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18" w:rsidRPr="00FE2897" w:rsidRDefault="00DC7304" w:rsidP="004F691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E2897">
        <w:rPr>
          <w:rFonts w:ascii="Times New Roman" w:hAnsi="Times New Roman"/>
          <w:lang w:eastAsia="ar-SA"/>
        </w:rPr>
        <w:t xml:space="preserve"> </w:t>
      </w:r>
      <w:r w:rsidR="004F6918" w:rsidRPr="00FE2897">
        <w:rPr>
          <w:rFonts w:ascii="Times New Roman" w:hAnsi="Times New Roman"/>
          <w:lang w:eastAsia="ar-SA"/>
        </w:rPr>
        <w:t>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18"/>
        <w:gridCol w:w="6245"/>
      </w:tblGrid>
      <w:tr w:rsidR="004F6918" w:rsidRPr="00FE2897" w:rsidTr="004F691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918" w:rsidRPr="00FE2897" w:rsidRDefault="004F6918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FE2897">
              <w:rPr>
                <w:rFonts w:ascii="Times New Roman" w:hAnsi="Times New Roman"/>
                <w:lang w:eastAsia="ar-SA"/>
              </w:rPr>
              <w:t>Объем финансирования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918" w:rsidRPr="00FE2897" w:rsidRDefault="004F69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97">
              <w:rPr>
                <w:rFonts w:ascii="Times New Roman" w:hAnsi="Times New Roman"/>
              </w:rPr>
              <w:t xml:space="preserve">Общий объем финансирования:                        </w:t>
            </w:r>
          </w:p>
          <w:p w:rsidR="004F6918" w:rsidRPr="00FE2897" w:rsidRDefault="004F69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97">
              <w:rPr>
                <w:rFonts w:ascii="Times New Roman" w:hAnsi="Times New Roman"/>
              </w:rPr>
              <w:t>2014 год – 129 </w:t>
            </w:r>
            <w:r w:rsidR="00C95987" w:rsidRPr="00FE2897">
              <w:rPr>
                <w:rFonts w:ascii="Times New Roman" w:hAnsi="Times New Roman"/>
              </w:rPr>
              <w:t>4</w:t>
            </w:r>
            <w:r w:rsidRPr="00FE2897">
              <w:rPr>
                <w:rFonts w:ascii="Times New Roman" w:hAnsi="Times New Roman"/>
              </w:rPr>
              <w:t>70,3</w:t>
            </w:r>
            <w:r w:rsidR="007667A9" w:rsidRPr="00FE2897">
              <w:rPr>
                <w:rFonts w:ascii="Times New Roman" w:hAnsi="Times New Roman"/>
              </w:rPr>
              <w:t>3</w:t>
            </w:r>
            <w:r w:rsidRPr="00FE2897">
              <w:rPr>
                <w:rFonts w:ascii="Times New Roman" w:hAnsi="Times New Roman"/>
              </w:rPr>
              <w:t xml:space="preserve"> тыс. руб., </w:t>
            </w:r>
          </w:p>
          <w:p w:rsidR="004F6918" w:rsidRPr="00FE2897" w:rsidRDefault="004F69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97">
              <w:rPr>
                <w:rFonts w:ascii="Times New Roman" w:hAnsi="Times New Roman"/>
              </w:rPr>
              <w:t xml:space="preserve">2015 год – 111 320,0 тыс. руб., </w:t>
            </w:r>
          </w:p>
          <w:p w:rsidR="004F6918" w:rsidRPr="00FE2897" w:rsidRDefault="004F69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97">
              <w:rPr>
                <w:rFonts w:ascii="Times New Roman" w:hAnsi="Times New Roman"/>
              </w:rPr>
              <w:t xml:space="preserve">2016 год – 108 781,0 тыс. руб.           </w:t>
            </w:r>
          </w:p>
          <w:p w:rsidR="004F6918" w:rsidRPr="00FE2897" w:rsidRDefault="004F69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97">
              <w:rPr>
                <w:rFonts w:ascii="Times New Roman" w:hAnsi="Times New Roman"/>
              </w:rPr>
              <w:t xml:space="preserve">Бюджет города Иванова:                             </w:t>
            </w:r>
          </w:p>
          <w:p w:rsidR="004F6918" w:rsidRPr="00FE2897" w:rsidRDefault="004F69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97">
              <w:rPr>
                <w:rFonts w:ascii="Times New Roman" w:hAnsi="Times New Roman"/>
              </w:rPr>
              <w:t>2014 год – 122 </w:t>
            </w:r>
            <w:r w:rsidR="00C95987" w:rsidRPr="00FE2897">
              <w:rPr>
                <w:rFonts w:ascii="Times New Roman" w:hAnsi="Times New Roman"/>
              </w:rPr>
              <w:t>3</w:t>
            </w:r>
            <w:r w:rsidRPr="00FE2897">
              <w:rPr>
                <w:rFonts w:ascii="Times New Roman" w:hAnsi="Times New Roman"/>
              </w:rPr>
              <w:t>42,3</w:t>
            </w:r>
            <w:r w:rsidR="007667A9" w:rsidRPr="00FE2897">
              <w:rPr>
                <w:rFonts w:ascii="Times New Roman" w:hAnsi="Times New Roman"/>
              </w:rPr>
              <w:t>3</w:t>
            </w:r>
            <w:r w:rsidRPr="00FE2897">
              <w:rPr>
                <w:rFonts w:ascii="Times New Roman" w:hAnsi="Times New Roman"/>
              </w:rPr>
              <w:t xml:space="preserve"> тыс. руб., </w:t>
            </w:r>
          </w:p>
          <w:p w:rsidR="004F6918" w:rsidRPr="00FE2897" w:rsidRDefault="004F69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97">
              <w:rPr>
                <w:rFonts w:ascii="Times New Roman" w:hAnsi="Times New Roman"/>
              </w:rPr>
              <w:t xml:space="preserve">2015 год – 109 734,0 тыс. руб., </w:t>
            </w:r>
          </w:p>
          <w:p w:rsidR="004F6918" w:rsidRPr="00FE2897" w:rsidRDefault="004F69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97">
              <w:rPr>
                <w:rFonts w:ascii="Times New Roman" w:hAnsi="Times New Roman"/>
              </w:rPr>
              <w:t xml:space="preserve">2016 год – 108 781,0 тыс. руб.           </w:t>
            </w:r>
          </w:p>
          <w:p w:rsidR="004F6918" w:rsidRPr="00FE2897" w:rsidRDefault="004F69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97">
              <w:rPr>
                <w:rFonts w:ascii="Times New Roman" w:hAnsi="Times New Roman"/>
              </w:rPr>
              <w:t xml:space="preserve">Областной бюджет:                                  </w:t>
            </w:r>
          </w:p>
          <w:p w:rsidR="004F6918" w:rsidRPr="00FE2897" w:rsidRDefault="004F6918">
            <w:pPr>
              <w:suppressAutoHyphens/>
              <w:jc w:val="both"/>
              <w:rPr>
                <w:rFonts w:ascii="Times New Roman" w:hAnsi="Times New Roman"/>
              </w:rPr>
            </w:pPr>
            <w:r w:rsidRPr="00FE2897">
              <w:rPr>
                <w:rFonts w:ascii="Times New Roman" w:hAnsi="Times New Roman"/>
              </w:rPr>
              <w:t xml:space="preserve">2014 год – 7 128,0 тыс. руб., </w:t>
            </w:r>
          </w:p>
          <w:p w:rsidR="004F6918" w:rsidRPr="00FE2897" w:rsidRDefault="004F6918">
            <w:pPr>
              <w:suppressAutoHyphens/>
              <w:jc w:val="both"/>
              <w:rPr>
                <w:rFonts w:ascii="Times New Roman" w:hAnsi="Times New Roman"/>
              </w:rPr>
            </w:pPr>
            <w:r w:rsidRPr="00FE2897">
              <w:rPr>
                <w:rFonts w:ascii="Times New Roman" w:hAnsi="Times New Roman"/>
              </w:rPr>
              <w:t>2015  год – 1 586,0</w:t>
            </w:r>
            <w:hyperlink r:id="rId5" w:anchor="Par87" w:history="1">
              <w:r w:rsidRPr="00FE2897">
                <w:rPr>
                  <w:rStyle w:val="a6"/>
                  <w:rFonts w:ascii="Times New Roman" w:hAnsi="Times New Roman"/>
                  <w:color w:val="auto"/>
                  <w:u w:val="none"/>
                </w:rPr>
                <w:t>*</w:t>
              </w:r>
            </w:hyperlink>
            <w:r w:rsidRPr="00FE2897">
              <w:rPr>
                <w:rFonts w:ascii="Times New Roman" w:hAnsi="Times New Roman"/>
              </w:rPr>
              <w:t xml:space="preserve">  тыс. руб., </w:t>
            </w:r>
          </w:p>
          <w:p w:rsidR="004F6918" w:rsidRPr="00FE2897" w:rsidRDefault="004F6918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FE2897">
              <w:rPr>
                <w:rFonts w:ascii="Times New Roman" w:hAnsi="Times New Roman"/>
              </w:rPr>
              <w:t>2016 год – 0,0</w:t>
            </w:r>
            <w:hyperlink r:id="rId6" w:anchor="Par87" w:history="1">
              <w:r w:rsidRPr="00FE2897">
                <w:rPr>
                  <w:rStyle w:val="a6"/>
                  <w:rFonts w:ascii="Times New Roman" w:hAnsi="Times New Roman"/>
                  <w:color w:val="auto"/>
                  <w:u w:val="none"/>
                </w:rPr>
                <w:t>*</w:t>
              </w:r>
            </w:hyperlink>
            <w:r w:rsidRPr="00FE2897">
              <w:rPr>
                <w:rFonts w:ascii="Times New Roman" w:hAnsi="Times New Roman"/>
              </w:rPr>
              <w:t xml:space="preserve"> тыс. руб.          </w:t>
            </w:r>
          </w:p>
        </w:tc>
      </w:tr>
    </w:tbl>
    <w:p w:rsidR="004F6918" w:rsidRPr="00FE2897" w:rsidRDefault="004F6918" w:rsidP="004F6918">
      <w:pPr>
        <w:suppressAutoHyphens/>
        <w:spacing w:after="0"/>
        <w:ind w:firstLine="709"/>
        <w:jc w:val="right"/>
        <w:rPr>
          <w:rFonts w:ascii="Times New Roman" w:hAnsi="Times New Roman"/>
          <w:lang w:eastAsia="ar-SA"/>
        </w:rPr>
      </w:pPr>
      <w:r w:rsidRPr="00FE2897">
        <w:rPr>
          <w:rFonts w:ascii="Times New Roman" w:hAnsi="Times New Roman"/>
          <w:lang w:eastAsia="ar-SA"/>
        </w:rPr>
        <w:t>».</w:t>
      </w:r>
    </w:p>
    <w:p w:rsidR="00FE2897" w:rsidRDefault="00FE2897" w:rsidP="004F69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67A9" w:rsidRDefault="007667A9" w:rsidP="004F6918">
      <w:pPr>
        <w:pStyle w:val="a3"/>
        <w:spacing w:before="0" w:after="0"/>
      </w:pPr>
      <w:bookmarkStart w:id="0" w:name="_GoBack"/>
      <w:bookmarkEnd w:id="0"/>
    </w:p>
    <w:p w:rsidR="007667A9" w:rsidRDefault="007667A9" w:rsidP="004F6918">
      <w:pPr>
        <w:pStyle w:val="a3"/>
        <w:spacing w:before="0" w:after="0"/>
      </w:pPr>
    </w:p>
    <w:p w:rsidR="007667A9" w:rsidRDefault="007667A9" w:rsidP="004F6918">
      <w:pPr>
        <w:pStyle w:val="a3"/>
        <w:spacing w:before="0" w:after="0"/>
      </w:pPr>
    </w:p>
    <w:sectPr w:rsidR="007667A9" w:rsidSect="00E9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918"/>
    <w:rsid w:val="00193471"/>
    <w:rsid w:val="002F5E3B"/>
    <w:rsid w:val="003B5E14"/>
    <w:rsid w:val="004F6918"/>
    <w:rsid w:val="005D353B"/>
    <w:rsid w:val="0064004B"/>
    <w:rsid w:val="007667A9"/>
    <w:rsid w:val="00953DAF"/>
    <w:rsid w:val="00C95987"/>
    <w:rsid w:val="00DC7304"/>
    <w:rsid w:val="00E93302"/>
    <w:rsid w:val="00FE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1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91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4F6918"/>
    <w:pPr>
      <w:spacing w:after="0" w:line="240" w:lineRule="auto"/>
    </w:pPr>
    <w:rPr>
      <w:rFonts w:eastAsia="Times New Roman" w:cs="Times New Roman"/>
    </w:rPr>
  </w:style>
  <w:style w:type="character" w:customStyle="1" w:styleId="Pro-Gramma">
    <w:name w:val="Pro-Gramma Знак"/>
    <w:basedOn w:val="a0"/>
    <w:link w:val="Pro-Gramma0"/>
    <w:locked/>
    <w:rsid w:val="004F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0">
    <w:name w:val="Pro-Gramma"/>
    <w:basedOn w:val="a"/>
    <w:link w:val="Pro-Gramma"/>
    <w:rsid w:val="004F691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691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4F69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1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91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4F6918"/>
    <w:pPr>
      <w:spacing w:after="0" w:line="240" w:lineRule="auto"/>
    </w:pPr>
    <w:rPr>
      <w:rFonts w:eastAsia="Times New Roman" w:cs="Times New Roman"/>
    </w:rPr>
  </w:style>
  <w:style w:type="character" w:customStyle="1" w:styleId="Pro-Gramma">
    <w:name w:val="Pro-Gramma Знак"/>
    <w:basedOn w:val="a0"/>
    <w:link w:val="Pro-Gramma0"/>
    <w:locked/>
    <w:rsid w:val="004F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0">
    <w:name w:val="Pro-Gramma"/>
    <w:basedOn w:val="a"/>
    <w:link w:val="Pro-Gramma"/>
    <w:rsid w:val="004F691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691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4F6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G:\&#1048;&#1083;&#1086;&#1085;&#1072;\&#1048;&#1083;&#1086;&#1085;&#1072;\&#1048;&#1079;&#1084;&#1077;&#1085;&#1077;&#1085;&#1080;&#1103;%20&#1074;%20&#1062;&#1055;%20&#1082;&#1091;&#1083;&#1100;&#1090;&#1091;&#1088;&#1085;&#1086;&#1077;%20&#1087;&#1088;&#1086;&#1089;&#1090;&#1088;&#1072;&#1085;&#1089;&#1090;&#1074;&#1086;%20&#1085;&#1086;&#1103;&#1073;&#1088;&#1100;.docx" TargetMode="External"/><Relationship Id="rId5" Type="http://schemas.openxmlformats.org/officeDocument/2006/relationships/hyperlink" Target="file:///G:\&#1048;&#1083;&#1086;&#1085;&#1072;\&#1048;&#1083;&#1086;&#1085;&#1072;\&#1048;&#1079;&#1084;&#1077;&#1085;&#1077;&#1085;&#1080;&#1103;%20&#1074;%20&#1062;&#1055;%20&#1082;&#1091;&#1083;&#1100;&#1090;&#1091;&#1088;&#1085;&#1086;&#1077;%20&#1087;&#1088;&#1086;&#1089;&#1090;&#1088;&#1072;&#1085;&#1089;&#1090;&#1074;&#1086;%20&#1085;&#1086;&#1103;&#1073;&#1088;&#110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Наталья Сергеевна Голубева</cp:lastModifiedBy>
  <cp:revision>8</cp:revision>
  <cp:lastPrinted>2014-12-17T11:06:00Z</cp:lastPrinted>
  <dcterms:created xsi:type="dcterms:W3CDTF">2014-12-16T15:10:00Z</dcterms:created>
  <dcterms:modified xsi:type="dcterms:W3CDTF">2015-01-21T12:27:00Z</dcterms:modified>
</cp:coreProperties>
</file>