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46" w:rsidRDefault="003C0446" w:rsidP="00763680">
      <w:pPr>
        <w:rPr>
          <w:sz w:val="24"/>
        </w:rPr>
      </w:pPr>
    </w:p>
    <w:p w:rsidR="00DD1150" w:rsidRDefault="00DD1150" w:rsidP="00DD1150">
      <w:pPr>
        <w:pStyle w:val="ConsPlusNormal"/>
        <w:ind w:left="5664"/>
      </w:pPr>
      <w:r>
        <w:t>Пр</w:t>
      </w:r>
      <w:r w:rsidR="00E32600">
        <w:t>иложение №</w:t>
      </w:r>
      <w:r>
        <w:t xml:space="preserve"> </w:t>
      </w:r>
      <w:r w:rsidR="00E32600">
        <w:t xml:space="preserve">1 </w:t>
      </w:r>
    </w:p>
    <w:p w:rsidR="00763680" w:rsidRDefault="00DD1150" w:rsidP="00DD1150">
      <w:pPr>
        <w:pStyle w:val="ConsPlusNormal"/>
        <w:ind w:left="5664"/>
      </w:pPr>
      <w:r>
        <w:t xml:space="preserve">к </w:t>
      </w:r>
      <w:r w:rsidR="00763680">
        <w:t>постановлени</w:t>
      </w:r>
      <w:r w:rsidR="00E32600">
        <w:t>ю</w:t>
      </w:r>
      <w:r w:rsidR="00763680">
        <w:t xml:space="preserve"> </w:t>
      </w:r>
    </w:p>
    <w:p w:rsidR="00763680" w:rsidRDefault="00763680" w:rsidP="00DD1150">
      <w:pPr>
        <w:pStyle w:val="ConsPlusNormal"/>
        <w:ind w:left="5664"/>
      </w:pPr>
      <w:r>
        <w:t>Администрации города Иванова</w:t>
      </w:r>
    </w:p>
    <w:p w:rsidR="00763680" w:rsidRDefault="00763680" w:rsidP="00DD1150">
      <w:pPr>
        <w:pStyle w:val="ConsPlusNormal"/>
        <w:ind w:left="5664"/>
      </w:pPr>
      <w:r>
        <w:t>от _</w:t>
      </w:r>
      <w:r w:rsidR="000D0927" w:rsidRPr="000D0927">
        <w:rPr>
          <w:u w:val="single"/>
        </w:rPr>
        <w:t>05.07.</w:t>
      </w:r>
      <w:r w:rsidR="000D0927" w:rsidRPr="000D0927">
        <w:rPr>
          <w:u w:val="single"/>
          <w:lang w:val="en-US"/>
        </w:rPr>
        <w:t>2016</w:t>
      </w:r>
      <w:r>
        <w:t>__ № _</w:t>
      </w:r>
      <w:r w:rsidR="000D0927" w:rsidRPr="000D0927">
        <w:rPr>
          <w:u w:val="single"/>
          <w:lang w:val="en-US"/>
        </w:rPr>
        <w:t>1256</w:t>
      </w:r>
      <w:r>
        <w:t>__</w:t>
      </w:r>
    </w:p>
    <w:p w:rsidR="007034C8" w:rsidRDefault="007034C8" w:rsidP="00DD1150">
      <w:pPr>
        <w:autoSpaceDE w:val="0"/>
        <w:autoSpaceDN w:val="0"/>
        <w:adjustRightInd w:val="0"/>
        <w:ind w:left="5664"/>
        <w:rPr>
          <w:sz w:val="24"/>
          <w:szCs w:val="24"/>
        </w:rPr>
      </w:pPr>
    </w:p>
    <w:p w:rsidR="003C0446" w:rsidRDefault="003C0446" w:rsidP="00DD1150">
      <w:pPr>
        <w:pStyle w:val="ConsPlusNormal"/>
        <w:ind w:left="5664"/>
      </w:pPr>
      <w:r>
        <w:t>«Приложение №</w:t>
      </w:r>
      <w:r w:rsidR="00DD1150">
        <w:t xml:space="preserve"> </w:t>
      </w:r>
      <w:r>
        <w:t>1</w:t>
      </w:r>
    </w:p>
    <w:p w:rsidR="00CC1195" w:rsidRDefault="003C0446" w:rsidP="00DD1150">
      <w:pPr>
        <w:pStyle w:val="ConsPlusNormal"/>
        <w:ind w:left="5664"/>
      </w:pPr>
      <w:r>
        <w:t xml:space="preserve">к постановлению </w:t>
      </w:r>
    </w:p>
    <w:p w:rsidR="003C0446" w:rsidRDefault="003C0446" w:rsidP="00DD1150">
      <w:pPr>
        <w:pStyle w:val="ConsPlusNormal"/>
        <w:ind w:left="5664"/>
      </w:pPr>
      <w:r>
        <w:t>Главы города Иванова</w:t>
      </w:r>
    </w:p>
    <w:p w:rsidR="003C0446" w:rsidRDefault="003C0446" w:rsidP="00DD1150">
      <w:pPr>
        <w:pStyle w:val="ConsPlusNormal"/>
        <w:ind w:left="5664"/>
      </w:pPr>
      <w:r>
        <w:t>от 07.08.2007 № 2560</w:t>
      </w:r>
    </w:p>
    <w:p w:rsidR="003C0446" w:rsidRDefault="003C0446" w:rsidP="003C0446">
      <w:pPr>
        <w:pStyle w:val="ConsPlusNormal"/>
        <w:jc w:val="right"/>
      </w:pPr>
    </w:p>
    <w:p w:rsidR="003C0446" w:rsidRPr="003C0446" w:rsidRDefault="003C0446" w:rsidP="003C0446">
      <w:pPr>
        <w:pStyle w:val="ConsPlusTitle"/>
        <w:jc w:val="center"/>
        <w:rPr>
          <w:b w:val="0"/>
        </w:rPr>
      </w:pPr>
      <w:bookmarkStart w:id="0" w:name="P44"/>
      <w:bookmarkEnd w:id="0"/>
      <w:r w:rsidRPr="003C0446">
        <w:rPr>
          <w:b w:val="0"/>
        </w:rPr>
        <w:t>Состав</w:t>
      </w:r>
    </w:p>
    <w:p w:rsidR="003C0446" w:rsidRPr="005726DE" w:rsidRDefault="003C0446" w:rsidP="003C0446">
      <w:pPr>
        <w:pStyle w:val="ConsPlusTitle"/>
        <w:jc w:val="center"/>
        <w:rPr>
          <w:b w:val="0"/>
        </w:rPr>
      </w:pPr>
      <w:r w:rsidRPr="00603C04">
        <w:rPr>
          <w:rFonts w:eastAsiaTheme="minorHAnsi"/>
          <w:b w:val="0"/>
          <w:szCs w:val="24"/>
          <w:lang w:eastAsia="en-US"/>
        </w:rPr>
        <w:t xml:space="preserve">конкурсной комиссии </w:t>
      </w:r>
      <w:r w:rsidR="00587ED5" w:rsidRPr="00587ED5">
        <w:rPr>
          <w:rFonts w:eastAsiaTheme="minorHAnsi"/>
          <w:b w:val="0"/>
          <w:szCs w:val="24"/>
          <w:lang w:eastAsia="en-US"/>
        </w:rPr>
        <w:t xml:space="preserve">по </w:t>
      </w:r>
      <w:r w:rsidR="00587ED5" w:rsidRPr="00587ED5">
        <w:rPr>
          <w:b w:val="0"/>
        </w:rPr>
        <w:t>проведению открытого конкурса на право осуществления перевозок по муниципальным маршрутам регулярных перевозок города Иванова</w:t>
      </w:r>
    </w:p>
    <w:p w:rsidR="00570EB2" w:rsidRDefault="00570EB2" w:rsidP="003C0446">
      <w:pPr>
        <w:pStyle w:val="ConsPlusNormal"/>
        <w:jc w:val="center"/>
      </w:pPr>
    </w:p>
    <w:p w:rsidR="00570EB2" w:rsidRDefault="00570EB2" w:rsidP="003C0446">
      <w:pPr>
        <w:pStyle w:val="ConsPlusNormal"/>
        <w:jc w:val="center"/>
      </w:pPr>
    </w:p>
    <w:p w:rsidR="00570EB2" w:rsidRDefault="00570EB2" w:rsidP="003C0446">
      <w:pPr>
        <w:pStyle w:val="ConsPlusNormal"/>
        <w:jc w:val="center"/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6804"/>
      </w:tblGrid>
      <w:tr w:rsidR="00DD1150" w:rsidTr="00570EB2">
        <w:tc>
          <w:tcPr>
            <w:tcW w:w="2660" w:type="dxa"/>
          </w:tcPr>
          <w:p w:rsidR="00DD1150" w:rsidRDefault="00DD1150" w:rsidP="00570EB2">
            <w:pPr>
              <w:pStyle w:val="ConsPlusNormal"/>
            </w:pPr>
            <w:r>
              <w:t>Карпов В.И.</w:t>
            </w:r>
          </w:p>
        </w:tc>
        <w:tc>
          <w:tcPr>
            <w:tcW w:w="6804" w:type="dxa"/>
          </w:tcPr>
          <w:p w:rsidR="00DD1150" w:rsidRDefault="00DD1150" w:rsidP="00570EB2">
            <w:pPr>
              <w:pStyle w:val="ConsPlusNormal"/>
            </w:pPr>
            <w:r>
              <w:t>заместитель главы Администрации города Иванова, председатель комиссии</w:t>
            </w:r>
          </w:p>
        </w:tc>
      </w:tr>
      <w:tr w:rsidR="00570EB2" w:rsidTr="00570EB2">
        <w:tc>
          <w:tcPr>
            <w:tcW w:w="2660" w:type="dxa"/>
          </w:tcPr>
          <w:p w:rsidR="00570EB2" w:rsidRDefault="00570EB2" w:rsidP="00570EB2">
            <w:pPr>
              <w:pStyle w:val="ConsPlusNormal"/>
            </w:pPr>
            <w:r>
              <w:t>Максимов С.Ю.</w:t>
            </w:r>
          </w:p>
        </w:tc>
        <w:tc>
          <w:tcPr>
            <w:tcW w:w="6804" w:type="dxa"/>
          </w:tcPr>
          <w:p w:rsidR="00570EB2" w:rsidRDefault="00570EB2" w:rsidP="00570EB2">
            <w:pPr>
              <w:pStyle w:val="ConsPlusNormal"/>
            </w:pPr>
            <w:r>
              <w:t>председатель комитета по транспорту и связи Администрации города Иванова, заместитель председателя комиссии</w:t>
            </w:r>
          </w:p>
        </w:tc>
      </w:tr>
      <w:tr w:rsidR="00570EB2" w:rsidTr="00570EB2">
        <w:tc>
          <w:tcPr>
            <w:tcW w:w="2660" w:type="dxa"/>
          </w:tcPr>
          <w:p w:rsidR="00570EB2" w:rsidRDefault="00570EB2" w:rsidP="00570EB2">
            <w:pPr>
              <w:pStyle w:val="ConsPlusNormal"/>
            </w:pPr>
            <w:r>
              <w:t>Горбатов В.В.</w:t>
            </w:r>
          </w:p>
        </w:tc>
        <w:tc>
          <w:tcPr>
            <w:tcW w:w="6804" w:type="dxa"/>
          </w:tcPr>
          <w:p w:rsidR="00570EB2" w:rsidRDefault="00570EB2" w:rsidP="00570EB2">
            <w:pPr>
              <w:pStyle w:val="ConsPlusNormal"/>
            </w:pPr>
            <w:r>
              <w:t>ведущий специалист комитета по транспорту и связи Администрации города Иванова, секретарь комиссии</w:t>
            </w:r>
          </w:p>
        </w:tc>
      </w:tr>
      <w:tr w:rsidR="00570EB2" w:rsidTr="00570EB2">
        <w:tc>
          <w:tcPr>
            <w:tcW w:w="2660" w:type="dxa"/>
          </w:tcPr>
          <w:p w:rsidR="00570EB2" w:rsidRDefault="00570EB2" w:rsidP="00570EB2">
            <w:pPr>
              <w:pStyle w:val="ConsPlusNormal"/>
            </w:pPr>
            <w:r>
              <w:t>Члены комиссии:</w:t>
            </w:r>
          </w:p>
        </w:tc>
        <w:tc>
          <w:tcPr>
            <w:tcW w:w="6804" w:type="dxa"/>
          </w:tcPr>
          <w:p w:rsidR="00570EB2" w:rsidRDefault="00570EB2" w:rsidP="00570EB2">
            <w:pPr>
              <w:pStyle w:val="ConsPlusNormal"/>
            </w:pPr>
          </w:p>
        </w:tc>
      </w:tr>
      <w:tr w:rsidR="00570EB2" w:rsidTr="00570EB2">
        <w:tc>
          <w:tcPr>
            <w:tcW w:w="2660" w:type="dxa"/>
          </w:tcPr>
          <w:p w:rsidR="00570EB2" w:rsidRDefault="00570EB2" w:rsidP="00570EB2">
            <w:pPr>
              <w:pStyle w:val="ConsPlusNormal"/>
            </w:pPr>
            <w:r>
              <w:t>Власов А.А.</w:t>
            </w:r>
          </w:p>
        </w:tc>
        <w:tc>
          <w:tcPr>
            <w:tcW w:w="6804" w:type="dxa"/>
          </w:tcPr>
          <w:p w:rsidR="00570EB2" w:rsidRDefault="00570EB2" w:rsidP="00570EB2">
            <w:pPr>
              <w:pStyle w:val="ConsPlusNormal"/>
            </w:pPr>
            <w:r>
              <w:t>заместитель председателя комитета по транспорту и связи Администрации города Иванова</w:t>
            </w:r>
          </w:p>
        </w:tc>
      </w:tr>
      <w:tr w:rsidR="00570EB2" w:rsidTr="00570EB2">
        <w:tc>
          <w:tcPr>
            <w:tcW w:w="2660" w:type="dxa"/>
          </w:tcPr>
          <w:p w:rsidR="00570EB2" w:rsidRDefault="00570EB2" w:rsidP="00570EB2">
            <w:pPr>
              <w:pStyle w:val="ConsPlusNormal"/>
            </w:pPr>
            <w:r>
              <w:t>Магницкий А.С.</w:t>
            </w:r>
          </w:p>
        </w:tc>
        <w:tc>
          <w:tcPr>
            <w:tcW w:w="6804" w:type="dxa"/>
          </w:tcPr>
          <w:p w:rsidR="00570EB2" w:rsidRDefault="00570EB2" w:rsidP="00570EB2">
            <w:pPr>
              <w:pStyle w:val="ConsPlusNormal"/>
            </w:pPr>
            <w:r>
              <w:t>депутат Ивановской городской Думы (по согласованию)</w:t>
            </w:r>
          </w:p>
        </w:tc>
      </w:tr>
      <w:tr w:rsidR="00570EB2" w:rsidTr="00570EB2">
        <w:tc>
          <w:tcPr>
            <w:tcW w:w="2660" w:type="dxa"/>
          </w:tcPr>
          <w:p w:rsidR="00570EB2" w:rsidRDefault="00570EB2" w:rsidP="00570EB2">
            <w:pPr>
              <w:pStyle w:val="ConsPlusNormal"/>
            </w:pPr>
            <w:r>
              <w:t>Мотков В.Ю.</w:t>
            </w:r>
          </w:p>
        </w:tc>
        <w:tc>
          <w:tcPr>
            <w:tcW w:w="6804" w:type="dxa"/>
          </w:tcPr>
          <w:p w:rsidR="00570EB2" w:rsidRDefault="00570EB2" w:rsidP="00570EB2">
            <w:pPr>
              <w:pStyle w:val="ConsPlusNormal"/>
            </w:pPr>
            <w:r>
              <w:t xml:space="preserve">председатель комитета по вопросам </w:t>
            </w:r>
            <w:proofErr w:type="gramStart"/>
            <w:r>
              <w:t>правоохранительной</w:t>
            </w:r>
            <w:proofErr w:type="gramEnd"/>
          </w:p>
          <w:p w:rsidR="00570EB2" w:rsidRDefault="00570EB2" w:rsidP="00570EB2">
            <w:pPr>
              <w:pStyle w:val="ConsPlusNormal"/>
            </w:pPr>
            <w:r>
              <w:t>деятельности и административной практики Администрации города Иванова</w:t>
            </w:r>
          </w:p>
        </w:tc>
      </w:tr>
      <w:tr w:rsidR="00570EB2" w:rsidTr="00570EB2">
        <w:tc>
          <w:tcPr>
            <w:tcW w:w="2660" w:type="dxa"/>
          </w:tcPr>
          <w:p w:rsidR="00570EB2" w:rsidRDefault="00570EB2" w:rsidP="00570EB2">
            <w:pPr>
              <w:pStyle w:val="ConsPlusNormal"/>
            </w:pPr>
            <w:proofErr w:type="spellStart"/>
            <w:r>
              <w:t>Таракчан</w:t>
            </w:r>
            <w:proofErr w:type="spellEnd"/>
            <w:r>
              <w:t xml:space="preserve"> А.А.</w:t>
            </w:r>
          </w:p>
        </w:tc>
        <w:tc>
          <w:tcPr>
            <w:tcW w:w="6804" w:type="dxa"/>
          </w:tcPr>
          <w:p w:rsidR="00570EB2" w:rsidRDefault="00570EB2" w:rsidP="00570EB2">
            <w:pPr>
              <w:pStyle w:val="ConsPlusNormal"/>
            </w:pPr>
            <w:r>
              <w:t>депутат Ивановской городской Думы (по согласованию)</w:t>
            </w:r>
          </w:p>
        </w:tc>
      </w:tr>
      <w:tr w:rsidR="00570EB2" w:rsidTr="00570EB2">
        <w:tc>
          <w:tcPr>
            <w:tcW w:w="2660" w:type="dxa"/>
          </w:tcPr>
          <w:p w:rsidR="00570EB2" w:rsidRDefault="00570EB2" w:rsidP="00570EB2">
            <w:pPr>
              <w:pStyle w:val="ConsPlusNormal"/>
            </w:pPr>
            <w:proofErr w:type="spellStart"/>
            <w:r>
              <w:t>Шипков</w:t>
            </w:r>
            <w:proofErr w:type="spellEnd"/>
            <w:r>
              <w:t xml:space="preserve"> И.Е.</w:t>
            </w:r>
          </w:p>
        </w:tc>
        <w:tc>
          <w:tcPr>
            <w:tcW w:w="6804" w:type="dxa"/>
          </w:tcPr>
          <w:p w:rsidR="00570EB2" w:rsidRDefault="00570EB2" w:rsidP="00570EB2">
            <w:pPr>
              <w:pStyle w:val="ConsPlusNormal"/>
            </w:pPr>
            <w:r>
              <w:t>депутат Ивановской городской Думы (по согласованию)</w:t>
            </w:r>
          </w:p>
        </w:tc>
      </w:tr>
      <w:tr w:rsidR="00570EB2" w:rsidTr="00570EB2">
        <w:tc>
          <w:tcPr>
            <w:tcW w:w="2660" w:type="dxa"/>
          </w:tcPr>
          <w:p w:rsidR="00570EB2" w:rsidRDefault="00570EB2" w:rsidP="00570EB2">
            <w:pPr>
              <w:pStyle w:val="ConsPlusNormal"/>
            </w:pPr>
            <w:proofErr w:type="spellStart"/>
            <w:r>
              <w:t>Чагина</w:t>
            </w:r>
            <w:proofErr w:type="spellEnd"/>
            <w:r>
              <w:t xml:space="preserve"> А.В.</w:t>
            </w:r>
          </w:p>
        </w:tc>
        <w:tc>
          <w:tcPr>
            <w:tcW w:w="6804" w:type="dxa"/>
          </w:tcPr>
          <w:p w:rsidR="00570EB2" w:rsidRDefault="00570EB2" w:rsidP="00570EB2">
            <w:pPr>
              <w:pStyle w:val="ConsPlusNormal"/>
            </w:pPr>
            <w:r>
              <w:t>заместитель начальника управления, начальник отдела судебного представительства управления правового сопровождения и контроля Администрации города Иванова</w:t>
            </w:r>
          </w:p>
        </w:tc>
      </w:tr>
    </w:tbl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7087"/>
      </w:tblGrid>
      <w:tr w:rsidR="00CC1195" w:rsidTr="00570EB2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C1195" w:rsidRDefault="00CC1195" w:rsidP="00F85392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C1195" w:rsidRDefault="00570EB2" w:rsidP="00570EB2">
            <w:pPr>
              <w:pStyle w:val="ConsPlusNormal"/>
              <w:jc w:val="right"/>
            </w:pPr>
            <w:r>
              <w:t>».</w:t>
            </w:r>
          </w:p>
        </w:tc>
      </w:tr>
      <w:tr w:rsidR="003C0446" w:rsidTr="00570EB2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C0446" w:rsidRDefault="003C0446" w:rsidP="00620E84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3C0446" w:rsidRDefault="003C0446" w:rsidP="00620E84">
            <w:pPr>
              <w:pStyle w:val="ConsPlusNormal"/>
              <w:jc w:val="both"/>
            </w:pPr>
          </w:p>
        </w:tc>
      </w:tr>
      <w:tr w:rsidR="00CC1195" w:rsidTr="00570EB2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C1195" w:rsidRDefault="00CC1195" w:rsidP="00F85392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C1195" w:rsidRDefault="00CC1195" w:rsidP="00F85392">
            <w:pPr>
              <w:pStyle w:val="ConsPlusNormal"/>
              <w:jc w:val="both"/>
            </w:pPr>
          </w:p>
        </w:tc>
      </w:tr>
      <w:tr w:rsidR="00CC1195" w:rsidTr="00570EB2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C1195" w:rsidRDefault="00CC1195" w:rsidP="00F85392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C1195" w:rsidRDefault="00CC1195" w:rsidP="00F85392">
            <w:pPr>
              <w:pStyle w:val="ConsPlusNormal"/>
              <w:jc w:val="both"/>
            </w:pPr>
          </w:p>
        </w:tc>
      </w:tr>
      <w:tr w:rsidR="00146559" w:rsidTr="00570EB2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46559" w:rsidRDefault="00146559" w:rsidP="00620E84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146559" w:rsidRDefault="00146559" w:rsidP="00570EB2">
            <w:pPr>
              <w:pStyle w:val="ConsPlusNormal"/>
              <w:jc w:val="both"/>
            </w:pPr>
          </w:p>
        </w:tc>
      </w:tr>
    </w:tbl>
    <w:p w:rsidR="003C0446" w:rsidRDefault="003C0446" w:rsidP="003C0446">
      <w:pPr>
        <w:pStyle w:val="ConsPlusNormal"/>
        <w:jc w:val="right"/>
      </w:pPr>
    </w:p>
    <w:p w:rsidR="003C0446" w:rsidRDefault="003C0446" w:rsidP="003C0446">
      <w:pPr>
        <w:pStyle w:val="ConsPlusNormal"/>
        <w:jc w:val="right"/>
      </w:pPr>
    </w:p>
    <w:p w:rsidR="00CC1195" w:rsidRDefault="00CC1195" w:rsidP="003C0446">
      <w:pPr>
        <w:pStyle w:val="ConsPlusNormal"/>
        <w:jc w:val="right"/>
      </w:pPr>
    </w:p>
    <w:p w:rsidR="00CC1195" w:rsidRDefault="00CC1195" w:rsidP="003C0446">
      <w:pPr>
        <w:pStyle w:val="ConsPlusNormal"/>
        <w:jc w:val="right"/>
      </w:pPr>
    </w:p>
    <w:p w:rsidR="00CC1195" w:rsidRDefault="00CC1195" w:rsidP="003C0446">
      <w:pPr>
        <w:pStyle w:val="ConsPlusNormal"/>
        <w:jc w:val="right"/>
      </w:pPr>
    </w:p>
    <w:p w:rsidR="00CC1195" w:rsidRDefault="00CC1195" w:rsidP="003C0446">
      <w:pPr>
        <w:pStyle w:val="ConsPlusNormal"/>
        <w:jc w:val="right"/>
      </w:pPr>
    </w:p>
    <w:p w:rsidR="00CC1195" w:rsidRDefault="00CC1195" w:rsidP="003C0446">
      <w:pPr>
        <w:pStyle w:val="ConsPlusNormal"/>
        <w:jc w:val="right"/>
      </w:pPr>
    </w:p>
    <w:p w:rsidR="00CC1195" w:rsidRDefault="00CC1195" w:rsidP="003C0446">
      <w:pPr>
        <w:pStyle w:val="ConsPlusNormal"/>
        <w:jc w:val="right"/>
      </w:pPr>
    </w:p>
    <w:p w:rsidR="00CC1195" w:rsidRDefault="00CC1195" w:rsidP="003C0446">
      <w:pPr>
        <w:pStyle w:val="ConsPlusNormal"/>
        <w:jc w:val="right"/>
      </w:pPr>
    </w:p>
    <w:p w:rsidR="002F6AEB" w:rsidRDefault="002F6AEB" w:rsidP="003C0446">
      <w:pPr>
        <w:pStyle w:val="ConsPlusNormal"/>
        <w:jc w:val="right"/>
      </w:pPr>
    </w:p>
    <w:p w:rsidR="00570EB2" w:rsidRDefault="00570EB2" w:rsidP="00570EB2">
      <w:pPr>
        <w:pStyle w:val="ConsPlusNormal"/>
        <w:ind w:left="5664"/>
      </w:pPr>
      <w:r>
        <w:t xml:space="preserve">Приложение № 2 </w:t>
      </w:r>
    </w:p>
    <w:p w:rsidR="00570EB2" w:rsidRDefault="00570EB2" w:rsidP="00570EB2">
      <w:pPr>
        <w:pStyle w:val="ConsPlusNormal"/>
        <w:ind w:left="5664"/>
      </w:pPr>
      <w:r>
        <w:t xml:space="preserve">к постановлению </w:t>
      </w:r>
    </w:p>
    <w:p w:rsidR="00570EB2" w:rsidRDefault="00570EB2" w:rsidP="00570EB2">
      <w:pPr>
        <w:pStyle w:val="ConsPlusNormal"/>
        <w:ind w:left="5664"/>
      </w:pPr>
      <w:r>
        <w:t>Администрации города Иванова</w:t>
      </w:r>
    </w:p>
    <w:p w:rsidR="00570EB2" w:rsidRDefault="00570EB2" w:rsidP="00570EB2">
      <w:pPr>
        <w:pStyle w:val="ConsPlusNormal"/>
        <w:ind w:left="5664"/>
      </w:pPr>
      <w:r>
        <w:t>от __</w:t>
      </w:r>
      <w:r w:rsidR="000D0927" w:rsidRPr="000D0927">
        <w:rPr>
          <w:u w:val="single"/>
        </w:rPr>
        <w:t>05.07.</w:t>
      </w:r>
      <w:r w:rsidR="000D0927" w:rsidRPr="000D0927">
        <w:rPr>
          <w:u w:val="single"/>
          <w:lang w:val="en-US"/>
        </w:rPr>
        <w:t>2016</w:t>
      </w:r>
      <w:r w:rsidRPr="000D0927">
        <w:rPr>
          <w:u w:val="single"/>
        </w:rPr>
        <w:t>__ № _</w:t>
      </w:r>
      <w:r w:rsidR="000D0927" w:rsidRPr="000D0927">
        <w:rPr>
          <w:u w:val="single"/>
        </w:rPr>
        <w:t>1256</w:t>
      </w:r>
      <w:r>
        <w:t>__</w:t>
      </w:r>
    </w:p>
    <w:p w:rsidR="00570EB2" w:rsidRDefault="00570EB2" w:rsidP="00570EB2">
      <w:pPr>
        <w:autoSpaceDE w:val="0"/>
        <w:autoSpaceDN w:val="0"/>
        <w:adjustRightInd w:val="0"/>
        <w:ind w:left="5664"/>
        <w:rPr>
          <w:sz w:val="24"/>
          <w:szCs w:val="24"/>
        </w:rPr>
      </w:pPr>
    </w:p>
    <w:p w:rsidR="00570EB2" w:rsidRDefault="00570EB2" w:rsidP="00570EB2">
      <w:pPr>
        <w:pStyle w:val="ConsPlusNormal"/>
        <w:ind w:left="5664"/>
      </w:pPr>
      <w:bookmarkStart w:id="1" w:name="_GoBack"/>
      <w:bookmarkEnd w:id="1"/>
      <w:r>
        <w:t>«Приложение № 2</w:t>
      </w:r>
    </w:p>
    <w:p w:rsidR="00570EB2" w:rsidRDefault="00570EB2" w:rsidP="00570EB2">
      <w:pPr>
        <w:pStyle w:val="ConsPlusNormal"/>
        <w:ind w:left="5664"/>
      </w:pPr>
      <w:r>
        <w:t xml:space="preserve">к постановлению </w:t>
      </w:r>
    </w:p>
    <w:p w:rsidR="00570EB2" w:rsidRDefault="00570EB2" w:rsidP="00570EB2">
      <w:pPr>
        <w:pStyle w:val="ConsPlusNormal"/>
        <w:ind w:left="5664"/>
      </w:pPr>
      <w:r>
        <w:t>Главы города Иванова</w:t>
      </w:r>
    </w:p>
    <w:p w:rsidR="00570EB2" w:rsidRDefault="00570EB2" w:rsidP="00570EB2">
      <w:pPr>
        <w:pStyle w:val="ConsPlusNormal"/>
        <w:ind w:left="5664"/>
      </w:pPr>
      <w:r>
        <w:t>от 07.08.2007 № 2560</w:t>
      </w:r>
    </w:p>
    <w:p w:rsidR="003C0446" w:rsidRDefault="003C0446" w:rsidP="003C0446">
      <w:pPr>
        <w:pStyle w:val="ConsPlusNormal"/>
        <w:jc w:val="right"/>
      </w:pPr>
    </w:p>
    <w:bookmarkStart w:id="2" w:name="P85"/>
    <w:bookmarkEnd w:id="2"/>
    <w:p w:rsidR="0063542F" w:rsidRDefault="0076383D" w:rsidP="003C0446">
      <w:pPr>
        <w:pStyle w:val="ConsPlusTitle"/>
        <w:jc w:val="center"/>
        <w:rPr>
          <w:b w:val="0"/>
        </w:rPr>
      </w:pPr>
      <w:r w:rsidRPr="0076383D">
        <w:rPr>
          <w:b w:val="0"/>
        </w:rPr>
        <w:fldChar w:fldCharType="begin"/>
      </w:r>
      <w:r w:rsidRPr="0076383D">
        <w:rPr>
          <w:b w:val="0"/>
        </w:rPr>
        <w:instrText xml:space="preserve"> HYPERLINK \l "P50" </w:instrText>
      </w:r>
      <w:r w:rsidRPr="0076383D">
        <w:rPr>
          <w:b w:val="0"/>
        </w:rPr>
        <w:fldChar w:fldCharType="separate"/>
      </w:r>
      <w:r w:rsidRPr="0076383D">
        <w:rPr>
          <w:b w:val="0"/>
        </w:rPr>
        <w:t>Положение</w:t>
      </w:r>
      <w:r w:rsidRPr="0076383D">
        <w:rPr>
          <w:b w:val="0"/>
        </w:rPr>
        <w:fldChar w:fldCharType="end"/>
      </w:r>
      <w:r w:rsidRPr="0076383D">
        <w:rPr>
          <w:b w:val="0"/>
        </w:rPr>
        <w:t xml:space="preserve"> </w:t>
      </w:r>
    </w:p>
    <w:p w:rsidR="00570EB2" w:rsidRDefault="0076383D" w:rsidP="003C0446">
      <w:pPr>
        <w:pStyle w:val="ConsPlusTitle"/>
        <w:jc w:val="center"/>
        <w:rPr>
          <w:b w:val="0"/>
        </w:rPr>
      </w:pPr>
      <w:r w:rsidRPr="0076383D">
        <w:rPr>
          <w:b w:val="0"/>
        </w:rPr>
        <w:t xml:space="preserve">о </w:t>
      </w:r>
      <w:r w:rsidRPr="0076383D">
        <w:rPr>
          <w:rFonts w:eastAsiaTheme="minorHAnsi"/>
          <w:b w:val="0"/>
          <w:szCs w:val="24"/>
          <w:lang w:eastAsia="en-US"/>
        </w:rPr>
        <w:t xml:space="preserve">конкурсной комиссии </w:t>
      </w:r>
      <w:r w:rsidR="00587ED5" w:rsidRPr="00587ED5">
        <w:rPr>
          <w:rFonts w:eastAsiaTheme="minorHAnsi"/>
          <w:b w:val="0"/>
          <w:szCs w:val="24"/>
          <w:lang w:eastAsia="en-US"/>
        </w:rPr>
        <w:t xml:space="preserve">по </w:t>
      </w:r>
      <w:r w:rsidR="00587ED5" w:rsidRPr="00587ED5">
        <w:rPr>
          <w:b w:val="0"/>
        </w:rPr>
        <w:t xml:space="preserve">проведению открытого конкурса </w:t>
      </w:r>
    </w:p>
    <w:p w:rsidR="00570EB2" w:rsidRDefault="00587ED5" w:rsidP="003C0446">
      <w:pPr>
        <w:pStyle w:val="ConsPlusTitle"/>
        <w:jc w:val="center"/>
        <w:rPr>
          <w:b w:val="0"/>
        </w:rPr>
      </w:pPr>
      <w:r w:rsidRPr="00587ED5">
        <w:rPr>
          <w:b w:val="0"/>
        </w:rPr>
        <w:t xml:space="preserve">на право осуществления перевозок по муниципальным маршрутам регулярных </w:t>
      </w:r>
    </w:p>
    <w:p w:rsidR="003C0446" w:rsidRPr="0076383D" w:rsidRDefault="00587ED5" w:rsidP="003C0446">
      <w:pPr>
        <w:pStyle w:val="ConsPlusTitle"/>
        <w:jc w:val="center"/>
        <w:rPr>
          <w:b w:val="0"/>
        </w:rPr>
      </w:pPr>
      <w:r w:rsidRPr="00587ED5">
        <w:rPr>
          <w:b w:val="0"/>
        </w:rPr>
        <w:t>перевозок города Иванова</w:t>
      </w:r>
    </w:p>
    <w:p w:rsidR="003C0446" w:rsidRDefault="003C0446" w:rsidP="003C0446">
      <w:pPr>
        <w:pStyle w:val="ConsPlusNormal"/>
        <w:jc w:val="both"/>
      </w:pPr>
    </w:p>
    <w:p w:rsidR="003C0446" w:rsidRDefault="003C0446" w:rsidP="003C0446">
      <w:pPr>
        <w:pStyle w:val="ConsPlusNormal"/>
        <w:ind w:firstLine="540"/>
        <w:jc w:val="both"/>
      </w:pPr>
      <w:r w:rsidRPr="0063542F">
        <w:t xml:space="preserve">1. Настоящее Положение определяет порядок деятельности конкурсной комиссии </w:t>
      </w:r>
      <w:r w:rsidR="00587ED5" w:rsidRPr="00763680">
        <w:rPr>
          <w:rFonts w:eastAsiaTheme="minorHAnsi"/>
          <w:szCs w:val="24"/>
          <w:lang w:eastAsia="en-US"/>
        </w:rPr>
        <w:t xml:space="preserve">по </w:t>
      </w:r>
      <w:r w:rsidR="00587ED5" w:rsidRPr="003126A5">
        <w:t>проведению открытого конкурса на право осуществления перевозок по муниципальным маршрутам регулярных перевозок города Иванова</w:t>
      </w:r>
      <w:r w:rsidRPr="0063542F">
        <w:t xml:space="preserve"> (далее - Конкурсная</w:t>
      </w:r>
      <w:r>
        <w:t xml:space="preserve"> комиссия).</w:t>
      </w:r>
    </w:p>
    <w:p w:rsidR="003C0446" w:rsidRDefault="003C0446" w:rsidP="003C0446">
      <w:pPr>
        <w:pStyle w:val="ConsPlusNormal"/>
        <w:ind w:firstLine="540"/>
        <w:jc w:val="both"/>
      </w:pPr>
      <w:r>
        <w:t xml:space="preserve">2. Конкурсная комиссия формируется в целях обеспечения проведения </w:t>
      </w:r>
      <w:r w:rsidR="0063542F">
        <w:t xml:space="preserve">открытых конкурсов </w:t>
      </w:r>
      <w:r w:rsidR="0014743D" w:rsidRPr="0014743D">
        <w:rPr>
          <w:szCs w:val="24"/>
        </w:rPr>
        <w:t>на право осуществления перевозок по муниципальному маршруту регулярных перевозок пассажиров и багажа автомобильным транспортом по нерегулируемым тарифам на территории города Иванова</w:t>
      </w:r>
      <w:r w:rsidR="0063542F">
        <w:t xml:space="preserve"> (далее - Конкурс)</w:t>
      </w:r>
      <w:r>
        <w:t>.</w:t>
      </w:r>
    </w:p>
    <w:p w:rsidR="003C0446" w:rsidRDefault="003C0446" w:rsidP="003C0446">
      <w:pPr>
        <w:pStyle w:val="ConsPlusNormal"/>
        <w:ind w:firstLine="540"/>
        <w:jc w:val="both"/>
      </w:pPr>
      <w:r w:rsidRPr="0063542F">
        <w:t xml:space="preserve">3. Деятельность Конкурсной комиссии осуществляется в соответствии </w:t>
      </w:r>
      <w:r w:rsidR="0054621F" w:rsidRPr="003C0446">
        <w:rPr>
          <w:rFonts w:eastAsiaTheme="minorHAnsi"/>
          <w:szCs w:val="24"/>
          <w:lang w:eastAsia="en-US"/>
        </w:rPr>
        <w:t xml:space="preserve">с </w:t>
      </w:r>
      <w:r w:rsidR="0054621F">
        <w:rPr>
          <w:rFonts w:eastAsiaTheme="minorHAnsi"/>
          <w:szCs w:val="24"/>
          <w:lang w:eastAsia="en-US"/>
        </w:rPr>
        <w:t xml:space="preserve">Федеральным законом </w:t>
      </w:r>
      <w:r w:rsidR="0054621F" w:rsidRPr="008B4D11">
        <w:rPr>
          <w:rFonts w:eastAsiaTheme="minorHAnsi"/>
          <w:szCs w:val="24"/>
          <w:lang w:eastAsia="en-US"/>
        </w:rPr>
        <w:t xml:space="preserve">от 13.07.2015 </w:t>
      </w:r>
      <w:r w:rsidR="0054621F">
        <w:rPr>
          <w:rFonts w:eastAsiaTheme="minorHAnsi"/>
          <w:szCs w:val="24"/>
          <w:lang w:eastAsia="en-US"/>
        </w:rPr>
        <w:t>№</w:t>
      </w:r>
      <w:r w:rsidR="0054621F" w:rsidRPr="008B4D11">
        <w:rPr>
          <w:rFonts w:eastAsiaTheme="minorHAnsi"/>
          <w:szCs w:val="24"/>
          <w:lang w:eastAsia="en-US"/>
        </w:rPr>
        <w:t xml:space="preserve"> 220-ФЗ</w:t>
      </w:r>
      <w:r w:rsidR="0054621F">
        <w:rPr>
          <w:rFonts w:eastAsiaTheme="minorHAnsi"/>
          <w:szCs w:val="24"/>
          <w:lang w:eastAsia="en-US"/>
        </w:rPr>
        <w:t xml:space="preserve"> </w:t>
      </w:r>
      <w:r w:rsidR="00FE41BC">
        <w:rPr>
          <w:rFonts w:eastAsiaTheme="minorHAnsi"/>
          <w:szCs w:val="24"/>
          <w:lang w:eastAsia="en-US"/>
        </w:rPr>
        <w:t>«</w:t>
      </w:r>
      <w:r w:rsidR="0054621F" w:rsidRPr="008B4D11">
        <w:rPr>
          <w:rFonts w:eastAsiaTheme="minorHAnsi"/>
          <w:szCs w:val="24"/>
          <w:lang w:eastAsia="en-US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FE41BC">
        <w:rPr>
          <w:rFonts w:eastAsiaTheme="minorHAnsi"/>
          <w:szCs w:val="24"/>
          <w:lang w:eastAsia="en-US"/>
        </w:rPr>
        <w:t>»</w:t>
      </w:r>
      <w:r w:rsidR="0054621F" w:rsidRPr="003C0446">
        <w:rPr>
          <w:rFonts w:eastAsiaTheme="minorHAnsi"/>
          <w:szCs w:val="24"/>
          <w:lang w:eastAsia="en-US"/>
        </w:rPr>
        <w:t xml:space="preserve">, а также </w:t>
      </w:r>
      <w:r w:rsidR="00DE153C">
        <w:rPr>
          <w:rFonts w:eastAsiaTheme="minorHAnsi"/>
          <w:szCs w:val="24"/>
          <w:lang w:eastAsia="en-US"/>
        </w:rPr>
        <w:t>настоящим</w:t>
      </w:r>
      <w:r w:rsidR="00C740C9">
        <w:rPr>
          <w:rFonts w:eastAsiaTheme="minorHAnsi"/>
          <w:szCs w:val="24"/>
          <w:lang w:eastAsia="en-US"/>
        </w:rPr>
        <w:t xml:space="preserve"> </w:t>
      </w:r>
      <w:r w:rsidR="003944EB">
        <w:rPr>
          <w:rFonts w:eastAsiaTheme="minorHAnsi"/>
          <w:szCs w:val="24"/>
          <w:lang w:eastAsia="en-US"/>
        </w:rPr>
        <w:t>П</w:t>
      </w:r>
      <w:r w:rsidR="00C740C9">
        <w:rPr>
          <w:rFonts w:eastAsiaTheme="minorHAnsi"/>
          <w:szCs w:val="24"/>
          <w:lang w:eastAsia="en-US"/>
        </w:rPr>
        <w:t>оложением</w:t>
      </w:r>
      <w:r>
        <w:t>.</w:t>
      </w:r>
    </w:p>
    <w:p w:rsidR="003C0446" w:rsidRDefault="003C0446" w:rsidP="003C0446">
      <w:pPr>
        <w:pStyle w:val="ConsPlusNormal"/>
        <w:ind w:firstLine="540"/>
        <w:jc w:val="both"/>
      </w:pPr>
      <w:r>
        <w:t>4. Создание, порядок работы, а также состав (изменение состава) Конкурсной комиссии утверждается постановлением Администрации города Иванова.</w:t>
      </w:r>
    </w:p>
    <w:p w:rsidR="0063542F" w:rsidRDefault="003C0446" w:rsidP="003C0446">
      <w:pPr>
        <w:pStyle w:val="ConsPlusNormal"/>
        <w:ind w:firstLine="540"/>
        <w:jc w:val="both"/>
      </w:pPr>
      <w:r>
        <w:t xml:space="preserve">5. Решения Конкурсной комиссии служат основой для </w:t>
      </w:r>
      <w:r w:rsidR="0063542F">
        <w:t xml:space="preserve">выдачи </w:t>
      </w:r>
      <w:r w:rsidR="0063542F">
        <w:rPr>
          <w:szCs w:val="24"/>
        </w:rPr>
        <w:t>юридическим лицам</w:t>
      </w:r>
      <w:r w:rsidR="0063542F" w:rsidRPr="007034C8">
        <w:rPr>
          <w:szCs w:val="24"/>
        </w:rPr>
        <w:t>, индивидуальны</w:t>
      </w:r>
      <w:r w:rsidR="0063542F">
        <w:rPr>
          <w:szCs w:val="24"/>
        </w:rPr>
        <w:t>м</w:t>
      </w:r>
      <w:r w:rsidR="0063542F" w:rsidRPr="007034C8">
        <w:rPr>
          <w:szCs w:val="24"/>
        </w:rPr>
        <w:t xml:space="preserve"> предпринимател</w:t>
      </w:r>
      <w:r w:rsidR="0063542F">
        <w:rPr>
          <w:szCs w:val="24"/>
        </w:rPr>
        <w:t>ям</w:t>
      </w:r>
      <w:r w:rsidR="0063542F" w:rsidRPr="007034C8">
        <w:rPr>
          <w:szCs w:val="24"/>
        </w:rPr>
        <w:t xml:space="preserve"> и участник</w:t>
      </w:r>
      <w:r w:rsidR="0063542F">
        <w:rPr>
          <w:szCs w:val="24"/>
        </w:rPr>
        <w:t>ам</w:t>
      </w:r>
      <w:r w:rsidR="0063542F" w:rsidRPr="007034C8">
        <w:rPr>
          <w:szCs w:val="24"/>
        </w:rPr>
        <w:t xml:space="preserve"> договора простого товарищества</w:t>
      </w:r>
      <w:r w:rsidR="00B72CC3">
        <w:rPr>
          <w:szCs w:val="24"/>
        </w:rPr>
        <w:t xml:space="preserve"> </w:t>
      </w:r>
      <w:r w:rsidR="0063542F">
        <w:rPr>
          <w:szCs w:val="24"/>
        </w:rPr>
        <w:t xml:space="preserve"> </w:t>
      </w:r>
      <w:r w:rsidR="0063542F">
        <w:t>свидетельств об осуществлении перевозок по маршруту регулярных перевозок и карт маршрута регулярных перевозок.</w:t>
      </w:r>
    </w:p>
    <w:p w:rsidR="003C0446" w:rsidRDefault="003C0446" w:rsidP="003C0446">
      <w:pPr>
        <w:pStyle w:val="ConsPlusNormal"/>
        <w:ind w:firstLine="540"/>
        <w:jc w:val="both"/>
      </w:pPr>
      <w:r>
        <w:t>Конкурсная комиссия:</w:t>
      </w:r>
    </w:p>
    <w:p w:rsidR="003C0446" w:rsidRDefault="003C0446" w:rsidP="003C0446">
      <w:pPr>
        <w:pStyle w:val="ConsPlusNormal"/>
        <w:ind w:firstLine="540"/>
        <w:jc w:val="both"/>
      </w:pPr>
      <w:r>
        <w:t>1) осуществляет процедуру вскрытия конвертов с конкурсными заявками и их рассмотрение;</w:t>
      </w:r>
    </w:p>
    <w:p w:rsidR="003C0446" w:rsidRDefault="003C0446" w:rsidP="003C0446">
      <w:pPr>
        <w:pStyle w:val="ConsPlusNormal"/>
        <w:ind w:firstLine="540"/>
        <w:jc w:val="both"/>
      </w:pPr>
      <w:r>
        <w:t xml:space="preserve">2) принимает решение о допуске </w:t>
      </w:r>
      <w:r w:rsidR="00587ED5">
        <w:t>претендента</w:t>
      </w:r>
      <w:r>
        <w:t xml:space="preserve"> к участию в Конкурсе и признании его участником Конкурса либо об отказе в допуске к участию в Конкурсе;</w:t>
      </w:r>
    </w:p>
    <w:p w:rsidR="003C0446" w:rsidRDefault="0063542F" w:rsidP="003C0446">
      <w:pPr>
        <w:pStyle w:val="ConsPlusNormal"/>
        <w:ind w:firstLine="540"/>
        <w:jc w:val="both"/>
      </w:pPr>
      <w:r>
        <w:t>3) проводит Конкурс</w:t>
      </w:r>
      <w:r w:rsidR="003C0446">
        <w:t xml:space="preserve"> и оформляет его результаты;</w:t>
      </w:r>
    </w:p>
    <w:p w:rsidR="003C0446" w:rsidRDefault="003C0446" w:rsidP="003C0446">
      <w:pPr>
        <w:pStyle w:val="ConsPlusNormal"/>
        <w:ind w:firstLine="540"/>
        <w:jc w:val="both"/>
      </w:pPr>
      <w:r>
        <w:t>4) в случае необходимости создает рабочие группы для проведения оценки (экспертизы) поданных конкурсных заявок с правом привлечения экспертов и специалистов для их проведения;</w:t>
      </w:r>
    </w:p>
    <w:p w:rsidR="003C0446" w:rsidRDefault="003C0446" w:rsidP="003C0446">
      <w:pPr>
        <w:pStyle w:val="ConsPlusNormal"/>
        <w:ind w:firstLine="540"/>
        <w:jc w:val="both"/>
      </w:pPr>
      <w:r>
        <w:t>5) определяет победителя Конкурса;</w:t>
      </w:r>
    </w:p>
    <w:p w:rsidR="003C0446" w:rsidRDefault="003C0446" w:rsidP="003C0446">
      <w:pPr>
        <w:pStyle w:val="ConsPlusNormal"/>
        <w:ind w:firstLine="540"/>
        <w:jc w:val="both"/>
      </w:pPr>
      <w:r>
        <w:t>6) взаимодействует по вопросам своей компетенции с организатором Конкурса.</w:t>
      </w:r>
    </w:p>
    <w:p w:rsidR="003C0446" w:rsidRDefault="003C0446" w:rsidP="003C0446">
      <w:pPr>
        <w:pStyle w:val="ConsPlusNormal"/>
        <w:ind w:firstLine="540"/>
        <w:jc w:val="both"/>
      </w:pPr>
      <w:r>
        <w:t xml:space="preserve">6. Состав Конкурсной комиссии формируется на основании предложений комитета по транспорту и связи </w:t>
      </w:r>
      <w:r w:rsidR="0063542F">
        <w:t>А</w:t>
      </w:r>
      <w:r>
        <w:t>дминистрации города</w:t>
      </w:r>
      <w:r w:rsidR="0063542F">
        <w:t xml:space="preserve"> Иванова</w:t>
      </w:r>
      <w:r>
        <w:t>.</w:t>
      </w:r>
    </w:p>
    <w:p w:rsidR="003C0446" w:rsidRDefault="003C0446" w:rsidP="003C0446">
      <w:pPr>
        <w:pStyle w:val="ConsPlusNormal"/>
        <w:ind w:firstLine="540"/>
        <w:jc w:val="both"/>
      </w:pPr>
      <w:r>
        <w:t xml:space="preserve">Заместитель </w:t>
      </w:r>
      <w:r w:rsidR="00B9536B">
        <w:t>г</w:t>
      </w:r>
      <w:r>
        <w:t xml:space="preserve">лавы </w:t>
      </w:r>
      <w:r w:rsidR="00B9536B">
        <w:t xml:space="preserve">Администрации </w:t>
      </w:r>
      <w:r>
        <w:t>города</w:t>
      </w:r>
      <w:r w:rsidR="00B9536B">
        <w:t xml:space="preserve"> Иванова</w:t>
      </w:r>
      <w:r>
        <w:t>, осуществляющий координацию в сфере организации создания условий для предоставления транспортных услуг населению и организации транспортного обслуживания населения города</w:t>
      </w:r>
      <w:r w:rsidR="00B9536B">
        <w:t xml:space="preserve"> Иванова</w:t>
      </w:r>
      <w:r>
        <w:t>, представител</w:t>
      </w:r>
      <w:proofErr w:type="gramStart"/>
      <w:r>
        <w:t>ь(</w:t>
      </w:r>
      <w:proofErr w:type="gramEnd"/>
      <w:r w:rsidR="00B9536B">
        <w:t>-</w:t>
      </w:r>
      <w:r>
        <w:t xml:space="preserve">и) комитета по транспорту и связи </w:t>
      </w:r>
      <w:r w:rsidR="00B9536B">
        <w:t>А</w:t>
      </w:r>
      <w:r>
        <w:t>дминистрации города</w:t>
      </w:r>
      <w:r w:rsidR="00B9536B">
        <w:t xml:space="preserve"> Иванова</w:t>
      </w:r>
      <w:r>
        <w:t xml:space="preserve">, </w:t>
      </w:r>
      <w:r>
        <w:lastRenderedPageBreak/>
        <w:t>представитель(</w:t>
      </w:r>
      <w:r w:rsidR="00B9536B">
        <w:t>-</w:t>
      </w:r>
      <w:r>
        <w:t xml:space="preserve">и) управления правового сопровождения и контроля </w:t>
      </w:r>
      <w:r w:rsidR="00B9536B">
        <w:t>А</w:t>
      </w:r>
      <w:r>
        <w:t xml:space="preserve">дминистрации города </w:t>
      </w:r>
      <w:r w:rsidR="00B9536B">
        <w:t xml:space="preserve">Иванова </w:t>
      </w:r>
      <w:r>
        <w:t>в состав Конкурсной комиссии включаются в обязательном порядке.</w:t>
      </w:r>
    </w:p>
    <w:p w:rsidR="003C0446" w:rsidRDefault="003C0446" w:rsidP="003C0446">
      <w:pPr>
        <w:pStyle w:val="ConsPlusNormal"/>
        <w:ind w:firstLine="540"/>
        <w:jc w:val="both"/>
      </w:pPr>
      <w:r>
        <w:t xml:space="preserve">7. </w:t>
      </w:r>
      <w:proofErr w:type="gramStart"/>
      <w:r>
        <w:t>Ответственность</w:t>
      </w:r>
      <w:r w:rsidR="00E566DC">
        <w:t xml:space="preserve"> за</w:t>
      </w:r>
      <w:r>
        <w:t xml:space="preserve"> организационно-документационное обеспечение работы </w:t>
      </w:r>
      <w:r w:rsidR="0014743D">
        <w:t xml:space="preserve">Конкурсной </w:t>
      </w:r>
      <w:r>
        <w:t xml:space="preserve">комиссии, а также соблюдение регламента и сроков проведения </w:t>
      </w:r>
      <w:r w:rsidRPr="00B9536B">
        <w:t xml:space="preserve">Конкурсов, </w:t>
      </w:r>
      <w:r w:rsidR="002A3DB1">
        <w:t>установленных постановлением Администрации города Иванова от 14.06.2016 №</w:t>
      </w:r>
      <w:r w:rsidR="00570EB2">
        <w:t xml:space="preserve"> </w:t>
      </w:r>
      <w:r w:rsidR="002A3DB1">
        <w:t>1089 «</w:t>
      </w:r>
      <w:r w:rsidR="002A3DB1" w:rsidRPr="006507D3">
        <w:rPr>
          <w:szCs w:val="24"/>
        </w:rPr>
        <w:t>Об утверждении положения об организации проведения открытого конкурса на право осуществления перевозок по муниципальному маршруту регулярных перевозок</w:t>
      </w:r>
      <w:r w:rsidR="002A3DB1">
        <w:rPr>
          <w:szCs w:val="24"/>
        </w:rPr>
        <w:t xml:space="preserve"> </w:t>
      </w:r>
      <w:r w:rsidR="002A3DB1" w:rsidRPr="006507D3">
        <w:rPr>
          <w:szCs w:val="24"/>
        </w:rPr>
        <w:t xml:space="preserve">пассажиров и багажа автомобильным транспортом по нерегулируемым тарифам на территории </w:t>
      </w:r>
      <w:r w:rsidR="002A3DB1" w:rsidRPr="002A3DB1">
        <w:rPr>
          <w:szCs w:val="24"/>
        </w:rPr>
        <w:t>города Иванова</w:t>
      </w:r>
      <w:r w:rsidR="004A4A99">
        <w:rPr>
          <w:szCs w:val="24"/>
        </w:rPr>
        <w:t>»</w:t>
      </w:r>
      <w:r w:rsidR="002A3DB1">
        <w:rPr>
          <w:szCs w:val="24"/>
        </w:rPr>
        <w:t xml:space="preserve">, </w:t>
      </w:r>
      <w:r>
        <w:t xml:space="preserve">несет комитет по транспорту и связи </w:t>
      </w:r>
      <w:r w:rsidR="00B9536B">
        <w:t>А</w:t>
      </w:r>
      <w:r>
        <w:t>дминистрации города</w:t>
      </w:r>
      <w:proofErr w:type="gramEnd"/>
      <w:r w:rsidR="00B9536B">
        <w:t xml:space="preserve"> Иванова</w:t>
      </w:r>
      <w:r>
        <w:t>.</w:t>
      </w:r>
    </w:p>
    <w:p w:rsidR="003C0446" w:rsidRDefault="005726DE" w:rsidP="003C0446">
      <w:pPr>
        <w:pStyle w:val="ConsPlusNormal"/>
        <w:ind w:firstLine="540"/>
        <w:jc w:val="both"/>
      </w:pPr>
      <w:r>
        <w:t>8</w:t>
      </w:r>
      <w:r w:rsidR="003C0446">
        <w:t>. Конкурсная комиссия состоит из председателя, заместителя председателя, секретаря Конкурсной комиссии и не менее пяти членов Конкурсной комиссии.</w:t>
      </w:r>
    </w:p>
    <w:p w:rsidR="003C0446" w:rsidRDefault="005726DE" w:rsidP="003C0446">
      <w:pPr>
        <w:pStyle w:val="ConsPlusNormal"/>
        <w:ind w:firstLine="540"/>
        <w:jc w:val="both"/>
      </w:pPr>
      <w:r>
        <w:t>9</w:t>
      </w:r>
      <w:r w:rsidR="003C0446">
        <w:t xml:space="preserve">. Председатель Конкурсной комиссии проводит заседания Конкурсной комиссии, оглашает на </w:t>
      </w:r>
      <w:r w:rsidR="00B72CC3">
        <w:t xml:space="preserve">Конкурсной </w:t>
      </w:r>
      <w:r w:rsidR="003C0446">
        <w:t>комиссии вопрос</w:t>
      </w:r>
      <w:r w:rsidR="00B72CC3">
        <w:t>ы</w:t>
      </w:r>
      <w:r w:rsidR="003C0446">
        <w:t>, рассматриваемы</w:t>
      </w:r>
      <w:r w:rsidR="00B72CC3">
        <w:t>е</w:t>
      </w:r>
      <w:r w:rsidR="003C0446">
        <w:t xml:space="preserve"> в рамках компетенции данного коллегиального органа, объявляет победителя Конкурса, а также осуществляет руководство Конкурсной комиссией.</w:t>
      </w:r>
    </w:p>
    <w:p w:rsidR="003C0446" w:rsidRDefault="005726DE" w:rsidP="003C0446">
      <w:pPr>
        <w:pStyle w:val="ConsPlusNormal"/>
        <w:ind w:firstLine="540"/>
        <w:jc w:val="both"/>
      </w:pPr>
      <w:r>
        <w:t>10</w:t>
      </w:r>
      <w:r w:rsidR="003C0446">
        <w:t xml:space="preserve">. На время отсутствия председателя Конкурсной комиссии его обязанности исполняет заместитель председателя </w:t>
      </w:r>
      <w:r w:rsidR="00B72CC3">
        <w:t xml:space="preserve">Конкурсной </w:t>
      </w:r>
      <w:r w:rsidR="003C0446">
        <w:t>комиссии.</w:t>
      </w:r>
    </w:p>
    <w:p w:rsidR="003C0446" w:rsidRDefault="005A30C0" w:rsidP="003C0446">
      <w:pPr>
        <w:pStyle w:val="ConsPlusNormal"/>
        <w:ind w:firstLine="540"/>
        <w:jc w:val="both"/>
      </w:pPr>
      <w:r>
        <w:t>1</w:t>
      </w:r>
      <w:r w:rsidR="005726DE">
        <w:t>1</w:t>
      </w:r>
      <w:r w:rsidR="003C0446">
        <w:t xml:space="preserve">. Члены </w:t>
      </w:r>
      <w:r w:rsidR="00B72CC3">
        <w:t xml:space="preserve">Конкурсной </w:t>
      </w:r>
      <w:r w:rsidR="003C0446">
        <w:t>комиссии:</w:t>
      </w:r>
    </w:p>
    <w:p w:rsidR="003C0446" w:rsidRDefault="003C0446" w:rsidP="003C0446">
      <w:pPr>
        <w:pStyle w:val="ConsPlusNormal"/>
        <w:ind w:firstLine="540"/>
        <w:jc w:val="both"/>
      </w:pPr>
      <w:r>
        <w:t>- присутствуют на заседаниях Конкурсной комиссии;</w:t>
      </w:r>
    </w:p>
    <w:p w:rsidR="003C0446" w:rsidRDefault="003C0446" w:rsidP="003C0446">
      <w:pPr>
        <w:pStyle w:val="ConsPlusNormal"/>
        <w:ind w:firstLine="540"/>
        <w:jc w:val="both"/>
      </w:pPr>
      <w:r>
        <w:t>- вносят предложения в рамках осуществляемой Конкурсной комиссией компетенции.</w:t>
      </w:r>
    </w:p>
    <w:p w:rsidR="003C0446" w:rsidRDefault="005A30C0" w:rsidP="003C0446">
      <w:pPr>
        <w:pStyle w:val="ConsPlusNormal"/>
        <w:ind w:firstLine="540"/>
        <w:jc w:val="both"/>
      </w:pPr>
      <w:r>
        <w:t>1</w:t>
      </w:r>
      <w:r w:rsidR="005726DE">
        <w:t>2</w:t>
      </w:r>
      <w:r w:rsidR="003C0446">
        <w:t xml:space="preserve">. Подготовка заседаний Конкурсной комиссии и документирование ее деятельности возлагается на секретаря </w:t>
      </w:r>
      <w:r w:rsidR="00B72CC3">
        <w:t xml:space="preserve">Конкурсной </w:t>
      </w:r>
      <w:r w:rsidR="003C0446">
        <w:t>комиссии.</w:t>
      </w:r>
      <w:r w:rsidR="00E814D3">
        <w:t xml:space="preserve"> </w:t>
      </w:r>
    </w:p>
    <w:p w:rsidR="003C0446" w:rsidRDefault="005A30C0" w:rsidP="003C0446">
      <w:pPr>
        <w:pStyle w:val="ConsPlusNormal"/>
        <w:ind w:firstLine="540"/>
        <w:jc w:val="both"/>
      </w:pPr>
      <w:r>
        <w:t>1</w:t>
      </w:r>
      <w:r w:rsidR="005726DE">
        <w:t>3</w:t>
      </w:r>
      <w:r w:rsidR="003C0446">
        <w:t>. Конкурсная комиссия при осуществлении своей деятельности вправе запрашивать сведения, необходимые для проверки достоверности документов и информации, представленных участниками Конкурса.</w:t>
      </w:r>
    </w:p>
    <w:p w:rsidR="003C0446" w:rsidRDefault="005A30C0" w:rsidP="003C0446">
      <w:pPr>
        <w:pStyle w:val="ConsPlusNormal"/>
        <w:ind w:firstLine="540"/>
        <w:jc w:val="both"/>
      </w:pPr>
      <w:r>
        <w:t>1</w:t>
      </w:r>
      <w:r w:rsidR="005726DE">
        <w:t>4</w:t>
      </w:r>
      <w:r w:rsidR="003C0446">
        <w:t>. Заседание Конкурсной комиссии считается правомочным, если на нем присутствует не менее половины от общего числа членов Конкурсной комиссии.</w:t>
      </w:r>
      <w:r w:rsidR="00E814D3">
        <w:t xml:space="preserve"> Секретарь Конкурсной комиссии </w:t>
      </w:r>
      <w:r w:rsidR="00587ED5">
        <w:t>участие в голосовании не принимает</w:t>
      </w:r>
      <w:r w:rsidR="00E814D3">
        <w:t>.</w:t>
      </w:r>
    </w:p>
    <w:p w:rsidR="003C0446" w:rsidRDefault="005A30C0" w:rsidP="003C0446">
      <w:pPr>
        <w:pStyle w:val="ConsPlusNormal"/>
        <w:ind w:firstLine="540"/>
        <w:jc w:val="both"/>
      </w:pPr>
      <w:r>
        <w:t>1</w:t>
      </w:r>
      <w:r w:rsidR="005726DE">
        <w:t>5</w:t>
      </w:r>
      <w:r w:rsidR="003C0446">
        <w:t>. Решение принимается простым большинством голосов присутствующих на заседании членов Конкурсной комиссии.</w:t>
      </w:r>
      <w:r w:rsidR="007E6870">
        <w:t xml:space="preserve"> </w:t>
      </w:r>
      <w:r w:rsidR="003C0446">
        <w:t>При равенстве голосов голос председателя Конкурсной комиссии является решающим.</w:t>
      </w:r>
    </w:p>
    <w:p w:rsidR="003C0446" w:rsidRDefault="005A30C0" w:rsidP="003C0446">
      <w:pPr>
        <w:pStyle w:val="ConsPlusNormal"/>
        <w:ind w:firstLine="540"/>
        <w:jc w:val="both"/>
      </w:pPr>
      <w:r w:rsidRPr="006625FF">
        <w:t>1</w:t>
      </w:r>
      <w:r w:rsidR="005726DE">
        <w:t>6</w:t>
      </w:r>
      <w:r w:rsidR="003C0446" w:rsidRPr="006625FF">
        <w:t>. Решение Конкурсной комиссии оформляется протоколом, который подписывают все присутствующие на заседании члены Конкурсной комиссии</w:t>
      </w:r>
      <w:proofErr w:type="gramStart"/>
      <w:r w:rsidR="00570EB2">
        <w:t>.</w:t>
      </w:r>
      <w:r w:rsidR="005726DE">
        <w:t>»</w:t>
      </w:r>
      <w:r w:rsidR="003C0446" w:rsidRPr="006625FF">
        <w:t>.</w:t>
      </w:r>
      <w:proofErr w:type="gramEnd"/>
    </w:p>
    <w:p w:rsidR="003C0446" w:rsidRPr="007034C8" w:rsidRDefault="003C0446" w:rsidP="00BC60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3C0446" w:rsidRPr="007034C8" w:rsidSect="00570EB2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58"/>
    <w:rsid w:val="00025933"/>
    <w:rsid w:val="00065C98"/>
    <w:rsid w:val="0008067E"/>
    <w:rsid w:val="000D0927"/>
    <w:rsid w:val="00146559"/>
    <w:rsid w:val="0014743D"/>
    <w:rsid w:val="00151217"/>
    <w:rsid w:val="0019603B"/>
    <w:rsid w:val="002A3DB1"/>
    <w:rsid w:val="002F6AEB"/>
    <w:rsid w:val="00307316"/>
    <w:rsid w:val="00327C5F"/>
    <w:rsid w:val="00351FE3"/>
    <w:rsid w:val="00355EFD"/>
    <w:rsid w:val="003944EB"/>
    <w:rsid w:val="003C0446"/>
    <w:rsid w:val="00450719"/>
    <w:rsid w:val="004A4A99"/>
    <w:rsid w:val="004C0C80"/>
    <w:rsid w:val="005335CF"/>
    <w:rsid w:val="00533DED"/>
    <w:rsid w:val="0054621F"/>
    <w:rsid w:val="00565BDF"/>
    <w:rsid w:val="00570EB2"/>
    <w:rsid w:val="005726DE"/>
    <w:rsid w:val="00587ED5"/>
    <w:rsid w:val="00595A58"/>
    <w:rsid w:val="005A30C0"/>
    <w:rsid w:val="005F7FAA"/>
    <w:rsid w:val="00603C04"/>
    <w:rsid w:val="0063542F"/>
    <w:rsid w:val="00653A63"/>
    <w:rsid w:val="006625FF"/>
    <w:rsid w:val="00666538"/>
    <w:rsid w:val="007034C8"/>
    <w:rsid w:val="00742CFF"/>
    <w:rsid w:val="00763680"/>
    <w:rsid w:val="0076383D"/>
    <w:rsid w:val="00796FEF"/>
    <w:rsid w:val="007C3405"/>
    <w:rsid w:val="007D0BF8"/>
    <w:rsid w:val="007D4BD9"/>
    <w:rsid w:val="007E6870"/>
    <w:rsid w:val="00806054"/>
    <w:rsid w:val="008A1F1B"/>
    <w:rsid w:val="008A40F0"/>
    <w:rsid w:val="008E56FD"/>
    <w:rsid w:val="008E6D78"/>
    <w:rsid w:val="009766A9"/>
    <w:rsid w:val="00A833A6"/>
    <w:rsid w:val="00A84141"/>
    <w:rsid w:val="00A86912"/>
    <w:rsid w:val="00AD0591"/>
    <w:rsid w:val="00B55B80"/>
    <w:rsid w:val="00B72CC3"/>
    <w:rsid w:val="00B9536B"/>
    <w:rsid w:val="00BC607E"/>
    <w:rsid w:val="00C62752"/>
    <w:rsid w:val="00C7382C"/>
    <w:rsid w:val="00C740C9"/>
    <w:rsid w:val="00C91296"/>
    <w:rsid w:val="00CC1195"/>
    <w:rsid w:val="00CF2A52"/>
    <w:rsid w:val="00D1481D"/>
    <w:rsid w:val="00D80146"/>
    <w:rsid w:val="00DA37A6"/>
    <w:rsid w:val="00DD1150"/>
    <w:rsid w:val="00DE153C"/>
    <w:rsid w:val="00DE338B"/>
    <w:rsid w:val="00DF4E0A"/>
    <w:rsid w:val="00E25341"/>
    <w:rsid w:val="00E32600"/>
    <w:rsid w:val="00E566DC"/>
    <w:rsid w:val="00E814D3"/>
    <w:rsid w:val="00F05A73"/>
    <w:rsid w:val="00F17AC5"/>
    <w:rsid w:val="00FE41BC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58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A58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styleId="a3">
    <w:name w:val="Plain Text"/>
    <w:basedOn w:val="a"/>
    <w:link w:val="a4"/>
    <w:rsid w:val="00763680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763680"/>
    <w:rPr>
      <w:rFonts w:ascii="Courier New" w:eastAsia="Times New Roman" w:hAnsi="Courier New"/>
      <w:sz w:val="20"/>
      <w:szCs w:val="20"/>
      <w:lang w:eastAsia="ru-RU"/>
    </w:rPr>
  </w:style>
  <w:style w:type="paragraph" w:customStyle="1" w:styleId="1">
    <w:name w:val="Обычный1"/>
    <w:rsid w:val="00763680"/>
    <w:pPr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C0446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59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9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7D4B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8">
    <w:name w:val="Table Grid"/>
    <w:basedOn w:val="a1"/>
    <w:uiPriority w:val="59"/>
    <w:rsid w:val="00DD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58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A58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styleId="a3">
    <w:name w:val="Plain Text"/>
    <w:basedOn w:val="a"/>
    <w:link w:val="a4"/>
    <w:rsid w:val="00763680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763680"/>
    <w:rPr>
      <w:rFonts w:ascii="Courier New" w:eastAsia="Times New Roman" w:hAnsi="Courier New"/>
      <w:sz w:val="20"/>
      <w:szCs w:val="20"/>
      <w:lang w:eastAsia="ru-RU"/>
    </w:rPr>
  </w:style>
  <w:style w:type="paragraph" w:customStyle="1" w:styleId="1">
    <w:name w:val="Обычный1"/>
    <w:rsid w:val="00763680"/>
    <w:pPr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C0446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59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9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7D4B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8">
    <w:name w:val="Table Grid"/>
    <w:basedOn w:val="a1"/>
    <w:uiPriority w:val="59"/>
    <w:rsid w:val="00DD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Владимирович Горбатов</dc:creator>
  <cp:lastModifiedBy>Наталья Сергеевна Голубева</cp:lastModifiedBy>
  <cp:revision>21</cp:revision>
  <cp:lastPrinted>2016-07-06T06:05:00Z</cp:lastPrinted>
  <dcterms:created xsi:type="dcterms:W3CDTF">2016-06-14T12:36:00Z</dcterms:created>
  <dcterms:modified xsi:type="dcterms:W3CDTF">2016-07-06T12:21:00Z</dcterms:modified>
</cp:coreProperties>
</file>