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FC" w:rsidRPr="00144625" w:rsidRDefault="004300FC" w:rsidP="004300FC">
      <w:pPr>
        <w:jc w:val="both"/>
        <w:rPr>
          <w:lang w:val="en-US"/>
        </w:rPr>
      </w:pPr>
    </w:p>
    <w:p w:rsidR="003000BC" w:rsidRDefault="003000BC" w:rsidP="003000BC">
      <w:pPr>
        <w:ind w:left="5664"/>
        <w:jc w:val="both"/>
      </w:pPr>
      <w:r>
        <w:t>«Приложение № 1</w:t>
      </w:r>
    </w:p>
    <w:p w:rsidR="003000BC" w:rsidRDefault="003000BC" w:rsidP="003000BC">
      <w:pPr>
        <w:ind w:left="5664"/>
        <w:jc w:val="both"/>
      </w:pPr>
      <w:r>
        <w:t>к постановлению</w:t>
      </w:r>
    </w:p>
    <w:p w:rsidR="003000BC" w:rsidRDefault="003000BC" w:rsidP="003000BC">
      <w:pPr>
        <w:ind w:left="5664"/>
        <w:jc w:val="both"/>
      </w:pPr>
      <w:r>
        <w:t>Администрации города Иванова</w:t>
      </w:r>
    </w:p>
    <w:p w:rsidR="003000BC" w:rsidRDefault="003000BC" w:rsidP="003000BC">
      <w:pPr>
        <w:ind w:left="5664"/>
        <w:jc w:val="both"/>
      </w:pPr>
      <w:r>
        <w:t>от 06.10.2015 № 1976</w:t>
      </w:r>
    </w:p>
    <w:p w:rsidR="003000BC" w:rsidRDefault="003000BC" w:rsidP="004300FC">
      <w:pPr>
        <w:jc w:val="both"/>
      </w:pPr>
    </w:p>
    <w:p w:rsidR="00D9010F" w:rsidRDefault="00181E9A" w:rsidP="00181E9A">
      <w:pPr>
        <w:widowControl w:val="0"/>
        <w:autoSpaceDE w:val="0"/>
        <w:autoSpaceDN w:val="0"/>
        <w:adjustRightInd w:val="0"/>
        <w:jc w:val="center"/>
      </w:pPr>
      <w:r>
        <w:t xml:space="preserve">Состав </w:t>
      </w:r>
      <w:r w:rsidR="004300FC">
        <w:t xml:space="preserve"> </w:t>
      </w:r>
      <w:r>
        <w:t xml:space="preserve">межведомственной комиссии по оценке жилых помещений </w:t>
      </w:r>
    </w:p>
    <w:p w:rsidR="00D9010F" w:rsidRDefault="00181E9A" w:rsidP="00181E9A">
      <w:pPr>
        <w:widowControl w:val="0"/>
        <w:autoSpaceDE w:val="0"/>
        <w:autoSpaceDN w:val="0"/>
        <w:adjustRightInd w:val="0"/>
        <w:jc w:val="center"/>
      </w:pPr>
      <w:r>
        <w:t xml:space="preserve">жилищного фонда Российской Федерации, многоквартирных домов, находящихся </w:t>
      </w:r>
    </w:p>
    <w:p w:rsidR="00D9010F" w:rsidRDefault="00181E9A" w:rsidP="00181E9A">
      <w:pPr>
        <w:widowControl w:val="0"/>
        <w:autoSpaceDE w:val="0"/>
        <w:autoSpaceDN w:val="0"/>
        <w:adjustRightInd w:val="0"/>
        <w:jc w:val="center"/>
      </w:pPr>
      <w:r>
        <w:t xml:space="preserve">в федеральной собственности, муниципального жилищного фонда в целях признания помещения жилым помещением, жилого помещения пригодным (непригодным) </w:t>
      </w:r>
    </w:p>
    <w:p w:rsidR="00D9010F" w:rsidRDefault="00181E9A" w:rsidP="00181E9A">
      <w:pPr>
        <w:widowControl w:val="0"/>
        <w:autoSpaceDE w:val="0"/>
        <w:autoSpaceDN w:val="0"/>
        <w:adjustRightInd w:val="0"/>
        <w:jc w:val="center"/>
      </w:pPr>
      <w:r>
        <w:t xml:space="preserve">для проживания граждан и многоквартирного дома аварийным и подлежащим </w:t>
      </w:r>
    </w:p>
    <w:p w:rsidR="00BA23B7" w:rsidRDefault="00181E9A" w:rsidP="00181E9A">
      <w:pPr>
        <w:widowControl w:val="0"/>
        <w:autoSpaceDE w:val="0"/>
        <w:autoSpaceDN w:val="0"/>
        <w:adjustRightInd w:val="0"/>
        <w:jc w:val="center"/>
      </w:pPr>
      <w:r>
        <w:t>сносу или реконструкции»</w:t>
      </w:r>
    </w:p>
    <w:p w:rsidR="00D9010F" w:rsidRPr="00BA23B7" w:rsidRDefault="00D9010F" w:rsidP="00181E9A">
      <w:pPr>
        <w:widowControl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2448"/>
        <w:gridCol w:w="7158"/>
      </w:tblGrid>
      <w:tr w:rsidR="00BA23B7" w:rsidRPr="00BA23B7" w:rsidTr="0068648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7" w:rsidRPr="00BA23B7" w:rsidRDefault="00BA23B7" w:rsidP="00BA23B7">
            <w:pPr>
              <w:jc w:val="both"/>
            </w:pPr>
            <w:r w:rsidRPr="00BA23B7">
              <w:t>Рожков В.А.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7" w:rsidRPr="00BA23B7" w:rsidRDefault="00BA23B7" w:rsidP="00BA23B7">
            <w:pPr>
              <w:jc w:val="both"/>
            </w:pPr>
            <w:r w:rsidRPr="00BA23B7">
              <w:t>заместитель главы Администрации города Иванова, председатель комиссии</w:t>
            </w:r>
          </w:p>
        </w:tc>
      </w:tr>
      <w:tr w:rsidR="00BA23B7" w:rsidRPr="00BA23B7" w:rsidTr="0068648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B7" w:rsidRPr="00BA23B7" w:rsidRDefault="00FD6489" w:rsidP="00BA23B7">
            <w:pPr>
              <w:jc w:val="both"/>
            </w:pPr>
            <w:proofErr w:type="spellStart"/>
            <w:r>
              <w:t>Золкин</w:t>
            </w:r>
            <w:proofErr w:type="spellEnd"/>
            <w:r>
              <w:t xml:space="preserve"> С.О.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B7" w:rsidRPr="00BA23B7" w:rsidRDefault="00D9010F" w:rsidP="00D9010F">
            <w:pPr>
              <w:jc w:val="both"/>
            </w:pPr>
            <w:r>
              <w:t xml:space="preserve">исполняющий обязанности </w:t>
            </w:r>
            <w:r w:rsidR="00F13301">
              <w:t xml:space="preserve">первого </w:t>
            </w:r>
            <w:r w:rsidR="00FD6489">
              <w:t>заместител</w:t>
            </w:r>
            <w:r w:rsidR="00F13301">
              <w:t>я</w:t>
            </w:r>
            <w:r w:rsidR="00FD6489">
              <w:t xml:space="preserve"> главы Администрации города Иванова, заместитель председателя комиссии</w:t>
            </w:r>
          </w:p>
        </w:tc>
      </w:tr>
      <w:tr w:rsidR="0015623C" w:rsidRPr="00BA23B7" w:rsidTr="0068648B">
        <w:tblPrEx>
          <w:tblLook w:val="04A0" w:firstRow="1" w:lastRow="0" w:firstColumn="1" w:lastColumn="0" w:noHBand="0" w:noVBand="1"/>
        </w:tblPrEx>
        <w:tc>
          <w:tcPr>
            <w:tcW w:w="2448" w:type="dxa"/>
            <w:hideMark/>
          </w:tcPr>
          <w:p w:rsidR="0015623C" w:rsidRPr="00BA23B7" w:rsidRDefault="0015623C" w:rsidP="0066410A">
            <w:pPr>
              <w:jc w:val="both"/>
            </w:pPr>
            <w:proofErr w:type="spellStart"/>
            <w:r w:rsidRPr="00BA23B7">
              <w:t>Бадигин</w:t>
            </w:r>
            <w:proofErr w:type="spellEnd"/>
            <w:r w:rsidRPr="00BA23B7">
              <w:t xml:space="preserve"> Е.В.</w:t>
            </w:r>
          </w:p>
        </w:tc>
        <w:tc>
          <w:tcPr>
            <w:tcW w:w="7158" w:type="dxa"/>
            <w:hideMark/>
          </w:tcPr>
          <w:p w:rsidR="0015623C" w:rsidRPr="00BA23B7" w:rsidRDefault="0015623C" w:rsidP="0066410A">
            <w:pPr>
              <w:jc w:val="both"/>
            </w:pPr>
            <w:r w:rsidRPr="00BA23B7">
              <w:t>начальник управления жилищно-коммунального хозяйств</w:t>
            </w:r>
            <w:r>
              <w:t>а Администрации города Иванова, заместитель председателя комиссии</w:t>
            </w:r>
          </w:p>
        </w:tc>
      </w:tr>
      <w:tr w:rsidR="00BA23B7" w:rsidRPr="00BA23B7" w:rsidTr="0068648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7" w:rsidRPr="00BA23B7" w:rsidRDefault="00BA23B7" w:rsidP="00BA23B7">
            <w:pPr>
              <w:jc w:val="both"/>
            </w:pPr>
            <w:proofErr w:type="spellStart"/>
            <w:r w:rsidRPr="00BA23B7">
              <w:t>Таркова</w:t>
            </w:r>
            <w:proofErr w:type="spellEnd"/>
            <w:r w:rsidRPr="00BA23B7">
              <w:t xml:space="preserve"> Я.Ю.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7" w:rsidRPr="00BA23B7" w:rsidRDefault="00BA23B7" w:rsidP="00BA23B7">
            <w:pPr>
              <w:jc w:val="both"/>
            </w:pPr>
            <w:r w:rsidRPr="00BA23B7">
              <w:t>консультант-юрист отдела правового сопровождения управления жилищно-коммунального хозяйства Администрации города Иванова, ответственный секретарь комиссии</w:t>
            </w:r>
          </w:p>
        </w:tc>
      </w:tr>
      <w:tr w:rsidR="00BA23B7" w:rsidRPr="00BA23B7" w:rsidTr="0068648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7" w:rsidRPr="00BA23B7" w:rsidRDefault="00BA23B7" w:rsidP="00BA23B7">
            <w:pPr>
              <w:jc w:val="both"/>
            </w:pPr>
            <w:r w:rsidRPr="00BA23B7">
              <w:t>Члены комиссии: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B7" w:rsidRPr="00BA23B7" w:rsidRDefault="00BA23B7" w:rsidP="00BA23B7">
            <w:pPr>
              <w:jc w:val="both"/>
            </w:pPr>
          </w:p>
        </w:tc>
      </w:tr>
      <w:tr w:rsidR="00D9010F" w:rsidRPr="00BA23B7" w:rsidTr="009F7825">
        <w:tblPrEx>
          <w:tblLook w:val="04A0" w:firstRow="1" w:lastRow="0" w:firstColumn="1" w:lastColumn="0" w:noHBand="0" w:noVBand="1"/>
        </w:tblPrEx>
        <w:tc>
          <w:tcPr>
            <w:tcW w:w="2448" w:type="dxa"/>
            <w:hideMark/>
          </w:tcPr>
          <w:p w:rsidR="00D9010F" w:rsidRPr="00BA23B7" w:rsidRDefault="00D9010F" w:rsidP="009F7825">
            <w:pPr>
              <w:jc w:val="both"/>
            </w:pPr>
            <w:proofErr w:type="spellStart"/>
            <w:r>
              <w:t>Бусова</w:t>
            </w:r>
            <w:proofErr w:type="spellEnd"/>
            <w:r>
              <w:t xml:space="preserve"> Н.Л.</w:t>
            </w:r>
          </w:p>
        </w:tc>
        <w:tc>
          <w:tcPr>
            <w:tcW w:w="7158" w:type="dxa"/>
            <w:hideMark/>
          </w:tcPr>
          <w:p w:rsidR="00D9010F" w:rsidRPr="00BA23B7" w:rsidRDefault="00D9010F" w:rsidP="009F7825">
            <w:r w:rsidRPr="00BA23B7">
              <w:t>начальник управления архитектуры и градостроительства Администрации города Иванова</w:t>
            </w:r>
          </w:p>
        </w:tc>
      </w:tr>
      <w:tr w:rsidR="00D9010F" w:rsidRPr="00BA23B7" w:rsidTr="0025733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0F" w:rsidRPr="00BA23B7" w:rsidRDefault="00D9010F" w:rsidP="0025733F">
            <w:pPr>
              <w:jc w:val="both"/>
            </w:pPr>
            <w:proofErr w:type="spellStart"/>
            <w:r w:rsidRPr="00BA23B7">
              <w:t>Карнеев</w:t>
            </w:r>
            <w:proofErr w:type="spellEnd"/>
            <w:r w:rsidRPr="00BA23B7">
              <w:t xml:space="preserve"> К.С.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0F" w:rsidRPr="00BA23B7" w:rsidRDefault="00D9010F" w:rsidP="00D9010F">
            <w:pPr>
              <w:jc w:val="both"/>
            </w:pPr>
            <w:r w:rsidRPr="00BA23B7">
              <w:t>начальник отдела правового сопровождения управления жилищно-коммунального хозяйства Администрации города Иванова</w:t>
            </w:r>
          </w:p>
        </w:tc>
      </w:tr>
      <w:tr w:rsidR="00D9010F" w:rsidRPr="00BA23B7" w:rsidTr="006C5B2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0F" w:rsidRPr="00BA23B7" w:rsidRDefault="00D9010F" w:rsidP="006C5B21">
            <w:pPr>
              <w:jc w:val="both"/>
            </w:pPr>
            <w:proofErr w:type="spellStart"/>
            <w:r w:rsidRPr="00BA23B7">
              <w:t>Кутумова</w:t>
            </w:r>
            <w:proofErr w:type="spellEnd"/>
            <w:r w:rsidRPr="00BA23B7">
              <w:t xml:space="preserve"> Н.В.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0F" w:rsidRPr="00BA23B7" w:rsidRDefault="00D9010F" w:rsidP="006C5B21">
            <w:pPr>
              <w:jc w:val="both"/>
            </w:pPr>
            <w:r w:rsidRPr="00BA23B7">
              <w:t>ведущий специалист-эксперт отдела регистрации прав на объекты недвижимости жилого назначения Управления Федеральной службы государственной регистрации, кадастра и картографии             по Ивановской области (по согласованию)</w:t>
            </w:r>
          </w:p>
        </w:tc>
      </w:tr>
      <w:tr w:rsidR="00BA23B7" w:rsidRPr="00BA23B7" w:rsidTr="0068648B">
        <w:tblPrEx>
          <w:tblLook w:val="04A0" w:firstRow="1" w:lastRow="0" w:firstColumn="1" w:lastColumn="0" w:noHBand="0" w:noVBand="1"/>
        </w:tblPrEx>
        <w:tc>
          <w:tcPr>
            <w:tcW w:w="2448" w:type="dxa"/>
            <w:hideMark/>
          </w:tcPr>
          <w:p w:rsidR="00BA23B7" w:rsidRPr="00BA23B7" w:rsidRDefault="00BA23B7" w:rsidP="00BA23B7">
            <w:pPr>
              <w:jc w:val="both"/>
            </w:pPr>
            <w:proofErr w:type="spellStart"/>
            <w:r w:rsidRPr="00BA23B7">
              <w:t>Подсыпанин</w:t>
            </w:r>
            <w:proofErr w:type="spellEnd"/>
            <w:r w:rsidRPr="00BA23B7">
              <w:t xml:space="preserve"> А.С.</w:t>
            </w:r>
          </w:p>
        </w:tc>
        <w:tc>
          <w:tcPr>
            <w:tcW w:w="7158" w:type="dxa"/>
            <w:hideMark/>
          </w:tcPr>
          <w:p w:rsidR="00BA23B7" w:rsidRPr="00BA23B7" w:rsidRDefault="00BA23B7" w:rsidP="00BA23B7">
            <w:r w:rsidRPr="00BA23B7">
              <w:t>начальник управления правового сопровождения и контроля Администрации города Иванова</w:t>
            </w:r>
          </w:p>
        </w:tc>
      </w:tr>
      <w:tr w:rsidR="00BA23B7" w:rsidRPr="00BA23B7" w:rsidTr="0068648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7" w:rsidRPr="00BA23B7" w:rsidRDefault="00BA23B7" w:rsidP="00BA23B7">
            <w:pPr>
              <w:jc w:val="both"/>
            </w:pPr>
            <w:r w:rsidRPr="00BA23B7">
              <w:t>Романова О.Г.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7" w:rsidRPr="00BA23B7" w:rsidRDefault="00BA23B7" w:rsidP="00BA23B7">
            <w:pPr>
              <w:jc w:val="both"/>
            </w:pPr>
            <w:r w:rsidRPr="00BA23B7">
              <w:t>начальник отдела финансов производственной сферы и инфраструктуры муниципального значения финансово-казначейского управления Администрации города Иванова</w:t>
            </w:r>
          </w:p>
        </w:tc>
      </w:tr>
      <w:tr w:rsidR="00BA23B7" w:rsidRPr="00BA23B7" w:rsidTr="0068648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7" w:rsidRPr="00BA23B7" w:rsidRDefault="00BA23B7" w:rsidP="00BA23B7">
            <w:pPr>
              <w:jc w:val="both"/>
            </w:pPr>
            <w:r w:rsidRPr="00BA23B7">
              <w:t>Савицкая Е.Е.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B7" w:rsidRPr="00BA23B7" w:rsidRDefault="00BA23B7" w:rsidP="00BA23B7">
            <w:pPr>
              <w:jc w:val="both"/>
            </w:pPr>
            <w:r w:rsidRPr="00BA23B7">
              <w:t>заместитель начальника управления жилищно-коммунального хозяйства Администрации города Иванова</w:t>
            </w:r>
          </w:p>
        </w:tc>
      </w:tr>
      <w:tr w:rsidR="00BA23B7" w:rsidRPr="00BA23B7" w:rsidTr="0068648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7" w:rsidRPr="00BA23B7" w:rsidRDefault="00BA23B7" w:rsidP="00BA23B7">
            <w:pPr>
              <w:jc w:val="both"/>
            </w:pPr>
            <w:proofErr w:type="spellStart"/>
            <w:r w:rsidRPr="00BA23B7">
              <w:t>Сизова</w:t>
            </w:r>
            <w:proofErr w:type="spellEnd"/>
            <w:r w:rsidRPr="00BA23B7">
              <w:t xml:space="preserve"> О.В.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7" w:rsidRPr="00BA23B7" w:rsidRDefault="00BA23B7" w:rsidP="00D9010F">
            <w:pPr>
              <w:jc w:val="both"/>
            </w:pPr>
            <w:r w:rsidRPr="00BA23B7">
              <w:t>начальник управления жилищной политики и ипотечного кредитования Администрации города Иванова</w:t>
            </w:r>
          </w:p>
        </w:tc>
      </w:tr>
      <w:tr w:rsidR="00BA23B7" w:rsidRPr="00BA23B7" w:rsidTr="0068648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7" w:rsidRPr="00BA23B7" w:rsidRDefault="00BA23B7" w:rsidP="00BA23B7">
            <w:pPr>
              <w:jc w:val="both"/>
            </w:pPr>
            <w:r w:rsidRPr="00BA23B7">
              <w:t>Ушакова А.В.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7" w:rsidRPr="00BA23B7" w:rsidRDefault="00D9010F" w:rsidP="00F13301">
            <w:pPr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  <w:r w:rsidR="00F13301">
              <w:t xml:space="preserve"> </w:t>
            </w:r>
            <w:r w:rsidR="00BA23B7" w:rsidRPr="00BA23B7">
              <w:t>председателя Ивановского городского комитета по управлению имуществом</w:t>
            </w:r>
          </w:p>
        </w:tc>
      </w:tr>
      <w:tr w:rsidR="00BA23B7" w:rsidRPr="00BA23B7" w:rsidTr="0068648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B7" w:rsidRPr="00BA23B7" w:rsidRDefault="00BA23B7" w:rsidP="00BA23B7">
            <w:pPr>
              <w:jc w:val="both"/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B7" w:rsidRPr="00BA23B7" w:rsidRDefault="00BA23B7" w:rsidP="00D9010F">
            <w:r w:rsidRPr="00BA23B7">
              <w:t>представитель от службы Государственной жилищной инспекции Ивановской области (</w:t>
            </w:r>
            <w:proofErr w:type="spellStart"/>
            <w:r w:rsidRPr="00BA23B7">
              <w:t>Ивгосжилинспекция</w:t>
            </w:r>
            <w:proofErr w:type="spellEnd"/>
            <w:r w:rsidRPr="00BA23B7">
              <w:t>) (по согласованию)</w:t>
            </w:r>
          </w:p>
        </w:tc>
      </w:tr>
      <w:tr w:rsidR="00BA23B7" w:rsidRPr="00BA23B7" w:rsidTr="0068648B">
        <w:tblPrEx>
          <w:tblLook w:val="04A0" w:firstRow="1" w:lastRow="0" w:firstColumn="1" w:lastColumn="0" w:noHBand="0" w:noVBand="1"/>
        </w:tblPrEx>
        <w:tc>
          <w:tcPr>
            <w:tcW w:w="2448" w:type="dxa"/>
            <w:hideMark/>
          </w:tcPr>
          <w:p w:rsidR="00BA23B7" w:rsidRPr="00BA23B7" w:rsidRDefault="00BA23B7" w:rsidP="00BA23B7">
            <w:pPr>
              <w:jc w:val="both"/>
            </w:pPr>
          </w:p>
        </w:tc>
        <w:tc>
          <w:tcPr>
            <w:tcW w:w="7158" w:type="dxa"/>
            <w:hideMark/>
          </w:tcPr>
          <w:p w:rsidR="00BA23B7" w:rsidRPr="00BA23B7" w:rsidRDefault="00D9010F" w:rsidP="00BA23B7">
            <w:pPr>
              <w:jc w:val="both"/>
            </w:pPr>
            <w:r>
              <w:t>п</w:t>
            </w:r>
            <w:r w:rsidR="00BA23B7" w:rsidRPr="00BA23B7">
              <w:t xml:space="preserve">редставитель от Управления </w:t>
            </w:r>
            <w:proofErr w:type="spellStart"/>
            <w:r w:rsidR="00BA23B7" w:rsidRPr="00BA23B7">
              <w:t>Роспотребнадзора</w:t>
            </w:r>
            <w:proofErr w:type="spellEnd"/>
            <w:r w:rsidR="00BA23B7" w:rsidRPr="00BA23B7">
              <w:t xml:space="preserve"> по Ивановской области (по согласованию)</w:t>
            </w:r>
          </w:p>
        </w:tc>
      </w:tr>
      <w:tr w:rsidR="00BA23B7" w:rsidRPr="00BA23B7" w:rsidTr="0068648B">
        <w:tblPrEx>
          <w:tblLook w:val="04A0" w:firstRow="1" w:lastRow="0" w:firstColumn="1" w:lastColumn="0" w:noHBand="0" w:noVBand="1"/>
        </w:tblPrEx>
        <w:tc>
          <w:tcPr>
            <w:tcW w:w="2448" w:type="dxa"/>
          </w:tcPr>
          <w:p w:rsidR="00BA23B7" w:rsidRPr="00BA23B7" w:rsidRDefault="00BA23B7" w:rsidP="00BA23B7"/>
        </w:tc>
        <w:tc>
          <w:tcPr>
            <w:tcW w:w="7158" w:type="dxa"/>
          </w:tcPr>
          <w:p w:rsidR="00BA23B7" w:rsidRPr="00BA23B7" w:rsidRDefault="00BA23B7" w:rsidP="00BA23B7">
            <w:r w:rsidRPr="00BA23B7">
              <w:t>представитель Ивановского филиала ФГУП «</w:t>
            </w:r>
            <w:proofErr w:type="spellStart"/>
            <w:r w:rsidRPr="00BA23B7">
              <w:t>Ростехинвентаризация</w:t>
            </w:r>
            <w:proofErr w:type="spellEnd"/>
            <w:r w:rsidRPr="00BA23B7">
              <w:t xml:space="preserve"> – Федеральное БТИ» (по согласованию)</w:t>
            </w:r>
          </w:p>
        </w:tc>
      </w:tr>
      <w:tr w:rsidR="00BA23B7" w:rsidRPr="00BA23B7" w:rsidTr="0068648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B7" w:rsidRPr="00BA23B7" w:rsidRDefault="00BA23B7" w:rsidP="00BA23B7"/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B7" w:rsidRPr="00BA23B7" w:rsidRDefault="00BA23B7" w:rsidP="00BA23B7">
            <w:r w:rsidRPr="00BA23B7">
              <w:t xml:space="preserve">представитель управления надзорной деятельности Главного управления МЧС России по Ивановской области                            </w:t>
            </w:r>
            <w:r w:rsidRPr="00BA23B7">
              <w:lastRenderedPageBreak/>
              <w:t xml:space="preserve">(по согласованию)                             </w:t>
            </w:r>
          </w:p>
        </w:tc>
      </w:tr>
      <w:tr w:rsidR="00BA23B7" w:rsidRPr="00BA23B7" w:rsidTr="0068648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B7" w:rsidRPr="00BA23B7" w:rsidRDefault="00BA23B7" w:rsidP="00BA23B7"/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B7" w:rsidRPr="00BA23B7" w:rsidRDefault="00BA23B7" w:rsidP="00BA23B7">
            <w:r w:rsidRPr="00BA23B7">
              <w:t>представитель федерального органа исполнительной власти, осуществляющего полномочия собственника в отношении оцениваемого имущества (в случае оценки жилых помещений жилищного фонда Российской Федерации или многоквартирных домов, находящихся в федеральной собственности)</w:t>
            </w:r>
          </w:p>
        </w:tc>
      </w:tr>
      <w:tr w:rsidR="00BA23B7" w:rsidRPr="00BA23B7" w:rsidTr="0068648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B7" w:rsidRPr="00BA23B7" w:rsidRDefault="00BA23B7" w:rsidP="00BA23B7"/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B7" w:rsidRPr="00BA23B7" w:rsidRDefault="00BA23B7" w:rsidP="00BA23B7">
            <w:r w:rsidRPr="00BA23B7">
              <w:t>представитель государственного органа Российской Федерации или подведомственного ему предприятия (учреждения) (если указанному органу либо его подведомственному предприятию (учреждению) оцениваемое имущества принадлежит на соответствующем вещном праве)</w:t>
            </w:r>
          </w:p>
        </w:tc>
      </w:tr>
    </w:tbl>
    <w:p w:rsidR="00D9010F" w:rsidRDefault="00D9010F" w:rsidP="00D9010F">
      <w:pPr>
        <w:autoSpaceDE w:val="0"/>
        <w:autoSpaceDN w:val="0"/>
        <w:adjustRightInd w:val="0"/>
        <w:ind w:firstLine="708"/>
        <w:jc w:val="right"/>
        <w:rPr>
          <w:color w:val="000000"/>
        </w:rPr>
      </w:pPr>
      <w:r>
        <w:rPr>
          <w:color w:val="000000"/>
        </w:rPr>
        <w:t>».</w:t>
      </w:r>
    </w:p>
    <w:p w:rsidR="004300FC" w:rsidRDefault="004300FC" w:rsidP="004300FC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4300FC" w:rsidSect="00181E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05"/>
    <w:rsid w:val="00144625"/>
    <w:rsid w:val="0015623C"/>
    <w:rsid w:val="00181E9A"/>
    <w:rsid w:val="003000BC"/>
    <w:rsid w:val="004300FC"/>
    <w:rsid w:val="005C23C9"/>
    <w:rsid w:val="0068648B"/>
    <w:rsid w:val="008214CF"/>
    <w:rsid w:val="00B04E2A"/>
    <w:rsid w:val="00BA23B7"/>
    <w:rsid w:val="00D342F3"/>
    <w:rsid w:val="00D34505"/>
    <w:rsid w:val="00D9010F"/>
    <w:rsid w:val="00DA47A5"/>
    <w:rsid w:val="00F13301"/>
    <w:rsid w:val="00FA0089"/>
    <w:rsid w:val="00FD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300FC"/>
    <w:rPr>
      <w:color w:val="0000FF"/>
      <w:u w:val="single"/>
    </w:rPr>
  </w:style>
  <w:style w:type="paragraph" w:customStyle="1" w:styleId="ConsPlusNormal">
    <w:name w:val="ConsPlusNormal"/>
    <w:rsid w:val="004300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300FC"/>
    <w:rPr>
      <w:color w:val="0000FF"/>
      <w:u w:val="single"/>
    </w:rPr>
  </w:style>
  <w:style w:type="paragraph" w:customStyle="1" w:styleId="ConsPlusNormal">
    <w:name w:val="ConsPlusNormal"/>
    <w:rsid w:val="004300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Юрьевна Таркова</dc:creator>
  <cp:keywords/>
  <dc:description/>
  <cp:lastModifiedBy>Наталья Сергеевна Голубева</cp:lastModifiedBy>
  <cp:revision>10</cp:revision>
  <cp:lastPrinted>2015-12-03T08:25:00Z</cp:lastPrinted>
  <dcterms:created xsi:type="dcterms:W3CDTF">2015-10-29T14:17:00Z</dcterms:created>
  <dcterms:modified xsi:type="dcterms:W3CDTF">2016-07-22T12:43:00Z</dcterms:modified>
</cp:coreProperties>
</file>