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7" w:rsidRPr="00853577" w:rsidRDefault="00853577" w:rsidP="005F3D59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53577" w:rsidRPr="00853577" w:rsidRDefault="00853577" w:rsidP="005F3D59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60CB" w:rsidRDefault="006A60CB" w:rsidP="00B860F6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60CB" w:rsidRDefault="006A60CB" w:rsidP="00B860F6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60CB" w:rsidRDefault="006A60CB" w:rsidP="00B860F6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60CB" w:rsidRDefault="006A60CB" w:rsidP="00B860F6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60CB" w:rsidRDefault="006A60CB" w:rsidP="00B860F6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60CB" w:rsidRDefault="006A60CB" w:rsidP="00B860F6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60CB" w:rsidRDefault="006A60CB" w:rsidP="00B860F6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60CB" w:rsidRDefault="006A60CB" w:rsidP="00B860F6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6D95" w:rsidRPr="00B93DEE" w:rsidRDefault="00A635BF" w:rsidP="006C6D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93D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6C6D95" w:rsidRPr="00B93DEE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</w:p>
    <w:tbl>
      <w:tblPr>
        <w:tblW w:w="0" w:type="auto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975"/>
      </w:tblGrid>
      <w:tr w:rsidR="009763C4" w:rsidRPr="00B00173" w:rsidTr="00AC137F">
        <w:tc>
          <w:tcPr>
            <w:tcW w:w="2381" w:type="dxa"/>
          </w:tcPr>
          <w:p w:rsidR="009763C4" w:rsidRPr="00B00173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173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975" w:type="dxa"/>
          </w:tcPr>
          <w:p w:rsidR="009763C4" w:rsidRPr="000C4DE3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финансирования:</w:t>
            </w:r>
          </w:p>
          <w:p w:rsidR="009763C4" w:rsidRPr="000C4DE3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2014 год – 27 896,66 тыс. руб., 2015 год – 113 661,58 тыс. руб.,                        2016 год – </w:t>
            </w:r>
            <w:r w:rsidR="006E0261" w:rsidRPr="006A60CB">
              <w:rPr>
                <w:rFonts w:ascii="Times New Roman" w:hAnsi="Times New Roman"/>
                <w:sz w:val="24"/>
                <w:szCs w:val="24"/>
              </w:rPr>
              <w:t>53 025,45</w:t>
            </w:r>
            <w:r w:rsidR="0095685F">
              <w:rPr>
                <w:rFonts w:ascii="Times New Roman" w:hAnsi="Times New Roman"/>
              </w:rPr>
              <w:t xml:space="preserve"> 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2017 год – 44 943,92 тыс. руб.,                   2018 год 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 45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>120,67 тыс. руб.</w:t>
            </w:r>
            <w:proofErr w:type="gramEnd"/>
          </w:p>
          <w:p w:rsidR="009763C4" w:rsidRPr="000C4DE3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>Бюджет города Иванова:</w:t>
            </w:r>
          </w:p>
          <w:p w:rsidR="009763C4" w:rsidRPr="000C4DE3" w:rsidRDefault="009763C4" w:rsidP="006E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2014 год 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 27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>896,66 тыс. руб., 2015 год – 113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661,58 тыс. руб., 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2016 год – </w:t>
            </w:r>
            <w:r w:rsidR="006E0261" w:rsidRPr="006A60CB">
              <w:rPr>
                <w:rFonts w:ascii="Times New Roman" w:hAnsi="Times New Roman"/>
                <w:sz w:val="24"/>
                <w:szCs w:val="24"/>
              </w:rPr>
              <w:t>53 025,45</w:t>
            </w:r>
            <w:r w:rsidR="0095685F">
              <w:rPr>
                <w:rFonts w:ascii="Times New Roman" w:hAnsi="Times New Roman"/>
              </w:rPr>
              <w:t xml:space="preserve"> 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2017 год 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 44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943,92 тыс. руб., 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2018 год 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 xml:space="preserve"> 45</w:t>
            </w:r>
            <w:r w:rsidR="006C6D95" w:rsidRPr="000C4DE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C4DE3">
              <w:rPr>
                <w:rFonts w:ascii="Times New Roman" w:hAnsi="Times New Roman"/>
                <w:bCs/>
                <w:sz w:val="24"/>
                <w:szCs w:val="24"/>
              </w:rPr>
              <w:t>120,67 тыс. руб.</w:t>
            </w:r>
            <w:proofErr w:type="gramEnd"/>
          </w:p>
        </w:tc>
      </w:tr>
    </w:tbl>
    <w:p w:rsidR="00B860F6" w:rsidRPr="00B93DEE" w:rsidRDefault="006C6D95" w:rsidP="006C6D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3DEE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A12F95" w:rsidRPr="00A12F95" w:rsidRDefault="00A12F95" w:rsidP="00406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2F95" w:rsidRPr="00A12F95" w:rsidSect="006A60CB">
      <w:headerReference w:type="default" r:id="rId9"/>
      <w:pgSz w:w="11905" w:h="16838"/>
      <w:pgMar w:top="1134" w:right="851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C6" w:rsidRDefault="00826AC6" w:rsidP="006A60CB">
      <w:pPr>
        <w:spacing w:after="0" w:line="240" w:lineRule="auto"/>
      </w:pPr>
      <w:r>
        <w:separator/>
      </w:r>
    </w:p>
  </w:endnote>
  <w:endnote w:type="continuationSeparator" w:id="0">
    <w:p w:rsidR="00826AC6" w:rsidRDefault="00826AC6" w:rsidP="006A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C6" w:rsidRDefault="00826AC6" w:rsidP="006A60CB">
      <w:pPr>
        <w:spacing w:after="0" w:line="240" w:lineRule="auto"/>
      </w:pPr>
      <w:r>
        <w:separator/>
      </w:r>
    </w:p>
  </w:footnote>
  <w:footnote w:type="continuationSeparator" w:id="0">
    <w:p w:rsidR="00826AC6" w:rsidRDefault="00826AC6" w:rsidP="006A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05307"/>
      <w:docPartObj>
        <w:docPartGallery w:val="Page Numbers (Top of Page)"/>
        <w:docPartUnique/>
      </w:docPartObj>
    </w:sdtPr>
    <w:sdtEndPr/>
    <w:sdtContent>
      <w:p w:rsidR="006A60CB" w:rsidRDefault="006A60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5BF">
          <w:rPr>
            <w:noProof/>
          </w:rPr>
          <w:t>2</w:t>
        </w:r>
        <w:r>
          <w:fldChar w:fldCharType="end"/>
        </w:r>
      </w:p>
    </w:sdtContent>
  </w:sdt>
  <w:p w:rsidR="006A60CB" w:rsidRDefault="006A60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0CB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6AC6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963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BF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37F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5ABF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3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A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60CB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A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0C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A37E-EF16-43A2-B49A-1F938D25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16</cp:revision>
  <cp:lastPrinted>2016-07-21T07:49:00Z</cp:lastPrinted>
  <dcterms:created xsi:type="dcterms:W3CDTF">2016-06-29T05:58:00Z</dcterms:created>
  <dcterms:modified xsi:type="dcterms:W3CDTF">2016-07-28T07:18:00Z</dcterms:modified>
</cp:coreProperties>
</file>