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6C" w:rsidRPr="00C80E47" w:rsidRDefault="00B47430" w:rsidP="004962BC">
      <w:pPr>
        <w:keepNext/>
        <w:autoSpaceDE w:val="0"/>
        <w:autoSpaceDN w:val="0"/>
        <w:adjustRightInd w:val="0"/>
        <w:ind w:right="-2" w:firstLine="709"/>
        <w:jc w:val="both"/>
        <w:outlineLvl w:val="0"/>
      </w:pPr>
      <w:proofErr w:type="gramStart"/>
      <w:r w:rsidRPr="00B47430">
        <w:t xml:space="preserve">В соответствии со </w:t>
      </w:r>
      <w:hyperlink r:id="rId9" w:history="1">
        <w:r w:rsidRPr="00B47430">
          <w:t>статьей 179</w:t>
        </w:r>
      </w:hyperlink>
      <w:r w:rsidRPr="00B47430">
        <w:t xml:space="preserve"> Бюджетного кодекса Российской Федерации, </w:t>
      </w:r>
      <w:hyperlink r:id="rId10" w:history="1">
        <w:r w:rsidRPr="00B47430">
          <w:t>Уставом</w:t>
        </w:r>
      </w:hyperlink>
      <w:r w:rsidRPr="00B47430"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B47430">
          <w:t>программы</w:t>
        </w:r>
      </w:hyperlink>
      <w:r w:rsidR="00C75C6C">
        <w:t>,</w:t>
      </w:r>
      <w:r w:rsidRPr="00B47430">
        <w:t xml:space="preserve"> </w:t>
      </w:r>
      <w:r w:rsidR="00C75C6C" w:rsidRPr="00C80E47">
        <w:t>руководствуясь статьёй 44 Устава города Иванова</w:t>
      </w:r>
      <w:proofErr w:type="gramEnd"/>
      <w:r w:rsidR="00C75C6C" w:rsidRPr="00C80E47">
        <w:t>,</w:t>
      </w:r>
      <w:r w:rsidR="00C75C6C">
        <w:t xml:space="preserve"> </w:t>
      </w:r>
      <w:r w:rsidR="00C75C6C" w:rsidRPr="00B47430">
        <w:t>Администрация города Иванова</w:t>
      </w:r>
      <w:r w:rsidR="00C75C6C" w:rsidRPr="00C80E47">
        <w:t xml:space="preserve"> </w:t>
      </w:r>
      <w:r w:rsidR="004962BC">
        <w:t xml:space="preserve">           </w:t>
      </w:r>
      <w:proofErr w:type="gramStart"/>
      <w:r w:rsidR="00C75C6C" w:rsidRPr="00C80E47">
        <w:rPr>
          <w:b/>
        </w:rPr>
        <w:t>п</w:t>
      </w:r>
      <w:proofErr w:type="gramEnd"/>
      <w:r w:rsidR="00C75C6C" w:rsidRPr="00C80E47">
        <w:rPr>
          <w:b/>
        </w:rPr>
        <w:t xml:space="preserve"> о с т а н о в л я е т</w:t>
      </w:r>
      <w:r w:rsidR="00C75C6C" w:rsidRPr="00C80E47">
        <w:t>:</w:t>
      </w:r>
    </w:p>
    <w:p w:rsidR="00C70B9A" w:rsidRDefault="00C14083" w:rsidP="004962BC">
      <w:pPr>
        <w:keepNext/>
        <w:ind w:right="-2" w:firstLine="708"/>
        <w:jc w:val="both"/>
      </w:pPr>
      <w:r>
        <w:t xml:space="preserve">1. </w:t>
      </w:r>
      <w:proofErr w:type="gramStart"/>
      <w:r w:rsidR="00B47430" w:rsidRPr="00B47430">
        <w:t xml:space="preserve"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30.10.2013 № 2371 </w:t>
      </w:r>
      <w:r w:rsidR="004962BC">
        <w:t xml:space="preserve">    </w:t>
      </w:r>
      <w:r w:rsidR="003766FC" w:rsidRPr="00B47430">
        <w:t>(в редакции постановлений Администрации города Иванова от 07.02.20</w:t>
      </w:r>
      <w:r w:rsidR="003766FC">
        <w:t xml:space="preserve">14 № 232, </w:t>
      </w:r>
      <w:r w:rsidR="004962BC">
        <w:t xml:space="preserve">            </w:t>
      </w:r>
      <w:r w:rsidR="003766FC">
        <w:t xml:space="preserve">от 26.02.2014 № 393, </w:t>
      </w:r>
      <w:r w:rsidR="003766FC" w:rsidRPr="00B47430">
        <w:t xml:space="preserve">от 21.03.2014 № 609, от 25.04.2014 № 904, от 23.05.2014 № 1097, </w:t>
      </w:r>
      <w:r w:rsidR="004962BC">
        <w:t xml:space="preserve">     </w:t>
      </w:r>
      <w:r w:rsidR="003766FC" w:rsidRPr="00B47430">
        <w:t xml:space="preserve">от 16.06.2014 № 1280, от 15.08.2014 № 1717, от 28.08.2014№ 1777, </w:t>
      </w:r>
      <w:r w:rsidR="003766FC" w:rsidRPr="00937341">
        <w:rPr>
          <w:rFonts w:eastAsia="Calibri"/>
        </w:rPr>
        <w:t xml:space="preserve">от 11.09.2014 </w:t>
      </w:r>
      <w:hyperlink r:id="rId12" w:history="1">
        <w:r w:rsidR="003766FC" w:rsidRPr="00937341">
          <w:rPr>
            <w:rFonts w:eastAsia="Calibri"/>
          </w:rPr>
          <w:t>№ 1895</w:t>
        </w:r>
      </w:hyperlink>
      <w:r w:rsidR="003766FC" w:rsidRPr="00937341">
        <w:rPr>
          <w:rFonts w:eastAsia="Calibri"/>
        </w:rPr>
        <w:t xml:space="preserve">, от 13.10.2014 </w:t>
      </w:r>
      <w:hyperlink r:id="rId13" w:history="1">
        <w:r w:rsidR="003766FC" w:rsidRPr="00937341">
          <w:rPr>
            <w:rFonts w:eastAsia="Calibri"/>
          </w:rPr>
          <w:t>№ 2104</w:t>
        </w:r>
      </w:hyperlink>
      <w:r w:rsidR="003766FC" w:rsidRPr="00937341">
        <w:rPr>
          <w:rFonts w:eastAsia="Calibri"/>
        </w:rPr>
        <w:t>,</w:t>
      </w:r>
      <w:r w:rsidR="003766FC">
        <w:rPr>
          <w:rFonts w:eastAsia="Calibri"/>
        </w:rPr>
        <w:t xml:space="preserve"> </w:t>
      </w:r>
      <w:r w:rsidR="003766FC" w:rsidRPr="00937341">
        <w:rPr>
          <w:rFonts w:eastAsia="Calibri"/>
        </w:rPr>
        <w:t>от 29.10.2014</w:t>
      </w:r>
      <w:proofErr w:type="gramEnd"/>
      <w:r w:rsidR="003766FC" w:rsidRPr="00937341">
        <w:rPr>
          <w:rFonts w:eastAsia="Calibri"/>
        </w:rPr>
        <w:t xml:space="preserve"> </w:t>
      </w:r>
      <w:hyperlink r:id="rId14" w:history="1">
        <w:r w:rsidR="003766FC" w:rsidRPr="00937341">
          <w:rPr>
            <w:rFonts w:eastAsia="Calibri"/>
          </w:rPr>
          <w:t xml:space="preserve">№ </w:t>
        </w:r>
        <w:proofErr w:type="gramStart"/>
        <w:r w:rsidR="003766FC" w:rsidRPr="00937341">
          <w:rPr>
            <w:rFonts w:eastAsia="Calibri"/>
          </w:rPr>
          <w:t>2262</w:t>
        </w:r>
      </w:hyperlink>
      <w:r w:rsidR="003766FC" w:rsidRPr="00937341">
        <w:rPr>
          <w:rFonts w:eastAsia="Calibri"/>
        </w:rPr>
        <w:t xml:space="preserve">, от 17.12.2014 </w:t>
      </w:r>
      <w:hyperlink r:id="rId15" w:history="1">
        <w:r w:rsidR="003766FC" w:rsidRPr="00937341">
          <w:rPr>
            <w:rFonts w:eastAsia="Calibri"/>
          </w:rPr>
          <w:t>№ 2743</w:t>
        </w:r>
      </w:hyperlink>
      <w:r w:rsidR="003766FC" w:rsidRPr="00937341">
        <w:rPr>
          <w:rFonts w:eastAsia="Calibri"/>
        </w:rPr>
        <w:t xml:space="preserve">, от 26.12.2014 </w:t>
      </w:r>
      <w:hyperlink r:id="rId16" w:history="1">
        <w:r w:rsidR="003766FC" w:rsidRPr="00937341">
          <w:rPr>
            <w:rFonts w:eastAsia="Calibri"/>
          </w:rPr>
          <w:t>№ 2884</w:t>
        </w:r>
      </w:hyperlink>
      <w:r w:rsidR="003766FC" w:rsidRPr="00937341">
        <w:rPr>
          <w:rFonts w:eastAsia="Calibri"/>
        </w:rPr>
        <w:t>,</w:t>
      </w:r>
      <w:r w:rsidR="003766FC">
        <w:rPr>
          <w:rFonts w:eastAsia="Calibri"/>
        </w:rPr>
        <w:t xml:space="preserve"> </w:t>
      </w:r>
      <w:r w:rsidR="003766FC" w:rsidRPr="00937341">
        <w:rPr>
          <w:rFonts w:eastAsia="Calibri"/>
        </w:rPr>
        <w:t xml:space="preserve">от 30.12.2014 </w:t>
      </w:r>
      <w:hyperlink r:id="rId17" w:history="1">
        <w:r w:rsidR="003766FC" w:rsidRPr="00937341">
          <w:rPr>
            <w:rFonts w:eastAsia="Calibri"/>
          </w:rPr>
          <w:t>№ 2951</w:t>
        </w:r>
      </w:hyperlink>
      <w:r w:rsidR="003766FC" w:rsidRPr="00937341">
        <w:rPr>
          <w:rFonts w:eastAsia="Calibri"/>
        </w:rPr>
        <w:t xml:space="preserve">, от 20.03.2015 </w:t>
      </w:r>
      <w:hyperlink r:id="rId18" w:history="1">
        <w:r w:rsidR="003766FC" w:rsidRPr="00937341">
          <w:rPr>
            <w:rFonts w:eastAsia="Calibri"/>
          </w:rPr>
          <w:t>№ 707</w:t>
        </w:r>
      </w:hyperlink>
      <w:r w:rsidR="003766FC" w:rsidRPr="00937341">
        <w:rPr>
          <w:rFonts w:eastAsia="Calibri"/>
        </w:rPr>
        <w:t xml:space="preserve">, от 16.06.2015 </w:t>
      </w:r>
      <w:hyperlink r:id="rId19" w:history="1">
        <w:r w:rsidR="003766FC" w:rsidRPr="00937341">
          <w:rPr>
            <w:rFonts w:eastAsia="Calibri"/>
          </w:rPr>
          <w:t>№ 1252</w:t>
        </w:r>
      </w:hyperlink>
      <w:r w:rsidR="003766FC" w:rsidRPr="00937341">
        <w:rPr>
          <w:rFonts w:eastAsia="Calibri"/>
        </w:rPr>
        <w:t xml:space="preserve">, от 17.07.2015 </w:t>
      </w:r>
      <w:hyperlink r:id="rId20" w:history="1">
        <w:r w:rsidR="003766FC" w:rsidRPr="00937341">
          <w:rPr>
            <w:rFonts w:eastAsia="Calibri"/>
          </w:rPr>
          <w:t>№ 1408</w:t>
        </w:r>
      </w:hyperlink>
      <w:r w:rsidR="003766FC" w:rsidRPr="00937341">
        <w:rPr>
          <w:rFonts w:eastAsia="Calibri"/>
        </w:rPr>
        <w:t xml:space="preserve">, от 06.08.2015 </w:t>
      </w:r>
      <w:hyperlink r:id="rId21" w:history="1">
        <w:r w:rsidR="003766FC" w:rsidRPr="00937341">
          <w:rPr>
            <w:rFonts w:eastAsia="Calibri"/>
          </w:rPr>
          <w:t>№ 1524, от 24.09.2015 № 1861</w:t>
        </w:r>
      </w:hyperlink>
      <w:r w:rsidR="003766FC" w:rsidRPr="00937341">
        <w:rPr>
          <w:rFonts w:eastAsia="Calibri"/>
        </w:rPr>
        <w:t>, от 13.11.2015 № 2327, от 20.11.2015 № 2351,</w:t>
      </w:r>
      <w:r w:rsidR="003766FC">
        <w:rPr>
          <w:rFonts w:eastAsia="Calibri"/>
        </w:rPr>
        <w:t xml:space="preserve"> </w:t>
      </w:r>
      <w:r w:rsidR="003766FC" w:rsidRPr="00937341">
        <w:rPr>
          <w:rFonts w:eastAsia="Calibri"/>
        </w:rPr>
        <w:t>от 22.12.2015 № 2612, от 29.12.2015 № 2743, от 04.03.2016 № 424, от 15.06.2016 № 1095,</w:t>
      </w:r>
      <w:r w:rsidR="003766FC">
        <w:rPr>
          <w:rFonts w:eastAsia="Calibri"/>
        </w:rPr>
        <w:t xml:space="preserve"> </w:t>
      </w:r>
      <w:r w:rsidR="003766FC" w:rsidRPr="00937341">
        <w:rPr>
          <w:rFonts w:eastAsia="Calibri"/>
        </w:rPr>
        <w:t>от 10.08.2016 № 1485, от 16.09.2016 № 1706, от 14.10.2016 № 1857, от 11.11.2016 № 2084,</w:t>
      </w:r>
      <w:r w:rsidR="003766FC">
        <w:rPr>
          <w:rFonts w:eastAsia="Calibri"/>
        </w:rPr>
        <w:t xml:space="preserve"> </w:t>
      </w:r>
      <w:r w:rsidR="003766FC" w:rsidRPr="00937341">
        <w:rPr>
          <w:rFonts w:eastAsia="Calibri"/>
        </w:rPr>
        <w:t>от 24.11.2016 № 2171,</w:t>
      </w:r>
      <w:r w:rsidR="00BC631E">
        <w:rPr>
          <w:rFonts w:eastAsia="Calibri"/>
        </w:rPr>
        <w:t xml:space="preserve"> </w:t>
      </w:r>
      <w:r w:rsidR="003766FC" w:rsidRPr="00937341">
        <w:rPr>
          <w:rFonts w:eastAsia="Calibri"/>
        </w:rPr>
        <w:t>от 23.12.</w:t>
      </w:r>
      <w:r w:rsidR="003766FC" w:rsidRPr="00410CC0">
        <w:rPr>
          <w:rFonts w:eastAsia="Calibri"/>
        </w:rPr>
        <w:t>2016</w:t>
      </w:r>
      <w:proofErr w:type="gramEnd"/>
      <w:r w:rsidR="003766FC" w:rsidRPr="00410CC0">
        <w:rPr>
          <w:rFonts w:eastAsia="Calibri"/>
        </w:rPr>
        <w:t xml:space="preserve"> № </w:t>
      </w:r>
      <w:proofErr w:type="gramStart"/>
      <w:r w:rsidR="003766FC" w:rsidRPr="00410CC0">
        <w:rPr>
          <w:rFonts w:eastAsia="Calibri"/>
        </w:rPr>
        <w:t>2418, от 29.12.2016 № 2491</w:t>
      </w:r>
      <w:r w:rsidR="003766FC">
        <w:rPr>
          <w:rFonts w:eastAsia="Calibri"/>
        </w:rPr>
        <w:t xml:space="preserve">, от 24.03.2017 № 392, от 18.04.2017 № 543, </w:t>
      </w:r>
      <w:r w:rsidR="003766FC" w:rsidRPr="00FF0AF9">
        <w:rPr>
          <w:rFonts w:eastAsia="Calibri"/>
        </w:rPr>
        <w:t xml:space="preserve">от 24.05.2017 </w:t>
      </w:r>
      <w:r w:rsidR="003766FC">
        <w:rPr>
          <w:rFonts w:eastAsia="Calibri"/>
        </w:rPr>
        <w:t>№</w:t>
      </w:r>
      <w:r w:rsidR="003766FC" w:rsidRPr="00FF0AF9">
        <w:rPr>
          <w:rFonts w:eastAsia="Calibri"/>
        </w:rPr>
        <w:t xml:space="preserve"> 680</w:t>
      </w:r>
      <w:r w:rsidR="003766FC">
        <w:rPr>
          <w:rFonts w:eastAsia="Calibri"/>
        </w:rPr>
        <w:t xml:space="preserve">, от 25.07.2017 № 994, </w:t>
      </w:r>
      <w:r w:rsidR="003766FC" w:rsidRPr="00BA0EB8">
        <w:rPr>
          <w:rFonts w:eastAsia="Calibri"/>
        </w:rPr>
        <w:t xml:space="preserve">от 23.10.2017 </w:t>
      </w:r>
      <w:r w:rsidR="003766FC">
        <w:rPr>
          <w:rFonts w:eastAsia="Calibri"/>
        </w:rPr>
        <w:t>№</w:t>
      </w:r>
      <w:r w:rsidR="003766FC" w:rsidRPr="00BA0EB8">
        <w:rPr>
          <w:rFonts w:eastAsia="Calibri"/>
        </w:rPr>
        <w:t xml:space="preserve"> 1424</w:t>
      </w:r>
      <w:r w:rsidR="003766FC">
        <w:rPr>
          <w:rFonts w:eastAsia="Calibri"/>
        </w:rPr>
        <w:t xml:space="preserve">, </w:t>
      </w:r>
      <w:r w:rsidR="004962BC">
        <w:rPr>
          <w:rFonts w:eastAsia="Calibri"/>
        </w:rPr>
        <w:t xml:space="preserve">    </w:t>
      </w:r>
      <w:r w:rsidR="003766FC">
        <w:rPr>
          <w:rFonts w:eastAsia="Calibri"/>
        </w:rPr>
        <w:t>от 25.10.2017 № 1448, от 17.11.2017 № 1591, от 07.12.2017 № 1688</w:t>
      </w:r>
      <w:r w:rsidR="00FC3497">
        <w:rPr>
          <w:rFonts w:eastAsia="Calibri"/>
        </w:rPr>
        <w:t>,</w:t>
      </w:r>
      <w:r w:rsidR="00FC3497" w:rsidRPr="00FC3497">
        <w:rPr>
          <w:rFonts w:eastAsiaTheme="minorHAnsi"/>
          <w:lang w:eastAsia="en-US"/>
        </w:rPr>
        <w:t xml:space="preserve"> </w:t>
      </w:r>
      <w:r w:rsidR="00FC3497">
        <w:rPr>
          <w:rFonts w:eastAsiaTheme="minorHAnsi"/>
          <w:lang w:eastAsia="en-US"/>
        </w:rPr>
        <w:t>от 27.12.2017 № 1842</w:t>
      </w:r>
      <w:r w:rsidR="00C70B9A">
        <w:rPr>
          <w:rFonts w:eastAsiaTheme="minorHAnsi"/>
          <w:lang w:eastAsia="en-US"/>
        </w:rPr>
        <w:t>,</w:t>
      </w:r>
      <w:r w:rsidR="00C70B9A" w:rsidRPr="00C70B9A">
        <w:rPr>
          <w:rFonts w:eastAsiaTheme="minorHAnsi"/>
          <w:lang w:eastAsia="en-US"/>
        </w:rPr>
        <w:t xml:space="preserve"> </w:t>
      </w:r>
      <w:r w:rsidR="00C70B9A">
        <w:rPr>
          <w:rFonts w:eastAsiaTheme="minorHAnsi"/>
          <w:lang w:eastAsia="en-US"/>
        </w:rPr>
        <w:t>от 13.02.2018 № 165</w:t>
      </w:r>
      <w:r w:rsidR="00C70B9A" w:rsidRPr="002365EA">
        <w:t>):</w:t>
      </w:r>
      <w:proofErr w:type="gramEnd"/>
    </w:p>
    <w:p w:rsidR="00EF398C" w:rsidRPr="003D4471" w:rsidRDefault="00BA6F16" w:rsidP="004962BC">
      <w:pPr>
        <w:keepNext/>
        <w:autoSpaceDE w:val="0"/>
        <w:autoSpaceDN w:val="0"/>
        <w:adjustRightInd w:val="0"/>
        <w:ind w:right="-2" w:firstLine="709"/>
        <w:jc w:val="both"/>
      </w:pPr>
      <w:r w:rsidRPr="00BA6F16">
        <w:rPr>
          <w:rFonts w:cs="Arial"/>
        </w:rPr>
        <w:t xml:space="preserve">1.1. </w:t>
      </w:r>
      <w:r w:rsidR="00EF398C" w:rsidRPr="00144D02">
        <w:t xml:space="preserve">В разделе 1 </w:t>
      </w:r>
      <w:r w:rsidR="00EF398C">
        <w:t>«</w:t>
      </w:r>
      <w:r w:rsidR="00EF398C" w:rsidRPr="00144D02">
        <w:t>Паспорт муниципальной программы</w:t>
      </w:r>
      <w:r w:rsidR="00EF398C">
        <w:t>»</w:t>
      </w:r>
      <w:r w:rsidR="00EF398C" w:rsidRPr="00144D02">
        <w:t xml:space="preserve"> </w:t>
      </w:r>
      <w:hyperlink r:id="rId22" w:history="1">
        <w:r w:rsidR="00EF398C" w:rsidRPr="00144D02">
          <w:t>строк</w:t>
        </w:r>
        <w:r w:rsidR="00991456">
          <w:t>у</w:t>
        </w:r>
      </w:hyperlink>
      <w:r w:rsidR="00EF398C" w:rsidRPr="00144D02">
        <w:t xml:space="preserve"> </w:t>
      </w:r>
      <w:r w:rsidR="00EF398C">
        <w:t>«</w:t>
      </w:r>
      <w:r w:rsidR="00EF398C" w:rsidRPr="00144D02">
        <w:t xml:space="preserve">Объем </w:t>
      </w:r>
      <w:proofErr w:type="gramStart"/>
      <w:r w:rsidR="00EF398C" w:rsidRPr="00144D02">
        <w:t>ресурсного</w:t>
      </w:r>
      <w:proofErr w:type="gramEnd"/>
      <w:r w:rsidR="00EF398C" w:rsidRPr="003D4471">
        <w:t xml:space="preserve"> обеспечения Программы</w:t>
      </w:r>
      <w:r w:rsidR="00EF398C">
        <w:t>»</w:t>
      </w:r>
      <w:r w:rsidR="00EF398C" w:rsidRPr="003D4471">
        <w:t xml:space="preserve"> изложить в следующей редакции:</w:t>
      </w:r>
    </w:p>
    <w:p w:rsidR="00A02971" w:rsidRPr="009910E7" w:rsidRDefault="00EF398C" w:rsidP="004962BC">
      <w:pPr>
        <w:keepNext/>
        <w:tabs>
          <w:tab w:val="left" w:pos="426"/>
        </w:tabs>
        <w:autoSpaceDE w:val="0"/>
        <w:autoSpaceDN w:val="0"/>
        <w:adjustRightInd w:val="0"/>
        <w:ind w:right="-2"/>
        <w:jc w:val="both"/>
        <w:rPr>
          <w:rFonts w:eastAsia="Calibri"/>
          <w:lang w:eastAsia="x-none"/>
        </w:rPr>
      </w:pPr>
      <w:r w:rsidRPr="00290901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5"/>
        <w:gridCol w:w="5853"/>
      </w:tblGrid>
      <w:tr w:rsidR="004C655E" w:rsidRPr="004C655E" w:rsidTr="00CD650D">
        <w:tc>
          <w:tcPr>
            <w:tcW w:w="1909" w:type="pct"/>
            <w:shd w:val="clear" w:color="auto" w:fill="auto"/>
          </w:tcPr>
          <w:p w:rsidR="00EF398C" w:rsidRPr="004C655E" w:rsidRDefault="00EF398C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EF398C" w:rsidRPr="004C655E" w:rsidRDefault="00EF398C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</w:p>
          <w:p w:rsidR="00EF398C" w:rsidRPr="004C655E" w:rsidRDefault="00EF398C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Общий объем финансирования: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595 799,82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475 496,54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2016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167 514,78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</w:t>
            </w:r>
            <w:r w:rsidRPr="00B62FCD">
              <w:rPr>
                <w:sz w:val="22"/>
                <w:szCs w:val="22"/>
              </w:rPr>
              <w:t xml:space="preserve">– </w:t>
            </w:r>
            <w:r w:rsidR="00EC6445" w:rsidRPr="00A02971">
              <w:rPr>
                <w:rFonts w:eastAsiaTheme="minorHAnsi"/>
                <w:sz w:val="22"/>
                <w:szCs w:val="22"/>
                <w:lang w:eastAsia="en-US"/>
              </w:rPr>
              <w:t>193 050,69</w:t>
            </w:r>
            <w:r w:rsidR="00EC6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2FCD">
              <w:rPr>
                <w:sz w:val="22"/>
                <w:szCs w:val="22"/>
              </w:rPr>
              <w:t>тыс</w:t>
            </w:r>
            <w:r w:rsidRPr="004C655E">
              <w:rPr>
                <w:sz w:val="22"/>
                <w:szCs w:val="22"/>
              </w:rPr>
              <w:t>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2018 год </w:t>
            </w:r>
            <w:r w:rsidRPr="004962BC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A02971" w:rsidRPr="004962BC">
              <w:rPr>
                <w:rFonts w:eastAsia="Calibri"/>
                <w:color w:val="000000" w:themeColor="text1"/>
                <w:sz w:val="22"/>
                <w:szCs w:val="22"/>
              </w:rPr>
              <w:t>231 639,67</w:t>
            </w:r>
            <w:r w:rsidR="004962B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962BC">
              <w:rPr>
                <w:color w:val="000000" w:themeColor="text1"/>
                <w:sz w:val="22"/>
                <w:szCs w:val="22"/>
              </w:rPr>
              <w:t>тыс</w:t>
            </w:r>
            <w:r w:rsidRPr="004C655E">
              <w:rPr>
                <w:sz w:val="22"/>
                <w:szCs w:val="22"/>
              </w:rPr>
              <w:t>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2019 год – </w:t>
            </w:r>
            <w:r w:rsidR="0083473F"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="00096DE2">
              <w:rPr>
                <w:rFonts w:eastAsia="Calibri"/>
                <w:sz w:val="22"/>
                <w:szCs w:val="22"/>
              </w:rPr>
              <w:t xml:space="preserve">96 244,28 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</w:t>
            </w:r>
            <w:r w:rsidR="001270D3" w:rsidRPr="004C655E">
              <w:rPr>
                <w:sz w:val="22"/>
                <w:szCs w:val="22"/>
              </w:rPr>
              <w:t>;</w:t>
            </w:r>
          </w:p>
          <w:p w:rsidR="001270D3" w:rsidRPr="004C655E" w:rsidRDefault="001270D3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="0083473F"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="00096DE2">
              <w:rPr>
                <w:rFonts w:eastAsia="Calibri"/>
                <w:sz w:val="22"/>
                <w:szCs w:val="22"/>
              </w:rPr>
              <w:t>86 053,15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="0083473F"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Бюджет города Иванова: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374 102,80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287 057,93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2016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133 850,62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</w:t>
            </w:r>
            <w:r w:rsidRPr="00A02971">
              <w:rPr>
                <w:sz w:val="22"/>
                <w:szCs w:val="22"/>
              </w:rPr>
              <w:t xml:space="preserve">– </w:t>
            </w:r>
            <w:r w:rsidR="005B1535" w:rsidRPr="00A02971">
              <w:rPr>
                <w:rFonts w:eastAsiaTheme="minorHAnsi"/>
                <w:sz w:val="22"/>
                <w:szCs w:val="22"/>
                <w:lang w:eastAsia="en-US"/>
              </w:rPr>
              <w:t>150 148,69</w:t>
            </w:r>
            <w:r w:rsidR="00EC6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2018 год </w:t>
            </w:r>
            <w:r w:rsidRPr="004962BC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A02971" w:rsidRPr="004962BC">
              <w:rPr>
                <w:rFonts w:eastAsia="Calibri"/>
                <w:color w:val="000000" w:themeColor="text1"/>
                <w:sz w:val="22"/>
                <w:szCs w:val="22"/>
              </w:rPr>
              <w:t>151 124,33</w:t>
            </w:r>
            <w:r w:rsidR="007A4793" w:rsidRPr="004962B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962BC">
              <w:rPr>
                <w:color w:val="000000" w:themeColor="text1"/>
                <w:sz w:val="22"/>
                <w:szCs w:val="22"/>
              </w:rPr>
              <w:t>тыс. руб.,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 xml:space="preserve">2019 год –   </w:t>
            </w:r>
            <w:r w:rsidR="005F115A" w:rsidRPr="004962BC">
              <w:rPr>
                <w:color w:val="000000" w:themeColor="text1"/>
                <w:sz w:val="22"/>
                <w:szCs w:val="22"/>
              </w:rPr>
              <w:t>77 561,36</w:t>
            </w:r>
            <w:r w:rsidRPr="004962BC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 w:rsidR="00543081" w:rsidRPr="004962BC">
              <w:rPr>
                <w:color w:val="000000" w:themeColor="text1"/>
                <w:sz w:val="22"/>
                <w:szCs w:val="22"/>
              </w:rPr>
              <w:t>,</w:t>
            </w:r>
          </w:p>
          <w:p w:rsidR="001270D3" w:rsidRPr="004962BC" w:rsidRDefault="001270D3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 xml:space="preserve">2020 год – </w:t>
            </w:r>
            <w:r w:rsidR="005F115A" w:rsidRPr="004962BC">
              <w:rPr>
                <w:rFonts w:eastAsia="Calibri"/>
                <w:color w:val="000000" w:themeColor="text1"/>
                <w:sz w:val="22"/>
                <w:szCs w:val="22"/>
              </w:rPr>
              <w:t xml:space="preserve">  73 769,47</w:t>
            </w:r>
            <w:r w:rsidRPr="004962B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962BC">
              <w:rPr>
                <w:color w:val="000000" w:themeColor="text1"/>
                <w:sz w:val="22"/>
                <w:szCs w:val="22"/>
              </w:rPr>
              <w:t>тыс. руб.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>Областной бюджет: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>2014 год – 89 224,40 тыс. руб.,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>2015 год – 64 024,41 тыс. руб.,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>2016 год – 23 214,30 тыс. руб.,</w:t>
            </w:r>
          </w:p>
          <w:p w:rsidR="00EF398C" w:rsidRPr="004962BC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 xml:space="preserve">2017 год – </w:t>
            </w:r>
            <w:r w:rsidR="005B1535" w:rsidRPr="004962BC">
              <w:rPr>
                <w:rFonts w:eastAsia="Calibri"/>
                <w:color w:val="000000" w:themeColor="text1"/>
                <w:sz w:val="22"/>
                <w:szCs w:val="22"/>
              </w:rPr>
              <w:t>17 635,59</w:t>
            </w:r>
            <w:r w:rsidR="00E96C0A" w:rsidRPr="004962B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962BC">
              <w:rPr>
                <w:color w:val="000000" w:themeColor="text1"/>
                <w:sz w:val="22"/>
                <w:szCs w:val="22"/>
              </w:rPr>
              <w:t>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962BC">
              <w:rPr>
                <w:color w:val="000000" w:themeColor="text1"/>
                <w:sz w:val="22"/>
                <w:szCs w:val="22"/>
              </w:rPr>
              <w:t xml:space="preserve">2018 год – </w:t>
            </w:r>
            <w:r w:rsidR="00F522FF" w:rsidRPr="004962BC">
              <w:rPr>
                <w:rFonts w:eastAsia="Calibri"/>
                <w:color w:val="000000" w:themeColor="text1"/>
                <w:sz w:val="22"/>
                <w:szCs w:val="22"/>
              </w:rPr>
              <w:t xml:space="preserve">76 164,51 </w:t>
            </w:r>
            <w:r w:rsidRPr="004962BC">
              <w:rPr>
                <w:color w:val="000000" w:themeColor="text1"/>
                <w:sz w:val="22"/>
                <w:szCs w:val="22"/>
              </w:rPr>
              <w:t>тыс</w:t>
            </w:r>
            <w:r w:rsidRPr="004C655E">
              <w:rPr>
                <w:sz w:val="22"/>
                <w:szCs w:val="22"/>
              </w:rPr>
              <w:t>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2019 год – </w:t>
            </w:r>
            <w:r w:rsidR="005B1535">
              <w:rPr>
                <w:sz w:val="22"/>
                <w:szCs w:val="22"/>
              </w:rPr>
              <w:t xml:space="preserve">18 682,92 </w:t>
            </w:r>
            <w:r w:rsidRPr="004C655E">
              <w:rPr>
                <w:sz w:val="22"/>
                <w:szCs w:val="22"/>
              </w:rPr>
              <w:t>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1270D3" w:rsidRPr="004C655E" w:rsidRDefault="001270D3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="00440A21">
              <w:rPr>
                <w:rFonts w:eastAsia="Calibri"/>
                <w:sz w:val="22"/>
                <w:szCs w:val="22"/>
              </w:rPr>
              <w:t>12 283,68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Федеральный бюджет: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16 741,13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20 129,61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2016 год – 10 449,86 тыс. руб.,</w:t>
            </w:r>
          </w:p>
          <w:p w:rsidR="00EF398C" w:rsidRPr="00F522FF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</w:t>
            </w:r>
            <w:r w:rsidRPr="00F522FF">
              <w:rPr>
                <w:sz w:val="22"/>
                <w:szCs w:val="22"/>
              </w:rPr>
              <w:t xml:space="preserve">– </w:t>
            </w:r>
            <w:r w:rsidR="007B1A0E" w:rsidRPr="00F522FF">
              <w:rPr>
                <w:rFonts w:eastAsiaTheme="minorHAnsi"/>
                <w:sz w:val="22"/>
                <w:szCs w:val="22"/>
                <w:lang w:eastAsia="en-US"/>
              </w:rPr>
              <w:t xml:space="preserve">25 266,41 </w:t>
            </w:r>
            <w:r w:rsidRPr="00F522FF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F522FF">
              <w:rPr>
                <w:sz w:val="22"/>
                <w:szCs w:val="22"/>
              </w:rPr>
              <w:lastRenderedPageBreak/>
              <w:t xml:space="preserve">2018 год </w:t>
            </w:r>
            <w:r w:rsidR="00B05535" w:rsidRPr="00F522FF">
              <w:rPr>
                <w:sz w:val="22"/>
                <w:szCs w:val="22"/>
              </w:rPr>
              <w:t xml:space="preserve">– </w:t>
            </w:r>
            <w:r w:rsidR="00F522FF">
              <w:rPr>
                <w:sz w:val="22"/>
                <w:szCs w:val="22"/>
              </w:rPr>
              <w:t xml:space="preserve">  </w:t>
            </w:r>
            <w:r w:rsidR="00B05535" w:rsidRPr="00F522FF">
              <w:rPr>
                <w:rFonts w:eastAsia="Calibri"/>
                <w:sz w:val="22"/>
                <w:szCs w:val="22"/>
              </w:rPr>
              <w:t xml:space="preserve">4 350,83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4C12DE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2019 год –</w:t>
            </w:r>
            <w:r w:rsidR="00440A21">
              <w:rPr>
                <w:sz w:val="22"/>
                <w:szCs w:val="22"/>
              </w:rPr>
              <w:t xml:space="preserve">        </w:t>
            </w:r>
            <w:r w:rsidRPr="004C655E">
              <w:rPr>
                <w:sz w:val="22"/>
                <w:szCs w:val="22"/>
              </w:rPr>
              <w:t xml:space="preserve"> </w:t>
            </w:r>
            <w:r w:rsidR="00440A21">
              <w:rPr>
                <w:sz w:val="22"/>
                <w:szCs w:val="22"/>
              </w:rPr>
              <w:t>0,00</w:t>
            </w:r>
            <w:r w:rsidR="00EF398C"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="00EF398C" w:rsidRPr="004C655E">
              <w:rPr>
                <w:sz w:val="22"/>
                <w:szCs w:val="22"/>
              </w:rPr>
              <w:t>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E60B7C" w:rsidRPr="004C655E" w:rsidRDefault="00E60B7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     </w:t>
            </w:r>
            <w:r w:rsidR="005D0DFB">
              <w:rPr>
                <w:rFonts w:eastAsia="Calibri"/>
                <w:sz w:val="22"/>
                <w:szCs w:val="22"/>
              </w:rPr>
              <w:t xml:space="preserve"> </w:t>
            </w:r>
            <w:r w:rsidR="00AB2E9D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rFonts w:eastAsia="Calibri"/>
                <w:sz w:val="22"/>
                <w:szCs w:val="22"/>
              </w:rPr>
              <w:t xml:space="preserve"> 0,00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Средства Фонда содействия реформированию ЖКХ: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115 731,49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104 284,59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2016 год – 0,0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2017 год – 0,0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2018 год – 0,0 тыс. руб.,</w:t>
            </w:r>
          </w:p>
          <w:p w:rsidR="00EF398C" w:rsidRPr="004C655E" w:rsidRDefault="00EF398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2019 год – 0,0 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543081" w:rsidRPr="004C655E" w:rsidRDefault="00E60B7C" w:rsidP="00BB659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0,0 </w:t>
            </w:r>
            <w:r w:rsidRPr="004C655E">
              <w:rPr>
                <w:sz w:val="22"/>
                <w:szCs w:val="22"/>
              </w:rPr>
              <w:t>тыс. руб.</w:t>
            </w:r>
          </w:p>
        </w:tc>
      </w:tr>
    </w:tbl>
    <w:p w:rsidR="00EF398C" w:rsidRPr="004C655E" w:rsidRDefault="00EF398C" w:rsidP="004962BC">
      <w:pPr>
        <w:keepNext/>
        <w:ind w:right="-2"/>
        <w:jc w:val="right"/>
      </w:pPr>
      <w:r w:rsidRPr="004C655E">
        <w:lastRenderedPageBreak/>
        <w:t>».</w:t>
      </w:r>
    </w:p>
    <w:p w:rsidR="00FD2C50" w:rsidRPr="00A7585B" w:rsidRDefault="00FD2C50" w:rsidP="004962BC">
      <w:pPr>
        <w:pStyle w:val="a4"/>
        <w:keepNext/>
        <w:tabs>
          <w:tab w:val="left" w:pos="1134"/>
        </w:tabs>
        <w:ind w:left="0" w:right="-2" w:firstLine="709"/>
        <w:jc w:val="both"/>
      </w:pPr>
      <w:r w:rsidRPr="00A7585B">
        <w:rPr>
          <w:rFonts w:eastAsia="Calibri"/>
          <w:lang w:eastAsia="x-none"/>
        </w:rPr>
        <w:t xml:space="preserve">1.2. </w:t>
      </w:r>
      <w:r w:rsidRPr="00A7585B">
        <w:t xml:space="preserve">В разделе 3 «Цель (цели) и ожидаемые результаты реализации муниципальной программы»: </w:t>
      </w:r>
    </w:p>
    <w:p w:rsidR="00E9065C" w:rsidRDefault="00FD2C50" w:rsidP="004962BC">
      <w:pPr>
        <w:pStyle w:val="a4"/>
        <w:keepNext/>
        <w:tabs>
          <w:tab w:val="left" w:pos="1134"/>
        </w:tabs>
        <w:ind w:left="0" w:right="-2" w:firstLine="709"/>
        <w:jc w:val="both"/>
        <w:rPr>
          <w:rFonts w:eastAsia="Calibri"/>
          <w:highlight w:val="green"/>
          <w:lang w:eastAsia="x-none"/>
        </w:rPr>
      </w:pPr>
      <w:r w:rsidRPr="004962BC">
        <w:rPr>
          <w:color w:val="000000" w:themeColor="text1"/>
        </w:rPr>
        <w:t>1.2.1</w:t>
      </w:r>
      <w:r w:rsidR="00E9065C" w:rsidRPr="004962BC">
        <w:rPr>
          <w:color w:val="000000" w:themeColor="text1"/>
        </w:rPr>
        <w:t xml:space="preserve"> Таблицу </w:t>
      </w:r>
      <w:r w:rsidR="00E9065C" w:rsidRPr="004C655E">
        <w:t xml:space="preserve">7 </w:t>
      </w:r>
      <w:r w:rsidR="00E9065C" w:rsidRPr="004C655E">
        <w:rPr>
          <w:rFonts w:eastAsia="Calibri"/>
          <w:lang w:eastAsia="en-US"/>
        </w:rPr>
        <w:t xml:space="preserve">«Сведения о </w:t>
      </w:r>
      <w:r w:rsidR="00E9065C" w:rsidRPr="00E06490">
        <w:rPr>
          <w:rFonts w:eastAsia="Calibri"/>
          <w:lang w:eastAsia="en-US"/>
        </w:rPr>
        <w:t>целевых индикаторах (показателях) реализации муниципальной программы» изложить в следующей редакции:</w:t>
      </w:r>
    </w:p>
    <w:p w:rsidR="00E9065C" w:rsidRDefault="00E9065C" w:rsidP="004962BC">
      <w:pPr>
        <w:keepNext/>
        <w:tabs>
          <w:tab w:val="left" w:pos="1134"/>
        </w:tabs>
        <w:ind w:right="-2"/>
        <w:jc w:val="both"/>
      </w:pPr>
      <w:r>
        <w:t>«</w:t>
      </w:r>
    </w:p>
    <w:tbl>
      <w:tblPr>
        <w:tblW w:w="5703" w:type="pct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981"/>
        <w:gridCol w:w="712"/>
        <w:gridCol w:w="991"/>
        <w:gridCol w:w="991"/>
        <w:gridCol w:w="993"/>
        <w:gridCol w:w="993"/>
        <w:gridCol w:w="849"/>
        <w:gridCol w:w="851"/>
        <w:gridCol w:w="851"/>
        <w:gridCol w:w="712"/>
        <w:gridCol w:w="561"/>
      </w:tblGrid>
      <w:tr w:rsidR="00A0384D" w:rsidRPr="00560C92" w:rsidTr="00BB6591">
        <w:tc>
          <w:tcPr>
            <w:tcW w:w="197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7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454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2012,</w:t>
            </w:r>
            <w:r w:rsidRPr="00B961ED">
              <w:rPr>
                <w:b/>
                <w:bCs/>
                <w:sz w:val="18"/>
                <w:szCs w:val="18"/>
              </w:rPr>
              <w:br/>
            </w:r>
            <w:r w:rsidRPr="00B961ED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454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2013,</w:t>
            </w:r>
            <w:r w:rsidRPr="00B961ED">
              <w:rPr>
                <w:b/>
                <w:bCs/>
                <w:sz w:val="18"/>
                <w:szCs w:val="18"/>
              </w:rPr>
              <w:br/>
            </w:r>
            <w:r w:rsidRPr="00B961ED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455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2014,</w:t>
            </w:r>
          </w:p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455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2015,</w:t>
            </w:r>
          </w:p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389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 xml:space="preserve">2016, </w:t>
            </w:r>
            <w:r w:rsidRPr="00B961ED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390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2017,</w:t>
            </w:r>
          </w:p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390" w:type="pct"/>
            <w:shd w:val="clear" w:color="auto" w:fill="auto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2018,</w:t>
            </w:r>
          </w:p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оценка</w:t>
            </w:r>
          </w:p>
        </w:tc>
        <w:tc>
          <w:tcPr>
            <w:tcW w:w="326" w:type="pct"/>
          </w:tcPr>
          <w:p w:rsidR="00E9065C" w:rsidRPr="00B961ED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58" w:type="pct"/>
          </w:tcPr>
          <w:p w:rsidR="00E9065C" w:rsidRPr="00B961ED" w:rsidRDefault="00E9065C" w:rsidP="00A0384D">
            <w:pPr>
              <w:keepNext/>
              <w:tabs>
                <w:tab w:val="left" w:pos="-110"/>
              </w:tabs>
              <w:autoSpaceDE w:val="0"/>
              <w:autoSpaceDN w:val="0"/>
              <w:adjustRightInd w:val="0"/>
              <w:ind w:right="-108"/>
              <w:rPr>
                <w:b/>
                <w:bCs/>
                <w:sz w:val="18"/>
                <w:szCs w:val="18"/>
              </w:rPr>
            </w:pPr>
            <w:r w:rsidRPr="00B961ED"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A0384D" w:rsidRPr="00560C92" w:rsidTr="00BB6591">
        <w:tc>
          <w:tcPr>
            <w:tcW w:w="197" w:type="pct"/>
            <w:shd w:val="clear" w:color="auto" w:fill="auto"/>
          </w:tcPr>
          <w:p w:rsidR="00E9065C" w:rsidRPr="00773965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E9065C" w:rsidRPr="001C0E7E" w:rsidRDefault="00E9065C" w:rsidP="004962BC">
            <w:pPr>
              <w:keepNext/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1C0E7E">
              <w:rPr>
                <w:rFonts w:eastAsia="Calibri"/>
                <w:sz w:val="18"/>
                <w:szCs w:val="18"/>
              </w:rPr>
              <w:t>Число жителей, переселенных из аварийного жилищного фонда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353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60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64</w:t>
            </w:r>
          </w:p>
        </w:tc>
      </w:tr>
      <w:tr w:rsidR="00A0384D" w:rsidRPr="00773965" w:rsidTr="00BB6591">
        <w:tc>
          <w:tcPr>
            <w:tcW w:w="197" w:type="pct"/>
            <w:shd w:val="clear" w:color="auto" w:fill="auto"/>
          </w:tcPr>
          <w:p w:rsidR="00E9065C" w:rsidRPr="00773965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7" w:type="pct"/>
            <w:shd w:val="clear" w:color="auto" w:fill="auto"/>
          </w:tcPr>
          <w:p w:rsidR="00E9065C" w:rsidRPr="001C0E7E" w:rsidRDefault="00E9065C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 xml:space="preserve">Число граждан, с которыми осуществлены расчеты путем предоставления возмещения за жилые помещения (выплаты выкупной цены), </w:t>
            </w:r>
            <w:r w:rsidR="00BB6591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1C0E7E">
              <w:rPr>
                <w:rFonts w:eastAsia="Calibri"/>
                <w:sz w:val="18"/>
                <w:szCs w:val="18"/>
                <w:lang w:eastAsia="en-US"/>
              </w:rPr>
              <w:t>в том числе на основании решения суда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52996">
              <w:rPr>
                <w:rFonts w:eastAsia="Calibr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8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29</w:t>
            </w:r>
          </w:p>
        </w:tc>
      </w:tr>
      <w:tr w:rsidR="00A0384D" w:rsidRPr="00A304E8" w:rsidTr="00BB6591">
        <w:tc>
          <w:tcPr>
            <w:tcW w:w="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672DE4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672DE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1C0E7E" w:rsidRDefault="00E9065C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996297">
              <w:rPr>
                <w:rFonts w:eastAsia="Calibri"/>
                <w:sz w:val="18"/>
                <w:szCs w:val="18"/>
                <w:lang w:eastAsia="en-US"/>
              </w:rPr>
              <w:t>Число граждан, которым предоставлены жилые помещения свободного муниципального жилищного фонда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D52996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52996">
              <w:rPr>
                <w:rFonts w:eastAsia="Calibr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</w:tr>
      <w:tr w:rsidR="00A0384D" w:rsidRPr="00773965" w:rsidTr="00BB6591">
        <w:tc>
          <w:tcPr>
            <w:tcW w:w="197" w:type="pct"/>
            <w:vMerge w:val="restart"/>
            <w:shd w:val="clear" w:color="auto" w:fill="auto"/>
          </w:tcPr>
          <w:p w:rsidR="00477B5B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7" w:type="pct"/>
            <w:shd w:val="clear" w:color="auto" w:fill="auto"/>
          </w:tcPr>
          <w:p w:rsidR="00477B5B" w:rsidRPr="00773965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Число молодых семей, улучшивших жилищные условия:</w:t>
            </w:r>
          </w:p>
        </w:tc>
        <w:tc>
          <w:tcPr>
            <w:tcW w:w="326" w:type="pct"/>
            <w:shd w:val="clear" w:color="auto" w:fill="auto"/>
          </w:tcPr>
          <w:p w:rsidR="00477B5B" w:rsidRPr="00773965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семей</w:t>
            </w: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37</w:t>
            </w: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76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89" w:type="pct"/>
            <w:shd w:val="clear" w:color="auto" w:fill="auto"/>
          </w:tcPr>
          <w:p w:rsidR="00477B5B" w:rsidRPr="00A0356C" w:rsidRDefault="00477B5B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6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</w:tr>
      <w:tr w:rsidR="00A0384D" w:rsidRPr="00773965" w:rsidTr="00BB6591">
        <w:tc>
          <w:tcPr>
            <w:tcW w:w="197" w:type="pct"/>
            <w:vMerge/>
            <w:shd w:val="clear" w:color="auto" w:fill="auto"/>
          </w:tcPr>
          <w:p w:rsidR="00477B5B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477B5B" w:rsidRPr="00773965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26" w:type="pct"/>
            <w:shd w:val="clear" w:color="auto" w:fill="auto"/>
          </w:tcPr>
          <w:p w:rsidR="00477B5B" w:rsidRPr="00773965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21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6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</w:tr>
      <w:tr w:rsidR="00A0384D" w:rsidRPr="00773965" w:rsidTr="00BB6591">
        <w:tc>
          <w:tcPr>
            <w:tcW w:w="197" w:type="pct"/>
            <w:shd w:val="clear" w:color="auto" w:fill="auto"/>
          </w:tcPr>
          <w:p w:rsidR="00477B5B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477B5B" w:rsidRPr="00773965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116D72">
              <w:rPr>
                <w:bCs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326" w:type="pct"/>
            <w:shd w:val="clear" w:color="auto" w:fill="auto"/>
          </w:tcPr>
          <w:p w:rsidR="00477B5B" w:rsidRPr="00773965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26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8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9</w:t>
            </w:r>
          </w:p>
        </w:tc>
      </w:tr>
      <w:tr w:rsidR="00A0384D" w:rsidRPr="00773965" w:rsidTr="00BB6591">
        <w:tc>
          <w:tcPr>
            <w:tcW w:w="197" w:type="pct"/>
            <w:vMerge w:val="restart"/>
            <w:shd w:val="clear" w:color="auto" w:fill="auto"/>
          </w:tcPr>
          <w:p w:rsidR="00477B5B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7" w:type="pct"/>
            <w:shd w:val="clear" w:color="auto" w:fill="auto"/>
          </w:tcPr>
          <w:p w:rsidR="00477B5B" w:rsidRPr="00996297" w:rsidRDefault="00477B5B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Число семей, улучшивших жилищные условия с помощью мер государственной и муниципальной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поддержки в сфере ипотечного жилищного кредитования</w:t>
            </w:r>
          </w:p>
        </w:tc>
        <w:tc>
          <w:tcPr>
            <w:tcW w:w="326" w:type="pct"/>
            <w:shd w:val="clear" w:color="auto" w:fill="auto"/>
          </w:tcPr>
          <w:p w:rsidR="00477B5B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семей</w:t>
            </w:r>
          </w:p>
          <w:p w:rsidR="00477B5B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" w:type="pct"/>
            <w:shd w:val="clear" w:color="auto" w:fill="auto"/>
          </w:tcPr>
          <w:p w:rsidR="00477B5B" w:rsidRPr="00A0356C" w:rsidRDefault="00477B5B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B31E25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6" w:type="pct"/>
          </w:tcPr>
          <w:p w:rsidR="00477B5B" w:rsidRPr="00A0356C" w:rsidRDefault="00B31E25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477B5B" w:rsidRPr="00A0356C" w:rsidRDefault="00B31E25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A0384D" w:rsidRPr="00773965" w:rsidTr="00BB6591">
        <w:tc>
          <w:tcPr>
            <w:tcW w:w="197" w:type="pct"/>
            <w:vMerge/>
            <w:shd w:val="clear" w:color="auto" w:fill="auto"/>
          </w:tcPr>
          <w:p w:rsidR="00477B5B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477B5B" w:rsidRPr="00996297" w:rsidRDefault="00477B5B" w:rsidP="00BB6591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26" w:type="pct"/>
            <w:shd w:val="clear" w:color="auto" w:fill="auto"/>
          </w:tcPr>
          <w:p w:rsidR="00477B5B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477B5B" w:rsidRPr="00A0356C" w:rsidRDefault="00477B5B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6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A0384D" w:rsidRPr="00773965" w:rsidTr="00BB6591">
        <w:tc>
          <w:tcPr>
            <w:tcW w:w="197" w:type="pct"/>
            <w:vMerge/>
            <w:shd w:val="clear" w:color="auto" w:fill="auto"/>
          </w:tcPr>
          <w:p w:rsidR="00477B5B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477B5B" w:rsidRDefault="00477B5B" w:rsidP="00BB6591">
            <w:pPr>
              <w:keepNext/>
              <w:autoSpaceDE w:val="0"/>
              <w:autoSpaceDN w:val="0"/>
              <w:adjustRightInd w:val="0"/>
              <w:ind w:right="-94"/>
              <w:rPr>
                <w:rFonts w:eastAsiaTheme="minorHAnsi"/>
                <w:sz w:val="18"/>
                <w:szCs w:val="18"/>
                <w:lang w:eastAsia="en-US"/>
              </w:rPr>
            </w:pPr>
            <w:r w:rsidRPr="00AC1160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семей (граждан),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</w:t>
            </w:r>
            <w:r w:rsidR="00BB6591">
              <w:rPr>
                <w:rFonts w:eastAsiaTheme="minorHAnsi"/>
                <w:sz w:val="18"/>
                <w:szCs w:val="18"/>
                <w:lang w:eastAsia="en-US"/>
              </w:rPr>
              <w:t xml:space="preserve">по ипотечному жилищному кредиту  </w:t>
            </w:r>
            <w:r w:rsidR="00B961E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C116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="00BB6591">
              <w:rPr>
                <w:rFonts w:eastAsiaTheme="minorHAnsi"/>
                <w:sz w:val="18"/>
                <w:szCs w:val="18"/>
                <w:lang w:eastAsia="en-US"/>
              </w:rPr>
              <w:t>в том числе рефинансированному</w:t>
            </w:r>
            <w:r w:rsidR="00B961ED">
              <w:rPr>
                <w:rFonts w:eastAsiaTheme="minorHAnsi"/>
                <w:sz w:val="18"/>
                <w:szCs w:val="18"/>
                <w:lang w:eastAsia="en-US"/>
              </w:rPr>
              <w:t>))</w:t>
            </w:r>
          </w:p>
        </w:tc>
        <w:tc>
          <w:tcPr>
            <w:tcW w:w="326" w:type="pct"/>
            <w:shd w:val="clear" w:color="auto" w:fill="auto"/>
          </w:tcPr>
          <w:p w:rsidR="00477B5B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477B5B" w:rsidRPr="00A0356C" w:rsidRDefault="00477B5B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477B5B" w:rsidRPr="00A0356C" w:rsidRDefault="00477B5B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6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 w:rsidR="00477B5B" w:rsidRPr="00A0356C" w:rsidRDefault="00477B5B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A0384D" w:rsidRPr="000D7EF5" w:rsidTr="00BB6591">
        <w:tc>
          <w:tcPr>
            <w:tcW w:w="197" w:type="pct"/>
            <w:shd w:val="clear" w:color="auto" w:fill="auto"/>
          </w:tcPr>
          <w:p w:rsidR="00E9065C" w:rsidRPr="00773965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7" w:type="pct"/>
            <w:shd w:val="clear" w:color="auto" w:fill="auto"/>
          </w:tcPr>
          <w:p w:rsidR="00E9065C" w:rsidRPr="001C0E7E" w:rsidRDefault="00E9065C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>Число проведенных экспертиз установления платы за жилищные услуги (ремонт и содержание) и платы за пользование жилым помещением (платы за наем)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4962BC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 w:rsidR="00B961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</w:t>
            </w:r>
            <w:r w:rsidR="00E9065C" w:rsidRPr="00D52996">
              <w:rPr>
                <w:sz w:val="18"/>
                <w:szCs w:val="18"/>
              </w:rPr>
              <w:t>р</w:t>
            </w:r>
            <w:r w:rsidR="00B961ED">
              <w:rPr>
                <w:sz w:val="18"/>
                <w:szCs w:val="18"/>
              </w:rPr>
              <w:t xml:space="preserve">-  </w:t>
            </w:r>
            <w:proofErr w:type="spellStart"/>
            <w:r w:rsidR="00E9065C" w:rsidRPr="00D52996">
              <w:rPr>
                <w:sz w:val="18"/>
                <w:szCs w:val="18"/>
              </w:rPr>
              <w:t>тиз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1</w:t>
            </w:r>
          </w:p>
        </w:tc>
      </w:tr>
      <w:tr w:rsidR="00A0384D" w:rsidRPr="000D7EF5" w:rsidTr="00BB6591">
        <w:tc>
          <w:tcPr>
            <w:tcW w:w="197" w:type="pct"/>
            <w:shd w:val="clear" w:color="auto" w:fill="auto"/>
          </w:tcPr>
          <w:p w:rsidR="00E9065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07" w:type="pct"/>
            <w:shd w:val="clear" w:color="auto" w:fill="auto"/>
          </w:tcPr>
          <w:p w:rsidR="00E9065C" w:rsidRPr="001C0E7E" w:rsidRDefault="00E9065C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1C0E7E">
              <w:rPr>
                <w:sz w:val="18"/>
                <w:szCs w:val="18"/>
              </w:rPr>
              <w:t>ресурсоснабжающим</w:t>
            </w:r>
            <w:proofErr w:type="spellEnd"/>
            <w:r w:rsidRPr="001C0E7E">
              <w:rPr>
                <w:sz w:val="18"/>
                <w:szCs w:val="18"/>
              </w:rPr>
              <w:t xml:space="preserve"> организациям и исполнителям коммунальных услуг, осуществляющим на территории города Иванова прямые расчеты с гражданами за предоставление им коммунальной услуги по отоплению, в целях возмещения недополученных доходов в связи с оказанием коммунальной услуги по отоплению с использованием при определении размера </w:t>
            </w:r>
            <w:proofErr w:type="gramStart"/>
            <w:r w:rsidRPr="001C0E7E">
              <w:rPr>
                <w:sz w:val="18"/>
                <w:szCs w:val="18"/>
              </w:rPr>
              <w:t>платы</w:t>
            </w:r>
            <w:proofErr w:type="gramEnd"/>
            <w:r w:rsidRPr="001C0E7E">
              <w:rPr>
                <w:sz w:val="18"/>
                <w:szCs w:val="18"/>
              </w:rPr>
              <w:t xml:space="preserve"> за отопление установленного муниципальным правовым актом города Иванова предельного значения месячного объема (количества) потребления тепловой энергии потребителем </w:t>
            </w:r>
            <w:r w:rsidRPr="001C0E7E">
              <w:rPr>
                <w:sz w:val="18"/>
                <w:szCs w:val="18"/>
              </w:rPr>
              <w:lastRenderedPageBreak/>
              <w:t>на 1 квадратный метр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lastRenderedPageBreak/>
              <w:t>тыс. кв. м</w:t>
            </w:r>
          </w:p>
        </w:tc>
        <w:tc>
          <w:tcPr>
            <w:tcW w:w="454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37480,48</w:t>
            </w:r>
          </w:p>
        </w:tc>
        <w:tc>
          <w:tcPr>
            <w:tcW w:w="454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39771,16</w:t>
            </w:r>
          </w:p>
        </w:tc>
        <w:tc>
          <w:tcPr>
            <w:tcW w:w="455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37982,86</w:t>
            </w:r>
          </w:p>
        </w:tc>
        <w:tc>
          <w:tcPr>
            <w:tcW w:w="455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  <w:lang w:eastAsia="en-US"/>
              </w:rPr>
              <w:t>21346,47</w:t>
            </w:r>
          </w:p>
        </w:tc>
        <w:tc>
          <w:tcPr>
            <w:tcW w:w="389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  <w:lang w:eastAsia="en-US"/>
              </w:rPr>
              <w:t>5308,95</w:t>
            </w:r>
          </w:p>
        </w:tc>
        <w:tc>
          <w:tcPr>
            <w:tcW w:w="390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  <w:lang w:eastAsia="en-US"/>
              </w:rPr>
              <w:t>2706,87</w:t>
            </w:r>
          </w:p>
        </w:tc>
        <w:tc>
          <w:tcPr>
            <w:tcW w:w="390" w:type="pct"/>
            <w:shd w:val="clear" w:color="auto" w:fill="auto"/>
          </w:tcPr>
          <w:p w:rsidR="00E9065C" w:rsidRPr="00B961ED" w:rsidRDefault="00E9065C" w:rsidP="00B961E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B961ED">
              <w:rPr>
                <w:bCs/>
                <w:sz w:val="18"/>
                <w:szCs w:val="18"/>
              </w:rPr>
              <w:t>5497,66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</w:tr>
      <w:tr w:rsidR="00A0384D" w:rsidRPr="000D7EF5" w:rsidTr="00BB6591">
        <w:tc>
          <w:tcPr>
            <w:tcW w:w="197" w:type="pct"/>
            <w:shd w:val="clear" w:color="auto" w:fill="auto"/>
          </w:tcPr>
          <w:p w:rsidR="00E9065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907" w:type="pct"/>
            <w:shd w:val="clear" w:color="auto" w:fill="auto"/>
          </w:tcPr>
          <w:p w:rsidR="00E9065C" w:rsidRPr="001C0E7E" w:rsidRDefault="00E9065C" w:rsidP="00B961ED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>Количество юридических лиц и индивидуальных предпринимателей, которым предоставлена субсидия на возмещение недополученных доходов в связи с 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B961ED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 ни</w:t>
            </w:r>
            <w:r w:rsidR="00E9065C" w:rsidRPr="00D52996">
              <w:rPr>
                <w:sz w:val="18"/>
                <w:szCs w:val="18"/>
              </w:rPr>
              <w:t>ц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sz w:val="18"/>
                <w:szCs w:val="18"/>
              </w:rPr>
            </w:pPr>
            <w:r w:rsidRPr="00A0356C">
              <w:rPr>
                <w:bCs/>
                <w:sz w:val="18"/>
                <w:szCs w:val="18"/>
              </w:rPr>
              <w:t>-</w:t>
            </w:r>
          </w:p>
        </w:tc>
      </w:tr>
      <w:tr w:rsidR="00A0384D" w:rsidRPr="00773965" w:rsidTr="00BB6591">
        <w:tc>
          <w:tcPr>
            <w:tcW w:w="197" w:type="pct"/>
            <w:shd w:val="clear" w:color="auto" w:fill="auto"/>
          </w:tcPr>
          <w:p w:rsidR="00E9065C" w:rsidRPr="00344BE5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344BE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7" w:type="pct"/>
            <w:shd w:val="clear" w:color="auto" w:fill="auto"/>
          </w:tcPr>
          <w:p w:rsidR="00E9065C" w:rsidRPr="00344BE5" w:rsidRDefault="00E9065C" w:rsidP="00A0356C">
            <w:pPr>
              <w:pStyle w:val="ConsPlusNormal"/>
              <w:keepNext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344BE5">
              <w:rPr>
                <w:rFonts w:ascii="Times New Roman" w:hAnsi="Times New Roman" w:cs="Times New Roman"/>
                <w:sz w:val="18"/>
                <w:szCs w:val="18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26" w:type="pct"/>
            <w:shd w:val="clear" w:color="auto" w:fill="auto"/>
          </w:tcPr>
          <w:p w:rsidR="00E9065C" w:rsidRPr="00344BE5" w:rsidRDefault="00B961ED" w:rsidP="004962BC">
            <w:pPr>
              <w:pStyle w:val="ConsPlusNormal"/>
              <w:keepNext/>
              <w:ind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ни</w:t>
            </w:r>
            <w:r w:rsidR="00E9065C" w:rsidRPr="00344BE5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tabs>
                <w:tab w:val="left" w:pos="583"/>
              </w:tabs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tabs>
                <w:tab w:val="left" w:pos="583"/>
              </w:tabs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0384D" w:rsidRPr="00773965" w:rsidTr="00BB6591">
        <w:tc>
          <w:tcPr>
            <w:tcW w:w="197" w:type="pct"/>
            <w:shd w:val="clear" w:color="auto" w:fill="auto"/>
          </w:tcPr>
          <w:p w:rsidR="00E9065C" w:rsidRPr="00344BE5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6"/>
                <w:szCs w:val="16"/>
              </w:rPr>
            </w:pPr>
            <w:r w:rsidRPr="00344BE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07" w:type="pct"/>
            <w:shd w:val="clear" w:color="auto" w:fill="auto"/>
          </w:tcPr>
          <w:p w:rsidR="00E9065C" w:rsidRPr="00344BE5" w:rsidRDefault="00E9065C" w:rsidP="00A0356C">
            <w:pPr>
              <w:pStyle w:val="ConsPlusNormal"/>
              <w:keepNext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344BE5">
              <w:rPr>
                <w:rFonts w:ascii="Times New Roman" w:hAnsi="Times New Roman" w:cs="Times New Roman"/>
                <w:sz w:val="18"/>
                <w:szCs w:val="18"/>
              </w:rPr>
              <w:t>Число детей-сирот и детей, оставшихся без попечения родителей, которым предоставлены жилые помещения по договорам найма</w:t>
            </w:r>
          </w:p>
        </w:tc>
        <w:tc>
          <w:tcPr>
            <w:tcW w:w="326" w:type="pct"/>
            <w:shd w:val="clear" w:color="auto" w:fill="auto"/>
          </w:tcPr>
          <w:p w:rsidR="00E9065C" w:rsidRPr="00344BE5" w:rsidRDefault="00B961ED" w:rsidP="004962BC">
            <w:pPr>
              <w:pStyle w:val="ConsPlusNormal"/>
              <w:keepNext/>
              <w:ind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чело-в</w:t>
            </w:r>
            <w:r w:rsidR="00E9065C" w:rsidRPr="00344BE5"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proofErr w:type="gramEnd"/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tabs>
                <w:tab w:val="left" w:pos="583"/>
              </w:tabs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tabs>
                <w:tab w:val="left" w:pos="583"/>
              </w:tabs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5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0384D" w:rsidRPr="00560C92" w:rsidTr="00BB6591">
        <w:tc>
          <w:tcPr>
            <w:tcW w:w="197" w:type="pct"/>
            <w:shd w:val="clear" w:color="auto" w:fill="auto"/>
          </w:tcPr>
          <w:p w:rsidR="00E9065C" w:rsidRPr="009D553E" w:rsidRDefault="00E9065C" w:rsidP="004962BC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ind w:right="-2"/>
              <w:rPr>
                <w:bCs/>
                <w:sz w:val="16"/>
                <w:szCs w:val="16"/>
              </w:rPr>
            </w:pPr>
            <w:r w:rsidRPr="009D553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07" w:type="pct"/>
            <w:shd w:val="clear" w:color="auto" w:fill="auto"/>
          </w:tcPr>
          <w:p w:rsidR="00E9065C" w:rsidRPr="001C0E7E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bCs/>
                <w:sz w:val="18"/>
                <w:szCs w:val="18"/>
              </w:rPr>
            </w:pPr>
            <w:r w:rsidRPr="001C0E7E">
              <w:rPr>
                <w:bCs/>
                <w:sz w:val="18"/>
                <w:szCs w:val="18"/>
              </w:rPr>
              <w:t>Количество отремонтированных объектов придомовых территорий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B961ED" w:rsidP="00BB6591">
            <w:pPr>
              <w:keepNext/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ед</w:t>
            </w:r>
            <w:proofErr w:type="gramStart"/>
            <w:r>
              <w:rPr>
                <w:bCs/>
                <w:sz w:val="18"/>
                <w:szCs w:val="18"/>
              </w:rPr>
              <w:t>и</w:t>
            </w:r>
            <w:proofErr w:type="spellEnd"/>
            <w:r>
              <w:rPr>
                <w:bCs/>
                <w:sz w:val="18"/>
                <w:szCs w:val="18"/>
              </w:rPr>
              <w:t>-</w:t>
            </w:r>
            <w:proofErr w:type="gramEnd"/>
            <w:r>
              <w:rPr>
                <w:bCs/>
                <w:sz w:val="18"/>
                <w:szCs w:val="18"/>
              </w:rPr>
              <w:t xml:space="preserve"> ни</w:t>
            </w:r>
            <w:r w:rsidR="00E9065C" w:rsidRPr="00D52996">
              <w:rPr>
                <w:bCs/>
                <w:sz w:val="18"/>
                <w:szCs w:val="18"/>
              </w:rPr>
              <w:t>ц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236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215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318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0356C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0356C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A0384D" w:rsidRPr="00381E4E" w:rsidTr="00BB6591">
        <w:tc>
          <w:tcPr>
            <w:tcW w:w="197" w:type="pct"/>
            <w:shd w:val="clear" w:color="auto" w:fill="auto"/>
          </w:tcPr>
          <w:p w:rsidR="00150629" w:rsidRPr="009D553E" w:rsidRDefault="00150629" w:rsidP="004962BC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ind w:right="-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07" w:type="pct"/>
            <w:shd w:val="clear" w:color="auto" w:fill="auto"/>
          </w:tcPr>
          <w:p w:rsidR="00150629" w:rsidRPr="00921EC0" w:rsidRDefault="00150629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921EC0">
              <w:rPr>
                <w:bCs/>
                <w:sz w:val="18"/>
                <w:szCs w:val="18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26" w:type="pct"/>
            <w:shd w:val="clear" w:color="auto" w:fill="auto"/>
          </w:tcPr>
          <w:p w:rsidR="00150629" w:rsidRPr="00921EC0" w:rsidRDefault="00150629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921EC0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454" w:type="pct"/>
            <w:shd w:val="clear" w:color="auto" w:fill="auto"/>
          </w:tcPr>
          <w:p w:rsidR="00150629" w:rsidRPr="00A0356C" w:rsidRDefault="00150629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Theme="minorHAnsi"/>
                <w:sz w:val="18"/>
                <w:szCs w:val="18"/>
                <w:lang w:eastAsia="en-US"/>
              </w:rPr>
              <w:t>730,2</w:t>
            </w:r>
          </w:p>
        </w:tc>
        <w:tc>
          <w:tcPr>
            <w:tcW w:w="454" w:type="pct"/>
            <w:shd w:val="clear" w:color="auto" w:fill="auto"/>
          </w:tcPr>
          <w:p w:rsidR="00150629" w:rsidRPr="00A0356C" w:rsidRDefault="00150629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Theme="minorHAnsi"/>
                <w:sz w:val="18"/>
                <w:szCs w:val="18"/>
                <w:lang w:eastAsia="en-US"/>
              </w:rPr>
              <w:t>913,3</w:t>
            </w:r>
          </w:p>
        </w:tc>
        <w:tc>
          <w:tcPr>
            <w:tcW w:w="455" w:type="pct"/>
            <w:shd w:val="clear" w:color="auto" w:fill="auto"/>
          </w:tcPr>
          <w:p w:rsidR="00150629" w:rsidRPr="00A0356C" w:rsidRDefault="00150629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Theme="minorHAnsi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455" w:type="pct"/>
            <w:shd w:val="clear" w:color="auto" w:fill="auto"/>
          </w:tcPr>
          <w:p w:rsidR="00150629" w:rsidRPr="00A0356C" w:rsidRDefault="00150629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150629" w:rsidRPr="00A0356C" w:rsidRDefault="00150629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rFonts w:eastAsiaTheme="minorHAnsi"/>
                <w:sz w:val="18"/>
                <w:szCs w:val="18"/>
                <w:lang w:eastAsia="en-US"/>
              </w:rPr>
              <w:t>655,2</w:t>
            </w:r>
          </w:p>
        </w:tc>
        <w:tc>
          <w:tcPr>
            <w:tcW w:w="390" w:type="pct"/>
            <w:shd w:val="clear" w:color="auto" w:fill="auto"/>
          </w:tcPr>
          <w:p w:rsidR="00150629" w:rsidRPr="00A0356C" w:rsidRDefault="00150629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C00000"/>
                <w:sz w:val="18"/>
                <w:szCs w:val="18"/>
              </w:rPr>
            </w:pPr>
            <w:r w:rsidRPr="00A0356C">
              <w:rPr>
                <w:rFonts w:eastAsiaTheme="minorHAnsi"/>
                <w:sz w:val="18"/>
                <w:szCs w:val="18"/>
                <w:lang w:eastAsia="en-US"/>
              </w:rPr>
              <w:t>981,1</w:t>
            </w:r>
          </w:p>
        </w:tc>
        <w:tc>
          <w:tcPr>
            <w:tcW w:w="390" w:type="pct"/>
            <w:shd w:val="clear" w:color="auto" w:fill="auto"/>
          </w:tcPr>
          <w:p w:rsidR="00150629" w:rsidRPr="00A0356C" w:rsidRDefault="00150629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6" w:type="pct"/>
          </w:tcPr>
          <w:p w:rsidR="00150629" w:rsidRPr="00A0356C" w:rsidRDefault="00150629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0356C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58" w:type="pct"/>
          </w:tcPr>
          <w:p w:rsidR="00150629" w:rsidRPr="00A0356C" w:rsidRDefault="00150629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0384D" w:rsidRPr="00560C92" w:rsidTr="00BB6591">
        <w:tc>
          <w:tcPr>
            <w:tcW w:w="197" w:type="pct"/>
            <w:shd w:val="clear" w:color="auto" w:fill="auto"/>
          </w:tcPr>
          <w:p w:rsidR="00E9065C" w:rsidRPr="009D553E" w:rsidRDefault="00E9065C" w:rsidP="004962BC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ind w:right="-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7" w:type="pct"/>
            <w:shd w:val="clear" w:color="auto" w:fill="auto"/>
          </w:tcPr>
          <w:p w:rsidR="00E9065C" w:rsidRPr="0068501A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Наличие разработанной генеральной схемы санитарной очистки территорий города Иванова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E9065C" w:rsidP="004962B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-2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да/нет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A0384D" w:rsidRPr="00560C92" w:rsidTr="00BB6591">
        <w:tc>
          <w:tcPr>
            <w:tcW w:w="197" w:type="pct"/>
            <w:shd w:val="clear" w:color="auto" w:fill="auto"/>
          </w:tcPr>
          <w:p w:rsidR="00E9065C" w:rsidRDefault="00E9065C" w:rsidP="004962BC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ind w:right="-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907" w:type="pct"/>
            <w:shd w:val="clear" w:color="auto" w:fill="auto"/>
          </w:tcPr>
          <w:p w:rsidR="00E9065C" w:rsidRPr="00B14AC6" w:rsidRDefault="00E9065C" w:rsidP="00A0356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B14AC6">
              <w:rPr>
                <w:sz w:val="18"/>
                <w:szCs w:val="18"/>
              </w:rPr>
              <w:t xml:space="preserve">Количество устроенных на придомовых территориях многоквартирных домов локальных </w:t>
            </w:r>
            <w:proofErr w:type="spellStart"/>
            <w:r w:rsidRPr="00B14AC6">
              <w:rPr>
                <w:sz w:val="18"/>
                <w:szCs w:val="18"/>
              </w:rPr>
              <w:t>ливнеприемных</w:t>
            </w:r>
            <w:proofErr w:type="spellEnd"/>
            <w:r w:rsidRPr="00B14AC6">
              <w:rPr>
                <w:sz w:val="18"/>
                <w:szCs w:val="18"/>
              </w:rPr>
              <w:t xml:space="preserve"> систем</w:t>
            </w:r>
          </w:p>
        </w:tc>
        <w:tc>
          <w:tcPr>
            <w:tcW w:w="326" w:type="pct"/>
            <w:shd w:val="clear" w:color="auto" w:fill="auto"/>
          </w:tcPr>
          <w:p w:rsidR="00E9065C" w:rsidRPr="00D52996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D52996">
              <w:rPr>
                <w:sz w:val="18"/>
                <w:szCs w:val="18"/>
              </w:rPr>
              <w:t>шт.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E9065C" w:rsidRPr="00A0356C" w:rsidRDefault="00E9065C" w:rsidP="004962BC">
            <w:pPr>
              <w:keepNext/>
              <w:tabs>
                <w:tab w:val="left" w:pos="583"/>
              </w:tabs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18"/>
                <w:szCs w:val="18"/>
              </w:rPr>
            </w:pPr>
            <w:r w:rsidRPr="00A0356C">
              <w:rPr>
                <w:sz w:val="18"/>
                <w:szCs w:val="18"/>
              </w:rPr>
              <w:t>5</w:t>
            </w:r>
          </w:p>
        </w:tc>
        <w:tc>
          <w:tcPr>
            <w:tcW w:w="326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8" w:type="pct"/>
          </w:tcPr>
          <w:p w:rsidR="00E9065C" w:rsidRPr="00A0356C" w:rsidRDefault="00E9065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A0356C">
              <w:rPr>
                <w:rFonts w:eastAsia="Calibri"/>
                <w:sz w:val="18"/>
                <w:szCs w:val="18"/>
              </w:rPr>
              <w:t>5</w:t>
            </w:r>
          </w:p>
        </w:tc>
      </w:tr>
    </w:tbl>
    <w:p w:rsidR="00FD2C50" w:rsidRPr="00B92D5B" w:rsidRDefault="00B92D5B" w:rsidP="004962BC">
      <w:pPr>
        <w:keepNext/>
        <w:adjustRightInd w:val="0"/>
        <w:ind w:right="-2" w:firstLine="540"/>
        <w:jc w:val="both"/>
        <w:rPr>
          <w:sz w:val="20"/>
          <w:szCs w:val="20"/>
        </w:rPr>
      </w:pPr>
      <w:r w:rsidRPr="00B92D5B">
        <w:rPr>
          <w:rFonts w:eastAsiaTheme="minorHAnsi"/>
          <w:sz w:val="20"/>
          <w:szCs w:val="20"/>
          <w:lang w:eastAsia="en-US"/>
        </w:rPr>
        <w:t xml:space="preserve">Показатель, помеченный знаком </w:t>
      </w:r>
      <w:r w:rsidR="00EB3C66">
        <w:rPr>
          <w:rFonts w:eastAsiaTheme="minorHAnsi"/>
          <w:sz w:val="20"/>
          <w:szCs w:val="20"/>
          <w:lang w:eastAsia="en-US"/>
        </w:rPr>
        <w:t>«</w:t>
      </w:r>
      <w:r w:rsidRPr="00B92D5B">
        <w:rPr>
          <w:rFonts w:eastAsiaTheme="minorHAnsi"/>
          <w:sz w:val="20"/>
          <w:szCs w:val="20"/>
          <w:lang w:eastAsia="en-US"/>
        </w:rPr>
        <w:t>*</w:t>
      </w:r>
      <w:r w:rsidR="00EB3C66">
        <w:rPr>
          <w:rFonts w:eastAsiaTheme="minorHAnsi"/>
          <w:sz w:val="20"/>
          <w:szCs w:val="20"/>
          <w:lang w:eastAsia="en-US"/>
        </w:rPr>
        <w:t>»</w:t>
      </w:r>
      <w:r w:rsidRPr="00B92D5B">
        <w:rPr>
          <w:rFonts w:eastAsiaTheme="minorHAnsi"/>
          <w:sz w:val="20"/>
          <w:szCs w:val="20"/>
          <w:lang w:eastAsia="en-US"/>
        </w:rPr>
        <w:t>, подлежит уточнению по мере принятия нормативных правовых актов о выделении денежных средств</w:t>
      </w:r>
      <w:proofErr w:type="gramStart"/>
      <w:r w:rsidRPr="00B92D5B">
        <w:rPr>
          <w:rFonts w:eastAsiaTheme="minorHAnsi"/>
          <w:sz w:val="20"/>
          <w:szCs w:val="20"/>
          <w:lang w:eastAsia="en-US"/>
        </w:rPr>
        <w:t>.</w:t>
      </w:r>
      <w:r w:rsidR="00FD2C50" w:rsidRPr="00B92D5B">
        <w:rPr>
          <w:sz w:val="20"/>
          <w:szCs w:val="20"/>
        </w:rPr>
        <w:t>».</w:t>
      </w:r>
      <w:proofErr w:type="gramEnd"/>
    </w:p>
    <w:p w:rsidR="00A0356C" w:rsidRDefault="00A0356C" w:rsidP="004962BC">
      <w:pPr>
        <w:pStyle w:val="a4"/>
        <w:keepNext/>
        <w:autoSpaceDE w:val="0"/>
        <w:autoSpaceDN w:val="0"/>
        <w:adjustRightInd w:val="0"/>
        <w:ind w:left="0" w:right="-2" w:firstLine="567"/>
        <w:jc w:val="both"/>
        <w:rPr>
          <w:rFonts w:eastAsia="Calibri"/>
          <w:lang w:eastAsia="en-US"/>
        </w:rPr>
      </w:pPr>
    </w:p>
    <w:p w:rsidR="00FD2C50" w:rsidRPr="00A0356C" w:rsidRDefault="00FD2C50" w:rsidP="004962BC">
      <w:pPr>
        <w:pStyle w:val="a4"/>
        <w:keepNext/>
        <w:autoSpaceDE w:val="0"/>
        <w:autoSpaceDN w:val="0"/>
        <w:adjustRightInd w:val="0"/>
        <w:ind w:left="0" w:right="-2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lang w:eastAsia="en-US"/>
        </w:rPr>
        <w:t xml:space="preserve">1.2.2. </w:t>
      </w:r>
      <w:r w:rsidRPr="00A0356C">
        <w:rPr>
          <w:rFonts w:eastAsia="Calibri"/>
          <w:color w:val="000000" w:themeColor="text1"/>
          <w:lang w:eastAsia="en-US"/>
        </w:rPr>
        <w:t>Абзац</w:t>
      </w:r>
      <w:r w:rsidR="00CA7CCA">
        <w:rPr>
          <w:rFonts w:eastAsia="Calibri"/>
          <w:color w:val="000000" w:themeColor="text1"/>
          <w:lang w:eastAsia="en-US"/>
        </w:rPr>
        <w:t>ы</w:t>
      </w:r>
      <w:r w:rsidRPr="00A0356C">
        <w:rPr>
          <w:rFonts w:eastAsia="Calibri"/>
          <w:color w:val="000000" w:themeColor="text1"/>
          <w:lang w:eastAsia="en-US"/>
        </w:rPr>
        <w:t xml:space="preserve"> тринадцатый, четырнадцатый и пятнадцатый изложить в следующей редакции:</w:t>
      </w:r>
    </w:p>
    <w:p w:rsidR="00FD2C50" w:rsidRDefault="00FD2C50" w:rsidP="004962BC">
      <w:pPr>
        <w:keepNext/>
        <w:keepLines/>
        <w:autoSpaceDE w:val="0"/>
        <w:autoSpaceDN w:val="0"/>
        <w:adjustRightInd w:val="0"/>
        <w:ind w:right="-2" w:firstLine="567"/>
        <w:jc w:val="both"/>
        <w:rPr>
          <w:rFonts w:eastAsia="Calibri"/>
          <w:lang w:eastAsia="x-none"/>
        </w:rPr>
      </w:pPr>
      <w:r w:rsidRPr="00A0356C">
        <w:rPr>
          <w:rFonts w:eastAsia="Calibri"/>
          <w:color w:val="000000" w:themeColor="text1"/>
        </w:rPr>
        <w:lastRenderedPageBreak/>
        <w:t>«</w:t>
      </w:r>
      <w:r w:rsidRPr="00A0356C">
        <w:rPr>
          <w:rFonts w:eastAsia="Calibri"/>
          <w:color w:val="000000" w:themeColor="text1"/>
          <w:lang w:eastAsia="x-none"/>
        </w:rPr>
        <w:t>- расселение 32 домов, признанных аварийными. При этом 746 человек будет переселено из аварийного жилищного фонда, в том числе, 141 гражданину будет предоставлено возмещение за изымаемые жилые помещения по соглашениям об изъятии недвижимого имущества для муниципальных нужд, 19 гражданам будут предоставлены жилые помещения свободного муниципального жилищного фонда</w:t>
      </w:r>
      <w:r w:rsidRPr="000A1E77">
        <w:rPr>
          <w:rFonts w:eastAsia="Calibri"/>
          <w:lang w:eastAsia="x-none"/>
        </w:rPr>
        <w:t>;</w:t>
      </w:r>
    </w:p>
    <w:p w:rsidR="00FD2C50" w:rsidRDefault="00FD2C50" w:rsidP="004962BC">
      <w:pPr>
        <w:keepNext/>
        <w:autoSpaceDE w:val="0"/>
        <w:autoSpaceDN w:val="0"/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="Calibri"/>
          <w:lang w:eastAsia="x-none"/>
        </w:rPr>
        <w:t xml:space="preserve">- </w:t>
      </w:r>
      <w:r>
        <w:rPr>
          <w:rFonts w:eastAsiaTheme="minorHAnsi"/>
          <w:lang w:eastAsia="en-US"/>
        </w:rPr>
        <w:t xml:space="preserve">не менее 154 молодых семей улучшат свои жилищные условия с помощью мер социальной поддержки, в том числе </w:t>
      </w:r>
      <w:r w:rsidRPr="00AC1160">
        <w:rPr>
          <w:rFonts w:eastAsiaTheme="minorHAnsi"/>
          <w:lang w:eastAsia="en-US"/>
        </w:rPr>
        <w:t>молодые семьи, получившие свидетельство о праве на получение социальной выплаты на приобретение жилого помещения или строительство жилого</w:t>
      </w:r>
      <w:r>
        <w:rPr>
          <w:rFonts w:eastAsiaTheme="minorHAnsi"/>
          <w:lang w:eastAsia="en-US"/>
        </w:rPr>
        <w:t>;</w:t>
      </w:r>
    </w:p>
    <w:p w:rsidR="00FD2C50" w:rsidRDefault="00FD2C50" w:rsidP="004962BC">
      <w:pPr>
        <w:keepNext/>
        <w:keepLines/>
        <w:autoSpaceDE w:val="0"/>
        <w:autoSpaceDN w:val="0"/>
        <w:adjustRightInd w:val="0"/>
        <w:ind w:right="-2" w:firstLine="567"/>
        <w:jc w:val="both"/>
        <w:rPr>
          <w:rFonts w:eastAsia="Calibri"/>
          <w:lang w:eastAsia="x-none"/>
        </w:rPr>
      </w:pPr>
      <w:proofErr w:type="gramStart"/>
      <w:r w:rsidRPr="00AC1160">
        <w:rPr>
          <w:rFonts w:eastAsia="Calibri"/>
          <w:lang w:eastAsia="x-none"/>
        </w:rPr>
        <w:t xml:space="preserve">- </w:t>
      </w:r>
      <w:r>
        <w:rPr>
          <w:rFonts w:eastAsia="Calibri"/>
          <w:lang w:eastAsia="x-none"/>
        </w:rPr>
        <w:t>8</w:t>
      </w:r>
      <w:r w:rsidR="00A059B4">
        <w:rPr>
          <w:rFonts w:eastAsia="Calibri"/>
          <w:lang w:eastAsia="x-none"/>
        </w:rPr>
        <w:t>1</w:t>
      </w:r>
      <w:r>
        <w:rPr>
          <w:rFonts w:eastAsia="Calibri"/>
          <w:lang w:eastAsia="x-none"/>
        </w:rPr>
        <w:t xml:space="preserve"> </w:t>
      </w:r>
      <w:r w:rsidRPr="00AC1160">
        <w:rPr>
          <w:rFonts w:eastAsia="Calibri"/>
          <w:lang w:eastAsia="x-none"/>
        </w:rPr>
        <w:t>сем</w:t>
      </w:r>
      <w:r w:rsidR="00A059B4">
        <w:rPr>
          <w:rFonts w:eastAsia="Calibri"/>
          <w:lang w:eastAsia="x-none"/>
        </w:rPr>
        <w:t>ья</w:t>
      </w:r>
      <w:r w:rsidRPr="00AC1160">
        <w:rPr>
          <w:rFonts w:eastAsia="Calibri"/>
          <w:lang w:eastAsia="x-none"/>
        </w:rPr>
        <w:t xml:space="preserve"> </w:t>
      </w:r>
      <w:r>
        <w:rPr>
          <w:rFonts w:eastAsia="Calibri"/>
          <w:lang w:eastAsia="x-none"/>
        </w:rPr>
        <w:t>(граждан</w:t>
      </w:r>
      <w:r w:rsidR="00A059B4">
        <w:rPr>
          <w:rFonts w:eastAsia="Calibri"/>
          <w:lang w:eastAsia="x-none"/>
        </w:rPr>
        <w:t>ин</w:t>
      </w:r>
      <w:r>
        <w:rPr>
          <w:rFonts w:eastAsia="Calibri"/>
          <w:lang w:eastAsia="x-none"/>
        </w:rPr>
        <w:t xml:space="preserve">) </w:t>
      </w:r>
      <w:r w:rsidRPr="00AC1160">
        <w:rPr>
          <w:rFonts w:eastAsia="Calibri"/>
          <w:lang w:eastAsia="x-none"/>
        </w:rPr>
        <w:t>улучш</w:t>
      </w:r>
      <w:r w:rsidR="00A059B4">
        <w:rPr>
          <w:rFonts w:eastAsia="Calibri"/>
          <w:lang w:eastAsia="x-none"/>
        </w:rPr>
        <w:t>и</w:t>
      </w:r>
      <w:r w:rsidRPr="00AC1160">
        <w:rPr>
          <w:rFonts w:eastAsia="Calibri"/>
          <w:lang w:eastAsia="x-none"/>
        </w:rPr>
        <w:t>т свои жилищные условия благодаря предоставленным в рамках Программы мерам государственной и муниципальной поддержки в сфере ипотечного жилищного кредитования</w:t>
      </w:r>
      <w:r>
        <w:rPr>
          <w:rFonts w:eastAsia="Calibri"/>
          <w:lang w:eastAsia="x-none"/>
        </w:rPr>
        <w:t>, в том числе</w:t>
      </w:r>
      <w:r w:rsidRPr="00AC1160">
        <w:t xml:space="preserve"> </w:t>
      </w:r>
      <w:r w:rsidRPr="00AC1160">
        <w:rPr>
          <w:rFonts w:eastAsia="Calibri"/>
          <w:lang w:eastAsia="x-none"/>
        </w:rPr>
        <w:t>семьи (граждане), получившие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</w:t>
      </w:r>
      <w:r w:rsidR="00A059B4">
        <w:rPr>
          <w:rFonts w:eastAsia="Calibri"/>
          <w:lang w:eastAsia="x-none"/>
        </w:rPr>
        <w:t>ованному))</w:t>
      </w:r>
      <w:r w:rsidRPr="00AC1160">
        <w:rPr>
          <w:rFonts w:eastAsia="Calibri"/>
          <w:lang w:eastAsia="x-none"/>
        </w:rPr>
        <w:t>;</w:t>
      </w:r>
      <w:r>
        <w:rPr>
          <w:rFonts w:eastAsia="Calibri"/>
          <w:lang w:eastAsia="x-none"/>
        </w:rPr>
        <w:t>».</w:t>
      </w:r>
      <w:proofErr w:type="gramEnd"/>
    </w:p>
    <w:p w:rsidR="00FF3E9A" w:rsidRPr="009D0997" w:rsidRDefault="00FF3E9A" w:rsidP="004962BC">
      <w:pPr>
        <w:keepNext/>
        <w:autoSpaceDE w:val="0"/>
        <w:autoSpaceDN w:val="0"/>
        <w:adjustRightInd w:val="0"/>
        <w:ind w:right="-2" w:firstLine="539"/>
        <w:jc w:val="both"/>
        <w:rPr>
          <w:rFonts w:eastAsia="Calibri"/>
          <w:lang w:eastAsia="en-US"/>
        </w:rPr>
      </w:pPr>
      <w:r w:rsidRPr="009D0997">
        <w:rPr>
          <w:rFonts w:eastAsia="Calibri"/>
          <w:lang w:eastAsia="en-US"/>
        </w:rPr>
        <w:t>1.</w:t>
      </w:r>
      <w:r w:rsidR="00241F17">
        <w:rPr>
          <w:rFonts w:eastAsia="Calibri"/>
          <w:lang w:eastAsia="en-US"/>
        </w:rPr>
        <w:t>3</w:t>
      </w:r>
      <w:r w:rsidRPr="009D0997">
        <w:rPr>
          <w:rFonts w:eastAsia="Calibri"/>
          <w:lang w:eastAsia="en-US"/>
        </w:rPr>
        <w:t xml:space="preserve">. </w:t>
      </w:r>
      <w:r w:rsidRPr="009D0997">
        <w:t xml:space="preserve">Таблицу 8 «Ресурсное </w:t>
      </w:r>
      <w:r w:rsidRPr="00127F3F">
        <w:t>обеспечение реализации Программы» раздела 4 «Ресурсное обеспечение Программы» изложить в с</w:t>
      </w:r>
      <w:r>
        <w:t xml:space="preserve">ледующей </w:t>
      </w:r>
      <w:r w:rsidRPr="009D0997">
        <w:t>редакции:</w:t>
      </w:r>
    </w:p>
    <w:p w:rsidR="00613CEA" w:rsidRDefault="00FF3E9A" w:rsidP="004962BC">
      <w:pPr>
        <w:keepNext/>
        <w:autoSpaceDE w:val="0"/>
        <w:autoSpaceDN w:val="0"/>
        <w:adjustRightInd w:val="0"/>
        <w:ind w:right="-2"/>
        <w:jc w:val="both"/>
        <w:rPr>
          <w:szCs w:val="20"/>
        </w:rPr>
      </w:pPr>
      <w:r w:rsidRPr="00EC1D3A">
        <w:rPr>
          <w:szCs w:val="20"/>
        </w:rPr>
        <w:t>«</w:t>
      </w:r>
    </w:p>
    <w:tbl>
      <w:tblPr>
        <w:tblW w:w="5655" w:type="pct"/>
        <w:tblInd w:w="-7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1561"/>
        <w:gridCol w:w="1317"/>
        <w:gridCol w:w="1054"/>
        <w:gridCol w:w="9"/>
        <w:gridCol w:w="1054"/>
        <w:gridCol w:w="15"/>
        <w:gridCol w:w="1073"/>
        <w:gridCol w:w="1043"/>
        <w:gridCol w:w="30"/>
        <w:gridCol w:w="1079"/>
        <w:gridCol w:w="989"/>
        <w:gridCol w:w="1060"/>
      </w:tblGrid>
      <w:tr w:rsidR="00613CEA" w:rsidRPr="005E53B0" w:rsidTr="00A0356C">
        <w:trPr>
          <w:tblHeader/>
        </w:trPr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53B0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5E53B0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5E53B0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53B0">
              <w:rPr>
                <w:rFonts w:eastAsia="Calibri"/>
                <w:b/>
                <w:sz w:val="18"/>
                <w:szCs w:val="18"/>
              </w:rPr>
              <w:t>Наименование подпрограммы /</w:t>
            </w:r>
            <w:r w:rsidRPr="005E53B0">
              <w:rPr>
                <w:rFonts w:eastAsia="Calibri"/>
                <w:b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5E53B0">
              <w:rPr>
                <w:rFonts w:eastAsia="Calibri"/>
                <w:b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2017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2018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2019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CEA" w:rsidRPr="005E53B0" w:rsidRDefault="00613CEA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2020</w:t>
            </w:r>
          </w:p>
        </w:tc>
      </w:tr>
      <w:tr w:rsidR="00991086" w:rsidRPr="005E53B0" w:rsidTr="00A0356C">
        <w:tc>
          <w:tcPr>
            <w:tcW w:w="15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1086" w:rsidRPr="005E53B0" w:rsidRDefault="00991086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1086" w:rsidRPr="00A0356C" w:rsidRDefault="00991086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595 799,82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1086" w:rsidRPr="00A0356C" w:rsidRDefault="00991086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475 496,54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1086" w:rsidRPr="00A0356C" w:rsidRDefault="00991086" w:rsidP="004962BC">
            <w:pPr>
              <w:keepNext/>
              <w:keepLines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167 514,78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1086" w:rsidRPr="00A0356C" w:rsidRDefault="00991086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193 050,69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1086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231 639,67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086" w:rsidRPr="00A0356C" w:rsidRDefault="000808A6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96 244,28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086" w:rsidRPr="00A0356C" w:rsidRDefault="000808A6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86 053,15</w:t>
            </w:r>
          </w:p>
        </w:tc>
      </w:tr>
      <w:tr w:rsidR="0096632E" w:rsidRPr="005E53B0" w:rsidTr="00A0356C">
        <w:trPr>
          <w:trHeight w:val="325"/>
        </w:trPr>
        <w:tc>
          <w:tcPr>
            <w:tcW w:w="15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480 068,33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371 211,95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167 514,78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193 050,69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231 639,67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96 244,28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86 053,15</w:t>
            </w:r>
          </w:p>
        </w:tc>
      </w:tr>
      <w:tr w:rsidR="0096632E" w:rsidRPr="005E53B0" w:rsidTr="00A0356C">
        <w:tc>
          <w:tcPr>
            <w:tcW w:w="15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374 102,80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287 057,93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133 850,62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 xml:space="preserve">150 148,69 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151124,33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77 561,36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73 769,47</w:t>
            </w:r>
          </w:p>
        </w:tc>
      </w:tr>
      <w:tr w:rsidR="0096632E" w:rsidRPr="005E53B0" w:rsidTr="00A0356C">
        <w:tc>
          <w:tcPr>
            <w:tcW w:w="15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89 224,40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64 024,41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keepLines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23 214,30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 xml:space="preserve">17 635,59 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76 164,51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18 682,92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12 283,68</w:t>
            </w:r>
          </w:p>
        </w:tc>
      </w:tr>
      <w:tr w:rsidR="0096632E" w:rsidRPr="005E53B0" w:rsidTr="00A0356C">
        <w:tc>
          <w:tcPr>
            <w:tcW w:w="15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- федеральный бюджет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16 741,13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20 129,61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keepLines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10 449,86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 xml:space="preserve">25 266,41 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color w:val="FF0000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</w:rPr>
              <w:t>4 350,83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5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115 731,49</w:t>
            </w:r>
          </w:p>
        </w:tc>
        <w:tc>
          <w:tcPr>
            <w:tcW w:w="4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spacing w:before="100" w:beforeAutospacing="1" w:after="100" w:afterAutospacing="1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104 284,59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 xml:space="preserve">- 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0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2"/>
                <w:szCs w:val="22"/>
              </w:rPr>
            </w:pPr>
            <w:r w:rsidRPr="005E53B0">
              <w:rPr>
                <w:rFonts w:eastAsia="Calibri"/>
                <w:sz w:val="22"/>
                <w:szCs w:val="22"/>
              </w:rPr>
              <w:t>Аналитические подпрограммы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5E53B0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6632E" w:rsidRPr="005E53B0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5E53B0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5E53B0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100,00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90,00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rPr>
          <w:trHeight w:val="287"/>
        </w:trPr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5E53B0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Аналитиче</w:t>
            </w:r>
            <w:r w:rsidR="00A0356C">
              <w:rPr>
                <w:rFonts w:eastAsia="Calibri"/>
                <w:sz w:val="20"/>
                <w:szCs w:val="20"/>
              </w:rPr>
              <w:t>ская подпрограмма «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Субсидиров</w:t>
            </w:r>
            <w:proofErr w:type="gramStart"/>
            <w:r w:rsidR="00A0356C">
              <w:rPr>
                <w:rFonts w:eastAsia="Calibri"/>
                <w:sz w:val="20"/>
                <w:szCs w:val="20"/>
              </w:rPr>
              <w:t>а</w:t>
            </w:r>
            <w:proofErr w:type="spellEnd"/>
            <w:r w:rsidR="00A0356C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="00A0356C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ни</w:t>
            </w:r>
            <w:r w:rsidRPr="005E53B0">
              <w:rPr>
                <w:rFonts w:eastAsia="Calibri"/>
                <w:sz w:val="20"/>
                <w:szCs w:val="20"/>
              </w:rPr>
              <w:t>е</w:t>
            </w:r>
            <w:proofErr w:type="spellEnd"/>
            <w:r w:rsidRPr="005E53B0">
              <w:rPr>
                <w:rFonts w:eastAsia="Calibri"/>
                <w:sz w:val="20"/>
                <w:szCs w:val="20"/>
              </w:rPr>
              <w:t xml:space="preserve"> предоставления коммунальных услуг»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5E53B0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125 377,31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32 635,66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38 216,89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</w:rPr>
              <w:t>35 071,98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37 341,04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125 377,31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32 635,66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38 216,89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35 071,98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37 341,04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125 345,31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32 635,66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38 216,89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35 071,98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37 341,04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32,00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5E53B0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5E53B0">
              <w:rPr>
                <w:sz w:val="22"/>
                <w:szCs w:val="22"/>
              </w:rPr>
              <w:t>-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5E53B0">
              <w:rPr>
                <w:rFonts w:eastAsia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28380D" w:rsidRDefault="0096632E" w:rsidP="004962BC">
            <w:pPr>
              <w:keepNext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28380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28380D" w:rsidRDefault="0096632E" w:rsidP="004962BC">
            <w:pPr>
              <w:keepNext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28380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E53B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5E53B0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20"/>
              </w:rPr>
              <w:t>Аналитиче</w:t>
            </w:r>
            <w:r w:rsidR="00A0356C">
              <w:rPr>
                <w:rFonts w:eastAsia="Calibri"/>
                <w:sz w:val="20"/>
                <w:szCs w:val="20"/>
              </w:rPr>
              <w:t xml:space="preserve">ская </w:t>
            </w:r>
            <w:r w:rsidR="00A0356C">
              <w:rPr>
                <w:rFonts w:eastAsia="Calibri"/>
                <w:sz w:val="20"/>
                <w:szCs w:val="20"/>
              </w:rPr>
              <w:lastRenderedPageBreak/>
              <w:t>подпрограмма «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Предоставл</w:t>
            </w:r>
            <w:proofErr w:type="gramStart"/>
            <w:r w:rsidR="00A0356C">
              <w:rPr>
                <w:rFonts w:eastAsia="Calibri"/>
                <w:sz w:val="20"/>
                <w:szCs w:val="20"/>
              </w:rPr>
              <w:t>е</w:t>
            </w:r>
            <w:proofErr w:type="spellEnd"/>
            <w:r w:rsidR="00A0356C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="00A0356C">
              <w:rPr>
                <w:rFonts w:eastAsia="Calibri"/>
                <w:sz w:val="20"/>
                <w:szCs w:val="20"/>
              </w:rPr>
              <w:t xml:space="preserve">  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ни</w:t>
            </w:r>
            <w:r w:rsidRPr="005E53B0">
              <w:rPr>
                <w:rFonts w:eastAsia="Calibri"/>
                <w:sz w:val="20"/>
                <w:szCs w:val="20"/>
              </w:rPr>
              <w:t>е</w:t>
            </w:r>
            <w:proofErr w:type="spellEnd"/>
            <w:r w:rsidRPr="005E53B0">
              <w:rPr>
                <w:rFonts w:eastAsia="Calibri"/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</w:t>
            </w:r>
            <w:r w:rsidR="00A0356C">
              <w:rPr>
                <w:rFonts w:eastAsia="Calibri"/>
                <w:sz w:val="20"/>
                <w:szCs w:val="20"/>
              </w:rPr>
              <w:t xml:space="preserve">о договорам найма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специализиро</w:t>
            </w:r>
            <w:proofErr w:type="spellEnd"/>
            <w:r w:rsidR="00A0356C">
              <w:rPr>
                <w:rFonts w:eastAsia="Calibri"/>
                <w:sz w:val="20"/>
                <w:szCs w:val="20"/>
              </w:rPr>
              <w:t>-ва</w:t>
            </w:r>
            <w:r w:rsidRPr="005E53B0">
              <w:rPr>
                <w:rFonts w:eastAsia="Calibri"/>
                <w:sz w:val="20"/>
                <w:szCs w:val="20"/>
              </w:rPr>
              <w:t>нных жилых помещений»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5E53B0">
              <w:rPr>
                <w:rFonts w:eastAsia="Calibri"/>
                <w:sz w:val="16"/>
                <w:szCs w:val="16"/>
              </w:rPr>
              <w:lastRenderedPageBreak/>
              <w:t xml:space="preserve">Управление </w:t>
            </w:r>
            <w:r w:rsidRPr="005E53B0">
              <w:rPr>
                <w:rFonts w:eastAsia="Calibri"/>
                <w:sz w:val="16"/>
                <w:szCs w:val="16"/>
              </w:rPr>
              <w:lastRenderedPageBreak/>
              <w:t>жилищной политики и ипотечного кредитования Администрации города Иванова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47</w:t>
            </w:r>
            <w:r w:rsidRPr="00A0356C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 </w:t>
            </w: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436,00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0356C">
              <w:rPr>
                <w:color w:val="000000" w:themeColor="text1"/>
                <w:sz w:val="20"/>
                <w:szCs w:val="20"/>
              </w:rPr>
              <w:t>11 039,50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24 603,66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24 995,19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60 489,49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18 682,92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12 283,68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47</w:t>
            </w:r>
            <w:r w:rsidRPr="00A0356C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 </w:t>
            </w: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436,00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0356C">
              <w:rPr>
                <w:color w:val="000000" w:themeColor="text1"/>
                <w:sz w:val="20"/>
                <w:szCs w:val="20"/>
              </w:rPr>
              <w:t>11 039,50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24 603,66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24 995,19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60 489,49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18 682,92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12 283,68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A0356C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38</w:t>
            </w:r>
            <w:r w:rsidRPr="00A0356C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 </w:t>
            </w: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540,70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0356C">
              <w:rPr>
                <w:color w:val="000000" w:themeColor="text1"/>
                <w:sz w:val="20"/>
                <w:szCs w:val="20"/>
              </w:rPr>
              <w:t>5 113,52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17 922,34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7 061,14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60 489,49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18 682,92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pStyle w:val="ConsPlusNormal"/>
              <w:keepNext/>
              <w:ind w:right="-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56C">
              <w:rPr>
                <w:rFonts w:ascii="Times New Roman" w:hAnsi="Times New Roman" w:cs="Times New Roman"/>
                <w:color w:val="000000" w:themeColor="text1"/>
              </w:rPr>
              <w:t>12 283,68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8 895,30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A0356C">
              <w:rPr>
                <w:color w:val="000000" w:themeColor="text1"/>
                <w:sz w:val="20"/>
                <w:szCs w:val="20"/>
              </w:rPr>
              <w:t>5 925,98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6 681,32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17 934,05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0356C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6632E" w:rsidRPr="005E53B0" w:rsidTr="00A0356C">
        <w:tc>
          <w:tcPr>
            <w:tcW w:w="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5E53B0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0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2"/>
                <w:szCs w:val="22"/>
              </w:rPr>
            </w:pPr>
            <w:r w:rsidRPr="005E53B0">
              <w:rPr>
                <w:rFonts w:eastAsia="Calibri"/>
                <w:sz w:val="22"/>
                <w:szCs w:val="22"/>
              </w:rPr>
              <w:t>Специальные подпрограммы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32E" w:rsidRPr="005E53B0" w:rsidRDefault="0096632E" w:rsidP="004962BC">
            <w:pPr>
              <w:keepNext/>
              <w:ind w:right="-2"/>
              <w:rPr>
                <w:rFonts w:eastAsia="Calibri"/>
                <w:sz w:val="22"/>
                <w:szCs w:val="22"/>
              </w:rPr>
            </w:pP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202 791,04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256 269,57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34 374,56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sz w:val="20"/>
                <w:szCs w:val="20"/>
              </w:rPr>
              <w:t>62 786,18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71 444,31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51 331,62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51 098,67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87 059,55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151 984,98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34 374,56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sz w:val="20"/>
                <w:szCs w:val="20"/>
              </w:rPr>
              <w:t>62 786,18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71 444,31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51 331,62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51 098,67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62 209,97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129 831,55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34 374,56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sz w:val="20"/>
                <w:szCs w:val="20"/>
              </w:rPr>
              <w:t>62 786,18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71 444,31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51 331,62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0356C">
              <w:rPr>
                <w:rFonts w:eastAsia="Calibri"/>
                <w:sz w:val="20"/>
                <w:szCs w:val="20"/>
                <w:lang w:eastAsia="x-none"/>
              </w:rPr>
              <w:t>51 098,67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24 849,58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22 153,43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A0356C">
              <w:rPr>
                <w:rFonts w:eastAsia="Calibri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A0356C">
              <w:rPr>
                <w:rFonts w:eastAsia="Calibri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 xml:space="preserve">Средства Фонда </w:t>
            </w:r>
            <w:r w:rsidR="00B961ED">
              <w:rPr>
                <w:rFonts w:eastAsia="Calibri"/>
                <w:sz w:val="20"/>
                <w:szCs w:val="16"/>
              </w:rPr>
              <w:t xml:space="preserve">содействия </w:t>
            </w:r>
            <w:proofErr w:type="spellStart"/>
            <w:r w:rsidR="00B961ED">
              <w:rPr>
                <w:rFonts w:eastAsia="Calibri"/>
                <w:sz w:val="20"/>
                <w:szCs w:val="16"/>
              </w:rPr>
              <w:t>реформиров</w:t>
            </w:r>
            <w:proofErr w:type="gramStart"/>
            <w:r w:rsidR="00B961ED">
              <w:rPr>
                <w:rFonts w:eastAsia="Calibri"/>
                <w:sz w:val="20"/>
                <w:szCs w:val="16"/>
              </w:rPr>
              <w:t>а</w:t>
            </w:r>
            <w:proofErr w:type="spellEnd"/>
            <w:r w:rsidR="00B961ED">
              <w:rPr>
                <w:rFonts w:eastAsia="Calibri"/>
                <w:sz w:val="20"/>
                <w:szCs w:val="16"/>
              </w:rPr>
              <w:t>-</w:t>
            </w:r>
            <w:proofErr w:type="gramEnd"/>
            <w:r w:rsidR="00B961ED">
              <w:rPr>
                <w:rFonts w:eastAsia="Calibri"/>
                <w:sz w:val="20"/>
                <w:szCs w:val="16"/>
              </w:rPr>
              <w:t xml:space="preserve">  </w:t>
            </w:r>
            <w:proofErr w:type="spellStart"/>
            <w:r w:rsidR="00B961ED">
              <w:rPr>
                <w:rFonts w:eastAsia="Calibri"/>
                <w:sz w:val="20"/>
                <w:szCs w:val="16"/>
              </w:rPr>
              <w:t>ни</w:t>
            </w:r>
            <w:r w:rsidRPr="00442AE2">
              <w:rPr>
                <w:rFonts w:eastAsia="Calibri"/>
                <w:sz w:val="20"/>
                <w:szCs w:val="16"/>
              </w:rPr>
              <w:t>ю</w:t>
            </w:r>
            <w:proofErr w:type="spellEnd"/>
            <w:r w:rsidRPr="00442AE2">
              <w:rPr>
                <w:rFonts w:eastAsia="Calibri"/>
                <w:sz w:val="20"/>
                <w:szCs w:val="16"/>
              </w:rPr>
              <w:t xml:space="preserve"> ЖКХ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115 731,49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104 284,59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A0356C">
              <w:rPr>
                <w:rFonts w:eastAsia="Calibri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45 005,94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56 418,47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14 439,23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27 013,93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27 233,65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7 153,00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7 294,06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45 005,94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56 418,47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14 439,23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27 013,93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27 233,65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7 153,00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7 294,06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11 357,99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14 119,15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5 378,73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9 107,12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7 207,80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7 153,00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7 294,06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25 802,12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28 095,69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5 291,96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10 574,45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15 675,02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7 845,83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14 203,63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3 768,54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7 332,36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4 350,83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«Капитальный ремонт</w:t>
            </w:r>
            <w:r w:rsidR="00A0356C">
              <w:rPr>
                <w:rFonts w:eastAsia="Calibri"/>
                <w:sz w:val="20"/>
                <w:szCs w:val="20"/>
              </w:rPr>
              <w:t xml:space="preserve"> общего имущества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многокварти</w:t>
            </w:r>
            <w:proofErr w:type="gramStart"/>
            <w:r w:rsidR="00A0356C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="00A0356C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="00A0356C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lastRenderedPageBreak/>
              <w:t>ны</w:t>
            </w:r>
            <w:r w:rsidRPr="00442AE2">
              <w:rPr>
                <w:rFonts w:eastAsia="Calibri"/>
                <w:sz w:val="20"/>
                <w:szCs w:val="20"/>
              </w:rPr>
              <w:t>х</w:t>
            </w:r>
            <w:proofErr w:type="spellEnd"/>
            <w:r w:rsidRPr="00442AE2">
              <w:rPr>
                <w:rFonts w:eastAsia="Calibri"/>
                <w:sz w:val="20"/>
                <w:szCs w:val="20"/>
              </w:rPr>
              <w:t xml:space="preserve"> жилых домов и муниципального жилищного фонда»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30 345,39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10 170,61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17 544,01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17 462,94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18 895,61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14 228,74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14 228,74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30 345,39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10 170,61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17 544,01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17 462,94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18 895,61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14 228,74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14 228,74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30 345,39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10 170,61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17 544,01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17 462,94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18 895,61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14 228,74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14 228,74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«Ремонт дв</w:t>
            </w:r>
            <w:r w:rsidR="00A0356C">
              <w:rPr>
                <w:rFonts w:eastAsia="Calibri"/>
                <w:sz w:val="20"/>
                <w:szCs w:val="20"/>
              </w:rPr>
              <w:t xml:space="preserve">оровых территорий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многокварти</w:t>
            </w:r>
            <w:proofErr w:type="gramStart"/>
            <w:r w:rsidR="00A0356C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="00A0356C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="00A0356C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ны</w:t>
            </w:r>
            <w:r w:rsidRPr="00442AE2">
              <w:rPr>
                <w:rFonts w:eastAsia="Calibri"/>
                <w:sz w:val="20"/>
                <w:szCs w:val="20"/>
              </w:rPr>
              <w:t>х</w:t>
            </w:r>
            <w:proofErr w:type="spellEnd"/>
            <w:r w:rsidRPr="00442AE2">
              <w:rPr>
                <w:rFonts w:eastAsia="Calibri"/>
                <w:sz w:val="20"/>
                <w:szCs w:val="20"/>
              </w:rPr>
              <w:t xml:space="preserve"> домов, проездов к дво</w:t>
            </w:r>
            <w:r w:rsidR="00A0356C">
              <w:rPr>
                <w:rFonts w:eastAsia="Calibri"/>
                <w:sz w:val="20"/>
                <w:szCs w:val="20"/>
              </w:rPr>
              <w:t xml:space="preserve">ровым территориям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многоквартир</w:t>
            </w:r>
            <w:proofErr w:type="spellEnd"/>
            <w:r w:rsidR="00A0356C">
              <w:rPr>
                <w:rFonts w:eastAsia="Calibri"/>
                <w:sz w:val="20"/>
                <w:szCs w:val="20"/>
              </w:rPr>
              <w:t xml:space="preserve">-  </w:t>
            </w:r>
            <w:proofErr w:type="spellStart"/>
            <w:r w:rsidR="00A0356C">
              <w:rPr>
                <w:rFonts w:eastAsia="Calibri"/>
                <w:sz w:val="20"/>
                <w:szCs w:val="20"/>
              </w:rPr>
              <w:t>ны</w:t>
            </w:r>
            <w:r w:rsidRPr="00442AE2">
              <w:rPr>
                <w:rFonts w:eastAsia="Calibri"/>
                <w:sz w:val="20"/>
                <w:szCs w:val="20"/>
              </w:rPr>
              <w:t>х</w:t>
            </w:r>
            <w:proofErr w:type="spellEnd"/>
            <w:r w:rsidRPr="00442AE2">
              <w:rPr>
                <w:rFonts w:eastAsia="Calibri"/>
                <w:sz w:val="20"/>
                <w:szCs w:val="20"/>
              </w:rPr>
              <w:t xml:space="preserve"> домов»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141 957,68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96 334,98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31 242,71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19 911,03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10 595,42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141 957,68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96 334,98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31 242,71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19 911,03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10 595,42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141 957,68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96 334,98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31 242,71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19 911,03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10 595,42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2 786,46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3 865,98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6 253,72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5 719,44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4 492,15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3 700,00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2 786,46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3 865,98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6 253,72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5 719,44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4 492,15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3 700,00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2 786,46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3 865,98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  <w:lang w:eastAsia="en-US"/>
              </w:rPr>
              <w:t>6 253,72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Theme="minorHAnsi"/>
                <w:sz w:val="20"/>
                <w:szCs w:val="20"/>
                <w:lang w:eastAsia="en-US"/>
              </w:rPr>
              <w:t>5 719,44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4 492,15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3 700,00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8 661,77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8 661,77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0,00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8 661,77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356C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lastRenderedPageBreak/>
              <w:t>2.7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442AE2">
              <w:rPr>
                <w:sz w:val="20"/>
                <w:szCs w:val="20"/>
              </w:rPr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750,00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750,00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750,00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632E" w:rsidRPr="00442AE2" w:rsidTr="00A0356C">
        <w:tc>
          <w:tcPr>
            <w:tcW w:w="19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442AE2">
              <w:rPr>
                <w:sz w:val="20"/>
                <w:szCs w:val="20"/>
              </w:rPr>
              <w:t>«Устройство на придо</w:t>
            </w:r>
            <w:r w:rsidR="00A0356C">
              <w:rPr>
                <w:sz w:val="20"/>
                <w:szCs w:val="20"/>
              </w:rPr>
              <w:t xml:space="preserve">мовых территориях </w:t>
            </w:r>
            <w:proofErr w:type="spellStart"/>
            <w:r w:rsidR="00A0356C">
              <w:rPr>
                <w:sz w:val="20"/>
                <w:szCs w:val="20"/>
              </w:rPr>
              <w:t>многокварти</w:t>
            </w:r>
            <w:proofErr w:type="gramStart"/>
            <w:r w:rsidR="00A0356C">
              <w:rPr>
                <w:sz w:val="20"/>
                <w:szCs w:val="20"/>
              </w:rPr>
              <w:t>р</w:t>
            </w:r>
            <w:proofErr w:type="spellEnd"/>
            <w:r w:rsidR="00A0356C">
              <w:rPr>
                <w:sz w:val="20"/>
                <w:szCs w:val="20"/>
              </w:rPr>
              <w:t>-</w:t>
            </w:r>
            <w:proofErr w:type="gramEnd"/>
            <w:r w:rsidR="00A0356C">
              <w:rPr>
                <w:sz w:val="20"/>
                <w:szCs w:val="20"/>
              </w:rPr>
              <w:t xml:space="preserve">  </w:t>
            </w:r>
            <w:proofErr w:type="spellStart"/>
            <w:r w:rsidR="00A0356C">
              <w:rPr>
                <w:sz w:val="20"/>
                <w:szCs w:val="20"/>
              </w:rPr>
              <w:t>ны</w:t>
            </w:r>
            <w:r w:rsidRPr="00442AE2">
              <w:rPr>
                <w:sz w:val="20"/>
                <w:szCs w:val="20"/>
              </w:rPr>
              <w:t>х</w:t>
            </w:r>
            <w:proofErr w:type="spellEnd"/>
            <w:r w:rsidRPr="00442AE2">
              <w:rPr>
                <w:sz w:val="20"/>
                <w:szCs w:val="20"/>
              </w:rPr>
              <w:t xml:space="preserve"> домов локальных </w:t>
            </w:r>
            <w:proofErr w:type="spellStart"/>
            <w:r w:rsidRPr="00442AE2">
              <w:rPr>
                <w:sz w:val="20"/>
                <w:szCs w:val="20"/>
              </w:rPr>
              <w:t>ливнеприемных</w:t>
            </w:r>
            <w:proofErr w:type="spellEnd"/>
            <w:r w:rsidRPr="00442AE2">
              <w:rPr>
                <w:sz w:val="20"/>
                <w:szCs w:val="20"/>
              </w:rPr>
              <w:t xml:space="preserve"> систем»</w:t>
            </w:r>
          </w:p>
        </w:tc>
        <w:tc>
          <w:tcPr>
            <w:tcW w:w="615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A0356C" w:rsidRDefault="0096632E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A0356C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1 058,00</w:t>
            </w:r>
          </w:p>
        </w:tc>
      </w:tr>
      <w:tr w:rsidR="0096632E" w:rsidRPr="00442AE2" w:rsidTr="00A0356C">
        <w:tc>
          <w:tcPr>
            <w:tcW w:w="19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61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442AE2" w:rsidRDefault="0096632E" w:rsidP="004962BC">
            <w:pPr>
              <w:keepNext/>
              <w:ind w:right="-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spacing w:before="100" w:beforeAutospacing="1" w:after="100" w:afterAutospacing="1"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356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32E" w:rsidRPr="00A0356C" w:rsidRDefault="0096632E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356C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13CEA" w:rsidRPr="00442AE2" w:rsidRDefault="00613CEA" w:rsidP="004962BC">
      <w:pPr>
        <w:keepNext/>
        <w:tabs>
          <w:tab w:val="left" w:pos="1276"/>
        </w:tabs>
        <w:ind w:right="-2"/>
        <w:jc w:val="right"/>
      </w:pPr>
      <w:r w:rsidRPr="00442AE2">
        <w:t>».</w:t>
      </w:r>
    </w:p>
    <w:p w:rsidR="003C1317" w:rsidRDefault="00A0384D" w:rsidP="004962BC">
      <w:pPr>
        <w:keepNext/>
        <w:tabs>
          <w:tab w:val="left" w:pos="113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1.4. В п</w:t>
      </w:r>
      <w:r w:rsidR="003C1317">
        <w:rPr>
          <w:rFonts w:eastAsia="Calibri"/>
          <w:lang w:eastAsia="en-US"/>
        </w:rPr>
        <w:t>р</w:t>
      </w:r>
      <w:r w:rsidR="003C1317" w:rsidRPr="005E579D">
        <w:rPr>
          <w:rFonts w:eastAsia="Calibri"/>
          <w:lang w:eastAsia="en-US"/>
        </w:rPr>
        <w:t xml:space="preserve">иложении 4 к муниципальной программе «Обеспечение качественным жильем и услугами жилищно-коммунального хозяйства населения города»: </w:t>
      </w:r>
    </w:p>
    <w:p w:rsidR="003C1317" w:rsidRDefault="003C1317" w:rsidP="004962BC">
      <w:pPr>
        <w:keepNext/>
        <w:tabs>
          <w:tab w:val="left" w:pos="113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1.4.1. </w:t>
      </w:r>
      <w:r w:rsidRPr="00014644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р</w:t>
      </w:r>
      <w:r w:rsidRPr="000978E3">
        <w:rPr>
          <w:rFonts w:eastAsia="Calibri"/>
          <w:lang w:eastAsia="en-US"/>
        </w:rPr>
        <w:t>аздел</w:t>
      </w:r>
      <w:r>
        <w:rPr>
          <w:rFonts w:eastAsia="Calibri"/>
          <w:lang w:eastAsia="en-US"/>
        </w:rPr>
        <w:t>е</w:t>
      </w:r>
      <w:r w:rsidRPr="000978E3">
        <w:rPr>
          <w:rFonts w:eastAsia="Calibri"/>
          <w:lang w:eastAsia="en-US"/>
        </w:rPr>
        <w:t xml:space="preserve"> 1 «Ожидаемые резу</w:t>
      </w:r>
      <w:r>
        <w:rPr>
          <w:rFonts w:eastAsia="Calibri"/>
          <w:lang w:eastAsia="en-US"/>
        </w:rPr>
        <w:t>льтаты реализации подпрограммы»:</w:t>
      </w:r>
    </w:p>
    <w:p w:rsidR="003C1317" w:rsidRDefault="003C1317" w:rsidP="004962BC">
      <w:pPr>
        <w:keepNext/>
        <w:tabs>
          <w:tab w:val="left" w:pos="113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1.4.1.1. Абзац третий изложить </w:t>
      </w:r>
      <w:r w:rsidRPr="00774F00">
        <w:rPr>
          <w:rFonts w:eastAsia="Calibri"/>
          <w:lang w:eastAsia="en-US"/>
        </w:rPr>
        <w:t>в следующей редакции:</w:t>
      </w:r>
    </w:p>
    <w:p w:rsidR="003C1317" w:rsidRDefault="003C1317" w:rsidP="004962BC">
      <w:pPr>
        <w:autoSpaceDE w:val="0"/>
        <w:autoSpaceDN w:val="0"/>
        <w:adjustRightInd w:val="0"/>
        <w:ind w:right="-2" w:firstLine="540"/>
        <w:jc w:val="both"/>
        <w:rPr>
          <w:lang w:eastAsia="en-US"/>
        </w:rPr>
      </w:pPr>
      <w:r>
        <w:rPr>
          <w:lang w:eastAsia="en-US"/>
        </w:rPr>
        <w:t>«</w:t>
      </w:r>
      <w:r w:rsidRPr="00AE1972">
        <w:rPr>
          <w:lang w:eastAsia="en-US"/>
        </w:rPr>
        <w:t xml:space="preserve">- </w:t>
      </w:r>
      <w:r w:rsidRPr="008479F2">
        <w:rPr>
          <w:lang w:eastAsia="en-US"/>
        </w:rPr>
        <w:t xml:space="preserve">переселение </w:t>
      </w:r>
      <w:r w:rsidRPr="008501CE">
        <w:rPr>
          <w:color w:val="000000" w:themeColor="text1"/>
          <w:lang w:eastAsia="en-US"/>
        </w:rPr>
        <w:t xml:space="preserve">746 человек </w:t>
      </w:r>
      <w:r w:rsidRPr="008479F2">
        <w:rPr>
          <w:lang w:eastAsia="en-US"/>
        </w:rPr>
        <w:t xml:space="preserve">из аварийного жилищного фонда, в том числе, </w:t>
      </w:r>
      <w:r w:rsidRPr="008479F2">
        <w:rPr>
          <w:lang w:eastAsia="en-US"/>
        </w:rPr>
        <w:br/>
      </w:r>
      <w:r w:rsidRPr="008501CE">
        <w:rPr>
          <w:color w:val="000000" w:themeColor="text1"/>
          <w:lang w:eastAsia="en-US"/>
        </w:rPr>
        <w:t xml:space="preserve">141 гражданину </w:t>
      </w:r>
      <w:r w:rsidRPr="008479F2">
        <w:rPr>
          <w:lang w:eastAsia="en-US"/>
        </w:rPr>
        <w:t>будет предоставлено возмещение за изымаемые жилые помещения по соглашениям об изъятии недвижимого имущества для муниципальных нужд</w:t>
      </w:r>
      <w:r w:rsidRPr="00EB3C66">
        <w:rPr>
          <w:lang w:eastAsia="en-US"/>
        </w:rPr>
        <w:t xml:space="preserve">, </w:t>
      </w:r>
      <w:r w:rsidRPr="00B961ED">
        <w:rPr>
          <w:color w:val="000000" w:themeColor="text1"/>
          <w:lang w:eastAsia="en-US"/>
        </w:rPr>
        <w:t xml:space="preserve">19 </w:t>
      </w:r>
      <w:r w:rsidRPr="00EB3C66">
        <w:rPr>
          <w:color w:val="000000" w:themeColor="text1"/>
          <w:lang w:eastAsia="en-US"/>
        </w:rPr>
        <w:t>гражданам</w:t>
      </w:r>
      <w:r w:rsidRPr="008501CE">
        <w:rPr>
          <w:color w:val="000000" w:themeColor="text1"/>
          <w:lang w:eastAsia="en-US"/>
        </w:rPr>
        <w:t xml:space="preserve"> </w:t>
      </w:r>
      <w:r w:rsidRPr="00FB48BE">
        <w:rPr>
          <w:lang w:eastAsia="en-US"/>
        </w:rPr>
        <w:t>будут предоставлены жилые помещения свободного муниципального жилищного фонда</w:t>
      </w:r>
      <w:proofErr w:type="gramStart"/>
      <w:r w:rsidRPr="00ED2DA6">
        <w:rPr>
          <w:lang w:eastAsia="en-US"/>
        </w:rPr>
        <w:t>.</w:t>
      </w:r>
      <w:r>
        <w:rPr>
          <w:lang w:eastAsia="en-US"/>
        </w:rPr>
        <w:t>».</w:t>
      </w:r>
      <w:proofErr w:type="gramEnd"/>
    </w:p>
    <w:p w:rsidR="003C1317" w:rsidRPr="00A0356C" w:rsidRDefault="003C1317" w:rsidP="004962BC">
      <w:pPr>
        <w:keepNext/>
        <w:ind w:right="-2" w:firstLine="708"/>
        <w:jc w:val="both"/>
        <w:rPr>
          <w:color w:val="000000" w:themeColor="text1"/>
          <w:lang w:eastAsia="en-US"/>
        </w:rPr>
      </w:pPr>
      <w:r w:rsidRPr="00A0356C">
        <w:rPr>
          <w:color w:val="000000" w:themeColor="text1"/>
          <w:lang w:eastAsia="en-US"/>
        </w:rPr>
        <w:t xml:space="preserve">1.4.1.2. Строку </w:t>
      </w:r>
      <w:r w:rsidR="00A0384D">
        <w:rPr>
          <w:color w:val="000000" w:themeColor="text1"/>
          <w:lang w:eastAsia="en-US"/>
        </w:rPr>
        <w:t>третью</w:t>
      </w:r>
      <w:r w:rsidRPr="00A0356C">
        <w:rPr>
          <w:color w:val="000000" w:themeColor="text1"/>
          <w:lang w:eastAsia="en-US"/>
        </w:rPr>
        <w:t xml:space="preserve"> Таблицы 15 «Сведения о целевых индикаторах (показателях) реализации подпрограммы» изложить в следующей редакции:</w:t>
      </w:r>
    </w:p>
    <w:p w:rsidR="003C1317" w:rsidRPr="00AE1972" w:rsidRDefault="003C1317" w:rsidP="004962BC">
      <w:pPr>
        <w:keepNext/>
        <w:ind w:right="-2"/>
        <w:jc w:val="both"/>
        <w:rPr>
          <w:lang w:eastAsia="en-US"/>
        </w:rPr>
      </w:pPr>
      <w:r>
        <w:rPr>
          <w:lang w:eastAsia="en-US"/>
        </w:rPr>
        <w:t>«</w:t>
      </w:r>
    </w:p>
    <w:tbl>
      <w:tblPr>
        <w:tblW w:w="50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678"/>
        <w:gridCol w:w="839"/>
        <w:gridCol w:w="639"/>
        <w:gridCol w:w="639"/>
        <w:gridCol w:w="639"/>
        <w:gridCol w:w="639"/>
        <w:gridCol w:w="639"/>
        <w:gridCol w:w="639"/>
        <w:gridCol w:w="806"/>
        <w:gridCol w:w="590"/>
        <w:gridCol w:w="584"/>
      </w:tblGrid>
      <w:tr w:rsidR="003C1317" w:rsidRPr="00E520A7" w:rsidTr="003C1317">
        <w:tc>
          <w:tcPr>
            <w:tcW w:w="209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AE1972">
              <w:rPr>
                <w:lang w:eastAsia="en-US"/>
              </w:rPr>
              <w:t xml:space="preserve"> </w:t>
            </w:r>
            <w:r w:rsidRPr="00E520A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75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1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28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2012 факт</w:t>
            </w:r>
          </w:p>
        </w:tc>
        <w:tc>
          <w:tcPr>
            <w:tcW w:w="328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2013 факт</w:t>
            </w:r>
          </w:p>
        </w:tc>
        <w:tc>
          <w:tcPr>
            <w:tcW w:w="328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2014</w:t>
            </w:r>
          </w:p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28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 xml:space="preserve">2015 факт </w:t>
            </w:r>
          </w:p>
        </w:tc>
        <w:tc>
          <w:tcPr>
            <w:tcW w:w="328" w:type="pct"/>
            <w:vAlign w:val="center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E520A7">
              <w:rPr>
                <w:b/>
                <w:sz w:val="18"/>
                <w:szCs w:val="18"/>
              </w:rPr>
              <w:t>2016 факт</w:t>
            </w:r>
          </w:p>
        </w:tc>
        <w:tc>
          <w:tcPr>
            <w:tcW w:w="328" w:type="pct"/>
            <w:vAlign w:val="center"/>
          </w:tcPr>
          <w:p w:rsidR="003C1317" w:rsidRPr="008501CE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8501CE">
              <w:rPr>
                <w:b/>
                <w:sz w:val="18"/>
                <w:szCs w:val="18"/>
              </w:rPr>
              <w:t>2017</w:t>
            </w:r>
          </w:p>
          <w:p w:rsidR="003C1317" w:rsidRPr="008501CE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8501CE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414" w:type="pct"/>
            <w:vAlign w:val="center"/>
          </w:tcPr>
          <w:p w:rsidR="003C1317" w:rsidRPr="008501CE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8501CE">
              <w:rPr>
                <w:b/>
                <w:sz w:val="18"/>
                <w:szCs w:val="18"/>
              </w:rPr>
              <w:t>2018</w:t>
            </w:r>
          </w:p>
          <w:p w:rsidR="003C1317" w:rsidRPr="008501CE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8501CE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03" w:type="pct"/>
            <w:vAlign w:val="center"/>
          </w:tcPr>
          <w:p w:rsidR="003C1317" w:rsidRPr="00962C0A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962C0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303" w:type="pct"/>
            <w:vAlign w:val="center"/>
          </w:tcPr>
          <w:p w:rsidR="003C1317" w:rsidRPr="00962C0A" w:rsidRDefault="003C1317" w:rsidP="004962BC">
            <w:pPr>
              <w:keepNext/>
              <w:ind w:right="-2"/>
              <w:jc w:val="center"/>
              <w:rPr>
                <w:b/>
                <w:sz w:val="18"/>
                <w:szCs w:val="18"/>
              </w:rPr>
            </w:pPr>
            <w:r w:rsidRPr="00962C0A">
              <w:rPr>
                <w:b/>
                <w:sz w:val="18"/>
                <w:szCs w:val="18"/>
              </w:rPr>
              <w:t>2020</w:t>
            </w:r>
          </w:p>
        </w:tc>
      </w:tr>
      <w:tr w:rsidR="003C1317" w:rsidRPr="00E520A7" w:rsidTr="003C1317">
        <w:tc>
          <w:tcPr>
            <w:tcW w:w="209" w:type="pct"/>
          </w:tcPr>
          <w:p w:rsidR="003C1317" w:rsidRPr="00E520A7" w:rsidRDefault="003C1317" w:rsidP="004962BC">
            <w:pPr>
              <w:keepNext/>
              <w:ind w:right="-2"/>
              <w:jc w:val="both"/>
              <w:rPr>
                <w:sz w:val="18"/>
                <w:szCs w:val="18"/>
              </w:rPr>
            </w:pPr>
            <w:r w:rsidRPr="00E520A7">
              <w:rPr>
                <w:sz w:val="18"/>
                <w:szCs w:val="18"/>
              </w:rPr>
              <w:t>3</w:t>
            </w:r>
          </w:p>
        </w:tc>
        <w:tc>
          <w:tcPr>
            <w:tcW w:w="1375" w:type="pct"/>
          </w:tcPr>
          <w:p w:rsidR="003C1317" w:rsidRPr="00E520A7" w:rsidRDefault="003C1317" w:rsidP="00A0356C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lang w:eastAsia="en-US"/>
              </w:rPr>
            </w:pPr>
            <w:r w:rsidRPr="00E520A7">
              <w:rPr>
                <w:sz w:val="20"/>
                <w:lang w:eastAsia="en-US"/>
              </w:rPr>
              <w:t>Число граждан, которым предоставлены жилые помещения свободного муниципального жилищного фонда</w:t>
            </w:r>
          </w:p>
        </w:tc>
        <w:tc>
          <w:tcPr>
            <w:tcW w:w="431" w:type="pct"/>
          </w:tcPr>
          <w:p w:rsidR="003C1317" w:rsidRPr="00E520A7" w:rsidRDefault="003C1317" w:rsidP="004962BC">
            <w:pPr>
              <w:keepNext/>
              <w:ind w:right="-2"/>
              <w:jc w:val="both"/>
              <w:rPr>
                <w:sz w:val="18"/>
                <w:szCs w:val="18"/>
              </w:rPr>
            </w:pPr>
            <w:r w:rsidRPr="00E520A7">
              <w:rPr>
                <w:sz w:val="18"/>
                <w:szCs w:val="18"/>
              </w:rPr>
              <w:t>человек</w:t>
            </w:r>
          </w:p>
        </w:tc>
        <w:tc>
          <w:tcPr>
            <w:tcW w:w="328" w:type="pct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E520A7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E520A7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E520A7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E520A7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3C1317" w:rsidRPr="00E520A7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E520A7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</w:tcPr>
          <w:p w:rsidR="003C1317" w:rsidRPr="008501CE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8501CE">
              <w:rPr>
                <w:sz w:val="22"/>
                <w:szCs w:val="22"/>
              </w:rPr>
              <w:t>10</w:t>
            </w:r>
          </w:p>
        </w:tc>
        <w:tc>
          <w:tcPr>
            <w:tcW w:w="414" w:type="pct"/>
          </w:tcPr>
          <w:p w:rsidR="003C1317" w:rsidRPr="00777D45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A0356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03" w:type="pct"/>
          </w:tcPr>
          <w:p w:rsidR="003C1317" w:rsidRPr="00962C0A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962C0A">
              <w:rPr>
                <w:sz w:val="22"/>
                <w:szCs w:val="22"/>
              </w:rPr>
              <w:t>-</w:t>
            </w:r>
          </w:p>
        </w:tc>
        <w:tc>
          <w:tcPr>
            <w:tcW w:w="303" w:type="pct"/>
          </w:tcPr>
          <w:p w:rsidR="003C1317" w:rsidRPr="00962C0A" w:rsidRDefault="003C131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 w:rsidRPr="00962C0A">
              <w:rPr>
                <w:sz w:val="22"/>
                <w:szCs w:val="22"/>
              </w:rPr>
              <w:t>-</w:t>
            </w:r>
          </w:p>
        </w:tc>
      </w:tr>
    </w:tbl>
    <w:p w:rsidR="003C1317" w:rsidRDefault="003C1317" w:rsidP="004962BC">
      <w:pPr>
        <w:autoSpaceDE w:val="0"/>
        <w:autoSpaceDN w:val="0"/>
        <w:adjustRightInd w:val="0"/>
        <w:ind w:right="-2" w:firstLine="709"/>
        <w:jc w:val="right"/>
        <w:rPr>
          <w:lang w:eastAsia="en-US"/>
        </w:rPr>
      </w:pPr>
      <w:r>
        <w:rPr>
          <w:lang w:eastAsia="en-US"/>
        </w:rPr>
        <w:t>».</w:t>
      </w:r>
    </w:p>
    <w:p w:rsidR="003C1317" w:rsidRDefault="003C1317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1.4.2. </w:t>
      </w:r>
      <w:r>
        <w:rPr>
          <w:rFonts w:eastAsia="Calibri"/>
          <w:lang w:eastAsia="en-US"/>
        </w:rPr>
        <w:t>В разделе 2 «</w:t>
      </w:r>
      <w:r w:rsidRPr="00A41EB4">
        <w:rPr>
          <w:rFonts w:eastAsia="Calibri"/>
          <w:lang w:eastAsia="en-US"/>
        </w:rPr>
        <w:t>Мероприятия подпрограммы</w:t>
      </w:r>
      <w:r>
        <w:rPr>
          <w:rFonts w:eastAsia="Calibri"/>
          <w:lang w:eastAsia="en-US"/>
        </w:rPr>
        <w:t>»:</w:t>
      </w:r>
    </w:p>
    <w:p w:rsidR="00711AE5" w:rsidRPr="00A0356C" w:rsidRDefault="003C1317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color w:val="000000" w:themeColor="text1"/>
          <w:lang w:eastAsia="en-US"/>
        </w:rPr>
      </w:pPr>
      <w:r w:rsidRPr="00A0356C">
        <w:rPr>
          <w:rFonts w:eastAsia="Calibri"/>
          <w:color w:val="000000" w:themeColor="text1"/>
          <w:lang w:eastAsia="en-US"/>
        </w:rPr>
        <w:t xml:space="preserve">1.4.2.1. </w:t>
      </w:r>
      <w:r w:rsidR="00711AE5" w:rsidRPr="00A0356C">
        <w:rPr>
          <w:rFonts w:eastAsia="Calibri"/>
          <w:color w:val="000000" w:themeColor="text1"/>
          <w:lang w:eastAsia="en-US"/>
        </w:rPr>
        <w:t xml:space="preserve">В пункте </w:t>
      </w:r>
      <w:r w:rsidR="00A010D5" w:rsidRPr="00A0356C">
        <w:rPr>
          <w:rFonts w:eastAsia="Calibri"/>
          <w:color w:val="000000" w:themeColor="text1"/>
          <w:lang w:eastAsia="en-US"/>
        </w:rPr>
        <w:t>5</w:t>
      </w:r>
      <w:r w:rsidR="00711AE5" w:rsidRPr="00A0356C">
        <w:rPr>
          <w:rFonts w:eastAsia="Calibri"/>
          <w:color w:val="000000" w:themeColor="text1"/>
          <w:lang w:eastAsia="en-US"/>
        </w:rPr>
        <w:t xml:space="preserve"> абзац </w:t>
      </w:r>
      <w:r w:rsidR="00A010D5" w:rsidRPr="00A0356C">
        <w:rPr>
          <w:rFonts w:eastAsia="Calibri"/>
          <w:color w:val="000000" w:themeColor="text1"/>
          <w:lang w:eastAsia="en-US"/>
        </w:rPr>
        <w:t>пятый</w:t>
      </w:r>
      <w:r w:rsidR="00711AE5" w:rsidRPr="00A0356C">
        <w:rPr>
          <w:rFonts w:eastAsia="Calibri"/>
          <w:color w:val="000000" w:themeColor="text1"/>
          <w:lang w:eastAsia="en-US"/>
        </w:rPr>
        <w:t xml:space="preserve"> изложить в следующей редакции:</w:t>
      </w:r>
    </w:p>
    <w:p w:rsidR="00711AE5" w:rsidRPr="00A0356C" w:rsidRDefault="00711AE5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color w:val="000000" w:themeColor="text1"/>
          <w:lang w:eastAsia="en-US"/>
        </w:rPr>
      </w:pPr>
      <w:r w:rsidRPr="00A0356C">
        <w:rPr>
          <w:rFonts w:eastAsia="Calibri"/>
          <w:color w:val="000000" w:themeColor="text1"/>
          <w:lang w:eastAsia="en-US"/>
        </w:rPr>
        <w:t xml:space="preserve">«Срок выполнения мероприятия </w:t>
      </w:r>
      <w:r w:rsidR="00A010D5" w:rsidRPr="00A0356C">
        <w:rPr>
          <w:rFonts w:eastAsia="Calibri"/>
          <w:color w:val="000000" w:themeColor="text1"/>
          <w:lang w:eastAsia="en-US"/>
        </w:rPr>
        <w:t>– 2014, 2015, 201</w:t>
      </w:r>
      <w:r w:rsidR="00A059B4" w:rsidRPr="00A0356C">
        <w:rPr>
          <w:rFonts w:eastAsia="Calibri"/>
          <w:color w:val="000000" w:themeColor="text1"/>
          <w:lang w:eastAsia="en-US"/>
        </w:rPr>
        <w:t>8</w:t>
      </w:r>
      <w:r w:rsidR="00A010D5" w:rsidRPr="00A0356C">
        <w:rPr>
          <w:rFonts w:eastAsia="Calibri"/>
          <w:color w:val="000000" w:themeColor="text1"/>
          <w:lang w:eastAsia="en-US"/>
        </w:rPr>
        <w:t xml:space="preserve"> гг.»</w:t>
      </w:r>
    </w:p>
    <w:p w:rsidR="003C1317" w:rsidRPr="00A0356C" w:rsidRDefault="00711AE5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color w:val="000000" w:themeColor="text1"/>
          <w:lang w:eastAsia="en-US"/>
        </w:rPr>
      </w:pPr>
      <w:r w:rsidRPr="00A0356C">
        <w:rPr>
          <w:rFonts w:eastAsia="Calibri"/>
          <w:color w:val="000000" w:themeColor="text1"/>
          <w:lang w:eastAsia="en-US"/>
        </w:rPr>
        <w:t xml:space="preserve">1.4.2.2. </w:t>
      </w:r>
      <w:r w:rsidR="003C1317" w:rsidRPr="00A0356C">
        <w:rPr>
          <w:rFonts w:eastAsia="Calibri"/>
          <w:color w:val="000000" w:themeColor="text1"/>
          <w:lang w:eastAsia="en-US"/>
        </w:rPr>
        <w:t xml:space="preserve">Дополнить </w:t>
      </w:r>
      <w:r w:rsidR="000F6171" w:rsidRPr="00A0356C">
        <w:rPr>
          <w:rFonts w:eastAsia="Calibri"/>
          <w:color w:val="000000" w:themeColor="text1"/>
          <w:lang w:eastAsia="en-US"/>
        </w:rPr>
        <w:t>пунктом 8 следующего содержания</w:t>
      </w:r>
      <w:r w:rsidR="003C1317" w:rsidRPr="00A0356C">
        <w:rPr>
          <w:rFonts w:eastAsia="Calibri"/>
          <w:color w:val="000000" w:themeColor="text1"/>
          <w:lang w:eastAsia="en-US"/>
        </w:rPr>
        <w:t>:</w:t>
      </w:r>
    </w:p>
    <w:p w:rsidR="003C1317" w:rsidRPr="00A0356C" w:rsidRDefault="003C1317" w:rsidP="004962BC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</w:rPr>
      </w:pPr>
      <w:r w:rsidRPr="00A0356C">
        <w:rPr>
          <w:rFonts w:eastAsia="Calibri"/>
          <w:color w:val="000000" w:themeColor="text1"/>
          <w:lang w:eastAsia="en-US"/>
        </w:rPr>
        <w:lastRenderedPageBreak/>
        <w:t xml:space="preserve">«8. </w:t>
      </w:r>
      <w:r w:rsidRPr="00A0356C">
        <w:rPr>
          <w:color w:val="000000" w:themeColor="text1"/>
        </w:rPr>
        <w:t xml:space="preserve">Экспертиза предоставленных поставщиками (подрядчиками, исполнителями) результатов, предусмотренных муниципальными контрактами. </w:t>
      </w:r>
    </w:p>
    <w:p w:rsidR="00711AE5" w:rsidRPr="00A0356C" w:rsidRDefault="003C1317" w:rsidP="004962BC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</w:rPr>
      </w:pPr>
      <w:proofErr w:type="gramStart"/>
      <w:r w:rsidRPr="00A0356C">
        <w:rPr>
          <w:color w:val="000000" w:themeColor="text1"/>
        </w:rPr>
        <w:t xml:space="preserve">В рамках мероприятия обеспечивается проведение экспертизы </w:t>
      </w:r>
      <w:r w:rsidRPr="00A0356C">
        <w:rPr>
          <w:rFonts w:eastAsiaTheme="minorHAnsi"/>
          <w:color w:val="000000" w:themeColor="text1"/>
          <w:lang w:eastAsia="en-US"/>
        </w:rPr>
        <w:t xml:space="preserve">поставленного товара, выполненной работы или оказанной услуги, если закупка осуществляется </w:t>
      </w:r>
      <w:r w:rsidR="00A0356C">
        <w:rPr>
          <w:rFonts w:eastAsiaTheme="minorHAnsi"/>
          <w:color w:val="000000" w:themeColor="text1"/>
          <w:lang w:eastAsia="en-US"/>
        </w:rPr>
        <w:t xml:space="preserve">               </w:t>
      </w:r>
      <w:r w:rsidRPr="00A0356C">
        <w:rPr>
          <w:rFonts w:eastAsiaTheme="minorHAnsi"/>
          <w:color w:val="000000" w:themeColor="text1"/>
          <w:lang w:eastAsia="en-US"/>
        </w:rPr>
        <w:t xml:space="preserve">у единственного поставщика (подрядчика, исполнителя), путем привлечения экспертов, экспертных организаций, </w:t>
      </w:r>
      <w:r w:rsidR="00037F47" w:rsidRPr="00A0356C">
        <w:rPr>
          <w:rFonts w:eastAsiaTheme="minorHAnsi"/>
          <w:color w:val="000000" w:themeColor="text1"/>
          <w:lang w:eastAsia="en-US"/>
        </w:rPr>
        <w:t xml:space="preserve">отвечающих требованиям, указанным в статье 41 </w:t>
      </w:r>
      <w:r w:rsidR="00A0356C">
        <w:rPr>
          <w:color w:val="000000" w:themeColor="text1"/>
        </w:rPr>
        <w:t>Федерального закона о</w:t>
      </w:r>
      <w:r w:rsidR="00037F47" w:rsidRPr="00A0356C">
        <w:rPr>
          <w:color w:val="000000" w:themeColor="text1"/>
        </w:rPr>
        <w:t xml:space="preserve">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A0356C">
        <w:rPr>
          <w:rFonts w:eastAsiaTheme="minorHAnsi"/>
          <w:color w:val="000000" w:themeColor="text1"/>
          <w:lang w:eastAsia="en-US"/>
        </w:rPr>
        <w:t>в случаях, когда привлечение экспертов, экспертных организаций к</w:t>
      </w:r>
      <w:proofErr w:type="gramEnd"/>
      <w:r w:rsidRPr="00A0356C">
        <w:rPr>
          <w:rFonts w:eastAsiaTheme="minorHAnsi"/>
          <w:color w:val="000000" w:themeColor="text1"/>
          <w:lang w:eastAsia="en-US"/>
        </w:rPr>
        <w:t xml:space="preserve"> проведению экспертизы является обязательным в соответствии с </w:t>
      </w:r>
      <w:r w:rsidRPr="00A0356C">
        <w:rPr>
          <w:color w:val="000000" w:themeColor="text1"/>
        </w:rPr>
        <w:t>Федеральным законом от 05.04.2013</w:t>
      </w:r>
      <w:r w:rsidR="00037F47" w:rsidRPr="00A0356C">
        <w:rPr>
          <w:color w:val="000000" w:themeColor="text1"/>
        </w:rPr>
        <w:t xml:space="preserve"> </w:t>
      </w:r>
      <w:r w:rsidRPr="00A0356C">
        <w:rPr>
          <w:color w:val="000000" w:themeColor="text1"/>
        </w:rPr>
        <w:t xml:space="preserve">№ 44-ФЗ </w:t>
      </w:r>
      <w:r w:rsidR="00A0356C">
        <w:rPr>
          <w:color w:val="000000" w:themeColor="text1"/>
        </w:rPr>
        <w:t xml:space="preserve">                   </w:t>
      </w:r>
      <w:r w:rsidRPr="00A0356C">
        <w:rPr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037F47" w:rsidRPr="00A0356C">
        <w:rPr>
          <w:color w:val="000000" w:themeColor="text1"/>
        </w:rPr>
        <w:t>»</w:t>
      </w:r>
      <w:r w:rsidR="00711AE5" w:rsidRPr="00A0356C">
        <w:rPr>
          <w:color w:val="000000" w:themeColor="text1"/>
        </w:rPr>
        <w:t>.</w:t>
      </w:r>
    </w:p>
    <w:p w:rsidR="00711AE5" w:rsidRPr="00A0356C" w:rsidRDefault="00711AE5" w:rsidP="004962BC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</w:rPr>
      </w:pPr>
      <w:r w:rsidRPr="00A0356C">
        <w:rPr>
          <w:color w:val="000000" w:themeColor="text1"/>
        </w:rPr>
        <w:t>Финансовое обеспечение мероприятия осуществляется за счет:</w:t>
      </w:r>
    </w:p>
    <w:p w:rsidR="00711AE5" w:rsidRPr="00A0356C" w:rsidRDefault="00711AE5" w:rsidP="004962BC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</w:rPr>
      </w:pPr>
      <w:r w:rsidRPr="00A0356C">
        <w:rPr>
          <w:color w:val="000000" w:themeColor="text1"/>
        </w:rPr>
        <w:t>- бюджетных ассигнований городского бюджета.</w:t>
      </w:r>
    </w:p>
    <w:p w:rsidR="003C1317" w:rsidRPr="00A0356C" w:rsidRDefault="00711AE5" w:rsidP="004962BC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lang w:eastAsia="en-US"/>
        </w:rPr>
      </w:pPr>
      <w:r w:rsidRPr="00A0356C">
        <w:rPr>
          <w:color w:val="000000" w:themeColor="text1"/>
        </w:rPr>
        <w:t>Срок выполнения мероприятия – 2018 г.</w:t>
      </w:r>
      <w:r w:rsidR="003C1317" w:rsidRPr="00A0356C">
        <w:rPr>
          <w:color w:val="000000" w:themeColor="text1"/>
        </w:rPr>
        <w:t>».</w:t>
      </w:r>
    </w:p>
    <w:p w:rsidR="003C1317" w:rsidRDefault="003C1317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EB3C66">
        <w:rPr>
          <w:rFonts w:eastAsia="Calibri"/>
          <w:lang w:eastAsia="en-US"/>
        </w:rPr>
        <w:t>1.4.2.</w:t>
      </w:r>
      <w:r w:rsidR="00711AE5">
        <w:rPr>
          <w:rFonts w:eastAsia="Calibri"/>
          <w:lang w:eastAsia="en-US"/>
        </w:rPr>
        <w:t>3</w:t>
      </w:r>
      <w:r w:rsidRPr="00EB3C66">
        <w:rPr>
          <w:rFonts w:eastAsia="Calibri"/>
          <w:lang w:eastAsia="en-US"/>
        </w:rPr>
        <w:t xml:space="preserve">. Таблицу 16. «Бюджетные ассигнования </w:t>
      </w:r>
      <w:r w:rsidRPr="005A6912">
        <w:rPr>
          <w:rFonts w:eastAsia="Calibri"/>
          <w:lang w:eastAsia="en-US"/>
        </w:rPr>
        <w:t xml:space="preserve">на выполнение мероприятий подпрограммы» </w:t>
      </w:r>
      <w:r w:rsidRPr="00094DF5">
        <w:rPr>
          <w:rFonts w:eastAsia="Calibri"/>
          <w:lang w:eastAsia="en-US"/>
        </w:rPr>
        <w:t>изложить в следующей редакции:</w:t>
      </w:r>
    </w:p>
    <w:p w:rsidR="003C1317" w:rsidRDefault="003C1317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pPr w:leftFromText="180" w:rightFromText="180" w:vertAnchor="text" w:tblpXSpec="center" w:tblpY="1"/>
        <w:tblOverlap w:val="never"/>
        <w:tblW w:w="523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1739"/>
        <w:gridCol w:w="56"/>
        <w:gridCol w:w="1319"/>
        <w:gridCol w:w="936"/>
        <w:gridCol w:w="1003"/>
        <w:gridCol w:w="896"/>
        <w:gridCol w:w="910"/>
        <w:gridCol w:w="898"/>
        <w:gridCol w:w="900"/>
        <w:gridCol w:w="867"/>
      </w:tblGrid>
      <w:tr w:rsidR="003C1317" w:rsidRPr="0067049F" w:rsidTr="00A0356C">
        <w:trPr>
          <w:trHeight w:val="239"/>
          <w:tblHeader/>
        </w:trPr>
        <w:tc>
          <w:tcPr>
            <w:tcW w:w="197" w:type="pct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№</w:t>
            </w:r>
          </w:p>
        </w:tc>
        <w:tc>
          <w:tcPr>
            <w:tcW w:w="877" w:type="pct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Наименование мероприятия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Исполнитель</w:t>
            </w:r>
          </w:p>
        </w:tc>
        <w:tc>
          <w:tcPr>
            <w:tcW w:w="472" w:type="pct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06" w:type="pct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452" w:type="pct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2017</w:t>
            </w:r>
          </w:p>
        </w:tc>
        <w:tc>
          <w:tcPr>
            <w:tcW w:w="453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2018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2019</w:t>
            </w:r>
          </w:p>
        </w:tc>
        <w:tc>
          <w:tcPr>
            <w:tcW w:w="438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2020</w:t>
            </w:r>
          </w:p>
        </w:tc>
      </w:tr>
      <w:tr w:rsidR="003C1317" w:rsidRPr="0067049F" w:rsidTr="00A0356C">
        <w:trPr>
          <w:trHeight w:val="298"/>
          <w:tblHeader/>
        </w:trPr>
        <w:tc>
          <w:tcPr>
            <w:tcW w:w="1767" w:type="pct"/>
            <w:gridSpan w:val="4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202 791,04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256 269,57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sz w:val="18"/>
                <w:szCs w:val="18"/>
              </w:rPr>
              <w:t>62 786,18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71 444,31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3C1317" w:rsidRPr="0067049F" w:rsidTr="00A0356C">
        <w:trPr>
          <w:trHeight w:val="273"/>
          <w:tblHeader/>
        </w:trPr>
        <w:tc>
          <w:tcPr>
            <w:tcW w:w="1767" w:type="pct"/>
            <w:gridSpan w:val="4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87 059,55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151 984,98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59" w:type="pct"/>
          </w:tcPr>
          <w:p w:rsidR="003C1317" w:rsidRPr="00042C39" w:rsidRDefault="003C1317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042C39">
              <w:rPr>
                <w:sz w:val="18"/>
                <w:szCs w:val="18"/>
              </w:rPr>
              <w:t>62 786,18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71 444,31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62 209,97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129 831,55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59" w:type="pct"/>
          </w:tcPr>
          <w:p w:rsidR="003C1317" w:rsidRPr="00042C39" w:rsidRDefault="003C1317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042C39">
              <w:rPr>
                <w:sz w:val="18"/>
                <w:szCs w:val="18"/>
              </w:rPr>
              <w:t>62 786,18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71 444,31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67049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246,61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67049F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405,75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2016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23,80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35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0356C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не использованные в 2017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color w:val="C00000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208,18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295"/>
          <w:tblHeader/>
        </w:trPr>
        <w:tc>
          <w:tcPr>
            <w:tcW w:w="1767" w:type="pct"/>
            <w:gridSpan w:val="4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24 849,58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143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47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373,93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47"/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115 731,49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389,19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767" w:type="pct"/>
            <w:gridSpan w:val="4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67049F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 xml:space="preserve">Управление жилищной </w:t>
            </w:r>
          </w:p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202 706,00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236 187,61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42 767,25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86 974,51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131 903,02</w:t>
            </w:r>
          </w:p>
        </w:tc>
        <w:tc>
          <w:tcPr>
            <w:tcW w:w="452" w:type="pct"/>
            <w:shd w:val="clear" w:color="auto" w:fill="auto"/>
          </w:tcPr>
          <w:p w:rsidR="003C1317" w:rsidRPr="0067049F" w:rsidRDefault="003C1317" w:rsidP="004962BC">
            <w:pPr>
              <w:keepNext/>
              <w:ind w:right="-2"/>
              <w:rPr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59" w:type="pct"/>
          </w:tcPr>
          <w:p w:rsidR="003C1317" w:rsidRPr="00042C39" w:rsidRDefault="003C1317" w:rsidP="004962BC">
            <w:pPr>
              <w:keepNext/>
              <w:ind w:right="-2"/>
              <w:rPr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42 767,25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3C1317" w:rsidRPr="0067049F" w:rsidTr="00A0356C">
        <w:trPr>
          <w:trHeight w:val="233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62 124,93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109 749,59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ind w:right="-2"/>
              <w:jc w:val="center"/>
              <w:rPr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59" w:type="pct"/>
          </w:tcPr>
          <w:p w:rsidR="003C1317" w:rsidRPr="00042C39" w:rsidRDefault="003C1317" w:rsidP="004962BC">
            <w:pPr>
              <w:keepNext/>
              <w:ind w:right="-2"/>
              <w:rPr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ind w:right="-2"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42 767,25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246,61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67049F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24 849,58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373,93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115 731,49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389,19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3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202 706,00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214 698,18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86 974,51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110 413,59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CA7CCA">
            <w:pPr>
              <w:keepNext/>
              <w:keepLines/>
              <w:ind w:right="-2"/>
              <w:contextualSpacing/>
              <w:jc w:val="both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62 124,93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88 260,16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246,61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67049F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CA7CCA">
            <w:pPr>
              <w:keepNext/>
              <w:keepLines/>
              <w:ind w:right="-2"/>
              <w:contextualSpacing/>
              <w:jc w:val="both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24 849,58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373,93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49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CA7CCA">
            <w:pPr>
              <w:keepNext/>
              <w:keepLines/>
              <w:ind w:right="-2"/>
              <w:contextualSpacing/>
              <w:jc w:val="both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115 731,49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15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8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CA7CC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 w:firstLine="18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67049F">
              <w:rPr>
                <w:sz w:val="18"/>
                <w:szCs w:val="18"/>
              </w:rPr>
              <w:t>389,19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8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3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3C1317" w:rsidRPr="0067049F" w:rsidTr="00A0356C">
        <w:trPr>
          <w:trHeight w:val="18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670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53" w:type="pct"/>
            <w:vAlign w:val="center"/>
          </w:tcPr>
          <w:p w:rsidR="003C1317" w:rsidRPr="00B961E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B961ED">
              <w:rPr>
                <w:rFonts w:eastAsia="Calibri"/>
                <w:sz w:val="18"/>
                <w:szCs w:val="18"/>
                <w:lang w:eastAsia="x-none"/>
              </w:rPr>
              <w:t>42 767,25</w:t>
            </w:r>
          </w:p>
        </w:tc>
        <w:tc>
          <w:tcPr>
            <w:tcW w:w="454" w:type="pct"/>
            <w:vAlign w:val="center"/>
          </w:tcPr>
          <w:p w:rsidR="003C1317" w:rsidRPr="00B961E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B961ED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3C1317" w:rsidRPr="0067049F" w:rsidTr="00A0356C">
        <w:trPr>
          <w:trHeight w:val="18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670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20 483,03</w:t>
            </w:r>
          </w:p>
        </w:tc>
        <w:tc>
          <w:tcPr>
            <w:tcW w:w="453" w:type="pct"/>
          </w:tcPr>
          <w:p w:rsidR="003C1317" w:rsidRPr="00B961E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B961ED">
              <w:rPr>
                <w:rFonts w:eastAsia="Calibri"/>
                <w:sz w:val="18"/>
                <w:szCs w:val="18"/>
                <w:lang w:eastAsia="x-none"/>
              </w:rPr>
              <w:t>42 767,25</w:t>
            </w:r>
          </w:p>
        </w:tc>
        <w:tc>
          <w:tcPr>
            <w:tcW w:w="454" w:type="pct"/>
            <w:vAlign w:val="center"/>
          </w:tcPr>
          <w:p w:rsidR="003C1317" w:rsidRPr="00B961E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B961ED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3C1317" w:rsidRPr="0067049F" w:rsidTr="00A0356C">
        <w:trPr>
          <w:trHeight w:val="18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670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20 483,03</w:t>
            </w:r>
          </w:p>
        </w:tc>
        <w:tc>
          <w:tcPr>
            <w:tcW w:w="453" w:type="pct"/>
          </w:tcPr>
          <w:p w:rsidR="003C1317" w:rsidRPr="00B961E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B961ED">
              <w:rPr>
                <w:rFonts w:eastAsia="Calibri"/>
                <w:sz w:val="18"/>
                <w:szCs w:val="18"/>
                <w:lang w:eastAsia="x-none"/>
              </w:rPr>
              <w:t>42 767,25</w:t>
            </w:r>
          </w:p>
        </w:tc>
        <w:tc>
          <w:tcPr>
            <w:tcW w:w="454" w:type="pct"/>
            <w:vAlign w:val="center"/>
          </w:tcPr>
          <w:p w:rsidR="003C1317" w:rsidRPr="00B961E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B961ED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3C1317" w:rsidRPr="0067049F" w:rsidTr="00A0356C">
        <w:trPr>
          <w:trHeight w:val="18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</w:tcPr>
          <w:p w:rsidR="003C1317" w:rsidRPr="0067049F" w:rsidRDefault="003C1317" w:rsidP="004962BC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670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3C60A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761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</w:t>
            </w:r>
          </w:p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40 100,19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18 614,26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3C1317" w:rsidRPr="0067049F" w:rsidTr="00A0356C">
        <w:trPr>
          <w:trHeight w:val="22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40 100,19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18 614,26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40 100,19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18 614,26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405,75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не использованные в 2016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23,80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использованные в 2017</w:t>
            </w:r>
            <w:r w:rsidRPr="00904626">
              <w:rPr>
                <w:rFonts w:eastAsia="Calibri"/>
                <w:sz w:val="18"/>
                <w:szCs w:val="18"/>
                <w:lang w:eastAsia="en-US"/>
              </w:rPr>
              <w:t xml:space="preserve"> году средства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208,18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3C60A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459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3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 xml:space="preserve">Управление жилищной </w:t>
            </w:r>
          </w:p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27,45</w:t>
            </w:r>
          </w:p>
        </w:tc>
        <w:tc>
          <w:tcPr>
            <w:tcW w:w="453" w:type="pct"/>
            <w:vAlign w:val="center"/>
          </w:tcPr>
          <w:p w:rsidR="003C1317" w:rsidRPr="003C60A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3C1317" w:rsidRPr="0067049F" w:rsidTr="00A0356C">
        <w:trPr>
          <w:trHeight w:val="281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27,45</w:t>
            </w:r>
          </w:p>
        </w:tc>
        <w:tc>
          <w:tcPr>
            <w:tcW w:w="453" w:type="pct"/>
          </w:tcPr>
          <w:p w:rsidR="003C1317" w:rsidRPr="003C60A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3C1317" w:rsidRPr="0067049F" w:rsidTr="00A0356C">
        <w:trPr>
          <w:trHeight w:val="284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  <w:lang w:eastAsia="x-none"/>
              </w:rPr>
              <w:t>27,45</w:t>
            </w:r>
          </w:p>
        </w:tc>
        <w:tc>
          <w:tcPr>
            <w:tcW w:w="453" w:type="pct"/>
          </w:tcPr>
          <w:p w:rsidR="003C1317" w:rsidRPr="003C60A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3C1317" w:rsidRPr="0067049F" w:rsidTr="00A0356C">
        <w:trPr>
          <w:trHeight w:val="261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3C60A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2 175,51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9 940,00</w:t>
            </w:r>
          </w:p>
        </w:tc>
        <w:tc>
          <w:tcPr>
            <w:tcW w:w="454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042C39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38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3C1317" w:rsidRPr="0067049F" w:rsidTr="00A0356C">
        <w:trPr>
          <w:trHeight w:val="331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2 175,51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9 940,00</w:t>
            </w:r>
          </w:p>
        </w:tc>
        <w:tc>
          <w:tcPr>
            <w:tcW w:w="454" w:type="pct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38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7049F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59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2 175,51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0356C">
              <w:rPr>
                <w:rFonts w:eastAsia="Calibri"/>
                <w:sz w:val="18"/>
                <w:szCs w:val="18"/>
              </w:rPr>
              <w:t>9 940,00</w:t>
            </w:r>
          </w:p>
        </w:tc>
        <w:tc>
          <w:tcPr>
            <w:tcW w:w="454" w:type="pct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38" w:type="pct"/>
            <w:vAlign w:val="center"/>
          </w:tcPr>
          <w:p w:rsidR="003C1317" w:rsidRPr="00042C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42C39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3C1317" w:rsidRPr="0067049F" w:rsidTr="00A0356C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485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2,80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395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2,80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56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sz w:val="18"/>
                <w:szCs w:val="18"/>
                <w:lang w:eastAsia="x-none"/>
              </w:rPr>
              <w:t>2,80</w:t>
            </w:r>
          </w:p>
        </w:tc>
        <w:tc>
          <w:tcPr>
            <w:tcW w:w="454" w:type="pct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домах, расселяемыми в судебном порядке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7049F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7049F">
              <w:rPr>
                <w:rFonts w:eastAsia="Calibri"/>
                <w:sz w:val="18"/>
                <w:szCs w:val="18"/>
                <w:lang w:eastAsia="en-US"/>
              </w:rPr>
              <w:t>Переселение граждан в жилые помещения свободного муниципального жилищного фонда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A0356C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A0356C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67049F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>
              <w:rPr>
                <w:rFonts w:eastAsia="Calibri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1179D">
              <w:rPr>
                <w:rFonts w:eastAsia="Calibri"/>
                <w:sz w:val="18"/>
                <w:szCs w:val="18"/>
                <w:lang w:eastAsia="en-US"/>
              </w:rPr>
              <w:t>Экспертиза предоставленных поставщиками (подрядчиками, исполнителями) результатов, предусмотренных муниципальными контрактами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3C1317" w:rsidRPr="00793D39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793D39">
              <w:rPr>
                <w:rFonts w:eastAsia="Calibri"/>
                <w:sz w:val="16"/>
                <w:szCs w:val="16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D0095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D00956">
              <w:rPr>
                <w:rFonts w:eastAsia="Calibri"/>
                <w:sz w:val="18"/>
                <w:szCs w:val="18"/>
                <w:lang w:eastAsia="x-none"/>
              </w:rPr>
              <w:t>56,00</w:t>
            </w:r>
          </w:p>
        </w:tc>
        <w:tc>
          <w:tcPr>
            <w:tcW w:w="454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Pr="0067049F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11179D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613D3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11179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D0095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D00956">
              <w:rPr>
                <w:rFonts w:eastAsia="Calibri"/>
                <w:sz w:val="18"/>
                <w:szCs w:val="18"/>
                <w:lang w:eastAsia="x-none"/>
              </w:rPr>
              <w:t>56,00</w:t>
            </w:r>
          </w:p>
        </w:tc>
        <w:tc>
          <w:tcPr>
            <w:tcW w:w="454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11179D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613D3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11179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D00956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D00956">
              <w:rPr>
                <w:rFonts w:eastAsia="Calibri"/>
                <w:sz w:val="18"/>
                <w:szCs w:val="18"/>
                <w:lang w:eastAsia="x-none"/>
              </w:rPr>
              <w:t>56,00</w:t>
            </w:r>
          </w:p>
        </w:tc>
        <w:tc>
          <w:tcPr>
            <w:tcW w:w="454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3C1317" w:rsidRPr="0067049F" w:rsidTr="00A0356C">
        <w:trPr>
          <w:trHeight w:val="277"/>
          <w:tblHeader/>
        </w:trPr>
        <w:tc>
          <w:tcPr>
            <w:tcW w:w="197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905" w:type="pct"/>
            <w:gridSpan w:val="2"/>
            <w:shd w:val="clear" w:color="auto" w:fill="auto"/>
            <w:vAlign w:val="center"/>
          </w:tcPr>
          <w:p w:rsidR="003C1317" w:rsidRPr="00E613D3" w:rsidRDefault="003C131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613D3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3C1317" w:rsidRPr="0011179D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9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3" w:type="pct"/>
            <w:vAlign w:val="center"/>
          </w:tcPr>
          <w:p w:rsidR="003C1317" w:rsidRPr="009F3E92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color w:val="C00000"/>
                <w:sz w:val="18"/>
                <w:szCs w:val="18"/>
                <w:lang w:eastAsia="x-none"/>
              </w:rPr>
            </w:pPr>
            <w:r w:rsidRPr="003C60A6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54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38" w:type="pct"/>
            <w:vAlign w:val="center"/>
          </w:tcPr>
          <w:p w:rsidR="003C1317" w:rsidRDefault="003C131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</w:tbl>
    <w:p w:rsidR="00D00956" w:rsidRDefault="00D00956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</w:p>
    <w:p w:rsidR="003C1317" w:rsidRPr="002A1837" w:rsidRDefault="003C1317" w:rsidP="004962BC">
      <w:pPr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2A1837">
        <w:rPr>
          <w:rFonts w:eastAsia="Calibri"/>
          <w:lang w:eastAsia="en-US"/>
        </w:rPr>
        <w:t>1.4.2.3. Таблицу 16.1 «Перечень аварийных многоквартирных домов» изложить в следующей редакции:</w:t>
      </w:r>
    </w:p>
    <w:p w:rsidR="006C5BD7" w:rsidRDefault="00331001" w:rsidP="004962BC">
      <w:pPr>
        <w:keepNext/>
        <w:autoSpaceDE w:val="0"/>
        <w:autoSpaceDN w:val="0"/>
        <w:adjustRightInd w:val="0"/>
        <w:ind w:right="-2" w:firstLine="709"/>
        <w:outlineLvl w:val="0"/>
        <w:sectPr w:rsidR="006C5BD7" w:rsidSect="00A0356C">
          <w:headerReference w:type="default" r:id="rId2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 xml:space="preserve"> </w:t>
      </w:r>
    </w:p>
    <w:p w:rsidR="003C1317" w:rsidRPr="00442AE2" w:rsidRDefault="00307EF6" w:rsidP="004962BC">
      <w:pPr>
        <w:tabs>
          <w:tab w:val="left" w:pos="709"/>
        </w:tabs>
        <w:ind w:right="-2"/>
        <w:jc w:val="both"/>
      </w:pPr>
      <w:r>
        <w:lastRenderedPageBreak/>
        <w:t>«</w:t>
      </w:r>
    </w:p>
    <w:tbl>
      <w:tblPr>
        <w:tblpPr w:leftFromText="180" w:rightFromText="180" w:vertAnchor="text" w:horzAnchor="page" w:tblpX="497" w:tblpY="143"/>
        <w:tblW w:w="16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99"/>
        <w:gridCol w:w="425"/>
        <w:gridCol w:w="396"/>
        <w:gridCol w:w="900"/>
        <w:gridCol w:w="850"/>
        <w:gridCol w:w="851"/>
        <w:gridCol w:w="1041"/>
        <w:gridCol w:w="405"/>
      </w:tblGrid>
      <w:tr w:rsidR="003C1317" w:rsidRPr="001375F4" w:rsidTr="003C1317">
        <w:trPr>
          <w:trHeight w:val="184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 xml:space="preserve">№ </w:t>
            </w:r>
            <w:proofErr w:type="gramStart"/>
            <w:r w:rsidRPr="001375F4">
              <w:rPr>
                <w:sz w:val="16"/>
                <w:szCs w:val="16"/>
              </w:rPr>
              <w:t>п</w:t>
            </w:r>
            <w:proofErr w:type="gramEnd"/>
            <w:r w:rsidRPr="001375F4">
              <w:rPr>
                <w:sz w:val="16"/>
                <w:szCs w:val="16"/>
              </w:rPr>
              <w:t>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</w:p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 xml:space="preserve">Документ, </w:t>
            </w:r>
            <w:proofErr w:type="spellStart"/>
            <w:r w:rsidRPr="001375F4">
              <w:rPr>
                <w:sz w:val="18"/>
                <w:szCs w:val="18"/>
              </w:rPr>
              <w:t>подтвер</w:t>
            </w:r>
            <w:r w:rsidR="00D00956">
              <w:rPr>
                <w:sz w:val="18"/>
                <w:szCs w:val="18"/>
              </w:rPr>
              <w:t>жда-ющий</w:t>
            </w:r>
            <w:proofErr w:type="spellEnd"/>
            <w:r w:rsidR="00D00956">
              <w:rPr>
                <w:sz w:val="18"/>
                <w:szCs w:val="18"/>
              </w:rPr>
              <w:t xml:space="preserve"> признание </w:t>
            </w:r>
            <w:proofErr w:type="spellStart"/>
            <w:r w:rsidR="00D00956">
              <w:rPr>
                <w:sz w:val="18"/>
                <w:szCs w:val="18"/>
              </w:rPr>
              <w:t>многоквар-ти</w:t>
            </w:r>
            <w:r w:rsidRPr="001375F4">
              <w:rPr>
                <w:sz w:val="18"/>
                <w:szCs w:val="18"/>
              </w:rPr>
              <w:t>рного</w:t>
            </w:r>
            <w:proofErr w:type="spellEnd"/>
            <w:r w:rsidRPr="001375F4">
              <w:rPr>
                <w:sz w:val="18"/>
                <w:szCs w:val="18"/>
              </w:rPr>
              <w:t xml:space="preserve"> дома </w:t>
            </w:r>
            <w:proofErr w:type="gramStart"/>
            <w:r w:rsidRPr="001375F4">
              <w:rPr>
                <w:sz w:val="18"/>
                <w:szCs w:val="18"/>
              </w:rPr>
              <w:t>а</w:t>
            </w:r>
            <w:r w:rsidR="00D00956">
              <w:rPr>
                <w:sz w:val="18"/>
                <w:szCs w:val="18"/>
              </w:rPr>
              <w:t>варийным</w:t>
            </w:r>
            <w:proofErr w:type="gramEnd"/>
            <w:r w:rsidR="00D00956">
              <w:rPr>
                <w:sz w:val="18"/>
                <w:szCs w:val="18"/>
              </w:rPr>
              <w:t xml:space="preserve"> (заключение </w:t>
            </w:r>
            <w:proofErr w:type="spellStart"/>
            <w:r w:rsidR="00D00956">
              <w:rPr>
                <w:sz w:val="18"/>
                <w:szCs w:val="18"/>
              </w:rPr>
              <w:t>межведомст</w:t>
            </w:r>
            <w:proofErr w:type="spellEnd"/>
            <w:r w:rsidR="00D00956">
              <w:rPr>
                <w:sz w:val="18"/>
                <w:szCs w:val="18"/>
              </w:rPr>
              <w:t>-в</w:t>
            </w:r>
            <w:r w:rsidRPr="001375F4">
              <w:rPr>
                <w:sz w:val="18"/>
                <w:szCs w:val="18"/>
              </w:rPr>
              <w:t>енной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Число жителей</w:t>
            </w:r>
            <w:r w:rsidR="00A0384D">
              <w:rPr>
                <w:sz w:val="18"/>
                <w:szCs w:val="18"/>
              </w:rPr>
              <w:t>,</w:t>
            </w:r>
            <w:r w:rsidRPr="001375F4">
              <w:rPr>
                <w:sz w:val="18"/>
                <w:szCs w:val="18"/>
              </w:rPr>
              <w:t xml:space="preserve">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362" w:type="dxa"/>
            <w:gridSpan w:val="7"/>
            <w:vMerge w:val="restart"/>
            <w:shd w:val="clear" w:color="auto" w:fill="auto"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D00956">
              <w:rPr>
                <w:sz w:val="18"/>
                <w:szCs w:val="18"/>
              </w:rPr>
              <w:t>Стоимость переселения граждан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D00956">
              <w:rPr>
                <w:sz w:val="18"/>
                <w:szCs w:val="18"/>
              </w:rPr>
              <w:t>Дополнительные источники финансирования</w:t>
            </w:r>
          </w:p>
        </w:tc>
      </w:tr>
      <w:tr w:rsidR="003C1317" w:rsidRPr="001375F4" w:rsidTr="003C1317">
        <w:trPr>
          <w:trHeight w:val="795"/>
        </w:trPr>
        <w:tc>
          <w:tcPr>
            <w:tcW w:w="432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362" w:type="dxa"/>
            <w:gridSpan w:val="7"/>
            <w:vMerge/>
            <w:vAlign w:val="center"/>
            <w:hideMark/>
          </w:tcPr>
          <w:p w:rsidR="003C1317" w:rsidRPr="00D00956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3C1317" w:rsidRPr="00D00956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</w:tr>
      <w:tr w:rsidR="003C1317" w:rsidRPr="001375F4" w:rsidTr="003C1317">
        <w:trPr>
          <w:trHeight w:val="540"/>
        </w:trPr>
        <w:tc>
          <w:tcPr>
            <w:tcW w:w="432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в том числе:</w:t>
            </w:r>
          </w:p>
        </w:tc>
        <w:tc>
          <w:tcPr>
            <w:tcW w:w="89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Всего: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D00956">
              <w:rPr>
                <w:sz w:val="18"/>
                <w:szCs w:val="18"/>
              </w:rPr>
              <w:t>в том числе мероприятия:</w:t>
            </w:r>
          </w:p>
        </w:tc>
        <w:tc>
          <w:tcPr>
            <w:tcW w:w="405" w:type="dxa"/>
            <w:vMerge/>
            <w:vAlign w:val="center"/>
            <w:hideMark/>
          </w:tcPr>
          <w:p w:rsidR="003C1317" w:rsidRPr="00D00956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</w:tr>
      <w:tr w:rsidR="003C1317" w:rsidRPr="001375F4" w:rsidTr="003C1317">
        <w:trPr>
          <w:trHeight w:val="458"/>
        </w:trPr>
        <w:tc>
          <w:tcPr>
            <w:tcW w:w="432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9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396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D00956">
              <w:rPr>
                <w:sz w:val="18"/>
                <w:szCs w:val="18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D00956">
              <w:rPr>
                <w:sz w:val="18"/>
                <w:szCs w:val="18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405" w:type="dxa"/>
            <w:vMerge/>
            <w:vAlign w:val="center"/>
            <w:hideMark/>
          </w:tcPr>
          <w:p w:rsidR="003C1317" w:rsidRPr="00D00956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</w:tr>
      <w:tr w:rsidR="003C1317" w:rsidRPr="001375F4" w:rsidTr="003C1317">
        <w:trPr>
          <w:trHeight w:val="675"/>
        </w:trPr>
        <w:tc>
          <w:tcPr>
            <w:tcW w:w="432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</w:tr>
      <w:tr w:rsidR="003C1317" w:rsidRPr="001375F4" w:rsidTr="003C1317">
        <w:trPr>
          <w:trHeight w:val="3294"/>
        </w:trPr>
        <w:tc>
          <w:tcPr>
            <w:tcW w:w="432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8"/>
                <w:szCs w:val="18"/>
              </w:rPr>
            </w:pPr>
            <w:r w:rsidRPr="001375F4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6"/>
                <w:szCs w:val="16"/>
              </w:rPr>
            </w:pPr>
          </w:p>
        </w:tc>
      </w:tr>
      <w:tr w:rsidR="003C1317" w:rsidRPr="001375F4" w:rsidTr="003C1317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6"/>
              </w:rPr>
            </w:pPr>
            <w:r w:rsidRPr="001375F4">
              <w:rPr>
                <w:sz w:val="12"/>
                <w:szCs w:val="16"/>
              </w:rPr>
              <w:t>16=17+18+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6"/>
              </w:rPr>
            </w:pPr>
            <w:r w:rsidRPr="001375F4">
              <w:rPr>
                <w:sz w:val="12"/>
                <w:szCs w:val="16"/>
              </w:rPr>
              <w:t>19 16=20+</w:t>
            </w:r>
            <w:r w:rsidRPr="001375F4">
              <w:rPr>
                <w:sz w:val="12"/>
                <w:szCs w:val="16"/>
              </w:rPr>
              <w:br/>
              <w:t>21+22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22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1375F4">
              <w:rPr>
                <w:sz w:val="16"/>
                <w:szCs w:val="16"/>
              </w:rPr>
              <w:t>23</w:t>
            </w:r>
          </w:p>
        </w:tc>
      </w:tr>
      <w:tr w:rsidR="003C1317" w:rsidRPr="001375F4" w:rsidTr="003C1317">
        <w:trPr>
          <w:trHeight w:val="405"/>
        </w:trPr>
        <w:tc>
          <w:tcPr>
            <w:tcW w:w="2142" w:type="dxa"/>
            <w:gridSpan w:val="2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6 900,00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74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6 529,40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3 022,55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3 506,85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281 041,76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281 041,76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144 531,11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bCs/>
                <w:color w:val="000000" w:themeColor="text1"/>
                <w:sz w:val="14"/>
                <w:szCs w:val="14"/>
              </w:rPr>
              <w:t>136 116,95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393,70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21 489,43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19 852,42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30,01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7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ул. Парижской Коммуны, </w:t>
            </w:r>
            <w:r w:rsidRPr="001375F4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06.03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3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328,70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15 101,93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15 101,93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12 095,72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3 002,46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3,75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8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ул. 6-я </w:t>
            </w:r>
            <w:proofErr w:type="gramStart"/>
            <w:r w:rsidRPr="001375F4">
              <w:rPr>
                <w:sz w:val="14"/>
                <w:szCs w:val="14"/>
              </w:rPr>
              <w:t>Меланжевая</w:t>
            </w:r>
            <w:proofErr w:type="gramEnd"/>
            <w:r w:rsidRPr="001375F4">
              <w:rPr>
                <w:sz w:val="14"/>
                <w:szCs w:val="14"/>
              </w:rPr>
              <w:t>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19.10.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162,00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22 041,68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22 041,68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7 135,71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14 883,46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22,51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14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</w:t>
            </w:r>
          </w:p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22.12.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36,10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4 228,25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4 228,25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2 258,00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1 966,50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3,75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818,50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725,50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157,40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568,10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  <w:r w:rsidRPr="001375F4">
              <w:rPr>
                <w:b/>
                <w:bCs/>
                <w:sz w:val="14"/>
                <w:szCs w:val="12"/>
              </w:rPr>
              <w:t>33 375,81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  <w:r w:rsidRPr="001375F4">
              <w:rPr>
                <w:b/>
                <w:bCs/>
                <w:sz w:val="14"/>
                <w:szCs w:val="12"/>
              </w:rPr>
              <w:t>33 375,81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  <w:r w:rsidRPr="001375F4">
              <w:rPr>
                <w:b/>
                <w:bCs/>
                <w:sz w:val="14"/>
                <w:szCs w:val="12"/>
              </w:rPr>
              <w:t>24 792,69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  <w:r w:rsidRPr="001375F4">
              <w:rPr>
                <w:b/>
                <w:bCs/>
                <w:sz w:val="14"/>
                <w:szCs w:val="12"/>
              </w:rPr>
              <w:t>8 553,68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29,44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3C1317" w:rsidRPr="001375F4" w:rsidTr="003C1317">
        <w:trPr>
          <w:trHeight w:val="356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</w:t>
            </w:r>
          </w:p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ул. 9-я </w:t>
            </w:r>
            <w:proofErr w:type="spellStart"/>
            <w:r w:rsidRPr="001375F4">
              <w:rPr>
                <w:sz w:val="14"/>
                <w:szCs w:val="14"/>
              </w:rPr>
              <w:t>Минеевская</w:t>
            </w:r>
            <w:proofErr w:type="gramStart"/>
            <w:r w:rsidRPr="001375F4">
              <w:rPr>
                <w:sz w:val="14"/>
                <w:szCs w:val="14"/>
              </w:rPr>
              <w:t>,д</w:t>
            </w:r>
            <w:proofErr w:type="spellEnd"/>
            <w:proofErr w:type="gramEnd"/>
            <w:r w:rsidRPr="001375F4">
              <w:rPr>
                <w:sz w:val="14"/>
                <w:szCs w:val="14"/>
              </w:rPr>
              <w:t>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27.01.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122,40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6 738,83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6 738,83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5 203,22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1 530,70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4,91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21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25.05.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86,20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1 080,51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1 080,51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1 075,60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4,91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1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г. Иваново, ул. Колотилова,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27.01.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410,80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17 636,03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17 636,03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17 636,03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18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ул. Гоголя, </w:t>
            </w:r>
            <w:r w:rsidRPr="001375F4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22.03.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166,00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142,90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108,00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34,90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7 920,44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7 920,44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1 953,44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2"/>
              </w:rPr>
            </w:pPr>
            <w:r w:rsidRPr="001375F4">
              <w:rPr>
                <w:sz w:val="14"/>
                <w:szCs w:val="12"/>
              </w:rPr>
              <w:t>5 947,38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19,62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rFonts w:ascii="Calibri" w:hAnsi="Calibri"/>
                <w:sz w:val="14"/>
                <w:szCs w:val="14"/>
              </w:rPr>
            </w:pPr>
            <w:r w:rsidRPr="001375F4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1 641,00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1 564,50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924,00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640,50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60 586,87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60 586,87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20 483,03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40 076,39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27,45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16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1375F4">
              <w:rPr>
                <w:sz w:val="14"/>
                <w:szCs w:val="14"/>
              </w:rPr>
              <w:t>Летный</w:t>
            </w:r>
            <w:proofErr w:type="gramEnd"/>
            <w:r w:rsidRPr="001375F4">
              <w:rPr>
                <w:sz w:val="14"/>
                <w:szCs w:val="14"/>
              </w:rPr>
              <w:t>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04.04.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1 квартал 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 xml:space="preserve">2 квартал 2018 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390,70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366,20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170,00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196,20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9 493,56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9 493,56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2 354,62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7 133,22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5,72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7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</w:t>
            </w:r>
          </w:p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ул. 2-я Энергетическая, </w:t>
            </w:r>
          </w:p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д. 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31.10.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28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420,70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368,70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263,20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105,50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15 799,93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15 799,93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4 617,86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11 175,21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6,86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</w:t>
            </w:r>
          </w:p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ул. 10-я </w:t>
            </w:r>
            <w:proofErr w:type="spellStart"/>
            <w:r w:rsidRPr="001375F4">
              <w:rPr>
                <w:sz w:val="14"/>
                <w:szCs w:val="14"/>
              </w:rPr>
              <w:t>Сосневская</w:t>
            </w:r>
            <w:proofErr w:type="spellEnd"/>
            <w:r w:rsidRPr="001375F4">
              <w:rPr>
                <w:sz w:val="14"/>
                <w:szCs w:val="14"/>
              </w:rPr>
              <w:t xml:space="preserve">, </w:t>
            </w:r>
          </w:p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д. 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31.10.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402,50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402,50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139,60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262,90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17 500,61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17 500,61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11 589,64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5 907,54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3,43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365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ул. </w:t>
            </w:r>
            <w:proofErr w:type="gramStart"/>
            <w:r w:rsidRPr="001375F4">
              <w:rPr>
                <w:sz w:val="14"/>
                <w:szCs w:val="14"/>
              </w:rPr>
              <w:t>Минская</w:t>
            </w:r>
            <w:proofErr w:type="gramEnd"/>
            <w:r w:rsidRPr="001375F4">
              <w:rPr>
                <w:sz w:val="14"/>
                <w:szCs w:val="14"/>
              </w:rPr>
              <w:t>, д. 63Б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06.11.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427,10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427,10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351,20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75,90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17 792,77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17 792,77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1 920,91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15 860,42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11,44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288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Итого по 2018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1 447,20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1 427,60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418,10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1 009,50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61 237,33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61 237,33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42 767,25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18 406,08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00956">
              <w:rPr>
                <w:b/>
                <w:color w:val="000000" w:themeColor="text1"/>
                <w:sz w:val="14"/>
                <w:szCs w:val="14"/>
              </w:rPr>
              <w:t>64,00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3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ул. </w:t>
            </w:r>
            <w:proofErr w:type="gramStart"/>
            <w:r w:rsidRPr="001375F4">
              <w:rPr>
                <w:sz w:val="14"/>
                <w:szCs w:val="14"/>
              </w:rPr>
              <w:t>Минская</w:t>
            </w:r>
            <w:proofErr w:type="gramEnd"/>
            <w:r w:rsidRPr="001375F4">
              <w:rPr>
                <w:sz w:val="14"/>
                <w:szCs w:val="14"/>
              </w:rPr>
              <w:t>, д. 116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11.12. 2014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30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651,60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607,50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140,20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467,30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24 625,81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24 625,81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18 422,47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6 179,34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24,00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09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ул. </w:t>
            </w:r>
            <w:proofErr w:type="gramStart"/>
            <w:r w:rsidRPr="001375F4">
              <w:rPr>
                <w:sz w:val="14"/>
                <w:szCs w:val="14"/>
              </w:rPr>
              <w:t>Минская</w:t>
            </w:r>
            <w:proofErr w:type="gramEnd"/>
            <w:r w:rsidRPr="001375F4">
              <w:rPr>
                <w:sz w:val="14"/>
                <w:szCs w:val="14"/>
              </w:rPr>
              <w:t>, д. 4А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17.02. 2015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307,50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307,50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75,90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231,60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13 726,62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13 726,62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10 398,84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3 319,78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 xml:space="preserve">8,00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16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г. Иваново, ул. Чайковского, д. 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15.10. 2015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488,10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488,10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177,50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310,60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21 835,46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21 835,46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13 945,94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>7 857,52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D00956" w:rsidRDefault="003C1317" w:rsidP="004962BC">
            <w:pPr>
              <w:ind w:right="-2"/>
              <w:jc w:val="center"/>
              <w:rPr>
                <w:color w:val="000000" w:themeColor="text1"/>
                <w:sz w:val="14"/>
                <w:szCs w:val="14"/>
              </w:rPr>
            </w:pPr>
            <w:r w:rsidRPr="00D00956">
              <w:rPr>
                <w:color w:val="000000" w:themeColor="text1"/>
                <w:sz w:val="14"/>
                <w:szCs w:val="14"/>
              </w:rPr>
              <w:t xml:space="preserve">32,00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16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1375F4">
              <w:rPr>
                <w:sz w:val="14"/>
                <w:szCs w:val="14"/>
              </w:rPr>
              <w:t>Летный</w:t>
            </w:r>
            <w:proofErr w:type="gramEnd"/>
            <w:r w:rsidRPr="001375F4">
              <w:rPr>
                <w:sz w:val="14"/>
                <w:szCs w:val="14"/>
              </w:rPr>
              <w:t>, д. 2 (завершение этапа переселения 2017 года)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04.04.</w:t>
            </w:r>
          </w:p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1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390,70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0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24,50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0,00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1 049,44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1 049,44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1 049,44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315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Итого по 2019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942,00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910,50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511,10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399,40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41 059,62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41 059,62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18 212,64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22 771,38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 xml:space="preserve">75,60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369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 xml:space="preserve">г. Иваново, ул. 4-я </w:t>
            </w:r>
            <w:proofErr w:type="gramStart"/>
            <w:r w:rsidRPr="001375F4">
              <w:rPr>
                <w:bCs/>
                <w:sz w:val="14"/>
                <w:szCs w:val="14"/>
              </w:rPr>
              <w:t>Меланжевая</w:t>
            </w:r>
            <w:proofErr w:type="gramEnd"/>
            <w:r w:rsidRPr="001375F4">
              <w:rPr>
                <w:bCs/>
                <w:sz w:val="14"/>
                <w:szCs w:val="14"/>
              </w:rPr>
              <w:t>, д. 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307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27.05.</w:t>
            </w:r>
          </w:p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26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506,90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475,40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129,30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346,10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21 547,90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21 547,90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15 782,16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5 748,94 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 xml:space="preserve">16,80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432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 xml:space="preserve">г. Иваново, ул. 2-я </w:t>
            </w:r>
            <w:proofErr w:type="gramStart"/>
            <w:r w:rsidRPr="001375F4">
              <w:rPr>
                <w:bCs/>
                <w:sz w:val="14"/>
                <w:szCs w:val="14"/>
              </w:rPr>
              <w:t>Энергетическая</w:t>
            </w:r>
            <w:proofErr w:type="gramEnd"/>
            <w:r w:rsidRPr="001375F4">
              <w:rPr>
                <w:bCs/>
                <w:sz w:val="14"/>
                <w:szCs w:val="14"/>
              </w:rPr>
              <w:t>, д. 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15.10.</w:t>
            </w:r>
          </w:p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435,10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435,10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381,80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53,30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19 511,72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19 511,72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2 430,48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17 022,44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58,80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322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bCs/>
                <w:sz w:val="12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Итого по 2020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939,3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939,30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576,75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362,55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43 410,27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43 410,27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16 786,07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26 457,00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sz w:val="14"/>
                <w:szCs w:val="14"/>
              </w:rPr>
            </w:pPr>
            <w:r w:rsidRPr="001375F4">
              <w:rPr>
                <w:b/>
                <w:sz w:val="14"/>
                <w:szCs w:val="14"/>
              </w:rPr>
              <w:t>167,20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 xml:space="preserve">г. Иваново, </w:t>
            </w:r>
            <w:r w:rsidRPr="001375F4">
              <w:rPr>
                <w:bCs/>
                <w:sz w:val="14"/>
                <w:szCs w:val="14"/>
              </w:rPr>
              <w:br/>
              <w:t xml:space="preserve">ул. 10-я </w:t>
            </w:r>
            <w:proofErr w:type="spellStart"/>
            <w:r w:rsidRPr="001375F4">
              <w:rPr>
                <w:bCs/>
                <w:sz w:val="14"/>
                <w:szCs w:val="14"/>
              </w:rPr>
              <w:t>Сосневская</w:t>
            </w:r>
            <w:proofErr w:type="spellEnd"/>
            <w:r w:rsidRPr="001375F4">
              <w:rPr>
                <w:bCs/>
                <w:sz w:val="14"/>
                <w:szCs w:val="14"/>
              </w:rPr>
              <w:t xml:space="preserve">, </w:t>
            </w:r>
            <w:r w:rsidRPr="001375F4">
              <w:rPr>
                <w:bCs/>
                <w:sz w:val="14"/>
                <w:szCs w:val="14"/>
              </w:rPr>
              <w:br/>
              <w:t>д. 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14.12.</w:t>
            </w:r>
          </w:p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30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434,80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434,80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339,30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95,50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20 075,07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20 075,07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4 421,65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15 556,62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96,80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C1317" w:rsidRPr="001375F4" w:rsidTr="003C1317">
        <w:trPr>
          <w:trHeight w:val="365"/>
        </w:trPr>
        <w:tc>
          <w:tcPr>
            <w:tcW w:w="432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right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 xml:space="preserve">г. Иваново, </w:t>
            </w:r>
            <w:r w:rsidRPr="001375F4">
              <w:rPr>
                <w:bCs/>
                <w:sz w:val="14"/>
                <w:szCs w:val="14"/>
              </w:rPr>
              <w:br/>
              <w:t>ул. Чайковского, д. 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398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14.12.</w:t>
            </w:r>
          </w:p>
          <w:p w:rsidR="003C1317" w:rsidRPr="001375F4" w:rsidRDefault="003C1317" w:rsidP="004962BC">
            <w:pPr>
              <w:ind w:right="-2"/>
              <w:jc w:val="center"/>
              <w:rPr>
                <w:bCs/>
                <w:sz w:val="14"/>
                <w:szCs w:val="14"/>
              </w:rPr>
            </w:pPr>
            <w:r w:rsidRPr="001375F4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4 квартал 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2"/>
                <w:szCs w:val="12"/>
              </w:rPr>
            </w:pPr>
            <w:r w:rsidRPr="001375F4">
              <w:rPr>
                <w:sz w:val="12"/>
                <w:szCs w:val="12"/>
              </w:rPr>
              <w:t>2 квартал 2021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34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504,50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504,50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237,45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267,05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23 335,20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23 335,20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12 364,42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10 900,38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sz w:val="14"/>
                <w:szCs w:val="14"/>
              </w:rPr>
            </w:pPr>
            <w:r w:rsidRPr="001375F4">
              <w:rPr>
                <w:sz w:val="14"/>
                <w:szCs w:val="14"/>
              </w:rPr>
              <w:t>70,40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3C1317" w:rsidRPr="001375F4" w:rsidRDefault="003C1317" w:rsidP="004962BC">
            <w:pPr>
              <w:ind w:right="-2"/>
              <w:jc w:val="center"/>
              <w:rPr>
                <w:b/>
                <w:bCs/>
                <w:sz w:val="14"/>
                <w:szCs w:val="14"/>
              </w:rPr>
            </w:pPr>
            <w:r w:rsidRPr="001375F4"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B14601" w:rsidRPr="00442AE2" w:rsidRDefault="003C1317" w:rsidP="004962BC">
      <w:pPr>
        <w:tabs>
          <w:tab w:val="left" w:pos="709"/>
        </w:tabs>
        <w:ind w:right="-2"/>
        <w:jc w:val="both"/>
      </w:pPr>
      <w:r w:rsidRPr="003F3E4A">
        <w:t>Многоквартирные дома, признанные в текущем году аварийными в связи с полученными повреждениями в результате чрезвычайной ситуации, что установлено соответствующим решением комиссии по предупреждению и ликвидации чрезвычайных ситуаций и обеспечению пожарной безопасности города Иванова, включаются в перечень аварийных многоквартирных домов на очередной финансовый год</w:t>
      </w:r>
      <w:proofErr w:type="gramStart"/>
      <w:r w:rsidRPr="003F3E4A">
        <w:t>.».</w:t>
      </w:r>
      <w:proofErr w:type="gramEnd"/>
    </w:p>
    <w:p w:rsidR="00B14601" w:rsidRPr="00442AE2" w:rsidRDefault="00B14601" w:rsidP="004962BC">
      <w:pPr>
        <w:tabs>
          <w:tab w:val="left" w:pos="709"/>
        </w:tabs>
        <w:ind w:right="-2"/>
        <w:jc w:val="both"/>
        <w:sectPr w:rsidR="00B14601" w:rsidRPr="00442AE2" w:rsidSect="00D0095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24BE2" w:rsidRPr="00D00956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D00956">
        <w:rPr>
          <w:rFonts w:eastAsiaTheme="minorHAnsi"/>
          <w:color w:val="000000" w:themeColor="text1"/>
          <w:lang w:eastAsia="en-US"/>
        </w:rPr>
        <w:lastRenderedPageBreak/>
        <w:t>1.5. В приложении 5 к муниципальной программе «Обеспечение качественным жильем и услугами жилищно-коммунального хозяйства населения города»:</w:t>
      </w:r>
    </w:p>
    <w:p w:rsidR="00F24BE2" w:rsidRPr="00D00956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D00956">
        <w:rPr>
          <w:rFonts w:eastAsiaTheme="minorHAnsi"/>
          <w:color w:val="000000" w:themeColor="text1"/>
          <w:lang w:eastAsia="en-US"/>
        </w:rPr>
        <w:t>1.5.1. Абзацы третий и четвертый раздела 1 «Ожидаемые результаты реализации подпрограммы» изложить в следующей редакции:</w:t>
      </w:r>
    </w:p>
    <w:p w:rsidR="00F24BE2" w:rsidRPr="00D00956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D00956">
        <w:rPr>
          <w:rFonts w:eastAsiaTheme="minorHAnsi"/>
          <w:color w:val="000000" w:themeColor="text1"/>
          <w:lang w:eastAsia="en-US"/>
        </w:rPr>
        <w:t>«- обеспечить жильем 154 молодые семьи, нуждающиеся в улучшении жилищных условий, в том числе молодые семьи, получившие свидетельство о праве на получение социальной выплаты на приобретение жилого помещени</w:t>
      </w:r>
      <w:r w:rsidR="00A059B4" w:rsidRPr="00D00956">
        <w:rPr>
          <w:rFonts w:eastAsiaTheme="minorHAnsi"/>
          <w:color w:val="000000" w:themeColor="text1"/>
          <w:lang w:eastAsia="en-US"/>
        </w:rPr>
        <w:t>я или строительство жилого дома</w:t>
      </w:r>
      <w:r w:rsidRPr="00D00956">
        <w:rPr>
          <w:rFonts w:eastAsiaTheme="minorHAnsi"/>
          <w:color w:val="000000" w:themeColor="text1"/>
          <w:lang w:eastAsia="en-US"/>
        </w:rPr>
        <w:t>;</w:t>
      </w:r>
    </w:p>
    <w:p w:rsidR="00F24BE2" w:rsidRPr="00D00956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D00956">
        <w:rPr>
          <w:rFonts w:eastAsiaTheme="minorHAnsi"/>
          <w:color w:val="000000" w:themeColor="text1"/>
          <w:lang w:eastAsia="en-US"/>
        </w:rPr>
        <w:t>- 81 семье (гражданину) улучшить жилищные условия с помощью мер государственной и муниципальной поддержки в сфере ипотечного жилищного кредитования, в том числе семьи (граждане), получившие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</w:t>
      </w:r>
      <w:r w:rsidR="00A059B4" w:rsidRPr="00D00956">
        <w:rPr>
          <w:rFonts w:eastAsiaTheme="minorHAnsi"/>
          <w:color w:val="000000" w:themeColor="text1"/>
          <w:lang w:eastAsia="en-US"/>
        </w:rPr>
        <w:t xml:space="preserve"> том числе рефинансированному))</w:t>
      </w:r>
      <w:r w:rsidRPr="00D00956">
        <w:rPr>
          <w:rFonts w:eastAsiaTheme="minorHAnsi"/>
          <w:color w:val="000000" w:themeColor="text1"/>
          <w:lang w:eastAsia="en-US"/>
        </w:rPr>
        <w:t>».</w:t>
      </w:r>
      <w:proofErr w:type="gramEnd"/>
    </w:p>
    <w:p w:rsidR="00F24BE2" w:rsidRPr="00D00956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D00956">
        <w:rPr>
          <w:rFonts w:eastAsiaTheme="minorHAnsi"/>
          <w:color w:val="000000" w:themeColor="text1"/>
          <w:lang w:eastAsia="en-US"/>
        </w:rPr>
        <w:t>1.5.2. Таблицу 17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F24BE2" w:rsidRPr="00F85AC1" w:rsidRDefault="00F24BE2" w:rsidP="004962BC">
      <w:p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rFonts w:eastAsia="Calibri"/>
          <w:lang w:eastAsia="en-US"/>
        </w:rPr>
      </w:pPr>
      <w:r w:rsidRPr="00F85AC1">
        <w:rPr>
          <w:rFonts w:eastAsia="Calibri"/>
          <w:lang w:eastAsia="en-US"/>
        </w:rPr>
        <w:t>«</w:t>
      </w:r>
    </w:p>
    <w:tbl>
      <w:tblPr>
        <w:tblW w:w="5000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"/>
        <w:gridCol w:w="3130"/>
        <w:gridCol w:w="648"/>
        <w:gridCol w:w="600"/>
        <w:gridCol w:w="600"/>
        <w:gridCol w:w="600"/>
        <w:gridCol w:w="600"/>
        <w:gridCol w:w="600"/>
        <w:gridCol w:w="673"/>
        <w:gridCol w:w="608"/>
        <w:gridCol w:w="548"/>
        <w:gridCol w:w="548"/>
      </w:tblGrid>
      <w:tr w:rsidR="00F24BE2" w:rsidRPr="00F85AC1" w:rsidTr="00F24BE2">
        <w:trPr>
          <w:tblCellSpacing w:w="5" w:type="nil"/>
        </w:trPr>
        <w:tc>
          <w:tcPr>
            <w:tcW w:w="18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649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42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Ед. изм.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2012, факт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2013, факт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2014, факт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2015, факт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2016,</w:t>
            </w:r>
          </w:p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F85AC1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5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sz w:val="20"/>
              </w:rPr>
            </w:pPr>
            <w:r w:rsidRPr="00F85AC1">
              <w:rPr>
                <w:b/>
                <w:sz w:val="20"/>
              </w:rPr>
              <w:t>2017</w:t>
            </w:r>
          </w:p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sz w:val="20"/>
              </w:rPr>
            </w:pPr>
            <w:r w:rsidRPr="00F85AC1">
              <w:rPr>
                <w:b/>
                <w:sz w:val="20"/>
              </w:rPr>
              <w:t>факт</w:t>
            </w:r>
          </w:p>
        </w:tc>
        <w:tc>
          <w:tcPr>
            <w:tcW w:w="321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2018</w:t>
            </w:r>
          </w:p>
        </w:tc>
        <w:tc>
          <w:tcPr>
            <w:tcW w:w="289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 w:rsidRPr="00F85AC1"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276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</w:tr>
      <w:tr w:rsidR="00F24BE2" w:rsidRPr="00F85AC1" w:rsidTr="00F24BE2">
        <w:trPr>
          <w:tblCellSpacing w:w="5" w:type="nil"/>
        </w:trPr>
        <w:tc>
          <w:tcPr>
            <w:tcW w:w="18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right"/>
              <w:rPr>
                <w:sz w:val="20"/>
              </w:rPr>
            </w:pPr>
            <w:r w:rsidRPr="00F85AC1">
              <w:rPr>
                <w:sz w:val="20"/>
              </w:rPr>
              <w:t>1</w:t>
            </w:r>
          </w:p>
        </w:tc>
        <w:tc>
          <w:tcPr>
            <w:tcW w:w="1649" w:type="pct"/>
          </w:tcPr>
          <w:p w:rsidR="00F24BE2" w:rsidRPr="00F85AC1" w:rsidRDefault="00F24BE2" w:rsidP="00D00956">
            <w:pPr>
              <w:autoSpaceDE w:val="0"/>
              <w:autoSpaceDN w:val="0"/>
              <w:adjustRightInd w:val="0"/>
              <w:ind w:right="-2"/>
              <w:rPr>
                <w:sz w:val="20"/>
              </w:rPr>
            </w:pPr>
            <w:r w:rsidRPr="00F85AC1">
              <w:rPr>
                <w:sz w:val="20"/>
              </w:rPr>
              <w:t>Количество молодых семей, улучшивших жилищные условия</w:t>
            </w:r>
          </w:p>
        </w:tc>
        <w:tc>
          <w:tcPr>
            <w:tcW w:w="342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F85AC1">
              <w:rPr>
                <w:sz w:val="20"/>
              </w:rPr>
              <w:t>семей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 w:rsidRPr="00F85AC1">
              <w:rPr>
                <w:sz w:val="20"/>
              </w:rPr>
              <w:t>37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 w:rsidRPr="00F85AC1">
              <w:rPr>
                <w:sz w:val="20"/>
              </w:rPr>
              <w:t>76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 xml:space="preserve">28 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 xml:space="preserve">55 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 xml:space="preserve">22 </w:t>
            </w:r>
          </w:p>
        </w:tc>
        <w:tc>
          <w:tcPr>
            <w:tcW w:w="35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1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6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24BE2" w:rsidRPr="00F85AC1" w:rsidTr="00F24BE2">
        <w:trPr>
          <w:tblCellSpacing w:w="5" w:type="nil"/>
        </w:trPr>
        <w:tc>
          <w:tcPr>
            <w:tcW w:w="18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9" w:type="pct"/>
          </w:tcPr>
          <w:p w:rsidR="00F24BE2" w:rsidRPr="00F85AC1" w:rsidRDefault="00F24BE2" w:rsidP="00D00956">
            <w:pPr>
              <w:autoSpaceDE w:val="0"/>
              <w:autoSpaceDN w:val="0"/>
              <w:adjustRightInd w:val="0"/>
              <w:ind w:right="-2"/>
              <w:rPr>
                <w:sz w:val="20"/>
              </w:rPr>
            </w:pPr>
            <w:r w:rsidRPr="00F85AC1">
              <w:rPr>
                <w:sz w:val="20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342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F85AC1">
              <w:rPr>
                <w:sz w:val="20"/>
              </w:rPr>
              <w:t>семей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1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9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6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F24BE2" w:rsidRPr="00F85AC1" w:rsidTr="00F24BE2">
        <w:trPr>
          <w:tblCellSpacing w:w="5" w:type="nil"/>
        </w:trPr>
        <w:tc>
          <w:tcPr>
            <w:tcW w:w="18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9" w:type="pct"/>
          </w:tcPr>
          <w:p w:rsidR="00F24BE2" w:rsidRPr="00F85AC1" w:rsidRDefault="00F24BE2" w:rsidP="00D00956">
            <w:pPr>
              <w:autoSpaceDE w:val="0"/>
              <w:autoSpaceDN w:val="0"/>
              <w:adjustRightInd w:val="0"/>
              <w:ind w:right="-2"/>
              <w:rPr>
                <w:sz w:val="20"/>
              </w:rPr>
            </w:pPr>
            <w:r w:rsidRPr="00F85AC1">
              <w:rPr>
                <w:sz w:val="20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42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F85AC1">
              <w:rPr>
                <w:sz w:val="20"/>
              </w:rPr>
              <w:t>семей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 w:rsidRPr="00F85AC1">
              <w:rPr>
                <w:sz w:val="20"/>
              </w:rPr>
              <w:t>81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 w:rsidRPr="00F85AC1">
              <w:rPr>
                <w:sz w:val="20"/>
              </w:rPr>
              <w:t>39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 xml:space="preserve">24 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 xml:space="preserve">19 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AC1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5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1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6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24BE2" w:rsidRPr="00F85AC1" w:rsidTr="00F24BE2">
        <w:trPr>
          <w:tblCellSpacing w:w="5" w:type="nil"/>
        </w:trPr>
        <w:tc>
          <w:tcPr>
            <w:tcW w:w="18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9" w:type="pct"/>
          </w:tcPr>
          <w:p w:rsidR="00F24BE2" w:rsidRPr="00F85AC1" w:rsidRDefault="00F24BE2" w:rsidP="00D00956">
            <w:pPr>
              <w:autoSpaceDE w:val="0"/>
              <w:autoSpaceDN w:val="0"/>
              <w:adjustRightInd w:val="0"/>
              <w:ind w:right="-2"/>
              <w:rPr>
                <w:sz w:val="20"/>
              </w:rPr>
            </w:pPr>
            <w:r w:rsidRPr="00E75C15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семей (</w:t>
            </w:r>
            <w:r w:rsidRPr="00E75C15">
              <w:rPr>
                <w:sz w:val="20"/>
              </w:rPr>
              <w:t>граждан</w:t>
            </w:r>
            <w:r>
              <w:rPr>
                <w:sz w:val="20"/>
              </w:rPr>
              <w:t>)</w:t>
            </w:r>
            <w:r w:rsidRPr="00E75C15">
              <w:rPr>
                <w:sz w:val="20"/>
              </w:rPr>
              <w:t>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342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F85AC1">
              <w:rPr>
                <w:sz w:val="20"/>
              </w:rPr>
              <w:t>семей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7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5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1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9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" w:type="pct"/>
          </w:tcPr>
          <w:p w:rsidR="00F24BE2" w:rsidRPr="00F85AC1" w:rsidRDefault="00F24BE2" w:rsidP="004962BC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F24BE2" w:rsidRPr="00D00956" w:rsidRDefault="00F24BE2" w:rsidP="004962BC">
      <w:pPr>
        <w:autoSpaceDE w:val="0"/>
        <w:autoSpaceDN w:val="0"/>
        <w:adjustRightInd w:val="0"/>
        <w:ind w:right="-2" w:firstLine="540"/>
        <w:jc w:val="right"/>
        <w:rPr>
          <w:rFonts w:eastAsia="Calibri"/>
          <w:color w:val="000000" w:themeColor="text1"/>
          <w:lang w:eastAsia="en-US"/>
        </w:rPr>
      </w:pPr>
      <w:r w:rsidRPr="00D00956">
        <w:rPr>
          <w:rFonts w:eastAsia="Calibri"/>
          <w:color w:val="000000" w:themeColor="text1"/>
          <w:lang w:eastAsia="en-US"/>
        </w:rPr>
        <w:t>».</w:t>
      </w:r>
    </w:p>
    <w:p w:rsidR="00F24BE2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  <w:r w:rsidRPr="00D00956">
        <w:rPr>
          <w:rFonts w:eastAsiaTheme="minorHAnsi"/>
          <w:color w:val="000000" w:themeColor="text1"/>
          <w:lang w:eastAsia="en-US"/>
        </w:rPr>
        <w:t xml:space="preserve">1.5.3. Пункт 3 </w:t>
      </w:r>
      <w:r w:rsidRPr="00442AE2">
        <w:t>раздел</w:t>
      </w:r>
      <w:r>
        <w:t>а</w:t>
      </w:r>
      <w:r w:rsidRPr="00442AE2">
        <w:t xml:space="preserve"> </w:t>
      </w:r>
      <w:r>
        <w:t>2</w:t>
      </w:r>
      <w:r w:rsidRPr="00442AE2">
        <w:t xml:space="preserve"> «</w:t>
      </w:r>
      <w:r>
        <w:t>Мероприятия</w:t>
      </w:r>
      <w:r w:rsidRPr="00442AE2">
        <w:t xml:space="preserve"> подпрограммы»</w:t>
      </w:r>
      <w:r w:rsidRPr="00442AE2">
        <w:rPr>
          <w:rFonts w:eastAsia="Calibri"/>
          <w:lang w:eastAsia="en-US"/>
        </w:rPr>
        <w:t xml:space="preserve"> изложить </w:t>
      </w:r>
      <w:r w:rsidRPr="00D46723">
        <w:rPr>
          <w:rFonts w:eastAsia="Calibri"/>
          <w:lang w:eastAsia="en-US"/>
        </w:rPr>
        <w:t xml:space="preserve">в </w:t>
      </w:r>
      <w:r w:rsidR="00A157FC" w:rsidRPr="00D46723">
        <w:rPr>
          <w:rFonts w:eastAsiaTheme="minorHAnsi"/>
          <w:lang w:eastAsia="en-US"/>
        </w:rPr>
        <w:t>следующей</w:t>
      </w:r>
      <w:r w:rsidRPr="00D46723">
        <w:rPr>
          <w:rFonts w:eastAsia="Calibri"/>
          <w:lang w:eastAsia="en-US"/>
        </w:rPr>
        <w:t xml:space="preserve"> редакции</w:t>
      </w:r>
      <w:r w:rsidRPr="00442AE2">
        <w:rPr>
          <w:rFonts w:eastAsia="Calibri"/>
          <w:lang w:eastAsia="en-US"/>
        </w:rPr>
        <w:t>:</w:t>
      </w:r>
    </w:p>
    <w:p w:rsidR="00F24BE2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«</w:t>
      </w:r>
      <w:r>
        <w:rPr>
          <w:rFonts w:eastAsiaTheme="minorHAnsi"/>
          <w:lang w:eastAsia="en-US"/>
        </w:rPr>
        <w:t>3. Оценка рыночной стоимости объектов недвижимого имущества.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мероприятия обеспечивается проведение оценки рыночной стоимости объектов недвижимого имущества, а именно: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жилых помещений муниципального жилищного фонда, предоставленных на основании судебных решений гражданам, состоящим на учете в качестве нуждающихся в жилых помещениях, на условиях договоров социального найма, договоров найма жилых помещений специализированного жилищного фонда, но обязанность по обеспечению </w:t>
      </w:r>
      <w:r>
        <w:rPr>
          <w:rFonts w:eastAsiaTheme="minorHAnsi"/>
          <w:lang w:eastAsia="en-US"/>
        </w:rPr>
        <w:lastRenderedPageBreak/>
        <w:t>жилыми помещениями которых возложена на субъект Российской Федерации и на Российскую Федерацию;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жилых помещений должников, которым были выданы ипотечные займы на приобретение благоустроенных жилых помещений и которые не осуществляют возврат платежей по выданным кредитам;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жилых помещений муниципального жилищного фонда, подлежащих продаже в соответствии </w:t>
      </w:r>
      <w:r w:rsidRPr="002440BA">
        <w:rPr>
          <w:rFonts w:eastAsiaTheme="minorHAnsi"/>
          <w:lang w:eastAsia="en-US"/>
        </w:rPr>
        <w:t xml:space="preserve">с </w:t>
      </w:r>
      <w:hyperlink r:id="rId24" w:history="1">
        <w:r w:rsidRPr="002440BA">
          <w:rPr>
            <w:rFonts w:eastAsiaTheme="minorHAnsi"/>
            <w:lang w:eastAsia="en-US"/>
          </w:rPr>
          <w:t>Порядком</w:t>
        </w:r>
      </w:hyperlink>
      <w:r>
        <w:rPr>
          <w:rFonts w:eastAsiaTheme="minorHAnsi"/>
          <w:lang w:eastAsia="en-US"/>
        </w:rPr>
        <w:t xml:space="preserve"> продажи объектов муниципального жилищного фонда городского округа Иваново, утвержденным решением Ивановской городской Думы от 28.06.2017 № 405;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8158C">
        <w:rPr>
          <w:rFonts w:eastAsiaTheme="minorHAnsi"/>
          <w:lang w:eastAsia="en-US"/>
        </w:rPr>
        <w:t>земельных участков, находящихся в собственности заемщиков</w:t>
      </w:r>
      <w:r>
        <w:rPr>
          <w:rFonts w:eastAsiaTheme="minorHAnsi"/>
          <w:lang w:eastAsia="en-US"/>
        </w:rPr>
        <w:t>,</w:t>
      </w:r>
      <w:r w:rsidRPr="0078158C">
        <w:rPr>
          <w:rFonts w:eastAsiaTheme="minorHAnsi"/>
          <w:lang w:eastAsia="en-US"/>
        </w:rPr>
        <w:t xml:space="preserve"> в рамках целевой программы города Иванова «Ипотечное финансирование строительства и приобретения жилья», утвержденной решением Ивановской городской Думы от 19.03.2002 № 110</w:t>
      </w:r>
      <w:r>
        <w:rPr>
          <w:rFonts w:eastAsiaTheme="minorHAnsi"/>
          <w:lang w:eastAsia="en-US"/>
        </w:rPr>
        <w:t>.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Финансовое обеспечение мероприятия осуществляется за счет:</w:t>
      </w:r>
    </w:p>
    <w:p w:rsidR="00F24BE2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бюджетных ассигнований городского бюджета.</w:t>
      </w:r>
    </w:p>
    <w:p w:rsidR="00F24BE2" w:rsidRPr="006E7140" w:rsidRDefault="00F24BE2" w:rsidP="004962BC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выполнения мероприятия - 2016 – 2018 годы</w:t>
      </w:r>
      <w:proofErr w:type="gramStart"/>
      <w:r>
        <w:rPr>
          <w:rFonts w:eastAsiaTheme="minorHAns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</w:p>
    <w:p w:rsidR="009F1816" w:rsidRPr="00D00956" w:rsidRDefault="00F24BE2" w:rsidP="004962BC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D00956">
        <w:rPr>
          <w:rFonts w:eastAsiaTheme="minorHAnsi"/>
          <w:color w:val="000000" w:themeColor="text1"/>
          <w:lang w:eastAsia="en-US"/>
        </w:rPr>
        <w:t>1.5.4 Таблицу 18 «Бюджетные ассигнования на выполнение мероприятий подпрограммы» изложить в следующ</w:t>
      </w:r>
      <w:r w:rsidR="009F1816" w:rsidRPr="00D00956">
        <w:rPr>
          <w:rFonts w:eastAsiaTheme="minorHAnsi"/>
          <w:color w:val="000000" w:themeColor="text1"/>
          <w:lang w:eastAsia="en-US"/>
        </w:rPr>
        <w:t>ей редакции:</w:t>
      </w:r>
    </w:p>
    <w:p w:rsidR="00F24BE2" w:rsidRPr="00D00956" w:rsidRDefault="00F24BE2" w:rsidP="004962BC">
      <w:pPr>
        <w:autoSpaceDE w:val="0"/>
        <w:autoSpaceDN w:val="0"/>
        <w:adjustRightInd w:val="0"/>
        <w:ind w:right="-2"/>
        <w:jc w:val="both"/>
        <w:rPr>
          <w:rFonts w:eastAsiaTheme="minorHAnsi"/>
          <w:color w:val="000000" w:themeColor="text1"/>
          <w:lang w:eastAsia="en-US"/>
        </w:rPr>
      </w:pPr>
      <w:r w:rsidRPr="00D00956">
        <w:rPr>
          <w:color w:val="000000" w:themeColor="text1"/>
        </w:rPr>
        <w:t xml:space="preserve"> «</w:t>
      </w:r>
    </w:p>
    <w:tbl>
      <w:tblPr>
        <w:tblpPr w:leftFromText="180" w:rightFromText="180" w:vertAnchor="text" w:tblpXSpec="center" w:tblpY="1"/>
        <w:tblOverlap w:val="never"/>
        <w:tblW w:w="524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4"/>
        <w:gridCol w:w="1794"/>
        <w:gridCol w:w="74"/>
        <w:gridCol w:w="1396"/>
        <w:gridCol w:w="935"/>
        <w:gridCol w:w="935"/>
        <w:gridCol w:w="933"/>
        <w:gridCol w:w="935"/>
        <w:gridCol w:w="967"/>
        <w:gridCol w:w="849"/>
        <w:gridCol w:w="849"/>
      </w:tblGrid>
      <w:tr w:rsidR="009E6731" w:rsidRPr="00904BAA" w:rsidTr="008624C5">
        <w:trPr>
          <w:cantSplit/>
          <w:trHeight w:val="562"/>
        </w:trPr>
        <w:tc>
          <w:tcPr>
            <w:tcW w:w="182" w:type="pct"/>
            <w:gridSpan w:val="2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894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732" w:type="pct"/>
            <w:gridSpan w:val="2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466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466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6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466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482" w:type="pct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423" w:type="pct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423" w:type="pct"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2020</w:t>
            </w:r>
          </w:p>
        </w:tc>
      </w:tr>
      <w:tr w:rsidR="009E6731" w:rsidRPr="00904BAA" w:rsidTr="008624C5">
        <w:trPr>
          <w:cantSplit/>
          <w:trHeight w:val="228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Подпрограмма, всего: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45 005,94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56 418,47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27 013,93</w:t>
            </w:r>
          </w:p>
        </w:tc>
        <w:tc>
          <w:tcPr>
            <w:tcW w:w="482" w:type="pct"/>
            <w:noWrap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27 233,65</w:t>
            </w:r>
          </w:p>
        </w:tc>
        <w:tc>
          <w:tcPr>
            <w:tcW w:w="423" w:type="pct"/>
            <w:noWrap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157FC"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153,00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00957"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294,06</w:t>
            </w:r>
          </w:p>
        </w:tc>
      </w:tr>
      <w:tr w:rsidR="009E6731" w:rsidRPr="00904BAA" w:rsidTr="008624C5">
        <w:trPr>
          <w:cantSplit/>
          <w:trHeight w:val="208"/>
        </w:trPr>
        <w:tc>
          <w:tcPr>
            <w:tcW w:w="1808" w:type="pct"/>
            <w:gridSpan w:val="5"/>
            <w:shd w:val="clear" w:color="auto" w:fill="auto"/>
            <w:noWrap/>
          </w:tcPr>
          <w:p w:rsidR="009E6731" w:rsidRPr="00904BAA" w:rsidRDefault="009E6731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E6731" w:rsidRPr="00D00956" w:rsidRDefault="009E6731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11 357,99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E6731" w:rsidRPr="00D00956" w:rsidRDefault="009E6731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14 119,15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9E6731" w:rsidRPr="00D00956" w:rsidRDefault="009E6731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5 378,73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E6731" w:rsidRPr="00D00956" w:rsidRDefault="009E6731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9 107,12</w:t>
            </w:r>
          </w:p>
        </w:tc>
        <w:tc>
          <w:tcPr>
            <w:tcW w:w="482" w:type="pct"/>
            <w:noWrap/>
          </w:tcPr>
          <w:p w:rsidR="009E6731" w:rsidRPr="00D00956" w:rsidRDefault="009E6731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7 207,80</w:t>
            </w:r>
          </w:p>
        </w:tc>
        <w:tc>
          <w:tcPr>
            <w:tcW w:w="423" w:type="pct"/>
            <w:noWrap/>
          </w:tcPr>
          <w:p w:rsidR="009E6731" w:rsidRPr="00D00956" w:rsidRDefault="009E6731" w:rsidP="004962BC">
            <w:pPr>
              <w:autoSpaceDE w:val="0"/>
              <w:autoSpaceDN w:val="0"/>
              <w:adjustRightInd w:val="0"/>
              <w:ind w:left="-68" w:right="-2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423" w:type="pct"/>
          </w:tcPr>
          <w:p w:rsidR="009E6731" w:rsidRPr="00D00956" w:rsidRDefault="009E6731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7 294,06</w:t>
            </w:r>
          </w:p>
        </w:tc>
      </w:tr>
      <w:tr w:rsidR="009E6731" w:rsidRPr="00904BAA" w:rsidTr="008624C5">
        <w:trPr>
          <w:cantSplit/>
          <w:trHeight w:val="201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E6731" w:rsidRPr="00904BAA" w:rsidTr="008624C5">
        <w:trPr>
          <w:cantSplit/>
          <w:trHeight w:val="70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2 910,50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63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4 088,54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63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63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25 802,12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28 095,69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5 291,96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10 574,45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15 675,02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7 125,30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9 473,02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5 291,96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4 350,83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1 030,00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3 373,18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808" w:type="pct"/>
            <w:gridSpan w:val="5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E6731" w:rsidRPr="00904BAA" w:rsidTr="008624C5">
        <w:trPr>
          <w:cantSplit/>
          <w:trHeight w:val="262"/>
        </w:trPr>
        <w:tc>
          <w:tcPr>
            <w:tcW w:w="125" w:type="pct"/>
            <w:vMerge w:val="restar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Обеспечение жильем молодых семей</w:t>
            </w:r>
          </w:p>
        </w:tc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77" w:right="-2"/>
              <w:jc w:val="center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32 702,14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45 502,51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13 917,44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16 243,75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11 606,48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5 649,69</w:t>
            </w:r>
          </w:p>
        </w:tc>
        <w:tc>
          <w:tcPr>
            <w:tcW w:w="423" w:type="pct"/>
            <w:vAlign w:val="center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5 762,68</w:t>
            </w:r>
          </w:p>
        </w:tc>
      </w:tr>
      <w:tr w:rsidR="009E6731" w:rsidRPr="00904BAA" w:rsidTr="008624C5">
        <w:trPr>
          <w:cantSplit/>
          <w:trHeight w:val="14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9 551,78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11 482,56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5 073,80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7 659,05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5 356,10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5 649,69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5 762,68</w:t>
            </w: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2 299,24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3 584,20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15 304,53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19 816,32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1 252,34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1 899,55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15 304,53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19 816,32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1 252,34</w:t>
            </w:r>
          </w:p>
        </w:tc>
        <w:tc>
          <w:tcPr>
            <w:tcW w:w="482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3 682,06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325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sz w:val="18"/>
                <w:szCs w:val="18"/>
                <w:lang w:eastAsia="en-US"/>
              </w:rPr>
              <w:t>7 520,71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325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4 350,83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 xml:space="preserve">- субсидии на мероприятия </w:t>
            </w:r>
            <w:hyperlink r:id="rId25" w:history="1">
              <w:r w:rsidRPr="00904BAA">
                <w:rPr>
                  <w:sz w:val="18"/>
                  <w:szCs w:val="18"/>
                  <w:lang w:eastAsia="en-US"/>
                </w:rPr>
                <w:t>подпрограммы</w:t>
              </w:r>
            </w:hyperlink>
            <w:r w:rsidRPr="00904BAA">
              <w:rPr>
                <w:sz w:val="18"/>
                <w:szCs w:val="18"/>
                <w:lang w:eastAsia="en-US"/>
              </w:rPr>
              <w:t xml:space="preserve"> «Обеспечение жильем молодых семей» федеральной целевой </w:t>
            </w:r>
            <w:hyperlink r:id="rId26" w:history="1">
              <w:r w:rsidRPr="00904BAA">
                <w:rPr>
                  <w:sz w:val="18"/>
                  <w:szCs w:val="18"/>
                  <w:lang w:eastAsia="en-US"/>
                </w:rPr>
                <w:t>программы</w:t>
              </w:r>
            </w:hyperlink>
            <w:r w:rsidRPr="00904BAA">
              <w:rPr>
                <w:sz w:val="18"/>
                <w:szCs w:val="18"/>
                <w:lang w:eastAsia="en-US"/>
              </w:rPr>
              <w:t xml:space="preserve"> «Жилище» на 2015 - 2020 годы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574A0D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4 350,83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266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273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1 030,00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273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3 373,18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364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488"/>
        </w:trPr>
        <w:tc>
          <w:tcPr>
            <w:tcW w:w="125" w:type="pct"/>
            <w:vMerge w:val="restar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:rsidR="00F24BE2" w:rsidRPr="008624C5" w:rsidRDefault="00F24BE2" w:rsidP="008624C5">
            <w:pPr>
              <w:keepNext/>
              <w:autoSpaceDE w:val="0"/>
              <w:autoSpaceDN w:val="0"/>
              <w:adjustRightInd w:val="0"/>
              <w:ind w:left="-56" w:right="-2"/>
              <w:jc w:val="center"/>
              <w:rPr>
                <w:sz w:val="18"/>
                <w:szCs w:val="18"/>
                <w:lang w:eastAsia="en-US"/>
              </w:rPr>
            </w:pPr>
            <w:r w:rsidRPr="008624C5">
              <w:rPr>
                <w:sz w:val="18"/>
                <w:szCs w:val="18"/>
                <w:lang w:eastAsia="en-US"/>
              </w:rPr>
              <w:t>Управление жилищной политики и ипот</w:t>
            </w:r>
            <w:r w:rsidR="008624C5">
              <w:rPr>
                <w:sz w:val="18"/>
                <w:szCs w:val="18"/>
                <w:lang w:eastAsia="en-US"/>
              </w:rPr>
              <w:t xml:space="preserve">ечного кредитования </w:t>
            </w:r>
            <w:proofErr w:type="spellStart"/>
            <w:r w:rsidR="008624C5">
              <w:rPr>
                <w:sz w:val="18"/>
                <w:szCs w:val="18"/>
                <w:lang w:eastAsia="en-US"/>
              </w:rPr>
              <w:t>Администр</w:t>
            </w:r>
            <w:proofErr w:type="gramStart"/>
            <w:r w:rsidR="008624C5">
              <w:rPr>
                <w:sz w:val="18"/>
                <w:szCs w:val="18"/>
                <w:lang w:eastAsia="en-US"/>
              </w:rPr>
              <w:t>а</w:t>
            </w:r>
            <w:proofErr w:type="spellEnd"/>
            <w:r w:rsidR="008624C5">
              <w:rPr>
                <w:sz w:val="18"/>
                <w:szCs w:val="18"/>
                <w:lang w:eastAsia="en-US"/>
              </w:rPr>
              <w:t>-</w:t>
            </w:r>
            <w:proofErr w:type="gramEnd"/>
            <w:r w:rsidR="008624C5"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="008624C5">
              <w:rPr>
                <w:sz w:val="18"/>
                <w:szCs w:val="18"/>
                <w:lang w:eastAsia="en-US"/>
              </w:rPr>
              <w:t>ции</w:t>
            </w:r>
            <w:proofErr w:type="spellEnd"/>
            <w:r w:rsidRPr="008624C5">
              <w:rPr>
                <w:sz w:val="18"/>
                <w:szCs w:val="18"/>
                <w:lang w:eastAsia="en-US"/>
              </w:rPr>
              <w:t xml:space="preserve"> города Иванова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12 303,80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10 915,96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403,79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10 600,18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15 467,17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1 403,31</w:t>
            </w:r>
          </w:p>
        </w:tc>
        <w:tc>
          <w:tcPr>
            <w:tcW w:w="423" w:type="pct"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1 431,38</w:t>
            </w: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1 806,21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2 636,59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186,93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1 278,07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1 691,70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1 403,31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1 431,38</w:t>
            </w: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ind w:right="-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611,26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504,34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10 497,59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8 279,37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9 322,11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13</w:t>
            </w:r>
            <w:r w:rsidR="000A43EC"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775,47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10 497,59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8 279,37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9 322,11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0A43EC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13 775,47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3 443,24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1 952,31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6172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6172A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6172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6172AA">
              <w:rPr>
                <w:rFonts w:eastAsia="Calibri"/>
                <w:sz w:val="18"/>
                <w:szCs w:val="18"/>
                <w:lang w:eastAsia="en-US"/>
              </w:rPr>
              <w:t xml:space="preserve">Оценка рыночной стоимости объектов недвижимого имущества </w:t>
            </w:r>
          </w:p>
        </w:tc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</w:t>
            </w:r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ечного кредитования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Администр</w:t>
            </w:r>
            <w:proofErr w:type="gramStart"/>
            <w:r w:rsidR="008624C5">
              <w:rPr>
                <w:rFonts w:eastAsia="Calibri"/>
                <w:sz w:val="18"/>
                <w:szCs w:val="18"/>
                <w:lang w:eastAsia="en-US"/>
              </w:rPr>
              <w:t>а</w:t>
            </w:r>
            <w:proofErr w:type="spellEnd"/>
            <w:r w:rsidR="008624C5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gramEnd"/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ци</w:t>
            </w:r>
            <w:r w:rsidRPr="00904BAA">
              <w:rPr>
                <w:rFonts w:eastAsia="Calibri"/>
                <w:sz w:val="18"/>
                <w:szCs w:val="18"/>
                <w:lang w:eastAsia="en-US"/>
              </w:rPr>
              <w:t>и</w:t>
            </w:r>
            <w:proofErr w:type="spellEnd"/>
            <w:r w:rsidRPr="00904BAA">
              <w:rPr>
                <w:rFonts w:eastAsia="Calibri"/>
                <w:sz w:val="18"/>
                <w:szCs w:val="18"/>
                <w:lang w:eastAsia="en-US"/>
              </w:rPr>
              <w:t xml:space="preserve"> города Иванова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18,00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82" w:type="pct"/>
            <w:noWrap/>
            <w:vAlign w:val="center"/>
          </w:tcPr>
          <w:p w:rsidR="00F24BE2" w:rsidRPr="00B73998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423" w:type="pct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3" w:type="pct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Изготовление технической документации на объекты недвижимого имущества, относящиеся к жилищному фонду</w:t>
            </w:r>
          </w:p>
        </w:tc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</w:t>
            </w:r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ечного кредитования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Администр</w:t>
            </w:r>
            <w:proofErr w:type="gramStart"/>
            <w:r w:rsidR="008624C5">
              <w:rPr>
                <w:rFonts w:eastAsia="Calibri"/>
                <w:sz w:val="18"/>
                <w:szCs w:val="18"/>
                <w:lang w:eastAsia="en-US"/>
              </w:rPr>
              <w:t>а</w:t>
            </w:r>
            <w:proofErr w:type="spellEnd"/>
            <w:r w:rsidR="008624C5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gramEnd"/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ци</w:t>
            </w:r>
            <w:r w:rsidRPr="00904BAA">
              <w:rPr>
                <w:rFonts w:eastAsia="Calibri"/>
                <w:sz w:val="18"/>
                <w:szCs w:val="18"/>
                <w:lang w:eastAsia="en-US"/>
              </w:rPr>
              <w:t>и</w:t>
            </w:r>
            <w:proofErr w:type="spellEnd"/>
            <w:r w:rsidRPr="00904BAA">
              <w:rPr>
                <w:rFonts w:eastAsia="Calibri"/>
                <w:sz w:val="18"/>
                <w:szCs w:val="18"/>
                <w:lang w:eastAsia="en-US"/>
              </w:rPr>
              <w:t xml:space="preserve"> города Иванова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Изготовление технической и </w:t>
            </w:r>
            <w:r w:rsidRPr="00904BAA">
              <w:rPr>
                <w:rFonts w:eastAsia="Calibri"/>
                <w:sz w:val="18"/>
                <w:szCs w:val="18"/>
                <w:lang w:eastAsia="en-US"/>
              </w:rPr>
              <w:t>проектной  документации на объекты недвижимого имущества, относящиеся к жилищному фонду</w:t>
            </w:r>
          </w:p>
        </w:tc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</w:t>
            </w:r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ечного кредитования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Администр</w:t>
            </w:r>
            <w:proofErr w:type="gramStart"/>
            <w:r w:rsidR="008624C5">
              <w:rPr>
                <w:rFonts w:eastAsia="Calibri"/>
                <w:sz w:val="18"/>
                <w:szCs w:val="18"/>
                <w:lang w:eastAsia="en-US"/>
              </w:rPr>
              <w:t>а</w:t>
            </w:r>
            <w:proofErr w:type="spellEnd"/>
            <w:r w:rsidR="008624C5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gramEnd"/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ци</w:t>
            </w:r>
            <w:r w:rsidRPr="00904BAA">
              <w:rPr>
                <w:rFonts w:eastAsia="Calibri"/>
                <w:sz w:val="18"/>
                <w:szCs w:val="18"/>
                <w:lang w:eastAsia="en-US"/>
              </w:rPr>
              <w:t>и</w:t>
            </w:r>
            <w:proofErr w:type="spellEnd"/>
            <w:r w:rsidRPr="00904BAA">
              <w:rPr>
                <w:rFonts w:eastAsia="Calibri"/>
                <w:sz w:val="18"/>
                <w:szCs w:val="18"/>
                <w:lang w:eastAsia="en-US"/>
              </w:rPr>
              <w:t xml:space="preserve"> города Иванова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904BAA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904BAA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100,00</w:t>
            </w: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854ADB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854ADB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Оценка ущерба, причиненного муниципальному жилищному фонду в результате противоправных действий юридических и физических лиц</w:t>
            </w:r>
          </w:p>
        </w:tc>
        <w:tc>
          <w:tcPr>
            <w:tcW w:w="696" w:type="pct"/>
            <w:vMerge w:val="restart"/>
            <w:shd w:val="clear" w:color="auto" w:fill="auto"/>
            <w:noWrap/>
          </w:tcPr>
          <w:p w:rsidR="00F24BE2" w:rsidRPr="00854ADB" w:rsidRDefault="00F24BE2" w:rsidP="004962BC">
            <w:pPr>
              <w:keepNext/>
              <w:autoSpaceDE w:val="0"/>
              <w:autoSpaceDN w:val="0"/>
              <w:adjustRightInd w:val="0"/>
              <w:ind w:left="-56" w:right="-2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</w:t>
            </w:r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ечного кредитования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Администр</w:t>
            </w:r>
            <w:proofErr w:type="gramStart"/>
            <w:r w:rsidR="008624C5">
              <w:rPr>
                <w:rFonts w:eastAsia="Calibri"/>
                <w:sz w:val="18"/>
                <w:szCs w:val="18"/>
                <w:lang w:eastAsia="en-US"/>
              </w:rPr>
              <w:t>а</w:t>
            </w:r>
            <w:proofErr w:type="spellEnd"/>
            <w:r w:rsidR="008624C5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gramEnd"/>
            <w:r w:rsidR="008624C5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8624C5">
              <w:rPr>
                <w:rFonts w:eastAsia="Calibri"/>
                <w:sz w:val="18"/>
                <w:szCs w:val="18"/>
                <w:lang w:eastAsia="en-US"/>
              </w:rPr>
              <w:t>ци</w:t>
            </w:r>
            <w:r w:rsidRPr="00854ADB">
              <w:rPr>
                <w:rFonts w:eastAsia="Calibri"/>
                <w:sz w:val="18"/>
                <w:szCs w:val="18"/>
                <w:lang w:eastAsia="en-US"/>
              </w:rPr>
              <w:t>и</w:t>
            </w:r>
            <w:proofErr w:type="spellEnd"/>
            <w:r w:rsidRPr="00854ADB">
              <w:rPr>
                <w:rFonts w:eastAsia="Calibri"/>
                <w:sz w:val="18"/>
                <w:szCs w:val="18"/>
                <w:lang w:eastAsia="en-US"/>
              </w:rPr>
              <w:t xml:space="preserve"> города Иванова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E6731" w:rsidRPr="00904BAA" w:rsidTr="008624C5">
        <w:trPr>
          <w:cantSplit/>
          <w:trHeight w:val="127"/>
        </w:trPr>
        <w:tc>
          <w:tcPr>
            <w:tcW w:w="125" w:type="pct"/>
            <w:shd w:val="clear" w:color="auto" w:fill="auto"/>
            <w:noWrap/>
          </w:tcPr>
          <w:p w:rsidR="00F24BE2" w:rsidRPr="00854ADB" w:rsidRDefault="00F24BE2" w:rsidP="004962BC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8" w:type="pct"/>
            <w:gridSpan w:val="3"/>
            <w:shd w:val="clear" w:color="auto" w:fill="auto"/>
            <w:noWrap/>
          </w:tcPr>
          <w:p w:rsidR="00F24BE2" w:rsidRPr="00854ADB" w:rsidRDefault="00F24BE2" w:rsidP="008624C5">
            <w:pPr>
              <w:keepNext/>
              <w:autoSpaceDE w:val="0"/>
              <w:autoSpaceDN w:val="0"/>
              <w:adjustRightInd w:val="0"/>
              <w:ind w:right="-2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  <w:shd w:val="clear" w:color="auto" w:fill="auto"/>
            <w:noWrap/>
          </w:tcPr>
          <w:p w:rsidR="00F24BE2" w:rsidRPr="00854ADB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68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067490" w:rsidRDefault="00F24BE2" w:rsidP="004962BC">
            <w:pPr>
              <w:keepNext/>
              <w:autoSpaceDE w:val="0"/>
              <w:autoSpaceDN w:val="0"/>
              <w:adjustRightInd w:val="0"/>
              <w:ind w:left="-111"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749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left="-23"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482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  <w:noWrap/>
            <w:vAlign w:val="center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D0095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3" w:type="pct"/>
          </w:tcPr>
          <w:p w:rsidR="00F24BE2" w:rsidRPr="00D00956" w:rsidRDefault="00F24BE2" w:rsidP="004962BC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F24BE2" w:rsidRPr="00D1777C" w:rsidRDefault="00F24BE2" w:rsidP="004962BC">
      <w:pPr>
        <w:keepNext/>
        <w:ind w:right="-2"/>
        <w:jc w:val="right"/>
      </w:pPr>
      <w:r w:rsidRPr="00D1777C">
        <w:t>».</w:t>
      </w:r>
    </w:p>
    <w:p w:rsidR="00E80F8A" w:rsidRDefault="00236C83" w:rsidP="004962BC">
      <w:pPr>
        <w:keepNext/>
        <w:ind w:right="-2" w:firstLine="709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1.</w:t>
      </w:r>
      <w:r w:rsidR="00C65552">
        <w:rPr>
          <w:rFonts w:eastAsia="Calibri"/>
          <w:lang w:eastAsia="en-US"/>
        </w:rPr>
        <w:t>6</w:t>
      </w:r>
      <w:r w:rsidRPr="00A7574E">
        <w:rPr>
          <w:rFonts w:eastAsia="Calibri"/>
          <w:lang w:eastAsia="en-US"/>
        </w:rPr>
        <w:t xml:space="preserve">. </w:t>
      </w:r>
      <w:r w:rsidR="00EE6B06">
        <w:t>Т</w:t>
      </w:r>
      <w:r w:rsidR="00EE6B06" w:rsidRPr="00C71785">
        <w:t>аблиц</w:t>
      </w:r>
      <w:r w:rsidR="00EE6B06">
        <w:t>у</w:t>
      </w:r>
      <w:r w:rsidR="00EE6B06" w:rsidRPr="00C71785">
        <w:t xml:space="preserve"> 20 </w:t>
      </w:r>
      <w:r w:rsidR="00EE6B06">
        <w:t>«</w:t>
      </w:r>
      <w:r w:rsidR="00EE6B06" w:rsidRPr="00C71785">
        <w:t>Бюджетные ассигнования на выполнение мероприятий подпрограммы</w:t>
      </w:r>
      <w:r w:rsidR="00EE6B06">
        <w:t>» раздела 2 «</w:t>
      </w:r>
      <w:r w:rsidR="00EE6B06" w:rsidRPr="00A7574E">
        <w:t>Мероприятия подпрограммы</w:t>
      </w:r>
      <w:r w:rsidR="00EE6B06">
        <w:t xml:space="preserve">» </w:t>
      </w:r>
      <w:r w:rsidR="008C5061">
        <w:rPr>
          <w:rFonts w:eastAsia="Calibri"/>
          <w:lang w:eastAsia="en-US"/>
        </w:rPr>
        <w:t>п</w:t>
      </w:r>
      <w:r w:rsidRPr="00A7574E">
        <w:rPr>
          <w:rFonts w:eastAsia="Calibri"/>
          <w:lang w:eastAsia="en-US"/>
        </w:rPr>
        <w:t>риложени</w:t>
      </w:r>
      <w:r w:rsidR="00EE6B06">
        <w:rPr>
          <w:rFonts w:eastAsia="Calibri"/>
          <w:lang w:eastAsia="en-US"/>
        </w:rPr>
        <w:t>я</w:t>
      </w:r>
      <w:r w:rsidRPr="00A7574E">
        <w:rPr>
          <w:rFonts w:eastAsia="Calibri"/>
          <w:lang w:eastAsia="en-US"/>
        </w:rPr>
        <w:t xml:space="preserve"> 6 </w:t>
      </w:r>
      <w:r w:rsidRPr="00A7574E">
        <w:t>к муниципальной программе «Обеспечение качественным жильём и услугами жилищно-коммунального хозяйства населения города</w:t>
      </w:r>
      <w:r w:rsidR="00F61EB8">
        <w:t>»</w:t>
      </w:r>
      <w:r w:rsidR="00007950">
        <w:t xml:space="preserve"> </w:t>
      </w:r>
      <w:r w:rsidR="00E80F8A" w:rsidRPr="00A7574E">
        <w:rPr>
          <w:rFonts w:eastAsia="Calibri"/>
          <w:lang w:eastAsia="en-US"/>
        </w:rPr>
        <w:t>изложить в следующей редакции:</w:t>
      </w:r>
    </w:p>
    <w:p w:rsidR="003D4C37" w:rsidRPr="00A7574E" w:rsidRDefault="00E80F8A" w:rsidP="004962BC">
      <w:pPr>
        <w:keepNext/>
        <w:keepLines/>
        <w:ind w:right="-2"/>
        <w:jc w:val="right"/>
        <w:rPr>
          <w:sz w:val="20"/>
          <w:szCs w:val="20"/>
        </w:rPr>
      </w:pPr>
      <w:r w:rsidRPr="00E80F8A">
        <w:t>«</w:t>
      </w:r>
      <w:r w:rsidR="003D4C37" w:rsidRPr="00A7574E">
        <w:rPr>
          <w:sz w:val="20"/>
          <w:szCs w:val="20"/>
        </w:rPr>
        <w:t>(тыс. руб.)</w:t>
      </w:r>
    </w:p>
    <w:tbl>
      <w:tblPr>
        <w:tblW w:w="5288" w:type="pct"/>
        <w:tblInd w:w="-2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2139"/>
        <w:gridCol w:w="1370"/>
        <w:gridCol w:w="909"/>
        <w:gridCol w:w="937"/>
        <w:gridCol w:w="865"/>
        <w:gridCol w:w="865"/>
        <w:gridCol w:w="865"/>
        <w:gridCol w:w="865"/>
        <w:gridCol w:w="925"/>
      </w:tblGrid>
      <w:tr w:rsidR="003D4C37" w:rsidRPr="00A7574E" w:rsidTr="00B961ED">
        <w:trPr>
          <w:tblHeader/>
        </w:trPr>
        <w:tc>
          <w:tcPr>
            <w:tcW w:w="136" w:type="pct"/>
            <w:shd w:val="clear" w:color="auto" w:fill="auto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068" w:type="pct"/>
            <w:shd w:val="clear" w:color="auto" w:fill="auto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7574E">
              <w:rPr>
                <w:rFonts w:eastAsia="Calibri"/>
                <w:b/>
                <w:sz w:val="14"/>
                <w:szCs w:val="14"/>
              </w:rPr>
              <w:t>Исполнитель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2018</w:t>
            </w:r>
          </w:p>
        </w:tc>
        <w:tc>
          <w:tcPr>
            <w:tcW w:w="432" w:type="pct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2019</w:t>
            </w:r>
          </w:p>
        </w:tc>
        <w:tc>
          <w:tcPr>
            <w:tcW w:w="463" w:type="pct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2020</w:t>
            </w:r>
          </w:p>
        </w:tc>
      </w:tr>
      <w:tr w:rsidR="003D4C37" w:rsidRPr="00A7574E" w:rsidTr="00B961ED">
        <w:trPr>
          <w:trHeight w:val="290"/>
        </w:trPr>
        <w:tc>
          <w:tcPr>
            <w:tcW w:w="1888" w:type="pct"/>
            <w:gridSpan w:val="3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Подпрограмма, всего: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6E69D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624C5">
              <w:rPr>
                <w:rFonts w:eastAsia="Calibri"/>
                <w:color w:val="000000" w:themeColor="text1"/>
                <w:sz w:val="18"/>
                <w:szCs w:val="18"/>
              </w:rPr>
              <w:t>18 895,61</w:t>
            </w:r>
          </w:p>
        </w:tc>
        <w:tc>
          <w:tcPr>
            <w:tcW w:w="432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3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3D4C37" w:rsidRPr="00A7574E" w:rsidTr="00B961ED">
        <w:trPr>
          <w:trHeight w:val="267"/>
        </w:trPr>
        <w:tc>
          <w:tcPr>
            <w:tcW w:w="1888" w:type="pct"/>
            <w:gridSpan w:val="3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17 462,94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6E69DE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624C5">
              <w:rPr>
                <w:rFonts w:eastAsia="Calibri"/>
                <w:color w:val="000000" w:themeColor="text1"/>
                <w:sz w:val="18"/>
                <w:szCs w:val="18"/>
              </w:rPr>
              <w:t>18 895,61</w:t>
            </w:r>
          </w:p>
        </w:tc>
        <w:tc>
          <w:tcPr>
            <w:tcW w:w="432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3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3D4C37" w:rsidRPr="00A7574E" w:rsidTr="00B961ED">
        <w:trPr>
          <w:trHeight w:val="285"/>
        </w:trPr>
        <w:tc>
          <w:tcPr>
            <w:tcW w:w="1888" w:type="pct"/>
            <w:gridSpan w:val="3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32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3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D4C37" w:rsidRPr="00A7574E" w:rsidTr="00B961ED">
        <w:trPr>
          <w:trHeight w:val="476"/>
        </w:trPr>
        <w:tc>
          <w:tcPr>
            <w:tcW w:w="136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16 045,49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4C5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4C5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4C5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4C5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4C5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4C5"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3D4C37" w:rsidRPr="00A7574E" w:rsidTr="00B961ED">
        <w:trPr>
          <w:trHeight w:val="206"/>
        </w:trPr>
        <w:tc>
          <w:tcPr>
            <w:tcW w:w="136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</w:rPr>
              <w:t xml:space="preserve"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</w:t>
            </w:r>
            <w:r w:rsidRPr="00A7574E">
              <w:rPr>
                <w:sz w:val="20"/>
                <w:szCs w:val="20"/>
              </w:rPr>
              <w:lastRenderedPageBreak/>
              <w:t>блокированной застройки в ча</w:t>
            </w:r>
            <w:r w:rsidR="00A0384D">
              <w:rPr>
                <w:sz w:val="20"/>
                <w:szCs w:val="20"/>
              </w:rPr>
              <w:t>сти муниципальной собственности</w:t>
            </w:r>
            <w:r w:rsidRPr="00A7574E">
              <w:rPr>
                <w:sz w:val="20"/>
                <w:szCs w:val="20"/>
              </w:rPr>
              <w:t xml:space="preserve">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14 194,09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9 179,64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7 587,53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8624C5">
              <w:rPr>
                <w:rFonts w:eastAsia="Calibri"/>
                <w:sz w:val="18"/>
                <w:szCs w:val="18"/>
              </w:rPr>
              <w:t>10 857,67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8624C5" w:rsidRDefault="00AA1D06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10 116,61</w:t>
            </w:r>
          </w:p>
        </w:tc>
        <w:tc>
          <w:tcPr>
            <w:tcW w:w="432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6 029,64</w:t>
            </w:r>
          </w:p>
        </w:tc>
        <w:tc>
          <w:tcPr>
            <w:tcW w:w="463" w:type="pct"/>
            <w:vAlign w:val="center"/>
          </w:tcPr>
          <w:p w:rsidR="003D4C37" w:rsidRPr="008624C5" w:rsidRDefault="003D4C37" w:rsidP="004962BC">
            <w:pPr>
              <w:keepNext/>
              <w:keepLines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8624C5">
              <w:rPr>
                <w:rFonts w:eastAsia="Calibri"/>
                <w:sz w:val="18"/>
                <w:szCs w:val="18"/>
              </w:rPr>
              <w:t>6 029,64</w:t>
            </w:r>
          </w:p>
        </w:tc>
      </w:tr>
      <w:tr w:rsidR="003D4C37" w:rsidRPr="00A7574E" w:rsidTr="00B961ED">
        <w:trPr>
          <w:trHeight w:val="460"/>
        </w:trPr>
        <w:tc>
          <w:tcPr>
            <w:tcW w:w="136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keepLines/>
              <w:ind w:right="-2"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105,81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409,23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3" w:type="pct"/>
            <w:vAlign w:val="center"/>
          </w:tcPr>
          <w:p w:rsidR="003D4C37" w:rsidRPr="00A01E40" w:rsidRDefault="003D4C37" w:rsidP="004962BC">
            <w:pPr>
              <w:keepNext/>
              <w:keepLines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D4C37" w:rsidRPr="00A7574E" w:rsidTr="00B961ED">
        <w:trPr>
          <w:trHeight w:val="529"/>
        </w:trPr>
        <w:tc>
          <w:tcPr>
            <w:tcW w:w="136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ind w:right="-2"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ind w:right="-2"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 xml:space="preserve">Выполнение технических заключений о состоянии технических конструкций жилых домов и жилых помещений 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500,0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D46723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46723">
              <w:rPr>
                <w:rFonts w:eastAsia="Calibri"/>
                <w:sz w:val="20"/>
                <w:szCs w:val="20"/>
              </w:rPr>
              <w:t>1 262,58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D608F0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D46723">
              <w:rPr>
                <w:rFonts w:eastAsia="Calibri"/>
                <w:color w:val="44546A" w:themeColor="text2"/>
                <w:sz w:val="20"/>
                <w:szCs w:val="20"/>
              </w:rPr>
              <w:t>1 658,2</w:t>
            </w:r>
            <w:r w:rsidR="002914B2" w:rsidRPr="00D46723">
              <w:rPr>
                <w:rFonts w:eastAsia="Calibri"/>
                <w:color w:val="44546A" w:themeColor="text2"/>
                <w:sz w:val="20"/>
                <w:szCs w:val="20"/>
              </w:rPr>
              <w:t>0</w:t>
            </w:r>
          </w:p>
        </w:tc>
        <w:tc>
          <w:tcPr>
            <w:tcW w:w="432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1 101,60</w:t>
            </w:r>
          </w:p>
        </w:tc>
        <w:tc>
          <w:tcPr>
            <w:tcW w:w="463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1 101,60</w:t>
            </w:r>
          </w:p>
        </w:tc>
      </w:tr>
      <w:tr w:rsidR="003D4C37" w:rsidRPr="00A7574E" w:rsidTr="00B961ED">
        <w:trPr>
          <w:trHeight w:val="529"/>
        </w:trPr>
        <w:tc>
          <w:tcPr>
            <w:tcW w:w="136" w:type="pct"/>
            <w:shd w:val="clear" w:color="auto" w:fill="auto"/>
            <w:vAlign w:val="center"/>
          </w:tcPr>
          <w:p w:rsidR="003D4C37" w:rsidRPr="00304808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color w:val="44546A" w:themeColor="text2"/>
                <w:sz w:val="22"/>
                <w:szCs w:val="22"/>
              </w:rPr>
            </w:pPr>
            <w:r>
              <w:rPr>
                <w:rFonts w:eastAsia="Calibri"/>
                <w:color w:val="44546A" w:themeColor="text2"/>
                <w:sz w:val="22"/>
                <w:szCs w:val="22"/>
              </w:rPr>
              <w:t>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ind w:right="-2"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3 100,00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9 047,25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D46723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D46723">
              <w:rPr>
                <w:sz w:val="20"/>
                <w:szCs w:val="20"/>
              </w:rPr>
              <w:t>5 317,69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5 897,50</w:t>
            </w:r>
          </w:p>
        </w:tc>
        <w:tc>
          <w:tcPr>
            <w:tcW w:w="432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5 897,50</w:t>
            </w:r>
          </w:p>
        </w:tc>
        <w:tc>
          <w:tcPr>
            <w:tcW w:w="463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5 897,50</w:t>
            </w:r>
          </w:p>
        </w:tc>
      </w:tr>
      <w:tr w:rsidR="003D4C37" w:rsidRPr="00A7574E" w:rsidTr="00B961ED">
        <w:trPr>
          <w:trHeight w:val="1149"/>
        </w:trPr>
        <w:tc>
          <w:tcPr>
            <w:tcW w:w="136" w:type="pct"/>
            <w:shd w:val="clear" w:color="auto" w:fill="auto"/>
            <w:vAlign w:val="center"/>
          </w:tcPr>
          <w:p w:rsidR="003D4C37" w:rsidRPr="00304808" w:rsidRDefault="003D4C37" w:rsidP="004962BC">
            <w:pPr>
              <w:keepNext/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6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1E4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A01E40">
              <w:rPr>
                <w:sz w:val="20"/>
                <w:szCs w:val="20"/>
              </w:rPr>
              <w:t>25,00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D46723">
              <w:rPr>
                <w:sz w:val="20"/>
                <w:szCs w:val="20"/>
              </w:rPr>
              <w:t>1</w:t>
            </w:r>
            <w:r w:rsidR="00D608F0" w:rsidRPr="00D46723">
              <w:rPr>
                <w:sz w:val="20"/>
                <w:szCs w:val="20"/>
              </w:rPr>
              <w:t> 023,3</w:t>
            </w:r>
            <w:r w:rsidR="002914B2" w:rsidRPr="00D46723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1 000,00</w:t>
            </w:r>
          </w:p>
        </w:tc>
        <w:tc>
          <w:tcPr>
            <w:tcW w:w="463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1 000,00</w:t>
            </w:r>
          </w:p>
        </w:tc>
      </w:tr>
      <w:tr w:rsidR="003D4C37" w:rsidRPr="00A7574E" w:rsidTr="00B961ED">
        <w:trPr>
          <w:trHeight w:val="673"/>
        </w:trPr>
        <w:tc>
          <w:tcPr>
            <w:tcW w:w="136" w:type="pct"/>
            <w:shd w:val="clear" w:color="auto" w:fill="auto"/>
            <w:vAlign w:val="center"/>
          </w:tcPr>
          <w:p w:rsidR="003D4C37" w:rsidRPr="00A7574E" w:rsidRDefault="003D4C37" w:rsidP="004962BC">
            <w:pPr>
              <w:keepNext/>
              <w:ind w:right="-2"/>
              <w:contextualSpacing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A7574E">
              <w:rPr>
                <w:rFonts w:eastAsia="Calibri"/>
                <w:color w:val="1F4E79" w:themeColor="accent1" w:themeShade="8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D4C37" w:rsidRPr="006724CB" w:rsidRDefault="003D4C37" w:rsidP="004962BC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6724CB">
              <w:rPr>
                <w:sz w:val="20"/>
                <w:szCs w:val="20"/>
              </w:rPr>
              <w:t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возмещение части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D4C37" w:rsidRPr="00B961ED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B961ED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color w:val="1F4E79" w:themeColor="accent1" w:themeShade="80"/>
                <w:sz w:val="20"/>
                <w:szCs w:val="20"/>
              </w:rPr>
            </w:pPr>
            <w:r w:rsidRPr="00A01E40">
              <w:rPr>
                <w:rFonts w:eastAsia="Calibri"/>
                <w:color w:val="1F4E79" w:themeColor="accent1" w:themeShade="80"/>
                <w:sz w:val="20"/>
                <w:szCs w:val="20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contextualSpacing/>
              <w:jc w:val="center"/>
              <w:rPr>
                <w:rFonts w:eastAsia="Calibri"/>
                <w:color w:val="1F4E79" w:themeColor="accent1" w:themeShade="80"/>
                <w:sz w:val="20"/>
                <w:szCs w:val="20"/>
              </w:rPr>
            </w:pPr>
            <w:r w:rsidRPr="00A01E40">
              <w:rPr>
                <w:rFonts w:eastAsia="Calibri"/>
                <w:color w:val="1F4E79" w:themeColor="accent1" w:themeShade="80"/>
                <w:sz w:val="20"/>
                <w:szCs w:val="2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A01E40">
              <w:rPr>
                <w:color w:val="1F4E79" w:themeColor="accent1" w:themeShade="80"/>
                <w:sz w:val="20"/>
                <w:szCs w:val="2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200,00</w:t>
            </w:r>
          </w:p>
        </w:tc>
        <w:tc>
          <w:tcPr>
            <w:tcW w:w="432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200,00</w:t>
            </w:r>
          </w:p>
        </w:tc>
        <w:tc>
          <w:tcPr>
            <w:tcW w:w="463" w:type="pct"/>
            <w:vAlign w:val="center"/>
          </w:tcPr>
          <w:p w:rsidR="003D4C37" w:rsidRPr="00A01E40" w:rsidRDefault="003D4C37" w:rsidP="004962BC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A01E40">
              <w:rPr>
                <w:sz w:val="20"/>
                <w:szCs w:val="20"/>
              </w:rPr>
              <w:t>200,00</w:t>
            </w:r>
          </w:p>
        </w:tc>
      </w:tr>
    </w:tbl>
    <w:p w:rsidR="003D4C37" w:rsidRPr="005B5152" w:rsidRDefault="00E80F8A" w:rsidP="004962BC">
      <w:pPr>
        <w:keepNext/>
        <w:autoSpaceDE w:val="0"/>
        <w:autoSpaceDN w:val="0"/>
        <w:adjustRightInd w:val="0"/>
        <w:ind w:left="6521" w:right="-2"/>
        <w:jc w:val="right"/>
      </w:pPr>
      <w:r w:rsidRPr="005B5152">
        <w:t>».</w:t>
      </w:r>
    </w:p>
    <w:p w:rsidR="00221DEA" w:rsidRDefault="00D93FCD" w:rsidP="004962BC">
      <w:pPr>
        <w:keepNext/>
        <w:ind w:right="-2" w:firstLine="709"/>
        <w:jc w:val="both"/>
        <w:rPr>
          <w:rFonts w:eastAsia="Calibri"/>
          <w:lang w:eastAsia="en-US"/>
        </w:rPr>
      </w:pPr>
      <w:r w:rsidRPr="005B5152">
        <w:t>1.</w:t>
      </w:r>
      <w:r w:rsidR="00221DEA">
        <w:t>7</w:t>
      </w:r>
      <w:r w:rsidRPr="005B5152">
        <w:t xml:space="preserve">. </w:t>
      </w:r>
      <w:r w:rsidR="00221DEA">
        <w:t>Т</w:t>
      </w:r>
      <w:r w:rsidR="00221DEA" w:rsidRPr="00C71785">
        <w:t>аблиц</w:t>
      </w:r>
      <w:r w:rsidR="00221DEA">
        <w:t>у</w:t>
      </w:r>
      <w:r w:rsidR="00221DEA" w:rsidRPr="00C71785">
        <w:t xml:space="preserve"> 2</w:t>
      </w:r>
      <w:r w:rsidR="007519A6">
        <w:t>2</w:t>
      </w:r>
      <w:r w:rsidR="00221DEA" w:rsidRPr="00C71785">
        <w:t xml:space="preserve"> </w:t>
      </w:r>
      <w:r w:rsidR="00221DEA">
        <w:t>«</w:t>
      </w:r>
      <w:r w:rsidR="00221DEA" w:rsidRPr="00C71785">
        <w:t>Бюджетные ассигнования на выполнение мероприятий подпрограммы</w:t>
      </w:r>
      <w:r w:rsidR="00221DEA">
        <w:t>» раздела 2 «</w:t>
      </w:r>
      <w:r w:rsidR="00221DEA" w:rsidRPr="00A7574E">
        <w:t>Мероприятия подпрограммы</w:t>
      </w:r>
      <w:r w:rsidR="00221DEA">
        <w:t xml:space="preserve">» </w:t>
      </w:r>
      <w:r w:rsidR="00221DEA">
        <w:rPr>
          <w:rFonts w:eastAsia="Calibri"/>
          <w:lang w:eastAsia="en-US"/>
        </w:rPr>
        <w:t>п</w:t>
      </w:r>
      <w:r w:rsidR="00221DEA" w:rsidRPr="00A7574E">
        <w:rPr>
          <w:rFonts w:eastAsia="Calibri"/>
          <w:lang w:eastAsia="en-US"/>
        </w:rPr>
        <w:t>риложени</w:t>
      </w:r>
      <w:r w:rsidR="00221DEA">
        <w:rPr>
          <w:rFonts w:eastAsia="Calibri"/>
          <w:lang w:eastAsia="en-US"/>
        </w:rPr>
        <w:t>я</w:t>
      </w:r>
      <w:r w:rsidR="00221DEA" w:rsidRPr="00A7574E">
        <w:rPr>
          <w:rFonts w:eastAsia="Calibri"/>
          <w:lang w:eastAsia="en-US"/>
        </w:rPr>
        <w:t xml:space="preserve"> </w:t>
      </w:r>
      <w:r w:rsidR="007519A6">
        <w:rPr>
          <w:rFonts w:eastAsia="Calibri"/>
          <w:lang w:eastAsia="en-US"/>
        </w:rPr>
        <w:t>7</w:t>
      </w:r>
      <w:r w:rsidR="00221DEA" w:rsidRPr="00A7574E">
        <w:rPr>
          <w:rFonts w:eastAsia="Calibri"/>
          <w:lang w:eastAsia="en-US"/>
        </w:rPr>
        <w:t xml:space="preserve"> </w:t>
      </w:r>
      <w:r w:rsidR="00221DEA" w:rsidRPr="00A7574E">
        <w:t>к муниципальной программе «Обеспечение качественным жильём и услугами жилищно-коммунального хозяйства населения города</w:t>
      </w:r>
      <w:r w:rsidR="00F61EB8">
        <w:t>»</w:t>
      </w:r>
      <w:r w:rsidR="00221DEA">
        <w:t xml:space="preserve"> </w:t>
      </w:r>
      <w:r w:rsidR="00221DEA" w:rsidRPr="00A7574E">
        <w:rPr>
          <w:rFonts w:eastAsia="Calibri"/>
          <w:lang w:eastAsia="en-US"/>
        </w:rPr>
        <w:t>изложить в следующей редакции:</w:t>
      </w:r>
    </w:p>
    <w:p w:rsidR="00FD19CB" w:rsidRPr="005B5152" w:rsidRDefault="007519A6" w:rsidP="004962BC">
      <w:pPr>
        <w:keepNext/>
        <w:tabs>
          <w:tab w:val="right" w:pos="10080"/>
        </w:tabs>
        <w:ind w:right="-2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«</w:t>
      </w:r>
      <w:r w:rsidR="00FD19CB" w:rsidRPr="005B5152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"/>
        <w:gridCol w:w="2089"/>
        <w:gridCol w:w="1469"/>
        <w:gridCol w:w="1240"/>
        <w:gridCol w:w="1089"/>
        <w:gridCol w:w="1089"/>
        <w:gridCol w:w="1085"/>
        <w:gridCol w:w="1083"/>
      </w:tblGrid>
      <w:tr w:rsidR="00220F83" w:rsidRPr="005B5152" w:rsidTr="00220F83">
        <w:tc>
          <w:tcPr>
            <w:tcW w:w="171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5B515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03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5B515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6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5B515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5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B5152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B5152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B515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573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B515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572" w:type="pct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B5152">
              <w:rPr>
                <w:b/>
                <w:sz w:val="22"/>
                <w:szCs w:val="22"/>
              </w:rPr>
              <w:t>2018</w:t>
            </w:r>
          </w:p>
        </w:tc>
      </w:tr>
      <w:tr w:rsidR="00220F83" w:rsidRPr="005B5152" w:rsidTr="001C77EF">
        <w:tc>
          <w:tcPr>
            <w:tcW w:w="2049" w:type="pct"/>
            <w:gridSpan w:val="3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65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141 957,68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96 334,98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31 242,71</w:t>
            </w:r>
          </w:p>
        </w:tc>
        <w:tc>
          <w:tcPr>
            <w:tcW w:w="573" w:type="pct"/>
            <w:shd w:val="clear" w:color="auto" w:fill="auto"/>
          </w:tcPr>
          <w:p w:rsidR="00220F83" w:rsidRPr="006A746F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A746F">
              <w:rPr>
                <w:sz w:val="22"/>
                <w:szCs w:val="22"/>
              </w:rPr>
              <w:t>19</w:t>
            </w:r>
            <w:r w:rsidR="00F97BC9" w:rsidRPr="006A746F">
              <w:rPr>
                <w:sz w:val="22"/>
                <w:szCs w:val="22"/>
              </w:rPr>
              <w:t> 911,03</w:t>
            </w:r>
          </w:p>
        </w:tc>
        <w:tc>
          <w:tcPr>
            <w:tcW w:w="572" w:type="pct"/>
            <w:vAlign w:val="center"/>
          </w:tcPr>
          <w:p w:rsidR="00220F83" w:rsidRPr="008624C5" w:rsidRDefault="006A746F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624C5">
              <w:rPr>
                <w:sz w:val="22"/>
                <w:szCs w:val="22"/>
              </w:rPr>
              <w:t>10 595,42</w:t>
            </w:r>
          </w:p>
        </w:tc>
      </w:tr>
      <w:tr w:rsidR="00220F83" w:rsidRPr="005B5152" w:rsidTr="001C77EF">
        <w:tc>
          <w:tcPr>
            <w:tcW w:w="2049" w:type="pct"/>
            <w:gridSpan w:val="3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65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141 957,68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96 334,98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31 242,71</w:t>
            </w:r>
          </w:p>
        </w:tc>
        <w:tc>
          <w:tcPr>
            <w:tcW w:w="573" w:type="pct"/>
            <w:shd w:val="clear" w:color="auto" w:fill="auto"/>
          </w:tcPr>
          <w:p w:rsidR="00220F83" w:rsidRPr="006A746F" w:rsidRDefault="00F97BC9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A746F">
              <w:rPr>
                <w:sz w:val="22"/>
                <w:szCs w:val="22"/>
              </w:rPr>
              <w:t>19 911,03</w:t>
            </w:r>
          </w:p>
        </w:tc>
        <w:tc>
          <w:tcPr>
            <w:tcW w:w="572" w:type="pct"/>
            <w:vAlign w:val="center"/>
          </w:tcPr>
          <w:p w:rsidR="00220F83" w:rsidRPr="008624C5" w:rsidRDefault="006A746F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624C5">
              <w:rPr>
                <w:sz w:val="22"/>
                <w:szCs w:val="22"/>
              </w:rPr>
              <w:t>10 595,42</w:t>
            </w:r>
          </w:p>
        </w:tc>
      </w:tr>
      <w:tr w:rsidR="00220F83" w:rsidRPr="005B5152" w:rsidTr="001C77EF">
        <w:tc>
          <w:tcPr>
            <w:tcW w:w="2049" w:type="pct"/>
            <w:gridSpan w:val="3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65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220F83" w:rsidRPr="006A746F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A746F">
              <w:rPr>
                <w:sz w:val="22"/>
                <w:szCs w:val="22"/>
              </w:rPr>
              <w:t>0,0</w:t>
            </w:r>
          </w:p>
        </w:tc>
        <w:tc>
          <w:tcPr>
            <w:tcW w:w="572" w:type="pct"/>
            <w:vAlign w:val="center"/>
          </w:tcPr>
          <w:p w:rsidR="00220F83" w:rsidRPr="008624C5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624C5">
              <w:rPr>
                <w:sz w:val="22"/>
                <w:szCs w:val="22"/>
              </w:rPr>
              <w:t>0,0</w:t>
            </w:r>
          </w:p>
        </w:tc>
      </w:tr>
      <w:tr w:rsidR="00220F83" w:rsidRPr="005B5152" w:rsidTr="001C77EF">
        <w:tc>
          <w:tcPr>
            <w:tcW w:w="171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5B5152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141 957,68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96 334,98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20F83" w:rsidRPr="005B5152" w:rsidRDefault="00220F83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B5152">
              <w:rPr>
                <w:sz w:val="22"/>
                <w:szCs w:val="22"/>
              </w:rPr>
              <w:t>31 242,71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20F83" w:rsidRPr="006A746F" w:rsidRDefault="00F97BC9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A746F">
              <w:rPr>
                <w:sz w:val="22"/>
                <w:szCs w:val="22"/>
              </w:rPr>
              <w:t>19 911,03</w:t>
            </w:r>
          </w:p>
        </w:tc>
        <w:tc>
          <w:tcPr>
            <w:tcW w:w="572" w:type="pct"/>
            <w:vAlign w:val="center"/>
          </w:tcPr>
          <w:p w:rsidR="00220F83" w:rsidRPr="008624C5" w:rsidRDefault="006A746F" w:rsidP="004962BC">
            <w:pPr>
              <w:keepNext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624C5">
              <w:rPr>
                <w:sz w:val="22"/>
                <w:szCs w:val="22"/>
              </w:rPr>
              <w:t>10 595,42</w:t>
            </w:r>
          </w:p>
        </w:tc>
      </w:tr>
    </w:tbl>
    <w:p w:rsidR="00FD19CB" w:rsidRPr="005B5152" w:rsidRDefault="00FD19CB" w:rsidP="004962BC">
      <w:pPr>
        <w:keepNext/>
        <w:widowControl w:val="0"/>
        <w:autoSpaceDE w:val="0"/>
        <w:autoSpaceDN w:val="0"/>
        <w:adjustRightInd w:val="0"/>
        <w:ind w:left="6379" w:right="-2"/>
        <w:jc w:val="right"/>
      </w:pPr>
      <w:r w:rsidRPr="005B5152">
        <w:t>».</w:t>
      </w:r>
    </w:p>
    <w:p w:rsidR="003033A6" w:rsidRDefault="00844238" w:rsidP="004962BC">
      <w:pPr>
        <w:keepNext/>
        <w:autoSpaceDE w:val="0"/>
        <w:autoSpaceDN w:val="0"/>
        <w:adjustRightInd w:val="0"/>
        <w:ind w:right="-2"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1.8. </w:t>
      </w:r>
      <w:r w:rsidR="003033A6">
        <w:rPr>
          <w:lang w:eastAsia="en-US"/>
        </w:rPr>
        <w:t>П</w:t>
      </w:r>
      <w:r w:rsidR="003033A6" w:rsidRPr="005B5152">
        <w:rPr>
          <w:lang w:eastAsia="en-US"/>
        </w:rPr>
        <w:t>риложени</w:t>
      </w:r>
      <w:r w:rsidR="003033A6">
        <w:rPr>
          <w:lang w:eastAsia="en-US"/>
        </w:rPr>
        <w:t>е</w:t>
      </w:r>
      <w:r w:rsidR="003033A6" w:rsidRPr="005B5152">
        <w:rPr>
          <w:lang w:eastAsia="en-US"/>
        </w:rPr>
        <w:t xml:space="preserve"> 8 к муниципальной программе «Обеспечение качественным жильем и услугами жилищно-коммунального хозяйства населения города»</w:t>
      </w:r>
      <w:r w:rsidR="005D18B0">
        <w:rPr>
          <w:lang w:eastAsia="en-US"/>
        </w:rPr>
        <w:t xml:space="preserve"> изложить в следующей редакции</w:t>
      </w:r>
      <w:r w:rsidR="003033A6" w:rsidRPr="005B5152">
        <w:rPr>
          <w:lang w:eastAsia="en-US"/>
        </w:rPr>
        <w:t>:</w:t>
      </w:r>
    </w:p>
    <w:p w:rsidR="00844238" w:rsidRPr="008624C5" w:rsidRDefault="00844238" w:rsidP="008624C5">
      <w:pPr>
        <w:keepNext/>
        <w:widowControl w:val="0"/>
        <w:autoSpaceDE w:val="0"/>
        <w:autoSpaceDN w:val="0"/>
        <w:adjustRightInd w:val="0"/>
        <w:ind w:left="5812" w:right="-2"/>
      </w:pPr>
      <w:r w:rsidRPr="008624C5">
        <w:t>«Приложение 8</w:t>
      </w:r>
      <w:r w:rsidRPr="008624C5">
        <w:br/>
        <w:t>к муниципальной программе «Обеспечение качественным жильём и услугами жилищно-коммуналь</w:t>
      </w:r>
      <w:r w:rsidR="00BB6BAE">
        <w:t>ного хозяйства населения города</w:t>
      </w:r>
    </w:p>
    <w:p w:rsidR="00844238" w:rsidRPr="001F3A33" w:rsidRDefault="00844238" w:rsidP="004962BC">
      <w:pPr>
        <w:keepNext/>
        <w:spacing w:line="276" w:lineRule="auto"/>
        <w:ind w:right="-2"/>
        <w:jc w:val="center"/>
        <w:rPr>
          <w:rFonts w:eastAsia="Calibri"/>
          <w:b/>
          <w:lang w:eastAsia="en-US"/>
        </w:rPr>
      </w:pPr>
      <w:r w:rsidRPr="001F3A33">
        <w:rPr>
          <w:rFonts w:eastAsia="Calibri"/>
          <w:b/>
          <w:lang w:eastAsia="en-US"/>
        </w:rPr>
        <w:lastRenderedPageBreak/>
        <w:t>Специальная подпрограмма «Развитие инженерных инфраструктур»</w:t>
      </w:r>
    </w:p>
    <w:p w:rsidR="00844238" w:rsidRPr="001F3A33" w:rsidRDefault="00844238" w:rsidP="004962BC">
      <w:pPr>
        <w:keepNext/>
        <w:spacing w:line="276" w:lineRule="auto"/>
        <w:ind w:right="-2"/>
        <w:rPr>
          <w:rFonts w:eastAsia="Calibri"/>
          <w:sz w:val="22"/>
          <w:szCs w:val="22"/>
          <w:lang w:eastAsia="en-US"/>
        </w:rPr>
      </w:pPr>
    </w:p>
    <w:p w:rsidR="00844238" w:rsidRPr="001F3A33" w:rsidRDefault="00844238" w:rsidP="00B961ED">
      <w:pPr>
        <w:keepNext/>
        <w:spacing w:line="276" w:lineRule="auto"/>
        <w:ind w:right="-2"/>
        <w:jc w:val="center"/>
        <w:rPr>
          <w:rFonts w:eastAsia="Calibri"/>
          <w:b/>
          <w:sz w:val="22"/>
          <w:szCs w:val="22"/>
          <w:lang w:eastAsia="en-US"/>
        </w:rPr>
      </w:pPr>
      <w:r w:rsidRPr="001F3A33">
        <w:rPr>
          <w:rFonts w:eastAsia="Calibri"/>
          <w:b/>
          <w:sz w:val="22"/>
          <w:szCs w:val="22"/>
          <w:lang w:eastAsia="en-US"/>
        </w:rPr>
        <w:t>Срок реализации подпрограммы – 2014-201</w:t>
      </w:r>
      <w:r>
        <w:rPr>
          <w:rFonts w:eastAsia="Calibri"/>
          <w:b/>
          <w:sz w:val="22"/>
          <w:szCs w:val="22"/>
          <w:lang w:eastAsia="en-US"/>
        </w:rPr>
        <w:t>9</w:t>
      </w:r>
      <w:r w:rsidRPr="001F3A33">
        <w:rPr>
          <w:rFonts w:eastAsia="Calibri"/>
          <w:b/>
          <w:sz w:val="22"/>
          <w:szCs w:val="22"/>
          <w:lang w:eastAsia="en-US"/>
        </w:rPr>
        <w:t xml:space="preserve"> годы</w:t>
      </w:r>
    </w:p>
    <w:p w:rsidR="00844238" w:rsidRPr="001F3A33" w:rsidRDefault="00844238" w:rsidP="004962BC">
      <w:pPr>
        <w:keepNext/>
        <w:spacing w:line="276" w:lineRule="auto"/>
        <w:ind w:right="-2" w:firstLine="709"/>
        <w:jc w:val="center"/>
        <w:rPr>
          <w:rFonts w:eastAsia="Calibri"/>
          <w:sz w:val="22"/>
          <w:szCs w:val="22"/>
          <w:lang w:eastAsia="en-US"/>
        </w:rPr>
      </w:pPr>
    </w:p>
    <w:p w:rsidR="00844238" w:rsidRPr="001F3A33" w:rsidRDefault="00844238" w:rsidP="00B961ED">
      <w:pPr>
        <w:keepNext/>
        <w:spacing w:line="276" w:lineRule="auto"/>
        <w:ind w:right="-2"/>
        <w:jc w:val="center"/>
        <w:rPr>
          <w:rFonts w:eastAsia="Calibri"/>
          <w:lang w:eastAsia="en-US"/>
        </w:rPr>
      </w:pPr>
      <w:r w:rsidRPr="001F3A33">
        <w:rPr>
          <w:rFonts w:eastAsia="Calibri"/>
          <w:lang w:eastAsia="en-US"/>
        </w:rPr>
        <w:t>1. Ожидаемые результаты реализации подпрограммы</w:t>
      </w:r>
    </w:p>
    <w:p w:rsidR="00E8271E" w:rsidRDefault="00E8271E" w:rsidP="004962BC">
      <w:pPr>
        <w:adjustRightInd w:val="0"/>
        <w:ind w:right="-2"/>
        <w:jc w:val="both"/>
        <w:rPr>
          <w:rFonts w:eastAsiaTheme="minorHAnsi"/>
          <w:lang w:eastAsia="en-US"/>
        </w:rPr>
      </w:pPr>
    </w:p>
    <w:p w:rsidR="00E8271E" w:rsidRPr="008624C5" w:rsidRDefault="00E8271E" w:rsidP="00BB6BAE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Реализация подпрограммы позволит ввести в эксплуатацию </w:t>
      </w:r>
      <w:r w:rsidRPr="008624C5">
        <w:rPr>
          <w:rFonts w:eastAsiaTheme="minorHAnsi"/>
          <w:color w:val="000000" w:themeColor="text1"/>
          <w:lang w:eastAsia="en-US"/>
        </w:rPr>
        <w:t xml:space="preserve">1,9163 </w:t>
      </w:r>
      <w:r>
        <w:rPr>
          <w:rFonts w:eastAsiaTheme="minorHAnsi"/>
          <w:lang w:eastAsia="en-US"/>
        </w:rPr>
        <w:t>км сетей водопровода и канализации в частном секторе, выполнить мероприятия по разработке проектно-сметной документации на строительство сетей ливневой канализации</w:t>
      </w:r>
      <w:r w:rsidRPr="00224865">
        <w:rPr>
          <w:rFonts w:eastAsiaTheme="minorHAnsi"/>
          <w:color w:val="FF0000"/>
          <w:lang w:eastAsia="en-US"/>
        </w:rPr>
        <w:t xml:space="preserve">, </w:t>
      </w:r>
      <w:r w:rsidRPr="008611CD">
        <w:rPr>
          <w:rFonts w:eastAsiaTheme="minorHAnsi"/>
          <w:lang w:eastAsia="en-US"/>
        </w:rPr>
        <w:t xml:space="preserve">устройство двух выгребных </w:t>
      </w:r>
      <w:r w:rsidRPr="008624C5">
        <w:rPr>
          <w:rFonts w:eastAsiaTheme="minorHAnsi"/>
          <w:color w:val="000000" w:themeColor="text1"/>
          <w:lang w:eastAsia="en-US"/>
        </w:rPr>
        <w:t>ям и полигона твердых бытовых отходов.</w:t>
      </w:r>
    </w:p>
    <w:p w:rsidR="00F97498" w:rsidRDefault="00F97498" w:rsidP="004962BC">
      <w:pPr>
        <w:adjustRightInd w:val="0"/>
        <w:ind w:right="-2"/>
        <w:jc w:val="both"/>
        <w:outlineLvl w:val="2"/>
        <w:rPr>
          <w:rFonts w:eastAsiaTheme="minorHAnsi"/>
          <w:sz w:val="20"/>
          <w:szCs w:val="20"/>
          <w:lang w:eastAsia="en-US"/>
        </w:rPr>
      </w:pPr>
    </w:p>
    <w:p w:rsidR="00E8271E" w:rsidRPr="008624C5" w:rsidRDefault="00E8271E" w:rsidP="004962BC">
      <w:pPr>
        <w:adjustRightInd w:val="0"/>
        <w:ind w:right="-2"/>
        <w:jc w:val="both"/>
        <w:outlineLvl w:val="2"/>
        <w:rPr>
          <w:rFonts w:eastAsiaTheme="minorHAnsi"/>
          <w:lang w:eastAsia="en-US"/>
        </w:rPr>
      </w:pPr>
      <w:r w:rsidRPr="008624C5">
        <w:rPr>
          <w:rFonts w:eastAsiaTheme="minorHAnsi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2477"/>
        <w:gridCol w:w="584"/>
        <w:gridCol w:w="730"/>
        <w:gridCol w:w="730"/>
        <w:gridCol w:w="730"/>
        <w:gridCol w:w="730"/>
        <w:gridCol w:w="728"/>
        <w:gridCol w:w="730"/>
        <w:gridCol w:w="874"/>
        <w:gridCol w:w="728"/>
      </w:tblGrid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№</w:t>
            </w:r>
            <w:r w:rsidRPr="00251474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End"/>
            <w:r w:rsidRPr="00251474">
              <w:rPr>
                <w:rFonts w:eastAsiaTheme="minorHAns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2012, факт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2013, факт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2014, факт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2015, факт</w:t>
            </w: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2016, факт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2017, факт</w:t>
            </w:r>
          </w:p>
        </w:tc>
        <w:tc>
          <w:tcPr>
            <w:tcW w:w="461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2018, оценка</w:t>
            </w: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2019</w:t>
            </w:r>
          </w:p>
        </w:tc>
      </w:tr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730,2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913,3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655,2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981,1</w:t>
            </w:r>
          </w:p>
        </w:tc>
        <w:tc>
          <w:tcPr>
            <w:tcW w:w="461" w:type="pct"/>
          </w:tcPr>
          <w:p w:rsidR="005D18B0" w:rsidRPr="00BB6BAE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BB6BAE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4" w:type="pct"/>
          </w:tcPr>
          <w:p w:rsidR="005D18B0" w:rsidRPr="00BB6BAE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BB6BAE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*</w:t>
            </w:r>
          </w:p>
        </w:tc>
      </w:tr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Протяженность сетей водопровода и канализации, на строительство и реконструкцию которых подготовлена проектно-сметная документация и определена сметная стоимость строительства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</w:tcPr>
          <w:p w:rsidR="005D18B0" w:rsidRPr="00BB6BAE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BB6BAE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2780,0</w:t>
            </w:r>
          </w:p>
        </w:tc>
        <w:tc>
          <w:tcPr>
            <w:tcW w:w="384" w:type="pct"/>
          </w:tcPr>
          <w:p w:rsidR="005D18B0" w:rsidRPr="00BB6BAE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Количество построенных выгребных ям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Протяженность сетей ливневой канализации,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222,3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D18B0" w:rsidRPr="00251474" w:rsidTr="005D18B0">
        <w:tc>
          <w:tcPr>
            <w:tcW w:w="231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7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Количество полигонов, на строительство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308" w:type="pct"/>
          </w:tcPr>
          <w:p w:rsidR="005D18B0" w:rsidRPr="00251474" w:rsidRDefault="005D18B0" w:rsidP="004962BC">
            <w:pPr>
              <w:adjustRightInd w:val="0"/>
              <w:ind w:right="-2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5147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" w:type="pct"/>
          </w:tcPr>
          <w:p w:rsidR="005D18B0" w:rsidRPr="00251474" w:rsidRDefault="005D18B0" w:rsidP="004962BC">
            <w:pPr>
              <w:adjustRightInd w:val="0"/>
              <w:ind w:right="-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E8271E" w:rsidRPr="008624C5" w:rsidRDefault="00E8271E" w:rsidP="004962BC">
      <w:pPr>
        <w:keepNext/>
        <w:adjustRightInd w:val="0"/>
        <w:ind w:right="-2" w:firstLine="539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>Показатель, помеченный знаком "*", подлежит уточнению по мере принятия нормативных правовых актов о выделении денежных средств.</w:t>
      </w:r>
    </w:p>
    <w:p w:rsidR="00E8271E" w:rsidRPr="0075272E" w:rsidRDefault="00E8271E" w:rsidP="004962BC">
      <w:pPr>
        <w:keepNext/>
        <w:adjustRightInd w:val="0"/>
        <w:ind w:right="-2" w:firstLine="539"/>
        <w:jc w:val="both"/>
        <w:rPr>
          <w:rFonts w:eastAsiaTheme="minorHAnsi"/>
          <w:lang w:eastAsia="en-US"/>
        </w:rPr>
      </w:pPr>
      <w:r w:rsidRPr="0075272E">
        <w:rPr>
          <w:rFonts w:eastAsiaTheme="minorHAnsi"/>
          <w:lang w:eastAsia="en-US"/>
        </w:rPr>
        <w:t>В ходе реализации подпрограммы возможно возникновение следующего риска:</w:t>
      </w:r>
    </w:p>
    <w:p w:rsidR="00E8271E" w:rsidRDefault="00E8271E" w:rsidP="004962BC">
      <w:pPr>
        <w:keepNext/>
        <w:adjustRightInd w:val="0"/>
        <w:ind w:right="-2" w:firstLine="539"/>
        <w:jc w:val="both"/>
        <w:rPr>
          <w:rFonts w:eastAsiaTheme="minorHAnsi"/>
          <w:lang w:eastAsia="en-US"/>
        </w:rPr>
      </w:pPr>
      <w:r w:rsidRPr="0075272E">
        <w:rPr>
          <w:rFonts w:eastAsiaTheme="minorHAnsi"/>
          <w:lang w:eastAsia="en-US"/>
        </w:rPr>
        <w:t>при выполнении мероприятий по строительству сетей водопровода и канализации в частном секторе, а также устройству</w:t>
      </w:r>
      <w:r>
        <w:rPr>
          <w:rFonts w:eastAsiaTheme="minorHAnsi"/>
          <w:lang w:eastAsia="en-US"/>
        </w:rPr>
        <w:t xml:space="preserve"> выгребных ям возможен риск, связанный с отсутствием технической возможности производства работ.</w:t>
      </w:r>
    </w:p>
    <w:p w:rsidR="00E8271E" w:rsidRPr="001F5F59" w:rsidRDefault="00E8271E" w:rsidP="004962BC">
      <w:pPr>
        <w:keepNext/>
        <w:adjustRightInd w:val="0"/>
        <w:ind w:right="-2" w:firstLine="539"/>
        <w:jc w:val="both"/>
        <w:rPr>
          <w:rFonts w:eastAsiaTheme="minorHAnsi"/>
          <w:sz w:val="20"/>
          <w:szCs w:val="20"/>
          <w:lang w:eastAsia="en-US"/>
        </w:rPr>
      </w:pPr>
    </w:p>
    <w:p w:rsidR="00E8271E" w:rsidRDefault="00E8271E" w:rsidP="004962BC">
      <w:pPr>
        <w:adjustRightInd w:val="0"/>
        <w:ind w:right="-2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Мероприятия подпрограммы</w:t>
      </w:r>
    </w:p>
    <w:p w:rsidR="00E8271E" w:rsidRPr="001F5F59" w:rsidRDefault="00E8271E" w:rsidP="004962BC">
      <w:pPr>
        <w:adjustRightInd w:val="0"/>
        <w:ind w:right="-2"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Подпрограммой предусмотрено выполнение следующих мероприятий: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Строительство сетей водопровода и канализации в частном секторе, в </w:t>
      </w:r>
      <w:proofErr w:type="spellStart"/>
      <w:r>
        <w:rPr>
          <w:rFonts w:eastAsiaTheme="minorHAnsi"/>
          <w:lang w:eastAsia="en-US"/>
        </w:rPr>
        <w:t>т.ч</w:t>
      </w:r>
      <w:proofErr w:type="spellEnd"/>
      <w:r>
        <w:rPr>
          <w:rFonts w:eastAsiaTheme="minorHAnsi"/>
          <w:lang w:eastAsia="en-US"/>
        </w:rPr>
        <w:t>. корректировка ПСД.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рамках мероприятия планируется реализовать следующие объекты коммунального хозяйства: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2014 году выполнить строительство водопровода по ул. Высоковольтной, 23-й Линии с установкой водоразборных колонок на 23-й Линии и пересечении ул. Высоковольтной и 22-й Линии;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2015 году начать строительство водопровода по улице 9-й </w:t>
      </w:r>
      <w:proofErr w:type="spellStart"/>
      <w:r>
        <w:rPr>
          <w:rFonts w:eastAsiaTheme="minorHAnsi"/>
          <w:lang w:eastAsia="en-US"/>
        </w:rPr>
        <w:t>Ефремковской</w:t>
      </w:r>
      <w:proofErr w:type="spellEnd"/>
      <w:r>
        <w:rPr>
          <w:rFonts w:eastAsiaTheme="minorHAnsi"/>
          <w:lang w:eastAsia="en-US"/>
        </w:rPr>
        <w:t xml:space="preserve">, пер. 2-му </w:t>
      </w:r>
      <w:proofErr w:type="spellStart"/>
      <w:r>
        <w:rPr>
          <w:rFonts w:eastAsiaTheme="minorHAnsi"/>
          <w:lang w:eastAsia="en-US"/>
        </w:rPr>
        <w:t>Балинскому</w:t>
      </w:r>
      <w:proofErr w:type="spellEnd"/>
      <w:r>
        <w:rPr>
          <w:rFonts w:eastAsiaTheme="minorHAnsi"/>
          <w:lang w:eastAsia="en-US"/>
        </w:rPr>
        <w:t xml:space="preserve"> с установкой водоразборных колонок на улицах 5, 6, 7, 8, 9 </w:t>
      </w:r>
      <w:proofErr w:type="spellStart"/>
      <w:r>
        <w:rPr>
          <w:rFonts w:eastAsiaTheme="minorHAnsi"/>
          <w:lang w:eastAsia="en-US"/>
        </w:rPr>
        <w:t>Ефремковских</w:t>
      </w:r>
      <w:proofErr w:type="spellEnd"/>
      <w:r>
        <w:rPr>
          <w:rFonts w:eastAsiaTheme="minorHAnsi"/>
          <w:lang w:eastAsia="en-US"/>
        </w:rPr>
        <w:t>;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2016 году завершить строительство водопровода по улице 9-й </w:t>
      </w:r>
      <w:proofErr w:type="spellStart"/>
      <w:r>
        <w:rPr>
          <w:rFonts w:eastAsiaTheme="minorHAnsi"/>
          <w:lang w:eastAsia="en-US"/>
        </w:rPr>
        <w:t>Ефремковской</w:t>
      </w:r>
      <w:proofErr w:type="spellEnd"/>
      <w:r>
        <w:rPr>
          <w:rFonts w:eastAsiaTheme="minorHAnsi"/>
          <w:lang w:eastAsia="en-US"/>
        </w:rPr>
        <w:t xml:space="preserve">, </w:t>
      </w:r>
      <w:r w:rsidR="00A0384D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пер. 2-му </w:t>
      </w:r>
      <w:proofErr w:type="spellStart"/>
      <w:r>
        <w:rPr>
          <w:rFonts w:eastAsiaTheme="minorHAnsi"/>
          <w:lang w:eastAsia="en-US"/>
        </w:rPr>
        <w:t>Балинскому</w:t>
      </w:r>
      <w:proofErr w:type="spellEnd"/>
      <w:r>
        <w:rPr>
          <w:rFonts w:eastAsiaTheme="minorHAnsi"/>
          <w:lang w:eastAsia="en-US"/>
        </w:rPr>
        <w:t xml:space="preserve"> с установкой водоразборных колонок на улицах 5, 6, 7, 8, 9 </w:t>
      </w:r>
      <w:proofErr w:type="spellStart"/>
      <w:r>
        <w:rPr>
          <w:rFonts w:eastAsiaTheme="minorHAnsi"/>
          <w:lang w:eastAsia="en-US"/>
        </w:rPr>
        <w:t>Ефремковских</w:t>
      </w:r>
      <w:proofErr w:type="spellEnd"/>
      <w:r>
        <w:rPr>
          <w:rFonts w:eastAsiaTheme="minorHAnsi"/>
          <w:lang w:eastAsia="en-US"/>
        </w:rPr>
        <w:t xml:space="preserve"> и приступить к проведению водопровода в частном секторе по ул. Типографской и </w:t>
      </w:r>
      <w:proofErr w:type="spellStart"/>
      <w:r>
        <w:rPr>
          <w:rFonts w:eastAsiaTheme="minorHAnsi"/>
          <w:lang w:eastAsia="en-US"/>
        </w:rPr>
        <w:t>Мопровской</w:t>
      </w:r>
      <w:proofErr w:type="spellEnd"/>
      <w:r>
        <w:rPr>
          <w:rFonts w:eastAsiaTheme="minorHAnsi"/>
          <w:lang w:eastAsia="en-US"/>
        </w:rPr>
        <w:t>;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2017 году завершить реализацию мероприятий по проведению водопровода в частном секторе по улицам </w:t>
      </w:r>
      <w:proofErr w:type="gramStart"/>
      <w:r>
        <w:rPr>
          <w:rFonts w:eastAsiaTheme="minorHAnsi"/>
          <w:lang w:eastAsia="en-US"/>
        </w:rPr>
        <w:t>Типографская</w:t>
      </w:r>
      <w:proofErr w:type="gramEnd"/>
      <w:r>
        <w:rPr>
          <w:rFonts w:eastAsiaTheme="minorHAnsi"/>
          <w:lang w:eastAsia="en-US"/>
        </w:rPr>
        <w:t xml:space="preserve"> и </w:t>
      </w:r>
      <w:proofErr w:type="spellStart"/>
      <w:r>
        <w:rPr>
          <w:rFonts w:eastAsiaTheme="minorHAnsi"/>
          <w:lang w:eastAsia="en-US"/>
        </w:rPr>
        <w:t>Мопровская</w:t>
      </w:r>
      <w:proofErr w:type="spellEnd"/>
      <w:r>
        <w:rPr>
          <w:rFonts w:eastAsiaTheme="minorHAnsi"/>
          <w:lang w:eastAsia="en-US"/>
        </w:rPr>
        <w:t xml:space="preserve">, выполнить строительство водопроводной сети по улице Дальней </w:t>
      </w:r>
      <w:proofErr w:type="spellStart"/>
      <w:r>
        <w:rPr>
          <w:rFonts w:eastAsiaTheme="minorHAnsi"/>
          <w:lang w:eastAsia="en-US"/>
        </w:rPr>
        <w:t>Балинской</w:t>
      </w:r>
      <w:proofErr w:type="spellEnd"/>
      <w:r>
        <w:rPr>
          <w:rFonts w:eastAsiaTheme="minorHAnsi"/>
          <w:lang w:eastAsia="en-US"/>
        </w:rPr>
        <w:t xml:space="preserve"> в г. Иваново.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2. Строительство сетей водопровода и канализации в частном секторе (1 этап), в </w:t>
      </w:r>
      <w:proofErr w:type="spellStart"/>
      <w:r w:rsidRPr="008624C5">
        <w:rPr>
          <w:rFonts w:eastAsiaTheme="minorHAnsi"/>
          <w:color w:val="000000" w:themeColor="text1"/>
          <w:lang w:eastAsia="en-US"/>
        </w:rPr>
        <w:t>т.ч</w:t>
      </w:r>
      <w:proofErr w:type="spellEnd"/>
      <w:r w:rsidRPr="008624C5">
        <w:rPr>
          <w:rFonts w:eastAsiaTheme="minorHAnsi"/>
          <w:color w:val="000000" w:themeColor="text1"/>
          <w:lang w:eastAsia="en-US"/>
        </w:rPr>
        <w:t>. корректировка ПСД.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В рамках мероприятия планируется выполнить строительство сетей водопровода </w:t>
      </w:r>
      <w:r w:rsidR="00A0384D">
        <w:rPr>
          <w:rFonts w:eastAsiaTheme="minorHAnsi"/>
          <w:color w:val="000000" w:themeColor="text1"/>
          <w:lang w:eastAsia="en-US"/>
        </w:rPr>
        <w:t xml:space="preserve">     </w:t>
      </w:r>
      <w:r w:rsidRPr="008624C5">
        <w:rPr>
          <w:rFonts w:eastAsiaTheme="minorHAnsi"/>
          <w:color w:val="000000" w:themeColor="text1"/>
          <w:lang w:eastAsia="en-US"/>
        </w:rPr>
        <w:t xml:space="preserve">и канализации на участке, ограниченном улицами Кирпичная, пер. 2-й </w:t>
      </w:r>
      <w:proofErr w:type="gramStart"/>
      <w:r w:rsidRPr="008624C5">
        <w:rPr>
          <w:rFonts w:eastAsiaTheme="minorHAnsi"/>
          <w:color w:val="000000" w:themeColor="text1"/>
          <w:lang w:eastAsia="en-US"/>
        </w:rPr>
        <w:t>Кирпичный</w:t>
      </w:r>
      <w:proofErr w:type="gramEnd"/>
      <w:r w:rsidRPr="008624C5">
        <w:rPr>
          <w:rFonts w:eastAsiaTheme="minorHAnsi"/>
          <w:color w:val="000000" w:themeColor="text1"/>
          <w:lang w:eastAsia="en-US"/>
        </w:rPr>
        <w:t xml:space="preserve"> </w:t>
      </w:r>
      <w:r w:rsidR="00A0384D">
        <w:rPr>
          <w:rFonts w:eastAsiaTheme="minorHAnsi"/>
          <w:color w:val="000000" w:themeColor="text1"/>
          <w:lang w:eastAsia="en-US"/>
        </w:rPr>
        <w:t xml:space="preserve">           </w:t>
      </w:r>
      <w:r w:rsidRPr="008624C5">
        <w:rPr>
          <w:rFonts w:eastAsiaTheme="minorHAnsi"/>
          <w:color w:val="000000" w:themeColor="text1"/>
          <w:lang w:eastAsia="en-US"/>
        </w:rPr>
        <w:t xml:space="preserve">и ул. Некрасова, включающем в себя: ул. Кирпичная до перекрестка </w:t>
      </w:r>
      <w:r w:rsidR="00A0384D">
        <w:rPr>
          <w:rFonts w:eastAsiaTheme="minorHAnsi"/>
          <w:color w:val="000000" w:themeColor="text1"/>
          <w:lang w:eastAsia="en-US"/>
        </w:rPr>
        <w:t xml:space="preserve"> </w:t>
      </w:r>
      <w:r w:rsidRPr="008624C5">
        <w:rPr>
          <w:rFonts w:eastAsiaTheme="minorHAnsi"/>
          <w:color w:val="000000" w:themeColor="text1"/>
          <w:lang w:eastAsia="en-US"/>
        </w:rPr>
        <w:t>с пер. 2-й Кирпичный, пер. Чкалова 1, 2, 3, 4, 5, 6, 7, 8-й, ул. Чкалова, пер. Кирпичный.</w:t>
      </w:r>
    </w:p>
    <w:p w:rsidR="00E8271E" w:rsidRPr="008624C5" w:rsidRDefault="00E8271E" w:rsidP="004962BC">
      <w:pPr>
        <w:pStyle w:val="ConsPlusNormal"/>
        <w:ind w:right="-2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4C5">
        <w:rPr>
          <w:rFonts w:ascii="Times New Roman" w:hAnsi="Times New Roman" w:cs="Times New Roman"/>
          <w:color w:val="000000" w:themeColor="text1"/>
          <w:sz w:val="24"/>
          <w:szCs w:val="24"/>
        </w:rPr>
        <w:t>Срок выполнения мероприятия – 2019 год (частично), по мере принятия нормативных правовых актов о выделении денежных средств.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>Финансовое обеспечение проводимых в рамках мероприятия строительных работ осуществляется за счет бюджетных ассигнований городского бюджета. Мероприятие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3. Разработка проектно-сметной документации на строительство сетей водопровода </w:t>
      </w:r>
      <w:r w:rsidR="00A0384D">
        <w:rPr>
          <w:rFonts w:eastAsiaTheme="minorHAnsi"/>
          <w:color w:val="000000" w:themeColor="text1"/>
          <w:lang w:eastAsia="en-US"/>
        </w:rPr>
        <w:t xml:space="preserve">  </w:t>
      </w:r>
      <w:r w:rsidRPr="008624C5">
        <w:rPr>
          <w:rFonts w:eastAsiaTheme="minorHAnsi"/>
          <w:color w:val="000000" w:themeColor="text1"/>
          <w:lang w:eastAsia="en-US"/>
        </w:rPr>
        <w:t>и канализации в частном секторе.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В рамках мероприятия планируется в 2015 году разработать проектно-сметную документацию на строительство объекта коммунального хозяйства "Строительство водопроводной сети по улице Дальней </w:t>
      </w:r>
      <w:proofErr w:type="spellStart"/>
      <w:r w:rsidRPr="008624C5">
        <w:rPr>
          <w:rFonts w:eastAsiaTheme="minorHAnsi"/>
          <w:color w:val="000000" w:themeColor="text1"/>
          <w:lang w:eastAsia="en-US"/>
        </w:rPr>
        <w:t>Балинской</w:t>
      </w:r>
      <w:proofErr w:type="spellEnd"/>
      <w:r w:rsidRPr="008624C5">
        <w:rPr>
          <w:rFonts w:eastAsiaTheme="minorHAnsi"/>
          <w:color w:val="000000" w:themeColor="text1"/>
          <w:lang w:eastAsia="en-US"/>
        </w:rPr>
        <w:t xml:space="preserve"> в г. Иваново".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4. Разработка проектно-сметной документации на строительство сетей водопровода </w:t>
      </w:r>
      <w:r w:rsidR="00A0384D">
        <w:rPr>
          <w:rFonts w:eastAsiaTheme="minorHAnsi"/>
          <w:color w:val="000000" w:themeColor="text1"/>
          <w:lang w:eastAsia="en-US"/>
        </w:rPr>
        <w:t xml:space="preserve">  </w:t>
      </w:r>
      <w:r w:rsidRPr="008624C5">
        <w:rPr>
          <w:rFonts w:eastAsiaTheme="minorHAnsi"/>
          <w:color w:val="000000" w:themeColor="text1"/>
          <w:lang w:eastAsia="en-US"/>
        </w:rPr>
        <w:t>и канализации в частном секторе (1 этап).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В рамках мероприятия планируется разработать проектно-сметную документацию "Строительство сетей водопровода и канализации на участке, ограниченном улицами Кирпичная, пер. 2-й </w:t>
      </w:r>
      <w:proofErr w:type="gramStart"/>
      <w:r w:rsidRPr="008624C5">
        <w:rPr>
          <w:rFonts w:eastAsiaTheme="minorHAnsi"/>
          <w:color w:val="000000" w:themeColor="text1"/>
          <w:lang w:eastAsia="en-US"/>
        </w:rPr>
        <w:t>Кирпичный</w:t>
      </w:r>
      <w:proofErr w:type="gramEnd"/>
      <w:r w:rsidRPr="008624C5">
        <w:rPr>
          <w:rFonts w:eastAsiaTheme="minorHAnsi"/>
          <w:color w:val="000000" w:themeColor="text1"/>
          <w:lang w:eastAsia="en-US"/>
        </w:rPr>
        <w:t xml:space="preserve"> и ул. Некрасова, включающем в себя: ул. Кирпичная до перекрестка с пер. 2-й Кирпичный, пер. Чкалова 1, 2, 3, 4, 5, 6, 7, 8-й, ул. Чкалова, </w:t>
      </w:r>
      <w:r w:rsidR="00A0384D">
        <w:rPr>
          <w:rFonts w:eastAsiaTheme="minorHAnsi"/>
          <w:color w:val="000000" w:themeColor="text1"/>
          <w:lang w:eastAsia="en-US"/>
        </w:rPr>
        <w:t xml:space="preserve">        </w:t>
      </w:r>
      <w:r w:rsidRPr="008624C5">
        <w:rPr>
          <w:rFonts w:eastAsiaTheme="minorHAnsi"/>
          <w:color w:val="000000" w:themeColor="text1"/>
          <w:lang w:eastAsia="en-US"/>
        </w:rPr>
        <w:t>пер. Кирпичный".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документации, положительного заключения государственной экспертизы по проектной документации и результатам инженерных изысканий </w:t>
      </w:r>
      <w:r w:rsidR="00A0384D">
        <w:rPr>
          <w:rFonts w:eastAsiaTheme="minorHAnsi"/>
          <w:color w:val="000000" w:themeColor="text1"/>
          <w:lang w:eastAsia="en-US"/>
        </w:rPr>
        <w:t xml:space="preserve">                   </w:t>
      </w:r>
      <w:r w:rsidRPr="008624C5">
        <w:rPr>
          <w:rFonts w:eastAsiaTheme="minorHAnsi"/>
          <w:color w:val="000000" w:themeColor="text1"/>
          <w:lang w:eastAsia="en-US"/>
        </w:rPr>
        <w:t>и положительного заключения экспертизы о достоверности определения сметной стоимости объекта капитального строительства.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>Срок выполнения мероприятия - 2018 год.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5. Разработка проектно-сметной документации "Устройство двух выгребных ям для д. 1 по ул. 12 </w:t>
      </w:r>
      <w:proofErr w:type="spellStart"/>
      <w:r w:rsidRPr="008624C5">
        <w:rPr>
          <w:rFonts w:eastAsiaTheme="minorHAnsi"/>
          <w:color w:val="000000" w:themeColor="text1"/>
          <w:lang w:eastAsia="en-US"/>
        </w:rPr>
        <w:t>Сосневская</w:t>
      </w:r>
      <w:proofErr w:type="spellEnd"/>
      <w:r w:rsidRPr="008624C5">
        <w:rPr>
          <w:rFonts w:eastAsiaTheme="minorHAnsi"/>
          <w:color w:val="000000" w:themeColor="text1"/>
          <w:lang w:eastAsia="en-US"/>
        </w:rPr>
        <w:t>".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 w:rsidRPr="008624C5">
        <w:rPr>
          <w:rFonts w:eastAsiaTheme="minorHAnsi"/>
          <w:color w:val="000000" w:themeColor="text1"/>
          <w:lang w:eastAsia="en-US"/>
        </w:rPr>
        <w:t xml:space="preserve">В рамках мероприятия планируется разработать проектно-сметную документацию </w:t>
      </w:r>
      <w:r>
        <w:rPr>
          <w:rFonts w:eastAsiaTheme="minorHAnsi"/>
          <w:lang w:eastAsia="en-US"/>
        </w:rPr>
        <w:t xml:space="preserve">"Устройство двух выгребных ям для д. 1 по ул. 12 </w:t>
      </w:r>
      <w:proofErr w:type="spellStart"/>
      <w:r>
        <w:rPr>
          <w:rFonts w:eastAsiaTheme="minorHAnsi"/>
          <w:lang w:eastAsia="en-US"/>
        </w:rPr>
        <w:t>Сосневская</w:t>
      </w:r>
      <w:proofErr w:type="spellEnd"/>
      <w:r>
        <w:rPr>
          <w:rFonts w:eastAsiaTheme="minorHAnsi"/>
          <w:lang w:eastAsia="en-US"/>
        </w:rPr>
        <w:t>".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</w:t>
      </w:r>
      <w:r w:rsidR="00A0384D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>о достоверности определения сметной стоимости объекта капитального строительства.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Срок выполнения мероприятия - 2015 год.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Разработка проектно-сметной документации "Строительство ливневой канализации от дома 44 по улице </w:t>
      </w:r>
      <w:proofErr w:type="spellStart"/>
      <w:r>
        <w:rPr>
          <w:rFonts w:eastAsiaTheme="minorHAnsi"/>
          <w:lang w:eastAsia="en-US"/>
        </w:rPr>
        <w:t>Родниковской</w:t>
      </w:r>
      <w:proofErr w:type="spellEnd"/>
      <w:r>
        <w:rPr>
          <w:rFonts w:eastAsiaTheme="minorHAnsi"/>
          <w:lang w:eastAsia="en-US"/>
        </w:rPr>
        <w:t xml:space="preserve"> к городской сети ливневой канализации".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</w:t>
      </w:r>
      <w:r w:rsidR="00A0384D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>о достоверности определения сметной стоимости объекта капитального строительства.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выполнения мероприятия - 2016 год.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Устройство двух выгребных ям для д. 1 по ул. 12 </w:t>
      </w:r>
      <w:proofErr w:type="spellStart"/>
      <w:r>
        <w:rPr>
          <w:rFonts w:eastAsiaTheme="minorHAnsi"/>
          <w:lang w:eastAsia="en-US"/>
        </w:rPr>
        <w:t>Сосневская</w:t>
      </w:r>
      <w:proofErr w:type="spellEnd"/>
      <w:r>
        <w:rPr>
          <w:rFonts w:eastAsiaTheme="minorHAnsi"/>
          <w:lang w:eastAsia="en-US"/>
        </w:rPr>
        <w:t>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 предполагает по итогам завершения работ обеспечить жилой дом двумя выгребными ямами.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выполнения мероприятия - 2016 - 2017 годы.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Корректировка проектной и сметной документации по объекту "Полигон твердых бытовых отходов в Мало-</w:t>
      </w:r>
      <w:proofErr w:type="spellStart"/>
      <w:r>
        <w:rPr>
          <w:rFonts w:eastAsiaTheme="minorHAnsi"/>
          <w:lang w:eastAsia="en-US"/>
        </w:rPr>
        <w:t>Ступкинском</w:t>
      </w:r>
      <w:proofErr w:type="spellEnd"/>
      <w:r>
        <w:rPr>
          <w:rFonts w:eastAsiaTheme="minorHAnsi"/>
          <w:lang w:eastAsia="en-US"/>
        </w:rPr>
        <w:t xml:space="preserve"> карьере </w:t>
      </w:r>
      <w:proofErr w:type="spellStart"/>
      <w:r>
        <w:rPr>
          <w:rFonts w:eastAsiaTheme="minorHAnsi"/>
          <w:lang w:eastAsia="en-US"/>
        </w:rPr>
        <w:t>Тейковского</w:t>
      </w:r>
      <w:proofErr w:type="spellEnd"/>
      <w:r>
        <w:rPr>
          <w:rFonts w:eastAsiaTheme="minorHAnsi"/>
          <w:lang w:eastAsia="en-US"/>
        </w:rPr>
        <w:t xml:space="preserve"> района Ивановской области".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 предполагает по итогам завершения работ получение откорректированной проектной и сметной документации, положительного заключения экспертизы о достоверности определения сметной стоимости объекта капитального строительства.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выполнения мероприятия - 2017 - 2018 годы.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Реализация мероприятий 1 - 8 подпрограммы предполагает возможность осуществления расходов на выполнение </w:t>
      </w:r>
      <w:proofErr w:type="spellStart"/>
      <w:r>
        <w:rPr>
          <w:rFonts w:eastAsiaTheme="minorHAnsi"/>
          <w:lang w:eastAsia="en-US"/>
        </w:rPr>
        <w:t>предпроектных</w:t>
      </w:r>
      <w:proofErr w:type="spellEnd"/>
      <w:r>
        <w:rPr>
          <w:rFonts w:eastAsiaTheme="minorHAnsi"/>
          <w:lang w:eastAsia="en-US"/>
        </w:rPr>
        <w:t xml:space="preserve"> и проектных работ, корректировку проектной, сметной документации, проведение экспертизы.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Выполнение работ, оказание услуг в целях передачи объектов жилищно-коммунального хозяйства в казну города Иванова.</w:t>
      </w:r>
    </w:p>
    <w:p w:rsidR="00E8271E" w:rsidRDefault="00E8271E" w:rsidP="004962BC">
      <w:pPr>
        <w:adjustRightInd w:val="0"/>
        <w:ind w:right="-2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 предполагает по итогам завершения работ получение технических планов для передачи объектов жилищно-коммунального хозяйства в казну города Иванова.</w:t>
      </w:r>
    </w:p>
    <w:p w:rsidR="00E8271E" w:rsidRPr="008624C5" w:rsidRDefault="00E8271E" w:rsidP="004962BC">
      <w:pPr>
        <w:adjustRightInd w:val="0"/>
        <w:ind w:right="-2"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Срок выполнения мероприятия – </w:t>
      </w:r>
      <w:r w:rsidRPr="008624C5">
        <w:rPr>
          <w:rFonts w:eastAsiaTheme="minorHAnsi"/>
          <w:color w:val="000000" w:themeColor="text1"/>
          <w:lang w:eastAsia="en-US"/>
        </w:rPr>
        <w:t>2017 - 2018 годы.</w:t>
      </w:r>
    </w:p>
    <w:p w:rsidR="00E8271E" w:rsidRPr="00BA59F5" w:rsidRDefault="00E8271E" w:rsidP="004962BC">
      <w:pPr>
        <w:adjustRightInd w:val="0"/>
        <w:ind w:right="-2" w:firstLine="540"/>
        <w:jc w:val="both"/>
        <w:rPr>
          <w:rFonts w:eastAsiaTheme="minorHAnsi"/>
          <w:sz w:val="20"/>
          <w:szCs w:val="20"/>
          <w:lang w:eastAsia="en-US"/>
        </w:rPr>
      </w:pPr>
    </w:p>
    <w:p w:rsidR="00E8271E" w:rsidRPr="00BA59F5" w:rsidRDefault="00E8271E" w:rsidP="004962BC">
      <w:pPr>
        <w:adjustRightInd w:val="0"/>
        <w:ind w:right="-2"/>
        <w:jc w:val="both"/>
        <w:outlineLvl w:val="2"/>
        <w:rPr>
          <w:rFonts w:eastAsiaTheme="minorHAnsi"/>
          <w:sz w:val="20"/>
          <w:szCs w:val="20"/>
          <w:lang w:eastAsia="en-US"/>
        </w:rPr>
      </w:pPr>
      <w:r w:rsidRPr="00BA59F5">
        <w:rPr>
          <w:rFonts w:eastAsiaTheme="minorHAnsi"/>
          <w:sz w:val="20"/>
          <w:szCs w:val="20"/>
          <w:lang w:eastAsia="en-US"/>
        </w:rPr>
        <w:t>Таблица 24. Бюджетные ассигнования на выполнение мероприятий подпрограммы</w:t>
      </w:r>
    </w:p>
    <w:tbl>
      <w:tblPr>
        <w:tblW w:w="9361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408"/>
        <w:gridCol w:w="1418"/>
        <w:gridCol w:w="850"/>
        <w:gridCol w:w="851"/>
        <w:gridCol w:w="850"/>
        <w:gridCol w:w="851"/>
        <w:gridCol w:w="850"/>
        <w:gridCol w:w="851"/>
      </w:tblGrid>
      <w:tr w:rsidR="008624C5" w:rsidRPr="00F17CED" w:rsidTr="008624C5">
        <w:trPr>
          <w:trHeight w:val="510"/>
        </w:trPr>
        <w:tc>
          <w:tcPr>
            <w:tcW w:w="432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A0384D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A0384D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Исполнитель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2019</w:t>
            </w:r>
          </w:p>
        </w:tc>
      </w:tr>
      <w:tr w:rsidR="008624C5" w:rsidRPr="00F17CED" w:rsidTr="008624C5">
        <w:trPr>
          <w:trHeight w:val="300"/>
        </w:trPr>
        <w:tc>
          <w:tcPr>
            <w:tcW w:w="4258" w:type="dxa"/>
            <w:gridSpan w:val="3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Подпрограмма,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2 786,46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3 865,98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6 253,72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5 719,44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4 492,15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3 700,00</w:t>
            </w:r>
          </w:p>
        </w:tc>
      </w:tr>
      <w:tr w:rsidR="008624C5" w:rsidRPr="00F17CED" w:rsidTr="008624C5">
        <w:trPr>
          <w:trHeight w:val="300"/>
        </w:trPr>
        <w:tc>
          <w:tcPr>
            <w:tcW w:w="4258" w:type="dxa"/>
            <w:gridSpan w:val="3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- бюджет города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2 786,46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3 865,98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6 253,72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5 719,44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4 492,15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3 700,00</w:t>
            </w:r>
          </w:p>
        </w:tc>
      </w:tr>
      <w:tr w:rsidR="008624C5" w:rsidRPr="00F17CED" w:rsidTr="008624C5">
        <w:trPr>
          <w:trHeight w:val="300"/>
        </w:trPr>
        <w:tc>
          <w:tcPr>
            <w:tcW w:w="4258" w:type="dxa"/>
            <w:gridSpan w:val="3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- 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663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 xml:space="preserve">Строительство сетей водопровода и канализации в частном секторе, в </w:t>
            </w:r>
            <w:proofErr w:type="spellStart"/>
            <w:r w:rsidRPr="00A0384D">
              <w:rPr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A0384D">
              <w:rPr>
                <w:color w:val="000000" w:themeColor="text1"/>
                <w:sz w:val="16"/>
                <w:szCs w:val="16"/>
              </w:rPr>
              <w:t>. корректировка ПСД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A0384D" w:rsidRDefault="00E8271E" w:rsidP="008624C5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2 786,46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3 545,98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4 956,71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5 195,05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A0384D" w:rsidRDefault="00E8271E" w:rsidP="008624C5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2 786,46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3 545,98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4 956,71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5 195,05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A0384D" w:rsidRDefault="00E8271E" w:rsidP="008624C5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A0384D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A0384D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653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Строительство сетей водопровода и канализации в частном секторе (1 этап)</w:t>
            </w:r>
            <w:proofErr w:type="gramStart"/>
            <w:r w:rsidRPr="00F17CE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17CED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17CED">
              <w:rPr>
                <w:color w:val="000000"/>
                <w:sz w:val="16"/>
                <w:szCs w:val="16"/>
              </w:rPr>
              <w:t>. корректировка ПСД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3 700,00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3 700,00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927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793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Разработка проектно-сметной документации на строительство сетей водопровода и канализации в частном секторе (1 этап)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2 283,91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2 283,91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785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"Устройство двух выгребных ям для д. 1 по ул. 12 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Сосневская</w:t>
            </w:r>
            <w:proofErr w:type="spellEnd"/>
            <w:r w:rsidRPr="00F17CED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919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"Строительство ливневой канализации от дома 44 по улице 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Родниковской</w:t>
            </w:r>
            <w:proofErr w:type="spellEnd"/>
            <w:r w:rsidRPr="00F17CED">
              <w:rPr>
                <w:color w:val="000000"/>
                <w:sz w:val="16"/>
                <w:szCs w:val="16"/>
              </w:rPr>
              <w:t xml:space="preserve"> к городской сети ливневой канализации"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657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 xml:space="preserve">Устройство двух выгребных ям для д. 1 по ул. 12 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Сосневская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1 197,33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444,37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1 197,33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444,37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17CED">
              <w:rPr>
                <w:color w:val="000000"/>
                <w:sz w:val="16"/>
                <w:szCs w:val="16"/>
              </w:rPr>
              <w:t>. за счет остатков прошлых лет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444,37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1048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Ступкинском</w:t>
            </w:r>
            <w:proofErr w:type="spellEnd"/>
            <w:r w:rsidRPr="00F17CED">
              <w:rPr>
                <w:color w:val="000000"/>
                <w:sz w:val="16"/>
                <w:szCs w:val="16"/>
              </w:rPr>
              <w:t xml:space="preserve"> карьере </w:t>
            </w:r>
            <w:proofErr w:type="spellStart"/>
            <w:r w:rsidRPr="00F17CED">
              <w:rPr>
                <w:color w:val="000000"/>
                <w:sz w:val="16"/>
                <w:szCs w:val="16"/>
              </w:rPr>
              <w:t>Тейковского</w:t>
            </w:r>
            <w:proofErr w:type="spellEnd"/>
            <w:r w:rsidRPr="00F17CED">
              <w:rPr>
                <w:color w:val="000000"/>
                <w:sz w:val="16"/>
                <w:szCs w:val="16"/>
              </w:rPr>
              <w:t xml:space="preserve"> района Ивановской области"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2 059,44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2 059,44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789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Выполнение работ, оказание услуг в целях передачи объектов жилищно-коммунального хозяйства в казну города Иванова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8271E" w:rsidRPr="00F17CED" w:rsidRDefault="00E8271E" w:rsidP="008624C5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80,02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148,80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80,02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8624C5" w:rsidRDefault="00E8271E" w:rsidP="004962BC">
            <w:pPr>
              <w:ind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8624C5">
              <w:rPr>
                <w:color w:val="000000" w:themeColor="text1"/>
                <w:sz w:val="16"/>
                <w:szCs w:val="16"/>
              </w:rPr>
              <w:t>148,80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</w:tr>
      <w:tr w:rsidR="008624C5" w:rsidRPr="00F17CED" w:rsidTr="008624C5">
        <w:trPr>
          <w:trHeight w:val="300"/>
        </w:trPr>
        <w:tc>
          <w:tcPr>
            <w:tcW w:w="432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  <w:hideMark/>
          </w:tcPr>
          <w:p w:rsidR="00E8271E" w:rsidRPr="00F17CED" w:rsidRDefault="00E8271E" w:rsidP="004962BC">
            <w:pPr>
              <w:ind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17C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sz w:val="16"/>
                <w:szCs w:val="16"/>
              </w:rPr>
            </w:pPr>
            <w:r w:rsidRPr="00F17CE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271E" w:rsidRPr="00F17CED" w:rsidRDefault="00E8271E" w:rsidP="004962BC">
            <w:pPr>
              <w:ind w:right="-2"/>
              <w:jc w:val="center"/>
              <w:rPr>
                <w:color w:val="FF0000"/>
                <w:sz w:val="16"/>
                <w:szCs w:val="16"/>
              </w:rPr>
            </w:pPr>
            <w:r w:rsidRPr="00F17CED">
              <w:rPr>
                <w:color w:val="FF0000"/>
                <w:sz w:val="16"/>
                <w:szCs w:val="16"/>
              </w:rPr>
              <w:t> </w:t>
            </w:r>
          </w:p>
        </w:tc>
      </w:tr>
    </w:tbl>
    <w:p w:rsidR="00E8271E" w:rsidRPr="001F5F59" w:rsidRDefault="001F5F59" w:rsidP="004962BC">
      <w:pPr>
        <w:ind w:right="-2"/>
        <w:jc w:val="right"/>
      </w:pPr>
      <w:r w:rsidRPr="001F5F59">
        <w:t>».</w:t>
      </w:r>
    </w:p>
    <w:p w:rsidR="00E8052C" w:rsidRPr="00A054BA" w:rsidRDefault="00E8052C" w:rsidP="004962BC">
      <w:pPr>
        <w:keepNext/>
        <w:autoSpaceDE w:val="0"/>
        <w:autoSpaceDN w:val="0"/>
        <w:adjustRightInd w:val="0"/>
        <w:ind w:right="-2" w:firstLine="567"/>
        <w:jc w:val="both"/>
        <w:rPr>
          <w:rFonts w:eastAsia="Calibri"/>
          <w:lang w:eastAsia="en-US"/>
        </w:rPr>
      </w:pPr>
      <w:r w:rsidRPr="00A054BA">
        <w:rPr>
          <w:rFonts w:eastAsia="Calibri"/>
          <w:lang w:eastAsia="en-US"/>
        </w:rPr>
        <w:t>2. Настоящее постановление вступает в силу с момента издания.</w:t>
      </w:r>
    </w:p>
    <w:p w:rsidR="00685424" w:rsidRPr="00A054BA" w:rsidRDefault="005B75F5" w:rsidP="004962BC">
      <w:pPr>
        <w:ind w:right="-2" w:firstLine="567"/>
        <w:jc w:val="both"/>
      </w:pPr>
      <w:r w:rsidRPr="00A054BA">
        <w:rPr>
          <w:rFonts w:eastAsia="Calibri"/>
          <w:lang w:eastAsia="en-US"/>
        </w:rPr>
        <w:t>3.</w:t>
      </w:r>
      <w:r w:rsidR="00685424" w:rsidRPr="00A054BA">
        <w:rPr>
          <w:bdr w:val="none" w:sz="0" w:space="0" w:color="auto" w:frame="1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685424" w:rsidRPr="00A054BA" w:rsidSect="004962BC">
      <w:headerReference w:type="default" r:id="rId2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43" w:rsidRDefault="00EB1A43" w:rsidP="00937341">
      <w:r>
        <w:separator/>
      </w:r>
    </w:p>
  </w:endnote>
  <w:endnote w:type="continuationSeparator" w:id="0">
    <w:p w:rsidR="00EB1A43" w:rsidRDefault="00EB1A43" w:rsidP="009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43" w:rsidRDefault="00EB1A43" w:rsidP="00937341">
      <w:r>
        <w:separator/>
      </w:r>
    </w:p>
  </w:footnote>
  <w:footnote w:type="continuationSeparator" w:id="0">
    <w:p w:rsidR="00EB1A43" w:rsidRDefault="00EB1A43" w:rsidP="0093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267666"/>
      <w:docPartObj>
        <w:docPartGallery w:val="Page Numbers (Top of Page)"/>
        <w:docPartUnique/>
      </w:docPartObj>
    </w:sdtPr>
    <w:sdtEndPr/>
    <w:sdtContent>
      <w:p w:rsidR="00CA7CCA" w:rsidRDefault="00CA7C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38">
          <w:rPr>
            <w:noProof/>
          </w:rPr>
          <w:t>14</w:t>
        </w:r>
        <w:r>
          <w:fldChar w:fldCharType="end"/>
        </w:r>
      </w:p>
    </w:sdtContent>
  </w:sdt>
  <w:p w:rsidR="00CA7CCA" w:rsidRDefault="00CA7C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55274"/>
      <w:docPartObj>
        <w:docPartGallery w:val="Page Numbers (Top of Page)"/>
        <w:docPartUnique/>
      </w:docPartObj>
    </w:sdtPr>
    <w:sdtEndPr/>
    <w:sdtContent>
      <w:p w:rsidR="00CA7CCA" w:rsidRDefault="00CA7C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38">
          <w:rPr>
            <w:noProof/>
          </w:rPr>
          <w:t>24</w:t>
        </w:r>
        <w:r>
          <w:fldChar w:fldCharType="end"/>
        </w:r>
      </w:p>
    </w:sdtContent>
  </w:sdt>
  <w:p w:rsidR="00CA7CCA" w:rsidRDefault="00CA7C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305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A017C37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5B3FBF"/>
    <w:multiLevelType w:val="hybridMultilevel"/>
    <w:tmpl w:val="D750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3043E"/>
    <w:multiLevelType w:val="hybridMultilevel"/>
    <w:tmpl w:val="BD68D6F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3C43"/>
    <w:multiLevelType w:val="hybridMultilevel"/>
    <w:tmpl w:val="2C76FE20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D1787"/>
    <w:multiLevelType w:val="hybridMultilevel"/>
    <w:tmpl w:val="A4862B3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2443B0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47BB094B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5416087B"/>
    <w:multiLevelType w:val="hybridMultilevel"/>
    <w:tmpl w:val="014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6BE3"/>
    <w:multiLevelType w:val="multilevel"/>
    <w:tmpl w:val="0EB0E68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5AB947AC"/>
    <w:multiLevelType w:val="hybridMultilevel"/>
    <w:tmpl w:val="6332F30E"/>
    <w:lvl w:ilvl="0" w:tplc="FCC265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8A2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3211EB"/>
    <w:multiLevelType w:val="hybridMultilevel"/>
    <w:tmpl w:val="9AAAF35A"/>
    <w:lvl w:ilvl="0" w:tplc="0CA0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30"/>
    <w:rsid w:val="000005A7"/>
    <w:rsid w:val="00000D0E"/>
    <w:rsid w:val="00000D11"/>
    <w:rsid w:val="00001AC6"/>
    <w:rsid w:val="00003387"/>
    <w:rsid w:val="00003E7B"/>
    <w:rsid w:val="000042BE"/>
    <w:rsid w:val="00004EFE"/>
    <w:rsid w:val="00005524"/>
    <w:rsid w:val="00006127"/>
    <w:rsid w:val="00006411"/>
    <w:rsid w:val="00007950"/>
    <w:rsid w:val="000106B5"/>
    <w:rsid w:val="000107BA"/>
    <w:rsid w:val="000120A1"/>
    <w:rsid w:val="000121DE"/>
    <w:rsid w:val="00013607"/>
    <w:rsid w:val="00014451"/>
    <w:rsid w:val="00014E32"/>
    <w:rsid w:val="000158DD"/>
    <w:rsid w:val="00015D8E"/>
    <w:rsid w:val="00023D9E"/>
    <w:rsid w:val="00024437"/>
    <w:rsid w:val="00024B6F"/>
    <w:rsid w:val="000263A4"/>
    <w:rsid w:val="00032CF0"/>
    <w:rsid w:val="00032F90"/>
    <w:rsid w:val="00035AED"/>
    <w:rsid w:val="00037F47"/>
    <w:rsid w:val="00040745"/>
    <w:rsid w:val="00043AC6"/>
    <w:rsid w:val="00043F4C"/>
    <w:rsid w:val="00044746"/>
    <w:rsid w:val="00044C29"/>
    <w:rsid w:val="000478FA"/>
    <w:rsid w:val="000504ED"/>
    <w:rsid w:val="00054618"/>
    <w:rsid w:val="00061AB0"/>
    <w:rsid w:val="00063977"/>
    <w:rsid w:val="000668BA"/>
    <w:rsid w:val="00066989"/>
    <w:rsid w:val="00067490"/>
    <w:rsid w:val="000674C8"/>
    <w:rsid w:val="00071234"/>
    <w:rsid w:val="000725FB"/>
    <w:rsid w:val="0007294E"/>
    <w:rsid w:val="00075D62"/>
    <w:rsid w:val="000808A6"/>
    <w:rsid w:val="00081E44"/>
    <w:rsid w:val="00085976"/>
    <w:rsid w:val="00085C39"/>
    <w:rsid w:val="000871AB"/>
    <w:rsid w:val="000915AE"/>
    <w:rsid w:val="00091A5A"/>
    <w:rsid w:val="00096DE2"/>
    <w:rsid w:val="000A05D8"/>
    <w:rsid w:val="000A097D"/>
    <w:rsid w:val="000A1403"/>
    <w:rsid w:val="000A1E77"/>
    <w:rsid w:val="000A21B2"/>
    <w:rsid w:val="000A3580"/>
    <w:rsid w:val="000A3A0F"/>
    <w:rsid w:val="000A3CD1"/>
    <w:rsid w:val="000A4017"/>
    <w:rsid w:val="000A43EC"/>
    <w:rsid w:val="000A5033"/>
    <w:rsid w:val="000A70AF"/>
    <w:rsid w:val="000A72E5"/>
    <w:rsid w:val="000B1B18"/>
    <w:rsid w:val="000B1F35"/>
    <w:rsid w:val="000B3EE4"/>
    <w:rsid w:val="000B4018"/>
    <w:rsid w:val="000B4315"/>
    <w:rsid w:val="000B54EB"/>
    <w:rsid w:val="000C09D9"/>
    <w:rsid w:val="000C1FB1"/>
    <w:rsid w:val="000C2EBE"/>
    <w:rsid w:val="000C3096"/>
    <w:rsid w:val="000C3F6D"/>
    <w:rsid w:val="000C43A9"/>
    <w:rsid w:val="000C77C5"/>
    <w:rsid w:val="000D1BB4"/>
    <w:rsid w:val="000D2A8B"/>
    <w:rsid w:val="000D4BC5"/>
    <w:rsid w:val="000D549C"/>
    <w:rsid w:val="000D5B93"/>
    <w:rsid w:val="000D6D29"/>
    <w:rsid w:val="000D7EF5"/>
    <w:rsid w:val="000E34EF"/>
    <w:rsid w:val="000E5A54"/>
    <w:rsid w:val="000F151D"/>
    <w:rsid w:val="000F1960"/>
    <w:rsid w:val="000F49B8"/>
    <w:rsid w:val="000F6171"/>
    <w:rsid w:val="000F6710"/>
    <w:rsid w:val="0010159A"/>
    <w:rsid w:val="00102E2A"/>
    <w:rsid w:val="00103EFD"/>
    <w:rsid w:val="00104293"/>
    <w:rsid w:val="001053B1"/>
    <w:rsid w:val="00105B77"/>
    <w:rsid w:val="001068D6"/>
    <w:rsid w:val="0011091E"/>
    <w:rsid w:val="00111791"/>
    <w:rsid w:val="0011362D"/>
    <w:rsid w:val="00113CCF"/>
    <w:rsid w:val="00114A34"/>
    <w:rsid w:val="001154B6"/>
    <w:rsid w:val="00115EBA"/>
    <w:rsid w:val="00116E30"/>
    <w:rsid w:val="0011796A"/>
    <w:rsid w:val="00121B87"/>
    <w:rsid w:val="00123468"/>
    <w:rsid w:val="00126A3C"/>
    <w:rsid w:val="001270D3"/>
    <w:rsid w:val="00127825"/>
    <w:rsid w:val="00131A57"/>
    <w:rsid w:val="00133C10"/>
    <w:rsid w:val="00137D62"/>
    <w:rsid w:val="00140040"/>
    <w:rsid w:val="00141D97"/>
    <w:rsid w:val="00141DC9"/>
    <w:rsid w:val="00143471"/>
    <w:rsid w:val="00143F52"/>
    <w:rsid w:val="00144337"/>
    <w:rsid w:val="00145990"/>
    <w:rsid w:val="00146370"/>
    <w:rsid w:val="00147862"/>
    <w:rsid w:val="00150629"/>
    <w:rsid w:val="00150BA7"/>
    <w:rsid w:val="00151446"/>
    <w:rsid w:val="001514A5"/>
    <w:rsid w:val="00152063"/>
    <w:rsid w:val="00154EFC"/>
    <w:rsid w:val="00154F10"/>
    <w:rsid w:val="00155CFE"/>
    <w:rsid w:val="00157D4A"/>
    <w:rsid w:val="00161D1E"/>
    <w:rsid w:val="00162962"/>
    <w:rsid w:val="00163097"/>
    <w:rsid w:val="001641DB"/>
    <w:rsid w:val="00164C36"/>
    <w:rsid w:val="001701B2"/>
    <w:rsid w:val="001705C3"/>
    <w:rsid w:val="001705D4"/>
    <w:rsid w:val="00171D35"/>
    <w:rsid w:val="00173FEC"/>
    <w:rsid w:val="00174736"/>
    <w:rsid w:val="00174B1B"/>
    <w:rsid w:val="00176943"/>
    <w:rsid w:val="001816F6"/>
    <w:rsid w:val="0018464F"/>
    <w:rsid w:val="00191804"/>
    <w:rsid w:val="00191AB7"/>
    <w:rsid w:val="00191C12"/>
    <w:rsid w:val="0019407E"/>
    <w:rsid w:val="001969F6"/>
    <w:rsid w:val="00197453"/>
    <w:rsid w:val="001979AA"/>
    <w:rsid w:val="001A4EF3"/>
    <w:rsid w:val="001B02C3"/>
    <w:rsid w:val="001B4734"/>
    <w:rsid w:val="001B4CD2"/>
    <w:rsid w:val="001B643D"/>
    <w:rsid w:val="001B6857"/>
    <w:rsid w:val="001B7CB6"/>
    <w:rsid w:val="001B7FC6"/>
    <w:rsid w:val="001C0E7E"/>
    <w:rsid w:val="001C3358"/>
    <w:rsid w:val="001C6E06"/>
    <w:rsid w:val="001C6F51"/>
    <w:rsid w:val="001C77EF"/>
    <w:rsid w:val="001D036C"/>
    <w:rsid w:val="001D0BF8"/>
    <w:rsid w:val="001D171B"/>
    <w:rsid w:val="001D2939"/>
    <w:rsid w:val="001D295F"/>
    <w:rsid w:val="001D2A7D"/>
    <w:rsid w:val="001D31B5"/>
    <w:rsid w:val="001D3518"/>
    <w:rsid w:val="001D360B"/>
    <w:rsid w:val="001E24D0"/>
    <w:rsid w:val="001E296D"/>
    <w:rsid w:val="001E4646"/>
    <w:rsid w:val="001F0137"/>
    <w:rsid w:val="001F078F"/>
    <w:rsid w:val="001F156F"/>
    <w:rsid w:val="001F3BC6"/>
    <w:rsid w:val="001F5F59"/>
    <w:rsid w:val="001F6608"/>
    <w:rsid w:val="00200E9E"/>
    <w:rsid w:val="002031B7"/>
    <w:rsid w:val="0020575D"/>
    <w:rsid w:val="00207B69"/>
    <w:rsid w:val="002100D0"/>
    <w:rsid w:val="002116CA"/>
    <w:rsid w:val="00211C9B"/>
    <w:rsid w:val="002124E1"/>
    <w:rsid w:val="00214B78"/>
    <w:rsid w:val="002163BE"/>
    <w:rsid w:val="00216DBD"/>
    <w:rsid w:val="00220F83"/>
    <w:rsid w:val="00221128"/>
    <w:rsid w:val="002215E2"/>
    <w:rsid w:val="00221DEA"/>
    <w:rsid w:val="00224A50"/>
    <w:rsid w:val="00225346"/>
    <w:rsid w:val="002261FC"/>
    <w:rsid w:val="0022679E"/>
    <w:rsid w:val="002306EA"/>
    <w:rsid w:val="002317F7"/>
    <w:rsid w:val="00232315"/>
    <w:rsid w:val="00232B10"/>
    <w:rsid w:val="00236C83"/>
    <w:rsid w:val="00237A4D"/>
    <w:rsid w:val="002400DA"/>
    <w:rsid w:val="00241F17"/>
    <w:rsid w:val="00244DDA"/>
    <w:rsid w:val="00245233"/>
    <w:rsid w:val="002468F9"/>
    <w:rsid w:val="002507D5"/>
    <w:rsid w:val="0025257F"/>
    <w:rsid w:val="002552DA"/>
    <w:rsid w:val="00255631"/>
    <w:rsid w:val="002562C1"/>
    <w:rsid w:val="0025724E"/>
    <w:rsid w:val="00257D0A"/>
    <w:rsid w:val="002611C8"/>
    <w:rsid w:val="002622D8"/>
    <w:rsid w:val="002623A5"/>
    <w:rsid w:val="00262FD3"/>
    <w:rsid w:val="002634C9"/>
    <w:rsid w:val="002649CE"/>
    <w:rsid w:val="00264E5F"/>
    <w:rsid w:val="00264EFE"/>
    <w:rsid w:val="0026520A"/>
    <w:rsid w:val="002654AF"/>
    <w:rsid w:val="00266DE1"/>
    <w:rsid w:val="00267BCB"/>
    <w:rsid w:val="0027050E"/>
    <w:rsid w:val="0027079F"/>
    <w:rsid w:val="00271620"/>
    <w:rsid w:val="00273EF9"/>
    <w:rsid w:val="00276267"/>
    <w:rsid w:val="00276F57"/>
    <w:rsid w:val="0028257E"/>
    <w:rsid w:val="0028380D"/>
    <w:rsid w:val="00284D91"/>
    <w:rsid w:val="00285A6A"/>
    <w:rsid w:val="00287D6C"/>
    <w:rsid w:val="00290901"/>
    <w:rsid w:val="00291383"/>
    <w:rsid w:val="002914B2"/>
    <w:rsid w:val="00292821"/>
    <w:rsid w:val="00292C5F"/>
    <w:rsid w:val="00293776"/>
    <w:rsid w:val="00294265"/>
    <w:rsid w:val="00294989"/>
    <w:rsid w:val="00294997"/>
    <w:rsid w:val="00294B18"/>
    <w:rsid w:val="00294FCA"/>
    <w:rsid w:val="002962F6"/>
    <w:rsid w:val="00297265"/>
    <w:rsid w:val="00297F82"/>
    <w:rsid w:val="002A1837"/>
    <w:rsid w:val="002A2AE9"/>
    <w:rsid w:val="002A32A7"/>
    <w:rsid w:val="002A4A48"/>
    <w:rsid w:val="002A6298"/>
    <w:rsid w:val="002B3DB1"/>
    <w:rsid w:val="002B6C6C"/>
    <w:rsid w:val="002B741D"/>
    <w:rsid w:val="002C17FF"/>
    <w:rsid w:val="002C1D75"/>
    <w:rsid w:val="002C239C"/>
    <w:rsid w:val="002C3ADF"/>
    <w:rsid w:val="002C43C0"/>
    <w:rsid w:val="002C4B39"/>
    <w:rsid w:val="002C6927"/>
    <w:rsid w:val="002C794B"/>
    <w:rsid w:val="002C7C99"/>
    <w:rsid w:val="002D2A9F"/>
    <w:rsid w:val="002D6C03"/>
    <w:rsid w:val="002D6CEC"/>
    <w:rsid w:val="002E073D"/>
    <w:rsid w:val="002E0B0F"/>
    <w:rsid w:val="002E19D0"/>
    <w:rsid w:val="002E2041"/>
    <w:rsid w:val="002E277E"/>
    <w:rsid w:val="002E3583"/>
    <w:rsid w:val="002E35D1"/>
    <w:rsid w:val="002E3766"/>
    <w:rsid w:val="002E38A0"/>
    <w:rsid w:val="002E4287"/>
    <w:rsid w:val="002F079F"/>
    <w:rsid w:val="002F2B66"/>
    <w:rsid w:val="002F5B9B"/>
    <w:rsid w:val="002F6851"/>
    <w:rsid w:val="002F70D7"/>
    <w:rsid w:val="002F7ABF"/>
    <w:rsid w:val="003004D3"/>
    <w:rsid w:val="003020CD"/>
    <w:rsid w:val="00302558"/>
    <w:rsid w:val="0030313C"/>
    <w:rsid w:val="003033A6"/>
    <w:rsid w:val="00303920"/>
    <w:rsid w:val="003054E8"/>
    <w:rsid w:val="00307707"/>
    <w:rsid w:val="00307EF6"/>
    <w:rsid w:val="00315B08"/>
    <w:rsid w:val="003164B9"/>
    <w:rsid w:val="00316E21"/>
    <w:rsid w:val="00317A76"/>
    <w:rsid w:val="00320592"/>
    <w:rsid w:val="00321472"/>
    <w:rsid w:val="003218AA"/>
    <w:rsid w:val="00321A2D"/>
    <w:rsid w:val="00321FFC"/>
    <w:rsid w:val="00322EB0"/>
    <w:rsid w:val="003260F7"/>
    <w:rsid w:val="0032711E"/>
    <w:rsid w:val="00327309"/>
    <w:rsid w:val="0032731B"/>
    <w:rsid w:val="00327BB1"/>
    <w:rsid w:val="00330619"/>
    <w:rsid w:val="00330E8C"/>
    <w:rsid w:val="00331001"/>
    <w:rsid w:val="003311F1"/>
    <w:rsid w:val="003313B6"/>
    <w:rsid w:val="0033157E"/>
    <w:rsid w:val="0033173B"/>
    <w:rsid w:val="0033371A"/>
    <w:rsid w:val="00336F97"/>
    <w:rsid w:val="00337B5E"/>
    <w:rsid w:val="00337D25"/>
    <w:rsid w:val="003414AE"/>
    <w:rsid w:val="00342830"/>
    <w:rsid w:val="00343D39"/>
    <w:rsid w:val="00343FC0"/>
    <w:rsid w:val="00344BE5"/>
    <w:rsid w:val="00345AC5"/>
    <w:rsid w:val="003474B1"/>
    <w:rsid w:val="003478D2"/>
    <w:rsid w:val="00347E64"/>
    <w:rsid w:val="00351A83"/>
    <w:rsid w:val="00352BB7"/>
    <w:rsid w:val="00352BBA"/>
    <w:rsid w:val="0035301A"/>
    <w:rsid w:val="00354BC5"/>
    <w:rsid w:val="00355B44"/>
    <w:rsid w:val="00355F89"/>
    <w:rsid w:val="0036393A"/>
    <w:rsid w:val="00365DA3"/>
    <w:rsid w:val="003718C4"/>
    <w:rsid w:val="0037193D"/>
    <w:rsid w:val="003726A3"/>
    <w:rsid w:val="00373564"/>
    <w:rsid w:val="00374488"/>
    <w:rsid w:val="00375941"/>
    <w:rsid w:val="003759BC"/>
    <w:rsid w:val="00375F7D"/>
    <w:rsid w:val="003766FC"/>
    <w:rsid w:val="0037752E"/>
    <w:rsid w:val="003817B2"/>
    <w:rsid w:val="00381E4E"/>
    <w:rsid w:val="003855E1"/>
    <w:rsid w:val="00385E12"/>
    <w:rsid w:val="0038671D"/>
    <w:rsid w:val="00386A3C"/>
    <w:rsid w:val="00386ADC"/>
    <w:rsid w:val="00386C29"/>
    <w:rsid w:val="00391977"/>
    <w:rsid w:val="0039431C"/>
    <w:rsid w:val="00396BCC"/>
    <w:rsid w:val="003A2BC8"/>
    <w:rsid w:val="003A3E11"/>
    <w:rsid w:val="003A46DE"/>
    <w:rsid w:val="003A4AE3"/>
    <w:rsid w:val="003A5F5F"/>
    <w:rsid w:val="003B2F8E"/>
    <w:rsid w:val="003B3760"/>
    <w:rsid w:val="003B6B33"/>
    <w:rsid w:val="003B74D7"/>
    <w:rsid w:val="003C0A9E"/>
    <w:rsid w:val="003C1317"/>
    <w:rsid w:val="003C23C1"/>
    <w:rsid w:val="003C3571"/>
    <w:rsid w:val="003C3618"/>
    <w:rsid w:val="003C37D9"/>
    <w:rsid w:val="003C4AFB"/>
    <w:rsid w:val="003C60A6"/>
    <w:rsid w:val="003C6674"/>
    <w:rsid w:val="003C79CE"/>
    <w:rsid w:val="003D01E1"/>
    <w:rsid w:val="003D06E9"/>
    <w:rsid w:val="003D2BB6"/>
    <w:rsid w:val="003D3B79"/>
    <w:rsid w:val="003D4901"/>
    <w:rsid w:val="003D4A74"/>
    <w:rsid w:val="003D4B4E"/>
    <w:rsid w:val="003D4C37"/>
    <w:rsid w:val="003D53E4"/>
    <w:rsid w:val="003E10CB"/>
    <w:rsid w:val="003E121B"/>
    <w:rsid w:val="003E14FA"/>
    <w:rsid w:val="003E571A"/>
    <w:rsid w:val="003E611F"/>
    <w:rsid w:val="003E7651"/>
    <w:rsid w:val="003F0F86"/>
    <w:rsid w:val="003F29F2"/>
    <w:rsid w:val="003F3E4A"/>
    <w:rsid w:val="003F5224"/>
    <w:rsid w:val="003F74E3"/>
    <w:rsid w:val="003F7EB8"/>
    <w:rsid w:val="004001EF"/>
    <w:rsid w:val="00400401"/>
    <w:rsid w:val="004010EB"/>
    <w:rsid w:val="0040221F"/>
    <w:rsid w:val="004028AA"/>
    <w:rsid w:val="004029CB"/>
    <w:rsid w:val="00404955"/>
    <w:rsid w:val="00405407"/>
    <w:rsid w:val="0040655B"/>
    <w:rsid w:val="0041059C"/>
    <w:rsid w:val="00410CC0"/>
    <w:rsid w:val="00411758"/>
    <w:rsid w:val="0041232F"/>
    <w:rsid w:val="00413EB5"/>
    <w:rsid w:val="004158EA"/>
    <w:rsid w:val="00416071"/>
    <w:rsid w:val="0041623C"/>
    <w:rsid w:val="00421AAE"/>
    <w:rsid w:val="00423983"/>
    <w:rsid w:val="0042430D"/>
    <w:rsid w:val="00432482"/>
    <w:rsid w:val="004327BD"/>
    <w:rsid w:val="00432B91"/>
    <w:rsid w:val="00432D43"/>
    <w:rsid w:val="004349D3"/>
    <w:rsid w:val="00435235"/>
    <w:rsid w:val="00436C6B"/>
    <w:rsid w:val="00437252"/>
    <w:rsid w:val="00437F39"/>
    <w:rsid w:val="00440A21"/>
    <w:rsid w:val="00441CDC"/>
    <w:rsid w:val="00442AE2"/>
    <w:rsid w:val="00443BAB"/>
    <w:rsid w:val="00444B2C"/>
    <w:rsid w:val="00444B8D"/>
    <w:rsid w:val="00446781"/>
    <w:rsid w:val="00447EF4"/>
    <w:rsid w:val="00450650"/>
    <w:rsid w:val="004577FE"/>
    <w:rsid w:val="00462027"/>
    <w:rsid w:val="00462216"/>
    <w:rsid w:val="00464A83"/>
    <w:rsid w:val="0046783D"/>
    <w:rsid w:val="004700F6"/>
    <w:rsid w:val="00472AE0"/>
    <w:rsid w:val="00474D07"/>
    <w:rsid w:val="0047596D"/>
    <w:rsid w:val="004765AD"/>
    <w:rsid w:val="00477470"/>
    <w:rsid w:val="0047771F"/>
    <w:rsid w:val="00477B5B"/>
    <w:rsid w:val="00481B15"/>
    <w:rsid w:val="0048504A"/>
    <w:rsid w:val="00486C28"/>
    <w:rsid w:val="0048722D"/>
    <w:rsid w:val="00487B34"/>
    <w:rsid w:val="0049344C"/>
    <w:rsid w:val="0049464E"/>
    <w:rsid w:val="004962BC"/>
    <w:rsid w:val="00496CF7"/>
    <w:rsid w:val="004A08C6"/>
    <w:rsid w:val="004A270E"/>
    <w:rsid w:val="004A2FC1"/>
    <w:rsid w:val="004A3360"/>
    <w:rsid w:val="004A3A88"/>
    <w:rsid w:val="004A597B"/>
    <w:rsid w:val="004B085F"/>
    <w:rsid w:val="004B3F2A"/>
    <w:rsid w:val="004C11C5"/>
    <w:rsid w:val="004C12DE"/>
    <w:rsid w:val="004C12F0"/>
    <w:rsid w:val="004C2218"/>
    <w:rsid w:val="004C3372"/>
    <w:rsid w:val="004C58C4"/>
    <w:rsid w:val="004C655E"/>
    <w:rsid w:val="004C6D84"/>
    <w:rsid w:val="004D0160"/>
    <w:rsid w:val="004D2185"/>
    <w:rsid w:val="004D23C0"/>
    <w:rsid w:val="004D353E"/>
    <w:rsid w:val="004D40B7"/>
    <w:rsid w:val="004D47EB"/>
    <w:rsid w:val="004D7261"/>
    <w:rsid w:val="004D78DA"/>
    <w:rsid w:val="004E1548"/>
    <w:rsid w:val="004E39FD"/>
    <w:rsid w:val="004E54FF"/>
    <w:rsid w:val="004E6AFC"/>
    <w:rsid w:val="004E7262"/>
    <w:rsid w:val="004F006D"/>
    <w:rsid w:val="004F0D67"/>
    <w:rsid w:val="004F7ED6"/>
    <w:rsid w:val="00500245"/>
    <w:rsid w:val="005012C0"/>
    <w:rsid w:val="0050134C"/>
    <w:rsid w:val="00504300"/>
    <w:rsid w:val="00506554"/>
    <w:rsid w:val="00506563"/>
    <w:rsid w:val="00506A03"/>
    <w:rsid w:val="00513E6F"/>
    <w:rsid w:val="00514B54"/>
    <w:rsid w:val="00517409"/>
    <w:rsid w:val="00517A0A"/>
    <w:rsid w:val="00517E47"/>
    <w:rsid w:val="00521996"/>
    <w:rsid w:val="00521FE7"/>
    <w:rsid w:val="005224E2"/>
    <w:rsid w:val="00522F98"/>
    <w:rsid w:val="00524826"/>
    <w:rsid w:val="00524945"/>
    <w:rsid w:val="00525A01"/>
    <w:rsid w:val="00532AEA"/>
    <w:rsid w:val="00532BEE"/>
    <w:rsid w:val="005375CA"/>
    <w:rsid w:val="00537BB3"/>
    <w:rsid w:val="00541426"/>
    <w:rsid w:val="0054155C"/>
    <w:rsid w:val="00542653"/>
    <w:rsid w:val="00543081"/>
    <w:rsid w:val="005448FF"/>
    <w:rsid w:val="00553B6E"/>
    <w:rsid w:val="00554EA3"/>
    <w:rsid w:val="00560283"/>
    <w:rsid w:val="00561180"/>
    <w:rsid w:val="0056290D"/>
    <w:rsid w:val="0056367A"/>
    <w:rsid w:val="005645BD"/>
    <w:rsid w:val="00564880"/>
    <w:rsid w:val="00564A9A"/>
    <w:rsid w:val="0056725D"/>
    <w:rsid w:val="0057076F"/>
    <w:rsid w:val="005726B7"/>
    <w:rsid w:val="00572908"/>
    <w:rsid w:val="00572E2B"/>
    <w:rsid w:val="00572FE8"/>
    <w:rsid w:val="00574A0D"/>
    <w:rsid w:val="00574D47"/>
    <w:rsid w:val="00575270"/>
    <w:rsid w:val="00580CF3"/>
    <w:rsid w:val="005840CF"/>
    <w:rsid w:val="00584DAD"/>
    <w:rsid w:val="00585006"/>
    <w:rsid w:val="00585016"/>
    <w:rsid w:val="00586867"/>
    <w:rsid w:val="00587CD5"/>
    <w:rsid w:val="00591264"/>
    <w:rsid w:val="0059330E"/>
    <w:rsid w:val="005935F9"/>
    <w:rsid w:val="005952F6"/>
    <w:rsid w:val="00595CCE"/>
    <w:rsid w:val="0059696B"/>
    <w:rsid w:val="00596F50"/>
    <w:rsid w:val="0059701E"/>
    <w:rsid w:val="0059763D"/>
    <w:rsid w:val="005A0F53"/>
    <w:rsid w:val="005A37D6"/>
    <w:rsid w:val="005A3CF0"/>
    <w:rsid w:val="005A4AC4"/>
    <w:rsid w:val="005A4D79"/>
    <w:rsid w:val="005A6912"/>
    <w:rsid w:val="005A71E1"/>
    <w:rsid w:val="005B0693"/>
    <w:rsid w:val="005B1219"/>
    <w:rsid w:val="005B1535"/>
    <w:rsid w:val="005B1B82"/>
    <w:rsid w:val="005B33D8"/>
    <w:rsid w:val="005B5152"/>
    <w:rsid w:val="005B5DBE"/>
    <w:rsid w:val="005B75F5"/>
    <w:rsid w:val="005C13FF"/>
    <w:rsid w:val="005C27CB"/>
    <w:rsid w:val="005C2B4B"/>
    <w:rsid w:val="005C30A0"/>
    <w:rsid w:val="005C3848"/>
    <w:rsid w:val="005C7917"/>
    <w:rsid w:val="005C7A64"/>
    <w:rsid w:val="005D0DFB"/>
    <w:rsid w:val="005D18B0"/>
    <w:rsid w:val="005D21B0"/>
    <w:rsid w:val="005D46B8"/>
    <w:rsid w:val="005D72F3"/>
    <w:rsid w:val="005E097C"/>
    <w:rsid w:val="005E0B50"/>
    <w:rsid w:val="005E1883"/>
    <w:rsid w:val="005E21A1"/>
    <w:rsid w:val="005E284F"/>
    <w:rsid w:val="005E4E1C"/>
    <w:rsid w:val="005E53B0"/>
    <w:rsid w:val="005E56B8"/>
    <w:rsid w:val="005E579D"/>
    <w:rsid w:val="005E610E"/>
    <w:rsid w:val="005F0A8E"/>
    <w:rsid w:val="005F115A"/>
    <w:rsid w:val="005F3EDA"/>
    <w:rsid w:val="005F4AD5"/>
    <w:rsid w:val="005F5080"/>
    <w:rsid w:val="005F70AC"/>
    <w:rsid w:val="00602B5A"/>
    <w:rsid w:val="006055BE"/>
    <w:rsid w:val="00607597"/>
    <w:rsid w:val="00610F5E"/>
    <w:rsid w:val="006131F7"/>
    <w:rsid w:val="00613CEA"/>
    <w:rsid w:val="006154F6"/>
    <w:rsid w:val="00615976"/>
    <w:rsid w:val="00621E3C"/>
    <w:rsid w:val="00624162"/>
    <w:rsid w:val="00624D71"/>
    <w:rsid w:val="00625512"/>
    <w:rsid w:val="0062667C"/>
    <w:rsid w:val="00626E71"/>
    <w:rsid w:val="00630115"/>
    <w:rsid w:val="0063049A"/>
    <w:rsid w:val="00630910"/>
    <w:rsid w:val="006339AC"/>
    <w:rsid w:val="00633E41"/>
    <w:rsid w:val="00634697"/>
    <w:rsid w:val="0064094F"/>
    <w:rsid w:val="0064258F"/>
    <w:rsid w:val="00643332"/>
    <w:rsid w:val="00643734"/>
    <w:rsid w:val="00644631"/>
    <w:rsid w:val="00644895"/>
    <w:rsid w:val="00644E06"/>
    <w:rsid w:val="00650035"/>
    <w:rsid w:val="006531E5"/>
    <w:rsid w:val="00654F05"/>
    <w:rsid w:val="006555FE"/>
    <w:rsid w:val="006557DF"/>
    <w:rsid w:val="00660AEE"/>
    <w:rsid w:val="00663489"/>
    <w:rsid w:val="00664503"/>
    <w:rsid w:val="00670C72"/>
    <w:rsid w:val="00671D68"/>
    <w:rsid w:val="006724CB"/>
    <w:rsid w:val="00672658"/>
    <w:rsid w:val="00672D33"/>
    <w:rsid w:val="00672DE4"/>
    <w:rsid w:val="00673544"/>
    <w:rsid w:val="00674FAB"/>
    <w:rsid w:val="00681F82"/>
    <w:rsid w:val="006852CB"/>
    <w:rsid w:val="00685424"/>
    <w:rsid w:val="0068605D"/>
    <w:rsid w:val="0069132B"/>
    <w:rsid w:val="006914F7"/>
    <w:rsid w:val="00691A9E"/>
    <w:rsid w:val="006944B4"/>
    <w:rsid w:val="0069470C"/>
    <w:rsid w:val="0069518D"/>
    <w:rsid w:val="00696C9C"/>
    <w:rsid w:val="006A10DF"/>
    <w:rsid w:val="006A268F"/>
    <w:rsid w:val="006A285F"/>
    <w:rsid w:val="006A28D8"/>
    <w:rsid w:val="006A3520"/>
    <w:rsid w:val="006A42E7"/>
    <w:rsid w:val="006A746F"/>
    <w:rsid w:val="006B0625"/>
    <w:rsid w:val="006B3722"/>
    <w:rsid w:val="006B4FA9"/>
    <w:rsid w:val="006B6747"/>
    <w:rsid w:val="006B6843"/>
    <w:rsid w:val="006B6B01"/>
    <w:rsid w:val="006C089B"/>
    <w:rsid w:val="006C19D1"/>
    <w:rsid w:val="006C2128"/>
    <w:rsid w:val="006C337B"/>
    <w:rsid w:val="006C3F45"/>
    <w:rsid w:val="006C4CCF"/>
    <w:rsid w:val="006C579B"/>
    <w:rsid w:val="006C5BD7"/>
    <w:rsid w:val="006D109C"/>
    <w:rsid w:val="006D1A71"/>
    <w:rsid w:val="006D3C37"/>
    <w:rsid w:val="006D50D8"/>
    <w:rsid w:val="006D55A1"/>
    <w:rsid w:val="006D7416"/>
    <w:rsid w:val="006E69DE"/>
    <w:rsid w:val="006E6AE0"/>
    <w:rsid w:val="006E7CA0"/>
    <w:rsid w:val="006F0DE0"/>
    <w:rsid w:val="006F2312"/>
    <w:rsid w:val="006F3F1F"/>
    <w:rsid w:val="006F56FF"/>
    <w:rsid w:val="006F5978"/>
    <w:rsid w:val="006F6409"/>
    <w:rsid w:val="006F6A95"/>
    <w:rsid w:val="006F7164"/>
    <w:rsid w:val="00700982"/>
    <w:rsid w:val="00702391"/>
    <w:rsid w:val="00702F8A"/>
    <w:rsid w:val="007033E8"/>
    <w:rsid w:val="00706646"/>
    <w:rsid w:val="0070677D"/>
    <w:rsid w:val="00706B52"/>
    <w:rsid w:val="00706CC7"/>
    <w:rsid w:val="0071047F"/>
    <w:rsid w:val="00711AE5"/>
    <w:rsid w:val="0071386A"/>
    <w:rsid w:val="00713C92"/>
    <w:rsid w:val="0071459E"/>
    <w:rsid w:val="00714DCE"/>
    <w:rsid w:val="00715AAC"/>
    <w:rsid w:val="00716614"/>
    <w:rsid w:val="00716D4E"/>
    <w:rsid w:val="00717E9E"/>
    <w:rsid w:val="007220C3"/>
    <w:rsid w:val="00722DFC"/>
    <w:rsid w:val="0072305D"/>
    <w:rsid w:val="00723B28"/>
    <w:rsid w:val="007240EB"/>
    <w:rsid w:val="007263EE"/>
    <w:rsid w:val="00726802"/>
    <w:rsid w:val="00730942"/>
    <w:rsid w:val="007309B0"/>
    <w:rsid w:val="007309E8"/>
    <w:rsid w:val="00730A6A"/>
    <w:rsid w:val="007330E0"/>
    <w:rsid w:val="00733B63"/>
    <w:rsid w:val="00735CC8"/>
    <w:rsid w:val="00741723"/>
    <w:rsid w:val="007423B5"/>
    <w:rsid w:val="0074435D"/>
    <w:rsid w:val="00745A53"/>
    <w:rsid w:val="00746680"/>
    <w:rsid w:val="0075016F"/>
    <w:rsid w:val="007519A6"/>
    <w:rsid w:val="00752AF5"/>
    <w:rsid w:val="00753F04"/>
    <w:rsid w:val="00754551"/>
    <w:rsid w:val="007567F9"/>
    <w:rsid w:val="007579EF"/>
    <w:rsid w:val="0076059E"/>
    <w:rsid w:val="00761FC0"/>
    <w:rsid w:val="007623FD"/>
    <w:rsid w:val="00762A40"/>
    <w:rsid w:val="00762AF8"/>
    <w:rsid w:val="00763FD2"/>
    <w:rsid w:val="007649B3"/>
    <w:rsid w:val="00765106"/>
    <w:rsid w:val="007655D3"/>
    <w:rsid w:val="00766D56"/>
    <w:rsid w:val="00767014"/>
    <w:rsid w:val="007739A7"/>
    <w:rsid w:val="0077426F"/>
    <w:rsid w:val="00775D25"/>
    <w:rsid w:val="007807F9"/>
    <w:rsid w:val="007824F6"/>
    <w:rsid w:val="007848B2"/>
    <w:rsid w:val="00784B31"/>
    <w:rsid w:val="00785518"/>
    <w:rsid w:val="00785BA5"/>
    <w:rsid w:val="00785EC4"/>
    <w:rsid w:val="0078619F"/>
    <w:rsid w:val="00790ACE"/>
    <w:rsid w:val="00791C90"/>
    <w:rsid w:val="007932E1"/>
    <w:rsid w:val="00793857"/>
    <w:rsid w:val="00793D39"/>
    <w:rsid w:val="00793E96"/>
    <w:rsid w:val="0079432A"/>
    <w:rsid w:val="00795AC6"/>
    <w:rsid w:val="00797178"/>
    <w:rsid w:val="007A1384"/>
    <w:rsid w:val="007A28FC"/>
    <w:rsid w:val="007A3966"/>
    <w:rsid w:val="007A4793"/>
    <w:rsid w:val="007A5A24"/>
    <w:rsid w:val="007A7160"/>
    <w:rsid w:val="007A79C2"/>
    <w:rsid w:val="007A7CE9"/>
    <w:rsid w:val="007B05D2"/>
    <w:rsid w:val="007B0CDD"/>
    <w:rsid w:val="007B1A0E"/>
    <w:rsid w:val="007B3311"/>
    <w:rsid w:val="007B532F"/>
    <w:rsid w:val="007B5C70"/>
    <w:rsid w:val="007B65E1"/>
    <w:rsid w:val="007B6EC1"/>
    <w:rsid w:val="007C1DA6"/>
    <w:rsid w:val="007C25C6"/>
    <w:rsid w:val="007C3B96"/>
    <w:rsid w:val="007C4C37"/>
    <w:rsid w:val="007C6BF6"/>
    <w:rsid w:val="007D0110"/>
    <w:rsid w:val="007D09B7"/>
    <w:rsid w:val="007D0FB3"/>
    <w:rsid w:val="007D2990"/>
    <w:rsid w:val="007D3E4F"/>
    <w:rsid w:val="007D4EC8"/>
    <w:rsid w:val="007D7012"/>
    <w:rsid w:val="007E063A"/>
    <w:rsid w:val="007E1FE2"/>
    <w:rsid w:val="007E230A"/>
    <w:rsid w:val="007E5814"/>
    <w:rsid w:val="007E6BE0"/>
    <w:rsid w:val="007E6D0B"/>
    <w:rsid w:val="007E74C6"/>
    <w:rsid w:val="007E7E0D"/>
    <w:rsid w:val="007F198A"/>
    <w:rsid w:val="007F398A"/>
    <w:rsid w:val="007F3F78"/>
    <w:rsid w:val="007F6848"/>
    <w:rsid w:val="007F7C5D"/>
    <w:rsid w:val="0080121E"/>
    <w:rsid w:val="00803E2C"/>
    <w:rsid w:val="00806875"/>
    <w:rsid w:val="00807C18"/>
    <w:rsid w:val="00810F54"/>
    <w:rsid w:val="00811A3B"/>
    <w:rsid w:val="00813983"/>
    <w:rsid w:val="008145CB"/>
    <w:rsid w:val="008146D6"/>
    <w:rsid w:val="00814760"/>
    <w:rsid w:val="008149B6"/>
    <w:rsid w:val="00815833"/>
    <w:rsid w:val="008175B2"/>
    <w:rsid w:val="00821084"/>
    <w:rsid w:val="00821B32"/>
    <w:rsid w:val="00821C1E"/>
    <w:rsid w:val="008238A9"/>
    <w:rsid w:val="00823FBA"/>
    <w:rsid w:val="0083056C"/>
    <w:rsid w:val="00830A29"/>
    <w:rsid w:val="00830F3E"/>
    <w:rsid w:val="0083344F"/>
    <w:rsid w:val="00833D87"/>
    <w:rsid w:val="0083473F"/>
    <w:rsid w:val="00835F65"/>
    <w:rsid w:val="0083699A"/>
    <w:rsid w:val="00840C06"/>
    <w:rsid w:val="008414AC"/>
    <w:rsid w:val="00842332"/>
    <w:rsid w:val="00842927"/>
    <w:rsid w:val="0084422A"/>
    <w:rsid w:val="00844238"/>
    <w:rsid w:val="0084513D"/>
    <w:rsid w:val="00845750"/>
    <w:rsid w:val="00845C68"/>
    <w:rsid w:val="00850BE2"/>
    <w:rsid w:val="00850E13"/>
    <w:rsid w:val="00856E8D"/>
    <w:rsid w:val="0085745E"/>
    <w:rsid w:val="008617BA"/>
    <w:rsid w:val="008624C5"/>
    <w:rsid w:val="008629FF"/>
    <w:rsid w:val="00862B38"/>
    <w:rsid w:val="00864D91"/>
    <w:rsid w:val="00865D94"/>
    <w:rsid w:val="008669AF"/>
    <w:rsid w:val="00867E26"/>
    <w:rsid w:val="00870976"/>
    <w:rsid w:val="0087179C"/>
    <w:rsid w:val="00872296"/>
    <w:rsid w:val="00874690"/>
    <w:rsid w:val="00875C22"/>
    <w:rsid w:val="0087702A"/>
    <w:rsid w:val="008772D4"/>
    <w:rsid w:val="00877C0B"/>
    <w:rsid w:val="008815AC"/>
    <w:rsid w:val="00881AE2"/>
    <w:rsid w:val="008828AC"/>
    <w:rsid w:val="0088364C"/>
    <w:rsid w:val="00884F83"/>
    <w:rsid w:val="00887E5D"/>
    <w:rsid w:val="00891712"/>
    <w:rsid w:val="00891CB7"/>
    <w:rsid w:val="00891E7E"/>
    <w:rsid w:val="00891E8A"/>
    <w:rsid w:val="00891FBD"/>
    <w:rsid w:val="00893DCF"/>
    <w:rsid w:val="00896621"/>
    <w:rsid w:val="00897472"/>
    <w:rsid w:val="008A026C"/>
    <w:rsid w:val="008A1C8C"/>
    <w:rsid w:val="008A354B"/>
    <w:rsid w:val="008A372E"/>
    <w:rsid w:val="008A4B49"/>
    <w:rsid w:val="008A5697"/>
    <w:rsid w:val="008B3EF0"/>
    <w:rsid w:val="008B5BFE"/>
    <w:rsid w:val="008B6E75"/>
    <w:rsid w:val="008C08E8"/>
    <w:rsid w:val="008C213D"/>
    <w:rsid w:val="008C2592"/>
    <w:rsid w:val="008C2C67"/>
    <w:rsid w:val="008C35C2"/>
    <w:rsid w:val="008C427F"/>
    <w:rsid w:val="008C5061"/>
    <w:rsid w:val="008C5A85"/>
    <w:rsid w:val="008C7B4F"/>
    <w:rsid w:val="008D03E1"/>
    <w:rsid w:val="008D22ED"/>
    <w:rsid w:val="008D39CD"/>
    <w:rsid w:val="008D3BD3"/>
    <w:rsid w:val="008D3F4E"/>
    <w:rsid w:val="008D461F"/>
    <w:rsid w:val="008D497D"/>
    <w:rsid w:val="008D532C"/>
    <w:rsid w:val="008D653A"/>
    <w:rsid w:val="008D7593"/>
    <w:rsid w:val="008E2F18"/>
    <w:rsid w:val="008E3982"/>
    <w:rsid w:val="008E4823"/>
    <w:rsid w:val="008E4F85"/>
    <w:rsid w:val="008F187D"/>
    <w:rsid w:val="008F24AE"/>
    <w:rsid w:val="008F262C"/>
    <w:rsid w:val="008F53CD"/>
    <w:rsid w:val="008F58E8"/>
    <w:rsid w:val="008F5DD6"/>
    <w:rsid w:val="00901071"/>
    <w:rsid w:val="009018C6"/>
    <w:rsid w:val="009039B8"/>
    <w:rsid w:val="00903B10"/>
    <w:rsid w:val="00905063"/>
    <w:rsid w:val="0090613B"/>
    <w:rsid w:val="00911128"/>
    <w:rsid w:val="00913751"/>
    <w:rsid w:val="009137BF"/>
    <w:rsid w:val="009138CD"/>
    <w:rsid w:val="00913C04"/>
    <w:rsid w:val="00914388"/>
    <w:rsid w:val="00914E6B"/>
    <w:rsid w:val="0091642D"/>
    <w:rsid w:val="009206C1"/>
    <w:rsid w:val="00921EC0"/>
    <w:rsid w:val="0092331D"/>
    <w:rsid w:val="00923C53"/>
    <w:rsid w:val="009254C1"/>
    <w:rsid w:val="0092587A"/>
    <w:rsid w:val="00925AF2"/>
    <w:rsid w:val="00925CCE"/>
    <w:rsid w:val="009262B4"/>
    <w:rsid w:val="00927696"/>
    <w:rsid w:val="0093193A"/>
    <w:rsid w:val="00933483"/>
    <w:rsid w:val="00933617"/>
    <w:rsid w:val="00933BA2"/>
    <w:rsid w:val="00935012"/>
    <w:rsid w:val="009352EB"/>
    <w:rsid w:val="00935F20"/>
    <w:rsid w:val="009371EA"/>
    <w:rsid w:val="00937341"/>
    <w:rsid w:val="00940156"/>
    <w:rsid w:val="009406E2"/>
    <w:rsid w:val="0094286B"/>
    <w:rsid w:val="00943DFC"/>
    <w:rsid w:val="0094526D"/>
    <w:rsid w:val="00945681"/>
    <w:rsid w:val="00946E16"/>
    <w:rsid w:val="009477ED"/>
    <w:rsid w:val="009509EE"/>
    <w:rsid w:val="009513A6"/>
    <w:rsid w:val="00952281"/>
    <w:rsid w:val="00953268"/>
    <w:rsid w:val="0095395F"/>
    <w:rsid w:val="00954856"/>
    <w:rsid w:val="00955CEB"/>
    <w:rsid w:val="00956255"/>
    <w:rsid w:val="0095720B"/>
    <w:rsid w:val="00960FD9"/>
    <w:rsid w:val="00965078"/>
    <w:rsid w:val="00965B19"/>
    <w:rsid w:val="0096632E"/>
    <w:rsid w:val="00967F22"/>
    <w:rsid w:val="0097017C"/>
    <w:rsid w:val="00970580"/>
    <w:rsid w:val="00974599"/>
    <w:rsid w:val="00975B01"/>
    <w:rsid w:val="0097656F"/>
    <w:rsid w:val="009766C9"/>
    <w:rsid w:val="00981871"/>
    <w:rsid w:val="00987872"/>
    <w:rsid w:val="00987978"/>
    <w:rsid w:val="00991086"/>
    <w:rsid w:val="009910E7"/>
    <w:rsid w:val="00991456"/>
    <w:rsid w:val="009925E6"/>
    <w:rsid w:val="00992A56"/>
    <w:rsid w:val="00997884"/>
    <w:rsid w:val="009A2B91"/>
    <w:rsid w:val="009A2EA0"/>
    <w:rsid w:val="009A3118"/>
    <w:rsid w:val="009A6031"/>
    <w:rsid w:val="009A7CD1"/>
    <w:rsid w:val="009B16D5"/>
    <w:rsid w:val="009B4FA2"/>
    <w:rsid w:val="009B5891"/>
    <w:rsid w:val="009B6EE1"/>
    <w:rsid w:val="009C00B7"/>
    <w:rsid w:val="009C0E67"/>
    <w:rsid w:val="009C2F67"/>
    <w:rsid w:val="009C370F"/>
    <w:rsid w:val="009C63D4"/>
    <w:rsid w:val="009C649D"/>
    <w:rsid w:val="009C6D0F"/>
    <w:rsid w:val="009C7B5C"/>
    <w:rsid w:val="009D0709"/>
    <w:rsid w:val="009D0997"/>
    <w:rsid w:val="009D15A8"/>
    <w:rsid w:val="009D23A4"/>
    <w:rsid w:val="009D2CB9"/>
    <w:rsid w:val="009D3E25"/>
    <w:rsid w:val="009D40DC"/>
    <w:rsid w:val="009D4936"/>
    <w:rsid w:val="009D553E"/>
    <w:rsid w:val="009D5D50"/>
    <w:rsid w:val="009D66BE"/>
    <w:rsid w:val="009D66DD"/>
    <w:rsid w:val="009E440E"/>
    <w:rsid w:val="009E4C1E"/>
    <w:rsid w:val="009E57EE"/>
    <w:rsid w:val="009E6731"/>
    <w:rsid w:val="009F0C25"/>
    <w:rsid w:val="009F1816"/>
    <w:rsid w:val="009F1DDA"/>
    <w:rsid w:val="009F3AE6"/>
    <w:rsid w:val="009F429A"/>
    <w:rsid w:val="009F48EA"/>
    <w:rsid w:val="009F5B27"/>
    <w:rsid w:val="009F6016"/>
    <w:rsid w:val="009F6C9D"/>
    <w:rsid w:val="00A00957"/>
    <w:rsid w:val="00A010D5"/>
    <w:rsid w:val="00A01E40"/>
    <w:rsid w:val="00A02971"/>
    <w:rsid w:val="00A0356C"/>
    <w:rsid w:val="00A0384D"/>
    <w:rsid w:val="00A054BA"/>
    <w:rsid w:val="00A059B4"/>
    <w:rsid w:val="00A1229B"/>
    <w:rsid w:val="00A12918"/>
    <w:rsid w:val="00A157FC"/>
    <w:rsid w:val="00A174F2"/>
    <w:rsid w:val="00A2210F"/>
    <w:rsid w:val="00A22411"/>
    <w:rsid w:val="00A22A76"/>
    <w:rsid w:val="00A22C8E"/>
    <w:rsid w:val="00A23C3F"/>
    <w:rsid w:val="00A274BD"/>
    <w:rsid w:val="00A27E99"/>
    <w:rsid w:val="00A304E8"/>
    <w:rsid w:val="00A30882"/>
    <w:rsid w:val="00A30AD4"/>
    <w:rsid w:val="00A31507"/>
    <w:rsid w:val="00A31661"/>
    <w:rsid w:val="00A3341F"/>
    <w:rsid w:val="00A34643"/>
    <w:rsid w:val="00A35538"/>
    <w:rsid w:val="00A35843"/>
    <w:rsid w:val="00A36999"/>
    <w:rsid w:val="00A37DA8"/>
    <w:rsid w:val="00A42E53"/>
    <w:rsid w:val="00A452FA"/>
    <w:rsid w:val="00A47C26"/>
    <w:rsid w:val="00A5161B"/>
    <w:rsid w:val="00A520DE"/>
    <w:rsid w:val="00A52FE6"/>
    <w:rsid w:val="00A54C8D"/>
    <w:rsid w:val="00A55413"/>
    <w:rsid w:val="00A600FB"/>
    <w:rsid w:val="00A60C3E"/>
    <w:rsid w:val="00A60E6C"/>
    <w:rsid w:val="00A7067B"/>
    <w:rsid w:val="00A70848"/>
    <w:rsid w:val="00A73843"/>
    <w:rsid w:val="00A7574E"/>
    <w:rsid w:val="00A80785"/>
    <w:rsid w:val="00A81480"/>
    <w:rsid w:val="00A845BC"/>
    <w:rsid w:val="00A847E0"/>
    <w:rsid w:val="00A85949"/>
    <w:rsid w:val="00A9032E"/>
    <w:rsid w:val="00A96916"/>
    <w:rsid w:val="00AA0B2F"/>
    <w:rsid w:val="00AA1330"/>
    <w:rsid w:val="00AA1D06"/>
    <w:rsid w:val="00AA642C"/>
    <w:rsid w:val="00AA6FE5"/>
    <w:rsid w:val="00AA72FB"/>
    <w:rsid w:val="00AA76D1"/>
    <w:rsid w:val="00AB05F6"/>
    <w:rsid w:val="00AB0C06"/>
    <w:rsid w:val="00AB0E50"/>
    <w:rsid w:val="00AB1A78"/>
    <w:rsid w:val="00AB1F83"/>
    <w:rsid w:val="00AB2E9D"/>
    <w:rsid w:val="00AB3710"/>
    <w:rsid w:val="00AB3CCA"/>
    <w:rsid w:val="00AB5F94"/>
    <w:rsid w:val="00AB7146"/>
    <w:rsid w:val="00AC2689"/>
    <w:rsid w:val="00AC2E1A"/>
    <w:rsid w:val="00AC3BD0"/>
    <w:rsid w:val="00AD11D3"/>
    <w:rsid w:val="00AD2B3B"/>
    <w:rsid w:val="00AD2C2D"/>
    <w:rsid w:val="00AD2FC0"/>
    <w:rsid w:val="00AD3722"/>
    <w:rsid w:val="00AE20E7"/>
    <w:rsid w:val="00AE39B7"/>
    <w:rsid w:val="00AE4C18"/>
    <w:rsid w:val="00AE54B5"/>
    <w:rsid w:val="00AE646D"/>
    <w:rsid w:val="00AF08F6"/>
    <w:rsid w:val="00AF0ED9"/>
    <w:rsid w:val="00AF3BC2"/>
    <w:rsid w:val="00AF4C99"/>
    <w:rsid w:val="00AF52B1"/>
    <w:rsid w:val="00AF5C01"/>
    <w:rsid w:val="00AF64F3"/>
    <w:rsid w:val="00AF6C14"/>
    <w:rsid w:val="00B00896"/>
    <w:rsid w:val="00B012AA"/>
    <w:rsid w:val="00B01649"/>
    <w:rsid w:val="00B01AA5"/>
    <w:rsid w:val="00B0395F"/>
    <w:rsid w:val="00B04015"/>
    <w:rsid w:val="00B045D7"/>
    <w:rsid w:val="00B05535"/>
    <w:rsid w:val="00B12AD6"/>
    <w:rsid w:val="00B14601"/>
    <w:rsid w:val="00B14AC6"/>
    <w:rsid w:val="00B14B10"/>
    <w:rsid w:val="00B15150"/>
    <w:rsid w:val="00B15F96"/>
    <w:rsid w:val="00B16433"/>
    <w:rsid w:val="00B16485"/>
    <w:rsid w:val="00B17438"/>
    <w:rsid w:val="00B2477C"/>
    <w:rsid w:val="00B24E14"/>
    <w:rsid w:val="00B31E25"/>
    <w:rsid w:val="00B3344D"/>
    <w:rsid w:val="00B34D8C"/>
    <w:rsid w:val="00B350CB"/>
    <w:rsid w:val="00B35B64"/>
    <w:rsid w:val="00B40391"/>
    <w:rsid w:val="00B41A93"/>
    <w:rsid w:val="00B41B72"/>
    <w:rsid w:val="00B4329B"/>
    <w:rsid w:val="00B46551"/>
    <w:rsid w:val="00B46FA5"/>
    <w:rsid w:val="00B47430"/>
    <w:rsid w:val="00B478F2"/>
    <w:rsid w:val="00B503FE"/>
    <w:rsid w:val="00B5201B"/>
    <w:rsid w:val="00B5416D"/>
    <w:rsid w:val="00B54594"/>
    <w:rsid w:val="00B60669"/>
    <w:rsid w:val="00B60B2E"/>
    <w:rsid w:val="00B62FCD"/>
    <w:rsid w:val="00B64F7E"/>
    <w:rsid w:val="00B661E6"/>
    <w:rsid w:val="00B70990"/>
    <w:rsid w:val="00B71C94"/>
    <w:rsid w:val="00B72501"/>
    <w:rsid w:val="00B73998"/>
    <w:rsid w:val="00B73B85"/>
    <w:rsid w:val="00B7779B"/>
    <w:rsid w:val="00B8036F"/>
    <w:rsid w:val="00B84B35"/>
    <w:rsid w:val="00B90DF8"/>
    <w:rsid w:val="00B92D5B"/>
    <w:rsid w:val="00B95683"/>
    <w:rsid w:val="00B96078"/>
    <w:rsid w:val="00B961ED"/>
    <w:rsid w:val="00B96EEB"/>
    <w:rsid w:val="00BA1A07"/>
    <w:rsid w:val="00BA505F"/>
    <w:rsid w:val="00BA599D"/>
    <w:rsid w:val="00BA59F5"/>
    <w:rsid w:val="00BA6F16"/>
    <w:rsid w:val="00BB1537"/>
    <w:rsid w:val="00BB180C"/>
    <w:rsid w:val="00BB2165"/>
    <w:rsid w:val="00BB4C3C"/>
    <w:rsid w:val="00BB506F"/>
    <w:rsid w:val="00BB627E"/>
    <w:rsid w:val="00BB6591"/>
    <w:rsid w:val="00BB6BAE"/>
    <w:rsid w:val="00BB75B5"/>
    <w:rsid w:val="00BC1287"/>
    <w:rsid w:val="00BC17DA"/>
    <w:rsid w:val="00BC1D93"/>
    <w:rsid w:val="00BC449D"/>
    <w:rsid w:val="00BC5C80"/>
    <w:rsid w:val="00BC6128"/>
    <w:rsid w:val="00BC631E"/>
    <w:rsid w:val="00BC65AA"/>
    <w:rsid w:val="00BD1B2E"/>
    <w:rsid w:val="00BD4435"/>
    <w:rsid w:val="00BD4A21"/>
    <w:rsid w:val="00BD7AB4"/>
    <w:rsid w:val="00BE039F"/>
    <w:rsid w:val="00BE3A65"/>
    <w:rsid w:val="00BE414F"/>
    <w:rsid w:val="00BE4770"/>
    <w:rsid w:val="00BE59F8"/>
    <w:rsid w:val="00BE5D2B"/>
    <w:rsid w:val="00BF442D"/>
    <w:rsid w:val="00BF5547"/>
    <w:rsid w:val="00BF58EE"/>
    <w:rsid w:val="00BF6B5B"/>
    <w:rsid w:val="00C00CDE"/>
    <w:rsid w:val="00C03441"/>
    <w:rsid w:val="00C05BCA"/>
    <w:rsid w:val="00C064CE"/>
    <w:rsid w:val="00C102D0"/>
    <w:rsid w:val="00C12EB7"/>
    <w:rsid w:val="00C13325"/>
    <w:rsid w:val="00C14083"/>
    <w:rsid w:val="00C15F78"/>
    <w:rsid w:val="00C163CF"/>
    <w:rsid w:val="00C16F04"/>
    <w:rsid w:val="00C20A49"/>
    <w:rsid w:val="00C216DC"/>
    <w:rsid w:val="00C22097"/>
    <w:rsid w:val="00C22799"/>
    <w:rsid w:val="00C22C7E"/>
    <w:rsid w:val="00C32550"/>
    <w:rsid w:val="00C32F69"/>
    <w:rsid w:val="00C351BA"/>
    <w:rsid w:val="00C35486"/>
    <w:rsid w:val="00C35D66"/>
    <w:rsid w:val="00C37DEB"/>
    <w:rsid w:val="00C40227"/>
    <w:rsid w:val="00C41D1D"/>
    <w:rsid w:val="00C4553B"/>
    <w:rsid w:val="00C4579A"/>
    <w:rsid w:val="00C47AA9"/>
    <w:rsid w:val="00C47B05"/>
    <w:rsid w:val="00C47F13"/>
    <w:rsid w:val="00C53EB2"/>
    <w:rsid w:val="00C57B4B"/>
    <w:rsid w:val="00C602B7"/>
    <w:rsid w:val="00C60A6C"/>
    <w:rsid w:val="00C61806"/>
    <w:rsid w:val="00C62697"/>
    <w:rsid w:val="00C65552"/>
    <w:rsid w:val="00C65A34"/>
    <w:rsid w:val="00C66804"/>
    <w:rsid w:val="00C6793F"/>
    <w:rsid w:val="00C67ABE"/>
    <w:rsid w:val="00C70B9A"/>
    <w:rsid w:val="00C712DE"/>
    <w:rsid w:val="00C71785"/>
    <w:rsid w:val="00C75AF8"/>
    <w:rsid w:val="00C75C6C"/>
    <w:rsid w:val="00C76BB5"/>
    <w:rsid w:val="00C80C26"/>
    <w:rsid w:val="00C8582C"/>
    <w:rsid w:val="00C9398F"/>
    <w:rsid w:val="00C95F59"/>
    <w:rsid w:val="00C969DD"/>
    <w:rsid w:val="00CA2FBE"/>
    <w:rsid w:val="00CA353E"/>
    <w:rsid w:val="00CA5CAC"/>
    <w:rsid w:val="00CA65BE"/>
    <w:rsid w:val="00CA7CCA"/>
    <w:rsid w:val="00CB15D1"/>
    <w:rsid w:val="00CB1CD3"/>
    <w:rsid w:val="00CB202A"/>
    <w:rsid w:val="00CB2C3C"/>
    <w:rsid w:val="00CB6F57"/>
    <w:rsid w:val="00CC010A"/>
    <w:rsid w:val="00CC1698"/>
    <w:rsid w:val="00CC196C"/>
    <w:rsid w:val="00CC48D1"/>
    <w:rsid w:val="00CC757A"/>
    <w:rsid w:val="00CC7A88"/>
    <w:rsid w:val="00CD06F8"/>
    <w:rsid w:val="00CD1092"/>
    <w:rsid w:val="00CD3846"/>
    <w:rsid w:val="00CD5DFB"/>
    <w:rsid w:val="00CD650D"/>
    <w:rsid w:val="00CD6E37"/>
    <w:rsid w:val="00CE06CF"/>
    <w:rsid w:val="00CE31B7"/>
    <w:rsid w:val="00CE38FA"/>
    <w:rsid w:val="00CE3DE2"/>
    <w:rsid w:val="00CE58C4"/>
    <w:rsid w:val="00CF02AB"/>
    <w:rsid w:val="00CF5053"/>
    <w:rsid w:val="00CF695C"/>
    <w:rsid w:val="00CF7B9A"/>
    <w:rsid w:val="00CF7E23"/>
    <w:rsid w:val="00D001CB"/>
    <w:rsid w:val="00D00423"/>
    <w:rsid w:val="00D00956"/>
    <w:rsid w:val="00D0505D"/>
    <w:rsid w:val="00D054B6"/>
    <w:rsid w:val="00D0602E"/>
    <w:rsid w:val="00D06193"/>
    <w:rsid w:val="00D066CB"/>
    <w:rsid w:val="00D124C3"/>
    <w:rsid w:val="00D14EED"/>
    <w:rsid w:val="00D154AA"/>
    <w:rsid w:val="00D1569D"/>
    <w:rsid w:val="00D179C1"/>
    <w:rsid w:val="00D27904"/>
    <w:rsid w:val="00D31984"/>
    <w:rsid w:val="00D34468"/>
    <w:rsid w:val="00D37542"/>
    <w:rsid w:val="00D410F3"/>
    <w:rsid w:val="00D4130B"/>
    <w:rsid w:val="00D441AE"/>
    <w:rsid w:val="00D44AD3"/>
    <w:rsid w:val="00D44C1C"/>
    <w:rsid w:val="00D45BCE"/>
    <w:rsid w:val="00D46723"/>
    <w:rsid w:val="00D46F46"/>
    <w:rsid w:val="00D52996"/>
    <w:rsid w:val="00D52A0F"/>
    <w:rsid w:val="00D52FC6"/>
    <w:rsid w:val="00D54108"/>
    <w:rsid w:val="00D5718B"/>
    <w:rsid w:val="00D57359"/>
    <w:rsid w:val="00D57DFB"/>
    <w:rsid w:val="00D608F0"/>
    <w:rsid w:val="00D60CE9"/>
    <w:rsid w:val="00D62353"/>
    <w:rsid w:val="00D6244E"/>
    <w:rsid w:val="00D63011"/>
    <w:rsid w:val="00D66D85"/>
    <w:rsid w:val="00D72AA8"/>
    <w:rsid w:val="00D732D8"/>
    <w:rsid w:val="00D75E0C"/>
    <w:rsid w:val="00D760CE"/>
    <w:rsid w:val="00D7616C"/>
    <w:rsid w:val="00D77D6E"/>
    <w:rsid w:val="00D80B13"/>
    <w:rsid w:val="00D81108"/>
    <w:rsid w:val="00D8282D"/>
    <w:rsid w:val="00D84775"/>
    <w:rsid w:val="00D84B69"/>
    <w:rsid w:val="00D86A33"/>
    <w:rsid w:val="00D8788D"/>
    <w:rsid w:val="00D907ED"/>
    <w:rsid w:val="00D9158B"/>
    <w:rsid w:val="00D91B7B"/>
    <w:rsid w:val="00D93759"/>
    <w:rsid w:val="00D93FCD"/>
    <w:rsid w:val="00D93FE6"/>
    <w:rsid w:val="00D96D65"/>
    <w:rsid w:val="00D978CA"/>
    <w:rsid w:val="00DA3648"/>
    <w:rsid w:val="00DA36C6"/>
    <w:rsid w:val="00DA4BCA"/>
    <w:rsid w:val="00DA5DB3"/>
    <w:rsid w:val="00DA677B"/>
    <w:rsid w:val="00DA7EC0"/>
    <w:rsid w:val="00DB189D"/>
    <w:rsid w:val="00DB2CDF"/>
    <w:rsid w:val="00DB43BF"/>
    <w:rsid w:val="00DB641E"/>
    <w:rsid w:val="00DB68B7"/>
    <w:rsid w:val="00DC1FF9"/>
    <w:rsid w:val="00DC2F8D"/>
    <w:rsid w:val="00DC2FC6"/>
    <w:rsid w:val="00DC454F"/>
    <w:rsid w:val="00DC586E"/>
    <w:rsid w:val="00DC5EDB"/>
    <w:rsid w:val="00DC70AB"/>
    <w:rsid w:val="00DC719D"/>
    <w:rsid w:val="00DD09C7"/>
    <w:rsid w:val="00DD1079"/>
    <w:rsid w:val="00DD22BD"/>
    <w:rsid w:val="00DD33EE"/>
    <w:rsid w:val="00DD3A2B"/>
    <w:rsid w:val="00DD74BC"/>
    <w:rsid w:val="00DE0213"/>
    <w:rsid w:val="00DE1109"/>
    <w:rsid w:val="00DE1FA6"/>
    <w:rsid w:val="00DE1FD0"/>
    <w:rsid w:val="00DE2DF7"/>
    <w:rsid w:val="00DE4F60"/>
    <w:rsid w:val="00DE61C2"/>
    <w:rsid w:val="00DF0858"/>
    <w:rsid w:val="00DF3CD7"/>
    <w:rsid w:val="00DF42CF"/>
    <w:rsid w:val="00DF55DC"/>
    <w:rsid w:val="00DF59D8"/>
    <w:rsid w:val="00E0509F"/>
    <w:rsid w:val="00E06490"/>
    <w:rsid w:val="00E06B77"/>
    <w:rsid w:val="00E11E0F"/>
    <w:rsid w:val="00E13368"/>
    <w:rsid w:val="00E162D0"/>
    <w:rsid w:val="00E20FA9"/>
    <w:rsid w:val="00E21CC5"/>
    <w:rsid w:val="00E25CAA"/>
    <w:rsid w:val="00E26ECB"/>
    <w:rsid w:val="00E27658"/>
    <w:rsid w:val="00E30ECE"/>
    <w:rsid w:val="00E316B3"/>
    <w:rsid w:val="00E31F95"/>
    <w:rsid w:val="00E34169"/>
    <w:rsid w:val="00E3491F"/>
    <w:rsid w:val="00E34A36"/>
    <w:rsid w:val="00E34D09"/>
    <w:rsid w:val="00E35094"/>
    <w:rsid w:val="00E36A9C"/>
    <w:rsid w:val="00E37946"/>
    <w:rsid w:val="00E465AB"/>
    <w:rsid w:val="00E46734"/>
    <w:rsid w:val="00E4686B"/>
    <w:rsid w:val="00E47DAC"/>
    <w:rsid w:val="00E515FD"/>
    <w:rsid w:val="00E52345"/>
    <w:rsid w:val="00E52DA8"/>
    <w:rsid w:val="00E537B3"/>
    <w:rsid w:val="00E56234"/>
    <w:rsid w:val="00E57E86"/>
    <w:rsid w:val="00E60A77"/>
    <w:rsid w:val="00E60B7C"/>
    <w:rsid w:val="00E61558"/>
    <w:rsid w:val="00E62106"/>
    <w:rsid w:val="00E63360"/>
    <w:rsid w:val="00E639FF"/>
    <w:rsid w:val="00E6771F"/>
    <w:rsid w:val="00E70071"/>
    <w:rsid w:val="00E70AC8"/>
    <w:rsid w:val="00E70D3F"/>
    <w:rsid w:val="00E71186"/>
    <w:rsid w:val="00E71605"/>
    <w:rsid w:val="00E724E7"/>
    <w:rsid w:val="00E731B0"/>
    <w:rsid w:val="00E74652"/>
    <w:rsid w:val="00E76030"/>
    <w:rsid w:val="00E76A94"/>
    <w:rsid w:val="00E77280"/>
    <w:rsid w:val="00E77982"/>
    <w:rsid w:val="00E779A5"/>
    <w:rsid w:val="00E8052C"/>
    <w:rsid w:val="00E80F8A"/>
    <w:rsid w:val="00E8271E"/>
    <w:rsid w:val="00E8689C"/>
    <w:rsid w:val="00E90621"/>
    <w:rsid w:val="00E9065C"/>
    <w:rsid w:val="00E92979"/>
    <w:rsid w:val="00E94F92"/>
    <w:rsid w:val="00E9523A"/>
    <w:rsid w:val="00E95374"/>
    <w:rsid w:val="00E96C0A"/>
    <w:rsid w:val="00EA03F9"/>
    <w:rsid w:val="00EA0751"/>
    <w:rsid w:val="00EA2538"/>
    <w:rsid w:val="00EA4D75"/>
    <w:rsid w:val="00EA6369"/>
    <w:rsid w:val="00EA7148"/>
    <w:rsid w:val="00EB0CAE"/>
    <w:rsid w:val="00EB1A43"/>
    <w:rsid w:val="00EB202C"/>
    <w:rsid w:val="00EB23B0"/>
    <w:rsid w:val="00EB257E"/>
    <w:rsid w:val="00EB3C66"/>
    <w:rsid w:val="00EB54DE"/>
    <w:rsid w:val="00EC17E5"/>
    <w:rsid w:val="00EC1D3A"/>
    <w:rsid w:val="00EC2026"/>
    <w:rsid w:val="00EC42DF"/>
    <w:rsid w:val="00EC43EA"/>
    <w:rsid w:val="00EC5075"/>
    <w:rsid w:val="00EC587D"/>
    <w:rsid w:val="00EC6445"/>
    <w:rsid w:val="00ED1827"/>
    <w:rsid w:val="00ED19E6"/>
    <w:rsid w:val="00ED20DF"/>
    <w:rsid w:val="00ED2CBB"/>
    <w:rsid w:val="00ED2CFB"/>
    <w:rsid w:val="00ED3E51"/>
    <w:rsid w:val="00ED62CE"/>
    <w:rsid w:val="00EE1FC4"/>
    <w:rsid w:val="00EE29DC"/>
    <w:rsid w:val="00EE4D6C"/>
    <w:rsid w:val="00EE6B06"/>
    <w:rsid w:val="00EE7BBA"/>
    <w:rsid w:val="00EF0124"/>
    <w:rsid w:val="00EF0C0F"/>
    <w:rsid w:val="00EF123B"/>
    <w:rsid w:val="00EF1A15"/>
    <w:rsid w:val="00EF2540"/>
    <w:rsid w:val="00EF398C"/>
    <w:rsid w:val="00EF3BB5"/>
    <w:rsid w:val="00EF5147"/>
    <w:rsid w:val="00EF6656"/>
    <w:rsid w:val="00EF7A3A"/>
    <w:rsid w:val="00EF7F9A"/>
    <w:rsid w:val="00F0061F"/>
    <w:rsid w:val="00F021A2"/>
    <w:rsid w:val="00F02A04"/>
    <w:rsid w:val="00F02EF7"/>
    <w:rsid w:val="00F03128"/>
    <w:rsid w:val="00F0423E"/>
    <w:rsid w:val="00F10CF4"/>
    <w:rsid w:val="00F122FE"/>
    <w:rsid w:val="00F13034"/>
    <w:rsid w:val="00F158F4"/>
    <w:rsid w:val="00F15955"/>
    <w:rsid w:val="00F2093C"/>
    <w:rsid w:val="00F21F06"/>
    <w:rsid w:val="00F23670"/>
    <w:rsid w:val="00F24BE2"/>
    <w:rsid w:val="00F30CD4"/>
    <w:rsid w:val="00F34367"/>
    <w:rsid w:val="00F3478C"/>
    <w:rsid w:val="00F35690"/>
    <w:rsid w:val="00F35789"/>
    <w:rsid w:val="00F36822"/>
    <w:rsid w:val="00F3727C"/>
    <w:rsid w:val="00F507CC"/>
    <w:rsid w:val="00F5086B"/>
    <w:rsid w:val="00F515EE"/>
    <w:rsid w:val="00F522FF"/>
    <w:rsid w:val="00F52B8F"/>
    <w:rsid w:val="00F52F87"/>
    <w:rsid w:val="00F538EF"/>
    <w:rsid w:val="00F53CA3"/>
    <w:rsid w:val="00F54D3C"/>
    <w:rsid w:val="00F5506B"/>
    <w:rsid w:val="00F6158D"/>
    <w:rsid w:val="00F6170D"/>
    <w:rsid w:val="00F61EB8"/>
    <w:rsid w:val="00F62E2F"/>
    <w:rsid w:val="00F634F6"/>
    <w:rsid w:val="00F64DBC"/>
    <w:rsid w:val="00F66E28"/>
    <w:rsid w:val="00F70BBC"/>
    <w:rsid w:val="00F720F1"/>
    <w:rsid w:val="00F75EAA"/>
    <w:rsid w:val="00F840B6"/>
    <w:rsid w:val="00F87D39"/>
    <w:rsid w:val="00F87FB3"/>
    <w:rsid w:val="00F907F4"/>
    <w:rsid w:val="00F90C58"/>
    <w:rsid w:val="00F946BD"/>
    <w:rsid w:val="00F95FE7"/>
    <w:rsid w:val="00F97498"/>
    <w:rsid w:val="00F97BC9"/>
    <w:rsid w:val="00FA02F6"/>
    <w:rsid w:val="00FA06A8"/>
    <w:rsid w:val="00FA14BF"/>
    <w:rsid w:val="00FA1627"/>
    <w:rsid w:val="00FA19B1"/>
    <w:rsid w:val="00FA2027"/>
    <w:rsid w:val="00FA4938"/>
    <w:rsid w:val="00FA4DE5"/>
    <w:rsid w:val="00FA5586"/>
    <w:rsid w:val="00FA6AEE"/>
    <w:rsid w:val="00FB0FBA"/>
    <w:rsid w:val="00FB1F9F"/>
    <w:rsid w:val="00FB1FE7"/>
    <w:rsid w:val="00FB76F2"/>
    <w:rsid w:val="00FC1DFD"/>
    <w:rsid w:val="00FC2B6A"/>
    <w:rsid w:val="00FC3497"/>
    <w:rsid w:val="00FC418D"/>
    <w:rsid w:val="00FC49EB"/>
    <w:rsid w:val="00FC5FFB"/>
    <w:rsid w:val="00FC7685"/>
    <w:rsid w:val="00FD0430"/>
    <w:rsid w:val="00FD19CB"/>
    <w:rsid w:val="00FD2C50"/>
    <w:rsid w:val="00FD4FB5"/>
    <w:rsid w:val="00FD632A"/>
    <w:rsid w:val="00FD72EC"/>
    <w:rsid w:val="00FE041F"/>
    <w:rsid w:val="00FE1FD2"/>
    <w:rsid w:val="00FE266F"/>
    <w:rsid w:val="00FE2C0F"/>
    <w:rsid w:val="00FE3436"/>
    <w:rsid w:val="00FE3D83"/>
    <w:rsid w:val="00FF0AF9"/>
    <w:rsid w:val="00FF2286"/>
    <w:rsid w:val="00FF3192"/>
    <w:rsid w:val="00FF3E9A"/>
    <w:rsid w:val="00FF447C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7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7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4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4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74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47430"/>
    <w:rPr>
      <w:b/>
      <w:bCs/>
    </w:rPr>
  </w:style>
  <w:style w:type="paragraph" w:styleId="a4">
    <w:name w:val="List Paragraph"/>
    <w:basedOn w:val="a"/>
    <w:uiPriority w:val="34"/>
    <w:qFormat/>
    <w:rsid w:val="00B47430"/>
    <w:pPr>
      <w:ind w:left="708"/>
    </w:pPr>
  </w:style>
  <w:style w:type="paragraph" w:styleId="a5">
    <w:name w:val="Normal (Web)"/>
    <w:basedOn w:val="a"/>
    <w:rsid w:val="00B4743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uiPriority w:val="99"/>
    <w:qFormat/>
    <w:rsid w:val="00B47430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B474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B47430"/>
    <w:pPr>
      <w:ind w:firstLine="709"/>
      <w:jc w:val="both"/>
    </w:pPr>
  </w:style>
  <w:style w:type="character" w:customStyle="1" w:styleId="Pro-Gramma0">
    <w:name w:val="Pro-Gramma Знак"/>
    <w:link w:val="Pro-Gramma"/>
    <w:rsid w:val="00B47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B47430"/>
    <w:pPr>
      <w:spacing w:after="0" w:line="240" w:lineRule="auto"/>
      <w:jc w:val="center"/>
    </w:pPr>
    <w:rPr>
      <w:rFonts w:ascii="Tahoma" w:eastAsia="Times New Roman" w:hAnsi="Tahoma" w:cs="Times New Roman"/>
      <w:sz w:val="16"/>
      <w:lang w:eastAsia="ru-R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B47430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47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B47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uiPriority w:val="99"/>
    <w:unhideWhenUsed/>
    <w:rsid w:val="00B47430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A5A24"/>
    <w:rPr>
      <w:sz w:val="44"/>
      <w:szCs w:val="20"/>
    </w:rPr>
  </w:style>
  <w:style w:type="character" w:customStyle="1" w:styleId="af">
    <w:name w:val="Основной текст Знак"/>
    <w:basedOn w:val="a0"/>
    <w:link w:val="ae"/>
    <w:rsid w:val="007A5A2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7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7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4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4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74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47430"/>
    <w:rPr>
      <w:b/>
      <w:bCs/>
    </w:rPr>
  </w:style>
  <w:style w:type="paragraph" w:styleId="a4">
    <w:name w:val="List Paragraph"/>
    <w:basedOn w:val="a"/>
    <w:uiPriority w:val="34"/>
    <w:qFormat/>
    <w:rsid w:val="00B47430"/>
    <w:pPr>
      <w:ind w:left="708"/>
    </w:pPr>
  </w:style>
  <w:style w:type="paragraph" w:styleId="a5">
    <w:name w:val="Normal (Web)"/>
    <w:basedOn w:val="a"/>
    <w:rsid w:val="00B4743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uiPriority w:val="99"/>
    <w:qFormat/>
    <w:rsid w:val="00B47430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B474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B47430"/>
    <w:pPr>
      <w:ind w:firstLine="709"/>
      <w:jc w:val="both"/>
    </w:pPr>
  </w:style>
  <w:style w:type="character" w:customStyle="1" w:styleId="Pro-Gramma0">
    <w:name w:val="Pro-Gramma Знак"/>
    <w:link w:val="Pro-Gramma"/>
    <w:rsid w:val="00B47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B47430"/>
    <w:pPr>
      <w:spacing w:after="0" w:line="240" w:lineRule="auto"/>
      <w:jc w:val="center"/>
    </w:pPr>
    <w:rPr>
      <w:rFonts w:ascii="Tahoma" w:eastAsia="Times New Roman" w:hAnsi="Tahoma" w:cs="Times New Roman"/>
      <w:sz w:val="16"/>
      <w:lang w:eastAsia="ru-R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B47430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47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B47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uiPriority w:val="99"/>
    <w:unhideWhenUsed/>
    <w:rsid w:val="00B47430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A5A24"/>
    <w:rPr>
      <w:sz w:val="44"/>
      <w:szCs w:val="20"/>
    </w:rPr>
  </w:style>
  <w:style w:type="character" w:customStyle="1" w:styleId="af">
    <w:name w:val="Основной текст Знак"/>
    <w:basedOn w:val="a0"/>
    <w:link w:val="ae"/>
    <w:rsid w:val="007A5A2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9E42D23B0F39F088EE813B8683C658C806C1BA863A448DE6EA424C8BC5D75E9F0C0E9B0DF89031C1E63AqFNBG" TargetMode="External"/><Relationship Id="rId18" Type="http://schemas.openxmlformats.org/officeDocument/2006/relationships/hyperlink" Target="consultantplus://offline/ref=689E42D23B0F39F088EE813B8683C658C806C1BA873F428BE9EA424C8BC5D75E9F0C0E9B0DF89031C1E63AqFNAG" TargetMode="External"/><Relationship Id="rId26" Type="http://schemas.openxmlformats.org/officeDocument/2006/relationships/hyperlink" Target="consultantplus://offline/ref=66A403CEE85E34B03A0BEEE4241018DAD32499206BE0A5C1AEDD784868C226216AA9DFDB096E6684W2r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9E42D23B0F39F088EE813B8683C658C806C1BA873B468AEDEA424C8BC5D75E9F0C0E9B0DF89031C1E63AqFN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9E42D23B0F39F088EE813B8683C658C806C1BA863B4488EBEA424C8BC5D75E9F0C0E9B0DF89031C1E63AqFNAG" TargetMode="External"/><Relationship Id="rId17" Type="http://schemas.openxmlformats.org/officeDocument/2006/relationships/hyperlink" Target="consultantplus://offline/ref=689E42D23B0F39F088EE813B8683C658C806C1BA873D418CEFEA424C8BC5D75E9F0C0E9B0DF89031C1E63AqFNAG" TargetMode="External"/><Relationship Id="rId25" Type="http://schemas.openxmlformats.org/officeDocument/2006/relationships/hyperlink" Target="consultantplus://offline/ref=66A403CEE85E34B03A0BEEE4241018DAD32499206BE0A5C1AEDD784868C226216AA9DFDB096F6786W2r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9E42D23B0F39F088EE813B8683C658C806C1BA86344989EAEA424C8BC5D75E9F0C0E9B0DF89031C1E63AqFNAG" TargetMode="External"/><Relationship Id="rId20" Type="http://schemas.openxmlformats.org/officeDocument/2006/relationships/hyperlink" Target="consultantplus://offline/ref=689E42D23B0F39F088EE813B8683C658C806C1BA873B4288EAEA424C8BC5D75E9F0C0E9B0DF89031C1E63AqFNA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24" Type="http://schemas.openxmlformats.org/officeDocument/2006/relationships/hyperlink" Target="consultantplus://offline/ref=0E3FC6CA80B7F3CD620DEBE13D46439545CEFD66A3591A89C7B4319CBA17D1E3512C1E870734402FC6B94AB8r6C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9E42D23B0F39F088EE813B8683C658C806C1BA8634468AE7EA424C8BC5D75E9F0C0E9B0DF89031C1E63AqFNAG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RLAW224;n=43969;fld=134;dst=101142" TargetMode="External"/><Relationship Id="rId19" Type="http://schemas.openxmlformats.org/officeDocument/2006/relationships/hyperlink" Target="consultantplus://offline/ref=689E42D23B0F39F088EE813B8683C658C806C1BA8738418FE8EA424C8BC5D75E9F0C0E9B0DF89031C1E63AqFN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yperlink" Target="consultantplus://offline/ref=689E42D23B0F39F088EE813B8683C658C806C1BA8635408CEBEA424C8BC5D75E9F0C0E9B0DF89031C1E63AqFNAG" TargetMode="External"/><Relationship Id="rId22" Type="http://schemas.openxmlformats.org/officeDocument/2006/relationships/hyperlink" Target="consultantplus://offline/main?base=RLAW224;n=46169;fld=134;dst=100065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4534-F7B3-4154-BF24-4015A8DE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16835</Words>
  <Characters>95963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2</cp:revision>
  <cp:lastPrinted>2018-03-21T12:42:00Z</cp:lastPrinted>
  <dcterms:created xsi:type="dcterms:W3CDTF">2018-03-22T11:32:00Z</dcterms:created>
  <dcterms:modified xsi:type="dcterms:W3CDTF">2018-03-22T11:32:00Z</dcterms:modified>
</cp:coreProperties>
</file>