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D" w:rsidRDefault="008D300D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C45FA" w:rsidRDefault="00CC45FA" w:rsidP="008D30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D300D" w:rsidRPr="006C1A31" w:rsidRDefault="00322766" w:rsidP="008D300D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6C1A31">
        <w:rPr>
          <w:rFonts w:ascii="Times New Roman" w:hAnsi="Times New Roman"/>
        </w:rPr>
        <w:t xml:space="preserve"> </w:t>
      </w:r>
      <w:r w:rsidR="008D300D" w:rsidRPr="006C1A31">
        <w:rPr>
          <w:rFonts w:ascii="Times New Roman" w:hAnsi="Times New Roman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D300D" w:rsidRPr="006C1A31" w:rsidTr="000E43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0D" w:rsidRPr="00F737F9" w:rsidRDefault="008D300D" w:rsidP="00B66D14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37F9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Общий объем финансирования: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– 129 470,33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121 945,12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– 116 158,90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140 173,25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DC3">
              <w:rPr>
                <w:rFonts w:ascii="Times New Roman" w:hAnsi="Times New Roman"/>
                <w:sz w:val="24"/>
                <w:szCs w:val="24"/>
              </w:rPr>
              <w:t>2018 год – 163 284,1</w:t>
            </w:r>
            <w:r w:rsidR="00F86CB0" w:rsidRPr="00270DC3">
              <w:rPr>
                <w:rFonts w:ascii="Times New Roman" w:hAnsi="Times New Roman"/>
                <w:sz w:val="24"/>
                <w:szCs w:val="24"/>
              </w:rPr>
              <w:t>1</w:t>
            </w:r>
            <w:r w:rsidRPr="00270DC3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139 905,53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140 639,53 тыс. руб.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Бюджет города Иванова: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– 122 342,33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115 290,77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– 114 866,46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126 509,10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2018 год – 1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360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139 749,00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140 483,00 тыс. руб.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Областной бюджет: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– 7128,00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6 588,20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– 1 230,24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13 548,06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2018 год –  29 </w:t>
            </w:r>
            <w:r>
              <w:rPr>
                <w:rFonts w:ascii="Times New Roman" w:hAnsi="Times New Roman"/>
                <w:sz w:val="24"/>
                <w:szCs w:val="24"/>
              </w:rPr>
              <w:t>923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 </w:t>
            </w:r>
            <w:r w:rsidRPr="00F737F9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156,53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 156,53 тыс. руб.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Федеральный бюджет: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2014 год - 0,0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2015 год – 66,15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2016 год - 62,20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2017 год – 116,09 тыс. руб.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2018 год –  0,00*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2019 год – 0,00* тыс. руб.,</w:t>
            </w:r>
          </w:p>
          <w:p w:rsidR="008D300D" w:rsidRPr="00F737F9" w:rsidRDefault="008D300D" w:rsidP="008D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7F9">
              <w:rPr>
                <w:rFonts w:ascii="Times New Roman" w:hAnsi="Times New Roman"/>
                <w:sz w:val="24"/>
                <w:szCs w:val="24"/>
              </w:rPr>
              <w:t>2020 год – 0,00* тыс. руб.</w:t>
            </w:r>
          </w:p>
        </w:tc>
      </w:tr>
    </w:tbl>
    <w:p w:rsidR="008D300D" w:rsidRDefault="008D300D" w:rsidP="000E43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1A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sectPr w:rsidR="008D300D" w:rsidSect="006A5BD4">
      <w:headerReference w:type="default" r:id="rId7"/>
      <w:pgSz w:w="11906" w:h="16838"/>
      <w:pgMar w:top="1134" w:right="850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D7" w:rsidRDefault="00C74FD7" w:rsidP="000E435F">
      <w:pPr>
        <w:spacing w:after="0" w:line="240" w:lineRule="auto"/>
      </w:pPr>
      <w:r>
        <w:separator/>
      </w:r>
    </w:p>
  </w:endnote>
  <w:endnote w:type="continuationSeparator" w:id="0">
    <w:p w:rsidR="00C74FD7" w:rsidRDefault="00C74FD7" w:rsidP="000E4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D7" w:rsidRDefault="00C74FD7" w:rsidP="000E435F">
      <w:pPr>
        <w:spacing w:after="0" w:line="240" w:lineRule="auto"/>
      </w:pPr>
      <w:r>
        <w:separator/>
      </w:r>
    </w:p>
  </w:footnote>
  <w:footnote w:type="continuationSeparator" w:id="0">
    <w:p w:rsidR="00C74FD7" w:rsidRDefault="00C74FD7" w:rsidP="000E4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818485"/>
      <w:docPartObj>
        <w:docPartGallery w:val="Page Numbers (Top of Page)"/>
        <w:docPartUnique/>
      </w:docPartObj>
    </w:sdtPr>
    <w:sdtEndPr/>
    <w:sdtContent>
      <w:p w:rsidR="00CC45FA" w:rsidRDefault="00CC45FA">
        <w:pPr>
          <w:pStyle w:val="a9"/>
          <w:jc w:val="center"/>
        </w:pPr>
        <w:r w:rsidRPr="00B66D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6D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6D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76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66D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45FA" w:rsidRDefault="00CC45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0D"/>
    <w:rsid w:val="0002792C"/>
    <w:rsid w:val="00056A48"/>
    <w:rsid w:val="000E435F"/>
    <w:rsid w:val="00256861"/>
    <w:rsid w:val="002674BA"/>
    <w:rsid w:val="00270DC3"/>
    <w:rsid w:val="00322766"/>
    <w:rsid w:val="003A2308"/>
    <w:rsid w:val="00566625"/>
    <w:rsid w:val="00570575"/>
    <w:rsid w:val="006A5BD4"/>
    <w:rsid w:val="006D4FB6"/>
    <w:rsid w:val="006F3A3A"/>
    <w:rsid w:val="00855CB3"/>
    <w:rsid w:val="008D300D"/>
    <w:rsid w:val="00AC7A4D"/>
    <w:rsid w:val="00AE61DF"/>
    <w:rsid w:val="00B57CC1"/>
    <w:rsid w:val="00B66D14"/>
    <w:rsid w:val="00C7299A"/>
    <w:rsid w:val="00C74FD7"/>
    <w:rsid w:val="00C8731C"/>
    <w:rsid w:val="00C918AE"/>
    <w:rsid w:val="00CC45FA"/>
    <w:rsid w:val="00D21AAB"/>
    <w:rsid w:val="00D476A4"/>
    <w:rsid w:val="00E16633"/>
    <w:rsid w:val="00E97215"/>
    <w:rsid w:val="00F33C32"/>
    <w:rsid w:val="00F86CB0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8D300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8D300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D30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0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D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3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0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35F"/>
  </w:style>
  <w:style w:type="paragraph" w:styleId="ab">
    <w:name w:val="footer"/>
    <w:basedOn w:val="a"/>
    <w:link w:val="ac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8D300D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8D300D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D300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D30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D3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D3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300D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D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35F"/>
  </w:style>
  <w:style w:type="paragraph" w:styleId="ab">
    <w:name w:val="footer"/>
    <w:basedOn w:val="a"/>
    <w:link w:val="ac"/>
    <w:uiPriority w:val="99"/>
    <w:unhideWhenUsed/>
    <w:rsid w:val="000E4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Романова</cp:lastModifiedBy>
  <cp:revision>3</cp:revision>
  <cp:lastPrinted>2018-10-16T11:36:00Z</cp:lastPrinted>
  <dcterms:created xsi:type="dcterms:W3CDTF">2018-10-17T11:28:00Z</dcterms:created>
  <dcterms:modified xsi:type="dcterms:W3CDTF">2018-10-18T07:11:00Z</dcterms:modified>
</cp:coreProperties>
</file>