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B9" w:rsidRDefault="00FB68B9" w:rsidP="00E27E61">
      <w:pPr>
        <w:pStyle w:val="a3"/>
        <w:jc w:val="center"/>
        <w:rPr>
          <w:b/>
          <w:spacing w:val="34"/>
          <w:sz w:val="16"/>
        </w:rPr>
      </w:pPr>
    </w:p>
    <w:p w:rsidR="000B7A32" w:rsidRPr="000B7A32" w:rsidRDefault="000B7A32" w:rsidP="00E27E61">
      <w:pPr>
        <w:pStyle w:val="a3"/>
        <w:spacing w:after="0"/>
        <w:jc w:val="both"/>
        <w:rPr>
          <w:sz w:val="24"/>
          <w:szCs w:val="24"/>
        </w:rPr>
      </w:pPr>
    </w:p>
    <w:p w:rsidR="000B7A32" w:rsidRDefault="006168FE" w:rsidP="000B7A32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Приложение </w:t>
      </w:r>
      <w:r w:rsidR="001204B1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1</w:t>
      </w:r>
    </w:p>
    <w:p w:rsidR="000545F7" w:rsidRDefault="006168FE" w:rsidP="000B7A32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распоряжению</w:t>
      </w:r>
    </w:p>
    <w:p w:rsidR="006168FE" w:rsidRDefault="006168FE" w:rsidP="000B7A32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</w:t>
      </w:r>
      <w:r w:rsidR="000545F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города Иванова</w:t>
      </w:r>
    </w:p>
    <w:p w:rsidR="000545F7" w:rsidRDefault="000545F7" w:rsidP="000B7A32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0C70D6">
        <w:rPr>
          <w:rFonts w:eastAsiaTheme="minorHAnsi"/>
          <w:sz w:val="24"/>
          <w:szCs w:val="24"/>
          <w:lang w:eastAsia="en-US"/>
        </w:rPr>
        <w:t>19.10.2018</w:t>
      </w:r>
      <w:r w:rsidR="000B7A32">
        <w:rPr>
          <w:rFonts w:eastAsiaTheme="minorHAnsi"/>
          <w:sz w:val="24"/>
          <w:szCs w:val="24"/>
          <w:lang w:eastAsia="en-US"/>
        </w:rPr>
        <w:t xml:space="preserve"> № </w:t>
      </w:r>
      <w:bookmarkStart w:id="0" w:name="_GoBack"/>
      <w:bookmarkEnd w:id="0"/>
      <w:r w:rsidR="000C70D6">
        <w:rPr>
          <w:rFonts w:eastAsiaTheme="minorHAnsi"/>
          <w:sz w:val="24"/>
          <w:szCs w:val="24"/>
          <w:lang w:eastAsia="en-US"/>
        </w:rPr>
        <w:t>493-р</w:t>
      </w:r>
    </w:p>
    <w:p w:rsidR="006168FE" w:rsidRDefault="006168FE" w:rsidP="000B7A32">
      <w:pPr>
        <w:autoSpaceDE w:val="0"/>
        <w:autoSpaceDN w:val="0"/>
        <w:adjustRightInd w:val="0"/>
        <w:ind w:left="5664"/>
        <w:jc w:val="center"/>
        <w:rPr>
          <w:rFonts w:eastAsiaTheme="minorHAnsi"/>
          <w:sz w:val="24"/>
          <w:szCs w:val="24"/>
          <w:lang w:eastAsia="en-US"/>
        </w:rPr>
      </w:pPr>
    </w:p>
    <w:p w:rsidR="00C7584D" w:rsidRDefault="00C7584D" w:rsidP="006168F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6168FE" w:rsidRPr="000B7A32" w:rsidRDefault="006168FE" w:rsidP="0032123C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0B7A32">
        <w:rPr>
          <w:rFonts w:eastAsiaTheme="minorHAnsi"/>
          <w:bCs/>
          <w:sz w:val="24"/>
          <w:szCs w:val="24"/>
          <w:lang w:eastAsia="en-US"/>
        </w:rPr>
        <w:t>СОСТАВ</w:t>
      </w:r>
    </w:p>
    <w:p w:rsidR="000B7A32" w:rsidRPr="000B7A32" w:rsidRDefault="000B7A32" w:rsidP="0032123C">
      <w:pPr>
        <w:pStyle w:val="a3"/>
        <w:spacing w:after="0"/>
        <w:jc w:val="center"/>
        <w:rPr>
          <w:sz w:val="24"/>
          <w:szCs w:val="24"/>
        </w:rPr>
      </w:pPr>
      <w:r w:rsidRPr="000B7A32">
        <w:rPr>
          <w:sz w:val="24"/>
          <w:szCs w:val="24"/>
        </w:rPr>
        <w:t>постоянно действующей комиссии по выявлению незаконного подвеса</w:t>
      </w:r>
    </w:p>
    <w:p w:rsidR="000B7A32" w:rsidRPr="000B7A32" w:rsidRDefault="000B7A32" w:rsidP="0032123C">
      <w:pPr>
        <w:pStyle w:val="a3"/>
        <w:spacing w:after="0"/>
        <w:jc w:val="center"/>
        <w:rPr>
          <w:sz w:val="24"/>
          <w:szCs w:val="24"/>
        </w:rPr>
      </w:pPr>
      <w:r w:rsidRPr="000B7A32">
        <w:rPr>
          <w:sz w:val="24"/>
          <w:szCs w:val="24"/>
        </w:rPr>
        <w:t>волоконно-оптического кабеля на опорах линий наружного освещения,</w:t>
      </w:r>
    </w:p>
    <w:p w:rsidR="001204B1" w:rsidRPr="000B7A32" w:rsidRDefault="000B7A32" w:rsidP="0032123C">
      <w:pPr>
        <w:pStyle w:val="a3"/>
        <w:spacing w:after="0"/>
        <w:jc w:val="center"/>
        <w:rPr>
          <w:sz w:val="24"/>
          <w:szCs w:val="24"/>
        </w:rPr>
      </w:pPr>
      <w:proofErr w:type="gramStart"/>
      <w:r w:rsidRPr="000B7A32">
        <w:rPr>
          <w:sz w:val="24"/>
          <w:szCs w:val="24"/>
        </w:rPr>
        <w:t>находящи</w:t>
      </w:r>
      <w:r>
        <w:rPr>
          <w:sz w:val="24"/>
          <w:szCs w:val="24"/>
        </w:rPr>
        <w:t>х</w:t>
      </w:r>
      <w:r w:rsidRPr="000B7A32">
        <w:rPr>
          <w:sz w:val="24"/>
          <w:szCs w:val="24"/>
        </w:rPr>
        <w:t>ся</w:t>
      </w:r>
      <w:proofErr w:type="gramEnd"/>
      <w:r w:rsidRPr="000B7A32">
        <w:rPr>
          <w:sz w:val="24"/>
          <w:szCs w:val="24"/>
        </w:rPr>
        <w:t xml:space="preserve"> в местной казне города Иванова</w:t>
      </w:r>
    </w:p>
    <w:p w:rsidR="001204B1" w:rsidRPr="000B7A32" w:rsidRDefault="001204B1" w:rsidP="006168FE">
      <w:pPr>
        <w:pStyle w:val="a3"/>
        <w:spacing w:after="0"/>
        <w:jc w:val="center"/>
        <w:rPr>
          <w:b/>
          <w:sz w:val="24"/>
          <w:szCs w:val="24"/>
        </w:rPr>
      </w:pPr>
    </w:p>
    <w:p w:rsidR="000B7A32" w:rsidRPr="000B7A32" w:rsidRDefault="000B7A32" w:rsidP="006168FE">
      <w:pPr>
        <w:pStyle w:val="a3"/>
        <w:spacing w:after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6943"/>
      </w:tblGrid>
      <w:tr w:rsidR="001204B1" w:rsidRPr="001204B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1" w:rsidRPr="001204B1" w:rsidRDefault="001204B1" w:rsidP="001204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204B1">
              <w:rPr>
                <w:rFonts w:eastAsiaTheme="minorHAnsi"/>
                <w:bCs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1204B1" w:rsidRPr="001204B1" w:rsidTr="00D40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1" w:rsidRPr="001204B1" w:rsidRDefault="000743CF" w:rsidP="001204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Гавриленков К.А.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1" w:rsidRPr="001204B1" w:rsidRDefault="000743CF" w:rsidP="001204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отдела производственного участка эксплуатации электрических сетей акционерного общества</w:t>
            </w:r>
            <w:r w:rsidRPr="00247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4730A">
              <w:rPr>
                <w:sz w:val="24"/>
                <w:szCs w:val="24"/>
              </w:rPr>
              <w:t>Ивановская городская электрическая сеть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0743CF" w:rsidRPr="001204B1" w:rsidTr="00D40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F" w:rsidRDefault="000743CF" w:rsidP="00120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Комкова</w:t>
            </w:r>
            <w:proofErr w:type="spellEnd"/>
            <w:r>
              <w:rPr>
                <w:sz w:val="24"/>
                <w:szCs w:val="24"/>
              </w:rPr>
              <w:t xml:space="preserve"> Г.Г</w:t>
            </w:r>
            <w:r w:rsidRPr="00494ECE">
              <w:rPr>
                <w:sz w:val="24"/>
                <w:szCs w:val="24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F" w:rsidRDefault="000743CF" w:rsidP="00120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494ECE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договорных отношений и претензионной работы Ивановского городского комитета </w:t>
            </w:r>
            <w:r w:rsidR="000B7A32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по управлению имуществом</w:t>
            </w:r>
          </w:p>
        </w:tc>
      </w:tr>
      <w:tr w:rsidR="000743CF" w:rsidRPr="001204B1" w:rsidTr="00D40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F" w:rsidRDefault="000743CF" w:rsidP="00120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 А.В.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F" w:rsidRDefault="000743CF" w:rsidP="00120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мастер отдела производственного участка эксплуатации электрических сетей акционерного общества</w:t>
            </w:r>
            <w:r w:rsidRPr="00247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4730A">
              <w:rPr>
                <w:sz w:val="24"/>
                <w:szCs w:val="24"/>
              </w:rPr>
              <w:t>Ивановская городская электрическая сеть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1204B1" w:rsidRPr="001204B1" w:rsidTr="00D40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1" w:rsidRPr="001204B1" w:rsidRDefault="001204B1" w:rsidP="001204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Моисеев В.В.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1" w:rsidRPr="001204B1" w:rsidRDefault="001204B1" w:rsidP="001204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</w:t>
            </w:r>
            <w:r w:rsidRPr="00494ECE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договорных отношений и претензионной работы Ивановского городского комитета </w:t>
            </w:r>
            <w:r w:rsidR="000B7A3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по управлению имуществом</w:t>
            </w:r>
          </w:p>
        </w:tc>
      </w:tr>
      <w:tr w:rsidR="000743CF" w:rsidRPr="001204B1" w:rsidTr="00D40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F" w:rsidRDefault="000743CF" w:rsidP="00120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Прянишников С.Л.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F" w:rsidRDefault="000743CF" w:rsidP="001204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отдела производственного участка эксплуатации электрических сетей акционерного общества</w:t>
            </w:r>
            <w:r w:rsidRPr="00247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24730A">
              <w:rPr>
                <w:sz w:val="24"/>
                <w:szCs w:val="24"/>
              </w:rPr>
              <w:t>Ивановская городская электрическая сеть</w:t>
            </w:r>
            <w:r>
              <w:rPr>
                <w:sz w:val="24"/>
                <w:szCs w:val="24"/>
              </w:rPr>
              <w:t>»</w:t>
            </w:r>
          </w:p>
        </w:tc>
      </w:tr>
      <w:tr w:rsidR="001204B1" w:rsidRPr="001204B1" w:rsidTr="00D40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1" w:rsidRPr="001204B1" w:rsidRDefault="001204B1" w:rsidP="001204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Третьяков С.В.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B1" w:rsidRPr="001204B1" w:rsidRDefault="001204B1" w:rsidP="000B7A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главный специалист отдела по благоустройству </w:t>
            </w:r>
            <w:r w:rsidR="000B7A3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правления благоустройства Администрации города Иванова</w:t>
            </w:r>
          </w:p>
        </w:tc>
      </w:tr>
    </w:tbl>
    <w:p w:rsidR="001204B1" w:rsidRPr="006168FE" w:rsidRDefault="001204B1" w:rsidP="006168FE">
      <w:pPr>
        <w:pStyle w:val="a3"/>
        <w:spacing w:after="0"/>
        <w:jc w:val="center"/>
        <w:rPr>
          <w:b/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sectPr w:rsidR="006168FE" w:rsidSect="000B7A3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1E" w:rsidRDefault="000C181E" w:rsidP="000B7A32">
      <w:r>
        <w:separator/>
      </w:r>
    </w:p>
  </w:endnote>
  <w:endnote w:type="continuationSeparator" w:id="0">
    <w:p w:rsidR="000C181E" w:rsidRDefault="000C181E" w:rsidP="000B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1E" w:rsidRDefault="000C181E" w:rsidP="000B7A32">
      <w:r>
        <w:separator/>
      </w:r>
    </w:p>
  </w:footnote>
  <w:footnote w:type="continuationSeparator" w:id="0">
    <w:p w:rsidR="000C181E" w:rsidRDefault="000C181E" w:rsidP="000B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61635"/>
      <w:docPartObj>
        <w:docPartGallery w:val="Page Numbers (Top of Page)"/>
        <w:docPartUnique/>
      </w:docPartObj>
    </w:sdtPr>
    <w:sdtEndPr/>
    <w:sdtContent>
      <w:p w:rsidR="000B7A32" w:rsidRDefault="000B7A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0D6">
          <w:rPr>
            <w:noProof/>
          </w:rPr>
          <w:t>3</w:t>
        </w:r>
        <w:r>
          <w:fldChar w:fldCharType="end"/>
        </w:r>
      </w:p>
    </w:sdtContent>
  </w:sdt>
  <w:p w:rsidR="000B7A32" w:rsidRDefault="000B7A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61"/>
    <w:rsid w:val="00014140"/>
    <w:rsid w:val="0002409F"/>
    <w:rsid w:val="000545F7"/>
    <w:rsid w:val="00056E1C"/>
    <w:rsid w:val="00072233"/>
    <w:rsid w:val="000743CF"/>
    <w:rsid w:val="000751DF"/>
    <w:rsid w:val="00085334"/>
    <w:rsid w:val="000B3562"/>
    <w:rsid w:val="000B7164"/>
    <w:rsid w:val="000B7A32"/>
    <w:rsid w:val="000C181E"/>
    <w:rsid w:val="000C70D6"/>
    <w:rsid w:val="000D5BAB"/>
    <w:rsid w:val="000E5F46"/>
    <w:rsid w:val="000F1CAD"/>
    <w:rsid w:val="00115B51"/>
    <w:rsid w:val="001204B1"/>
    <w:rsid w:val="00121AB0"/>
    <w:rsid w:val="001250DC"/>
    <w:rsid w:val="001430E0"/>
    <w:rsid w:val="00143785"/>
    <w:rsid w:val="0014773E"/>
    <w:rsid w:val="00156D6B"/>
    <w:rsid w:val="00165F0C"/>
    <w:rsid w:val="0018041F"/>
    <w:rsid w:val="001972BB"/>
    <w:rsid w:val="001A2174"/>
    <w:rsid w:val="001A683E"/>
    <w:rsid w:val="001B0DCC"/>
    <w:rsid w:val="001D4FD7"/>
    <w:rsid w:val="001E10FF"/>
    <w:rsid w:val="001E6DD3"/>
    <w:rsid w:val="00221407"/>
    <w:rsid w:val="00241043"/>
    <w:rsid w:val="002578CA"/>
    <w:rsid w:val="00283913"/>
    <w:rsid w:val="002D63F1"/>
    <w:rsid w:val="002F30CA"/>
    <w:rsid w:val="002F442A"/>
    <w:rsid w:val="00306585"/>
    <w:rsid w:val="00310312"/>
    <w:rsid w:val="0031036F"/>
    <w:rsid w:val="0032123C"/>
    <w:rsid w:val="0033143D"/>
    <w:rsid w:val="00366B09"/>
    <w:rsid w:val="00370C5C"/>
    <w:rsid w:val="003736D9"/>
    <w:rsid w:val="00377E48"/>
    <w:rsid w:val="003944D0"/>
    <w:rsid w:val="003F6342"/>
    <w:rsid w:val="0041116B"/>
    <w:rsid w:val="00423B25"/>
    <w:rsid w:val="004341A8"/>
    <w:rsid w:val="0045667E"/>
    <w:rsid w:val="00476C70"/>
    <w:rsid w:val="00496201"/>
    <w:rsid w:val="004B5D61"/>
    <w:rsid w:val="004B79B5"/>
    <w:rsid w:val="004D60B5"/>
    <w:rsid w:val="004F29CF"/>
    <w:rsid w:val="004F2C19"/>
    <w:rsid w:val="005106AF"/>
    <w:rsid w:val="00511D83"/>
    <w:rsid w:val="00565E1B"/>
    <w:rsid w:val="00571AB1"/>
    <w:rsid w:val="00594CD4"/>
    <w:rsid w:val="005E3144"/>
    <w:rsid w:val="006168FE"/>
    <w:rsid w:val="00634CFA"/>
    <w:rsid w:val="00636315"/>
    <w:rsid w:val="00655150"/>
    <w:rsid w:val="00662450"/>
    <w:rsid w:val="00664452"/>
    <w:rsid w:val="00673EB8"/>
    <w:rsid w:val="00690837"/>
    <w:rsid w:val="006912CB"/>
    <w:rsid w:val="006C1CDF"/>
    <w:rsid w:val="006D089B"/>
    <w:rsid w:val="006E464B"/>
    <w:rsid w:val="006F30EB"/>
    <w:rsid w:val="006F62BC"/>
    <w:rsid w:val="00732283"/>
    <w:rsid w:val="00764A89"/>
    <w:rsid w:val="0077151C"/>
    <w:rsid w:val="00776E9D"/>
    <w:rsid w:val="00790FBA"/>
    <w:rsid w:val="007B02D4"/>
    <w:rsid w:val="007B40A0"/>
    <w:rsid w:val="007C19BA"/>
    <w:rsid w:val="007D048A"/>
    <w:rsid w:val="007F5AF4"/>
    <w:rsid w:val="007F6574"/>
    <w:rsid w:val="007F6636"/>
    <w:rsid w:val="008112EC"/>
    <w:rsid w:val="00834F87"/>
    <w:rsid w:val="00843C70"/>
    <w:rsid w:val="008502AA"/>
    <w:rsid w:val="00862CA2"/>
    <w:rsid w:val="00871EE2"/>
    <w:rsid w:val="008A6A5C"/>
    <w:rsid w:val="008C7702"/>
    <w:rsid w:val="0090584E"/>
    <w:rsid w:val="00945C18"/>
    <w:rsid w:val="00981FE1"/>
    <w:rsid w:val="0099074F"/>
    <w:rsid w:val="009C1215"/>
    <w:rsid w:val="009D62C0"/>
    <w:rsid w:val="009E5709"/>
    <w:rsid w:val="00A02C07"/>
    <w:rsid w:val="00A051E8"/>
    <w:rsid w:val="00A05BF1"/>
    <w:rsid w:val="00A42925"/>
    <w:rsid w:val="00A55432"/>
    <w:rsid w:val="00A55713"/>
    <w:rsid w:val="00A62104"/>
    <w:rsid w:val="00A77907"/>
    <w:rsid w:val="00A861AC"/>
    <w:rsid w:val="00AC57D1"/>
    <w:rsid w:val="00AD21DA"/>
    <w:rsid w:val="00AE3E26"/>
    <w:rsid w:val="00AE42F4"/>
    <w:rsid w:val="00AE76CF"/>
    <w:rsid w:val="00AE7E19"/>
    <w:rsid w:val="00B02EED"/>
    <w:rsid w:val="00B26E29"/>
    <w:rsid w:val="00B3561F"/>
    <w:rsid w:val="00B43450"/>
    <w:rsid w:val="00BB29F6"/>
    <w:rsid w:val="00BB6F90"/>
    <w:rsid w:val="00BE2AEA"/>
    <w:rsid w:val="00BF1D0A"/>
    <w:rsid w:val="00C57DDF"/>
    <w:rsid w:val="00C630E5"/>
    <w:rsid w:val="00C72D7E"/>
    <w:rsid w:val="00C7584D"/>
    <w:rsid w:val="00C953BB"/>
    <w:rsid w:val="00CA60EE"/>
    <w:rsid w:val="00CD257D"/>
    <w:rsid w:val="00D07EF3"/>
    <w:rsid w:val="00D1232F"/>
    <w:rsid w:val="00D23C2B"/>
    <w:rsid w:val="00D30F5A"/>
    <w:rsid w:val="00D32FA8"/>
    <w:rsid w:val="00D40D5C"/>
    <w:rsid w:val="00D450E2"/>
    <w:rsid w:val="00D534AD"/>
    <w:rsid w:val="00DA69C1"/>
    <w:rsid w:val="00DB0C3F"/>
    <w:rsid w:val="00DB7B58"/>
    <w:rsid w:val="00E257B9"/>
    <w:rsid w:val="00E27E61"/>
    <w:rsid w:val="00E31643"/>
    <w:rsid w:val="00E35115"/>
    <w:rsid w:val="00E3589E"/>
    <w:rsid w:val="00E379D5"/>
    <w:rsid w:val="00E54EA3"/>
    <w:rsid w:val="00E81F15"/>
    <w:rsid w:val="00EA47F1"/>
    <w:rsid w:val="00EC0A0B"/>
    <w:rsid w:val="00EC4E35"/>
    <w:rsid w:val="00ED4FB5"/>
    <w:rsid w:val="00EE4DBE"/>
    <w:rsid w:val="00F0265A"/>
    <w:rsid w:val="00F25857"/>
    <w:rsid w:val="00F36C85"/>
    <w:rsid w:val="00F4484B"/>
    <w:rsid w:val="00F61DB0"/>
    <w:rsid w:val="00F708AC"/>
    <w:rsid w:val="00F7322D"/>
    <w:rsid w:val="00F97BC0"/>
    <w:rsid w:val="00FB68B9"/>
    <w:rsid w:val="00FC526B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E2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27E6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27E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27E61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7E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E27E61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27E6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2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6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168F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B7A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7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7A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7A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E2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27E6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27E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27E61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7E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E27E61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27E6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2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6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168F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B7A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7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7A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7A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FF7C3-C80D-4193-BE92-3B4EF02F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Евгения Валерьевна Пискунова</cp:lastModifiedBy>
  <cp:revision>4</cp:revision>
  <cp:lastPrinted>2018-10-19T08:48:00Z</cp:lastPrinted>
  <dcterms:created xsi:type="dcterms:W3CDTF">2018-10-23T06:48:00Z</dcterms:created>
  <dcterms:modified xsi:type="dcterms:W3CDTF">2018-10-25T13:43:00Z</dcterms:modified>
</cp:coreProperties>
</file>