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46" w:rsidRDefault="002F3346" w:rsidP="002F3346">
      <w:pPr>
        <w:pStyle w:val="ac"/>
        <w:ind w:left="5954"/>
      </w:pPr>
      <w:bookmarkStart w:id="0" w:name="_GoBack"/>
      <w:bookmarkEnd w:id="0"/>
      <w:r>
        <w:t>УТВЕРЖДЕНО</w:t>
      </w:r>
    </w:p>
    <w:p w:rsidR="002F3346" w:rsidRDefault="002F3346" w:rsidP="002F3346">
      <w:pPr>
        <w:pStyle w:val="ac"/>
        <w:ind w:left="5954"/>
      </w:pPr>
      <w:r>
        <w:t>постановлением</w:t>
      </w:r>
    </w:p>
    <w:p w:rsidR="002F3346" w:rsidRDefault="002F3346" w:rsidP="002F3346">
      <w:pPr>
        <w:pStyle w:val="ac"/>
        <w:ind w:left="5954"/>
      </w:pPr>
      <w:r w:rsidRPr="00D55A2F">
        <w:t>Администрации города Иванова</w:t>
      </w:r>
    </w:p>
    <w:p w:rsidR="002F3346" w:rsidRPr="00D55A2F" w:rsidRDefault="002F3346" w:rsidP="002F3346">
      <w:pPr>
        <w:pStyle w:val="ac"/>
        <w:ind w:left="5954"/>
      </w:pPr>
      <w:r>
        <w:t xml:space="preserve">от </w:t>
      </w:r>
      <w:r w:rsidR="00DE781A" w:rsidRPr="00DE781A">
        <w:t>16</w:t>
      </w:r>
      <w:r w:rsidR="00DE781A">
        <w:t>.05.2019</w:t>
      </w:r>
      <w:r>
        <w:t xml:space="preserve"> № </w:t>
      </w:r>
      <w:r w:rsidR="00DE781A">
        <w:t>682</w:t>
      </w:r>
    </w:p>
    <w:p w:rsidR="002F3346" w:rsidRDefault="002F3346" w:rsidP="002F33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3346" w:rsidRPr="00D55A2F" w:rsidRDefault="002F3346" w:rsidP="002F33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5A2F">
        <w:rPr>
          <w:rFonts w:ascii="Times New Roman" w:hAnsi="Times New Roman"/>
          <w:sz w:val="24"/>
          <w:szCs w:val="24"/>
        </w:rPr>
        <w:t>Задание</w:t>
      </w:r>
    </w:p>
    <w:p w:rsidR="002F3346" w:rsidRPr="00D55A2F" w:rsidRDefault="002F3346" w:rsidP="002F33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2F">
        <w:rPr>
          <w:rFonts w:ascii="Times New Roman" w:eastAsia="Times New Roman" w:hAnsi="Times New Roman"/>
          <w:sz w:val="24"/>
          <w:szCs w:val="24"/>
          <w:lang w:eastAsia="ru-RU"/>
        </w:rPr>
        <w:t>на выполнение инженерных изысканий</w:t>
      </w:r>
    </w:p>
    <w:p w:rsidR="002F3346" w:rsidRDefault="002F3346" w:rsidP="002F33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границах территории, </w:t>
      </w:r>
      <w:r w:rsidRPr="00D55A2F"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ограниченной </w:t>
      </w:r>
      <w:proofErr w:type="spellStart"/>
      <w:r w:rsidRPr="00D55A2F">
        <w:rPr>
          <w:rFonts w:ascii="Times New Roman" w:eastAsia="Times New Roman" w:hAnsi="Times New Roman"/>
          <w:sz w:val="24"/>
          <w:szCs w:val="24"/>
          <w:lang w:eastAsia="ru-RU"/>
        </w:rPr>
        <w:t>Шереметевским</w:t>
      </w:r>
      <w:proofErr w:type="spellEnd"/>
      <w:r w:rsidRPr="00D55A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проспектом, рекой </w:t>
      </w:r>
      <w:proofErr w:type="spellStart"/>
      <w:r w:rsidRPr="00D55A2F">
        <w:rPr>
          <w:rFonts w:ascii="Times New Roman" w:eastAsia="Times New Roman" w:hAnsi="Times New Roman"/>
          <w:sz w:val="24"/>
          <w:szCs w:val="24"/>
          <w:lang w:eastAsia="ru-RU"/>
        </w:rPr>
        <w:t>Уводь</w:t>
      </w:r>
      <w:proofErr w:type="spellEnd"/>
      <w:r w:rsidRPr="00D55A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2F3346" w:rsidRPr="00D55A2F" w:rsidRDefault="002F3346" w:rsidP="002F33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2F">
        <w:rPr>
          <w:rFonts w:ascii="Times New Roman" w:eastAsia="Times New Roman" w:hAnsi="Times New Roman"/>
          <w:sz w:val="24"/>
          <w:szCs w:val="24"/>
          <w:lang w:eastAsia="ru-RU"/>
        </w:rPr>
        <w:t>новым направлением улицы Профсоюзной и границей земельного участка, расположенно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по улице Профсоюзной, дом 49, </w:t>
      </w:r>
      <w:r w:rsidRPr="00D55A2F">
        <w:rPr>
          <w:rFonts w:ascii="Times New Roman" w:eastAsia="Times New Roman" w:hAnsi="Times New Roman"/>
          <w:sz w:val="24"/>
          <w:szCs w:val="24"/>
          <w:lang w:eastAsia="ru-RU"/>
        </w:rPr>
        <w:t>города Иванова</w:t>
      </w:r>
    </w:p>
    <w:p w:rsidR="002F3346" w:rsidRPr="00D55A2F" w:rsidRDefault="002F3346" w:rsidP="002F33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3346" w:rsidRPr="00D55A2F" w:rsidRDefault="002F3346" w:rsidP="002F33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2F">
        <w:rPr>
          <w:rFonts w:ascii="Times New Roman" w:eastAsia="Times New Roman" w:hAnsi="Times New Roman"/>
          <w:sz w:val="24"/>
          <w:szCs w:val="24"/>
          <w:lang w:eastAsia="ru-RU"/>
        </w:rPr>
        <w:t>1. Инженерно-геодезические изыскания</w:t>
      </w:r>
    </w:p>
    <w:p w:rsidR="002F3346" w:rsidRPr="00D55A2F" w:rsidRDefault="002F3346" w:rsidP="002F33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5386"/>
      </w:tblGrid>
      <w:tr w:rsidR="002F3346" w:rsidRPr="00D55A2F" w:rsidTr="007A180D">
        <w:trPr>
          <w:trHeight w:val="794"/>
        </w:trPr>
        <w:tc>
          <w:tcPr>
            <w:tcW w:w="567" w:type="dxa"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hideMark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Наименование и вид объекта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hideMark/>
          </w:tcPr>
          <w:p w:rsidR="002F3346" w:rsidRPr="00D55A2F" w:rsidRDefault="002F3346" w:rsidP="002F3346">
            <w:pPr>
              <w:tabs>
                <w:tab w:val="left" w:pos="517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 xml:space="preserve">Проект межевания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территории, </w:t>
            </w:r>
            <w:r w:rsidRPr="00D55A2F">
              <w:rPr>
                <w:rFonts w:ascii="Times New Roman" w:hAnsi="Times New Roman"/>
                <w:sz w:val="24"/>
                <w:szCs w:val="24"/>
              </w:rPr>
              <w:t xml:space="preserve">ограниченной </w:t>
            </w:r>
            <w:proofErr w:type="spellStart"/>
            <w:r w:rsidRPr="00D5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Шереметевским</w:t>
            </w:r>
            <w:proofErr w:type="spellEnd"/>
            <w:r w:rsidRPr="00D5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проспектом, рекой </w:t>
            </w:r>
            <w:proofErr w:type="spellStart"/>
            <w:r w:rsidRPr="00D5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Уводь</w:t>
            </w:r>
            <w:proofErr w:type="spellEnd"/>
            <w:r w:rsidRPr="00D5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новым направлением улицы Профсоюзной и границей земельного участка, расположенного по улице Профсоюзной, дом 49</w:t>
            </w:r>
            <w:r>
              <w:rPr>
                <w:rFonts w:ascii="Times New Roman" w:hAnsi="Times New Roman"/>
                <w:sz w:val="24"/>
                <w:szCs w:val="24"/>
              </w:rPr>
              <w:t>, города Иванова</w:t>
            </w:r>
          </w:p>
          <w:p w:rsidR="002F3346" w:rsidRPr="00D55A2F" w:rsidRDefault="002F3346" w:rsidP="007A1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46" w:rsidRPr="00D55A2F" w:rsidTr="007A180D">
        <w:tc>
          <w:tcPr>
            <w:tcW w:w="567" w:type="dxa"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hideMark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F3346" w:rsidRPr="00D55A2F" w:rsidRDefault="002F3346" w:rsidP="007A1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46" w:rsidRPr="00D55A2F" w:rsidTr="007A180D">
        <w:tc>
          <w:tcPr>
            <w:tcW w:w="567" w:type="dxa"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hideMark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Стадия проектирования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Проект межевания</w:t>
            </w:r>
          </w:p>
        </w:tc>
      </w:tr>
      <w:tr w:rsidR="002F3346" w:rsidRPr="00D55A2F" w:rsidTr="007A180D">
        <w:trPr>
          <w:trHeight w:val="721"/>
        </w:trPr>
        <w:tc>
          <w:tcPr>
            <w:tcW w:w="567" w:type="dxa"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hideMark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Сведения о ранее выполненных инженерных изысканиях, осложнения в процессе строительства и эксплуатации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F3346" w:rsidRPr="00D55A2F" w:rsidRDefault="002F3346" w:rsidP="007A180D">
            <w:pPr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F3346" w:rsidRPr="00D55A2F" w:rsidTr="007A180D">
        <w:trPr>
          <w:trHeight w:val="465"/>
        </w:trPr>
        <w:tc>
          <w:tcPr>
            <w:tcW w:w="567" w:type="dxa"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hideMark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Необходимость выделения этапов работ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2F3346" w:rsidRPr="00D55A2F" w:rsidTr="007A180D">
        <w:tc>
          <w:tcPr>
            <w:tcW w:w="567" w:type="dxa"/>
          </w:tcPr>
          <w:p w:rsidR="002F3346" w:rsidRPr="00D55A2F" w:rsidRDefault="002F3346" w:rsidP="007A180D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hideMark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Срок проектирования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F3346" w:rsidRPr="00D55A2F" w:rsidRDefault="002F3346" w:rsidP="007A180D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46" w:rsidRPr="00D55A2F" w:rsidTr="007A180D">
        <w:tc>
          <w:tcPr>
            <w:tcW w:w="567" w:type="dxa"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</w:tcPr>
          <w:p w:rsidR="002F3346" w:rsidRPr="00D55A2F" w:rsidRDefault="002F3346" w:rsidP="007A180D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Влияние объекта строительства на природную среду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F3346" w:rsidRPr="00D55A2F" w:rsidRDefault="002F3346" w:rsidP="007A180D">
            <w:pPr>
              <w:pStyle w:val="1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3346" w:rsidRPr="00D55A2F" w:rsidTr="007A180D">
        <w:trPr>
          <w:trHeight w:val="1440"/>
        </w:trPr>
        <w:tc>
          <w:tcPr>
            <w:tcW w:w="567" w:type="dxa"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3" w:type="dxa"/>
            <w:hideMark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Необходимые исходные данные по рациональному природопользованию, охране природной среды, обеспечению устойчивости проектируемых зданий, сооружений, трасс, безопасности условий жизни населения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F3346" w:rsidRPr="00D55A2F" w:rsidRDefault="002F3346" w:rsidP="007A180D">
            <w:pPr>
              <w:tabs>
                <w:tab w:val="left" w:pos="2301"/>
                <w:tab w:val="left" w:pos="3577"/>
                <w:tab w:val="left" w:pos="38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Возможно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опасных природных процессов </w:t>
            </w:r>
            <w:r w:rsidRPr="00D55A2F">
              <w:rPr>
                <w:rFonts w:ascii="Times New Roman" w:hAnsi="Times New Roman"/>
                <w:sz w:val="24"/>
                <w:szCs w:val="24"/>
              </w:rPr>
              <w:t xml:space="preserve">и явлений техногенного воздействия – отсутствует; </w:t>
            </w:r>
          </w:p>
          <w:p w:rsidR="002F3346" w:rsidRPr="00D55A2F" w:rsidRDefault="002F3346" w:rsidP="007A180D">
            <w:pPr>
              <w:tabs>
                <w:tab w:val="left" w:pos="2301"/>
                <w:tab w:val="left" w:pos="3577"/>
                <w:tab w:val="left" w:pos="38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принадлежность к опасным производственным объектам – не относится;</w:t>
            </w:r>
          </w:p>
          <w:p w:rsidR="002F3346" w:rsidRPr="00D55A2F" w:rsidRDefault="002F3346" w:rsidP="007A180D">
            <w:pPr>
              <w:tabs>
                <w:tab w:val="left" w:pos="2301"/>
                <w:tab w:val="left" w:pos="3577"/>
                <w:tab w:val="left" w:pos="38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 xml:space="preserve">пожарная и взрывопожарная опасность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D55A2F">
              <w:rPr>
                <w:rFonts w:ascii="Times New Roman" w:hAnsi="Times New Roman"/>
                <w:sz w:val="24"/>
                <w:szCs w:val="24"/>
              </w:rPr>
              <w:t>не относится ни к одной из категорий;</w:t>
            </w:r>
          </w:p>
          <w:p w:rsidR="002F3346" w:rsidRPr="00D55A2F" w:rsidRDefault="002F3346" w:rsidP="007A180D">
            <w:pPr>
              <w:tabs>
                <w:tab w:val="left" w:pos="2301"/>
                <w:tab w:val="left" w:pos="3577"/>
                <w:tab w:val="left" w:pos="38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наличие помещений с постоянным пребыванием людей – отсутствует;</w:t>
            </w:r>
          </w:p>
          <w:p w:rsidR="002F3346" w:rsidRPr="00D55A2F" w:rsidRDefault="002F3346" w:rsidP="007A180D">
            <w:pPr>
              <w:tabs>
                <w:tab w:val="left" w:pos="2301"/>
                <w:tab w:val="left" w:pos="3577"/>
                <w:tab w:val="left" w:pos="38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уровень ответственности – нормальный.</w:t>
            </w:r>
          </w:p>
        </w:tc>
      </w:tr>
      <w:tr w:rsidR="002F3346" w:rsidRPr="00D55A2F" w:rsidTr="007A180D">
        <w:trPr>
          <w:trHeight w:val="1054"/>
        </w:trPr>
        <w:tc>
          <w:tcPr>
            <w:tcW w:w="567" w:type="dxa"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3" w:type="dxa"/>
            <w:hideMark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Сведения и данные по мероприятиям инженерной защиты территории проектируемого строительства, необходимость санации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F3346" w:rsidRPr="00D55A2F" w:rsidRDefault="002F3346" w:rsidP="007A180D">
            <w:pPr>
              <w:tabs>
                <w:tab w:val="left" w:pos="2301"/>
                <w:tab w:val="left" w:pos="3577"/>
                <w:tab w:val="left" w:pos="386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F3346" w:rsidRPr="00D55A2F" w:rsidTr="007A180D">
        <w:trPr>
          <w:trHeight w:val="186"/>
        </w:trPr>
        <w:tc>
          <w:tcPr>
            <w:tcW w:w="567" w:type="dxa"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3" w:type="dxa"/>
            <w:hideMark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Цель изысканий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F3346" w:rsidRPr="00D55A2F" w:rsidRDefault="002F3346" w:rsidP="007A180D">
            <w:pPr>
              <w:tabs>
                <w:tab w:val="left" w:pos="2301"/>
                <w:tab w:val="left" w:pos="3577"/>
                <w:tab w:val="left" w:pos="38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Получение необходимых топографических материалов о ситуации и рельефе местности, инженерны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55A2F">
              <w:rPr>
                <w:rFonts w:ascii="Times New Roman" w:hAnsi="Times New Roman"/>
                <w:sz w:val="24"/>
                <w:szCs w:val="24"/>
              </w:rPr>
              <w:t xml:space="preserve"> сетя</w:t>
            </w:r>
            <w:r>
              <w:rPr>
                <w:rFonts w:ascii="Times New Roman" w:hAnsi="Times New Roman"/>
                <w:sz w:val="24"/>
                <w:szCs w:val="24"/>
              </w:rPr>
              <w:t>х и коммуникациях</w:t>
            </w:r>
            <w:r w:rsidRPr="00D55A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3346" w:rsidRPr="00D55A2F" w:rsidTr="007A180D">
        <w:trPr>
          <w:trHeight w:val="541"/>
        </w:trPr>
        <w:tc>
          <w:tcPr>
            <w:tcW w:w="567" w:type="dxa"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3" w:type="dxa"/>
            <w:hideMark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Виды инженерных изысканий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F3346" w:rsidRPr="00D55A2F" w:rsidRDefault="002F3346" w:rsidP="007A180D">
            <w:pPr>
              <w:tabs>
                <w:tab w:val="left" w:pos="2301"/>
                <w:tab w:val="left" w:pos="3577"/>
                <w:tab w:val="left" w:pos="38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инженерно-геодезические</w:t>
            </w:r>
          </w:p>
        </w:tc>
      </w:tr>
    </w:tbl>
    <w:p w:rsidR="002F3346" w:rsidRPr="00D55A2F" w:rsidRDefault="002F3346" w:rsidP="002F3346">
      <w:p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11.1. Площадки строительства</w:t>
      </w:r>
    </w:p>
    <w:p w:rsidR="002F3346" w:rsidRPr="00D55A2F" w:rsidRDefault="002F3346" w:rsidP="002F3346">
      <w:pPr>
        <w:tabs>
          <w:tab w:val="left" w:pos="7797"/>
          <w:tab w:val="left" w:pos="836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2F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498"/>
        <w:gridCol w:w="1658"/>
        <w:gridCol w:w="1960"/>
        <w:gridCol w:w="1784"/>
      </w:tblGrid>
      <w:tr w:rsidR="002F3346" w:rsidRPr="00D55A2F" w:rsidTr="007A180D">
        <w:tc>
          <w:tcPr>
            <w:tcW w:w="567" w:type="dxa"/>
            <w:shd w:val="clear" w:color="auto" w:fill="auto"/>
            <w:vAlign w:val="center"/>
          </w:tcPr>
          <w:p w:rsidR="002F3346" w:rsidRPr="00D55A2F" w:rsidRDefault="002F3346" w:rsidP="007A180D">
            <w:pPr>
              <w:tabs>
                <w:tab w:val="left" w:pos="7797"/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F3346" w:rsidRPr="00D55A2F" w:rsidRDefault="002F3346" w:rsidP="007A180D">
            <w:pPr>
              <w:tabs>
                <w:tab w:val="left" w:pos="7797"/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F3346" w:rsidRPr="00D55A2F" w:rsidRDefault="002F3346" w:rsidP="007A180D">
            <w:pPr>
              <w:tabs>
                <w:tab w:val="left" w:pos="7797"/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F3346" w:rsidRPr="00D55A2F" w:rsidRDefault="002F3346" w:rsidP="007A180D">
            <w:pPr>
              <w:tabs>
                <w:tab w:val="left" w:pos="7797"/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2F3346" w:rsidRPr="00D55A2F" w:rsidRDefault="002F3346" w:rsidP="007A180D">
            <w:pPr>
              <w:tabs>
                <w:tab w:val="left" w:pos="7797"/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3346" w:rsidRPr="00D55A2F" w:rsidTr="007A180D">
        <w:tc>
          <w:tcPr>
            <w:tcW w:w="567" w:type="dxa"/>
            <w:shd w:val="clear" w:color="auto" w:fill="auto"/>
            <w:vAlign w:val="center"/>
          </w:tcPr>
          <w:p w:rsidR="002F3346" w:rsidRPr="00D55A2F" w:rsidRDefault="002F3346" w:rsidP="007A180D">
            <w:pPr>
              <w:tabs>
                <w:tab w:val="left" w:pos="7797"/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F3346" w:rsidRPr="00D55A2F" w:rsidRDefault="002F3346" w:rsidP="007A180D">
            <w:pPr>
              <w:tabs>
                <w:tab w:val="left" w:pos="7797"/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Топографическая съемка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D5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масштабе 1:500 с сечением рельефа через 0,5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F3346" w:rsidRPr="00D55A2F" w:rsidRDefault="002F3346" w:rsidP="007A180D">
            <w:pPr>
              <w:tabs>
                <w:tab w:val="left" w:pos="7797"/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F3346" w:rsidRPr="00D55A2F" w:rsidRDefault="002F3346" w:rsidP="007A180D">
            <w:pPr>
              <w:tabs>
                <w:tab w:val="left" w:pos="7797"/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2F3346" w:rsidRPr="00D55A2F" w:rsidRDefault="002F3346" w:rsidP="007A180D">
            <w:pPr>
              <w:tabs>
                <w:tab w:val="left" w:pos="7797"/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3346" w:rsidRDefault="002F3346" w:rsidP="002F3346">
      <w:p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346" w:rsidRPr="00D55A2F" w:rsidRDefault="002F3346" w:rsidP="002F3346">
      <w:p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2F">
        <w:rPr>
          <w:rFonts w:ascii="Times New Roman" w:eastAsia="Times New Roman" w:hAnsi="Times New Roman"/>
          <w:sz w:val="24"/>
          <w:szCs w:val="24"/>
          <w:lang w:eastAsia="ru-RU"/>
        </w:rPr>
        <w:t>Особые требования работы выполнить:</w:t>
      </w:r>
    </w:p>
    <w:p w:rsidR="002F3346" w:rsidRPr="00D55A2F" w:rsidRDefault="002F3346" w:rsidP="002F3346">
      <w:p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55A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D55A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 системе координат - </w:t>
      </w:r>
      <w:proofErr w:type="gramStart"/>
      <w:r w:rsidRPr="00D55A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местная</w:t>
      </w:r>
      <w:proofErr w:type="gramEnd"/>
      <w:r w:rsidRPr="00D55A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 Иваново</w:t>
      </w:r>
    </w:p>
    <w:p w:rsidR="002F3346" w:rsidRPr="00D55A2F" w:rsidRDefault="002F3346" w:rsidP="002F3346">
      <w:p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55A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D55A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 системе высот – </w:t>
      </w:r>
      <w:proofErr w:type="gramStart"/>
      <w:r w:rsidRPr="00D55A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Балтийская</w:t>
      </w:r>
      <w:proofErr w:type="gramEnd"/>
    </w:p>
    <w:p w:rsidR="002F3346" w:rsidRPr="00D55A2F" w:rsidRDefault="002F3346" w:rsidP="002F3346">
      <w:p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5528"/>
      </w:tblGrid>
      <w:tr w:rsidR="002F3346" w:rsidRPr="00D55A2F" w:rsidTr="007A180D">
        <w:trPr>
          <w:trHeight w:val="794"/>
        </w:trPr>
        <w:tc>
          <w:tcPr>
            <w:tcW w:w="567" w:type="dxa"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3" w:type="dxa"/>
            <w:hideMark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Перечень нормативных документов, необходимых для выполнения инженерных изысканий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F3346" w:rsidRPr="00D55A2F" w:rsidRDefault="002F3346" w:rsidP="007A1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СП 34.13330.2012</w:t>
            </w:r>
          </w:p>
          <w:p w:rsidR="002F3346" w:rsidRPr="00D55A2F" w:rsidRDefault="002F3346" w:rsidP="007A1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 xml:space="preserve">СП 47.13330.2012 </w:t>
            </w:r>
          </w:p>
          <w:p w:rsidR="002F3346" w:rsidRPr="00D55A2F" w:rsidRDefault="002F3346" w:rsidP="007A1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СП 126.13330.2017</w:t>
            </w:r>
          </w:p>
          <w:p w:rsidR="002F3346" w:rsidRPr="00D55A2F" w:rsidRDefault="002F3346" w:rsidP="007A1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СП 11-105-97, СП 11-104-97</w:t>
            </w:r>
          </w:p>
          <w:p w:rsidR="002F3346" w:rsidRPr="00D55A2F" w:rsidRDefault="002F3346" w:rsidP="007A1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ГОСТ 25100-2011</w:t>
            </w:r>
          </w:p>
        </w:tc>
      </w:tr>
      <w:tr w:rsidR="002F3346" w:rsidRPr="00D55A2F" w:rsidTr="007A180D">
        <w:tc>
          <w:tcPr>
            <w:tcW w:w="567" w:type="dxa"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3" w:type="dxa"/>
            <w:hideMark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Перечень приложений:</w:t>
            </w:r>
          </w:p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а.)</w:t>
            </w:r>
            <w:r w:rsidRPr="00D55A2F">
              <w:rPr>
                <w:rFonts w:ascii="Times New Roman" w:hAnsi="Times New Roman"/>
                <w:sz w:val="24"/>
                <w:szCs w:val="24"/>
              </w:rPr>
              <w:tab/>
              <w:t>графических</w:t>
            </w:r>
          </w:p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5A2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D55A2F">
              <w:rPr>
                <w:rFonts w:ascii="Times New Roman" w:hAnsi="Times New Roman"/>
                <w:sz w:val="24"/>
                <w:szCs w:val="24"/>
              </w:rPr>
              <w:t>.)</w:t>
            </w:r>
            <w:r w:rsidRPr="00D55A2F">
              <w:rPr>
                <w:rFonts w:ascii="Times New Roman" w:hAnsi="Times New Roman"/>
                <w:sz w:val="24"/>
                <w:szCs w:val="24"/>
              </w:rPr>
              <w:tab/>
              <w:t>текстовых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F3346" w:rsidRPr="00D55A2F" w:rsidRDefault="002F3346" w:rsidP="007A1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346" w:rsidRPr="00D55A2F" w:rsidTr="007A180D">
        <w:tc>
          <w:tcPr>
            <w:tcW w:w="567" w:type="dxa"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3" w:type="dxa"/>
            <w:hideMark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 xml:space="preserve">Отчет по </w:t>
            </w:r>
            <w:proofErr w:type="gramStart"/>
            <w:r w:rsidRPr="00D55A2F">
              <w:rPr>
                <w:rFonts w:ascii="Times New Roman" w:hAnsi="Times New Roman"/>
                <w:sz w:val="24"/>
                <w:szCs w:val="24"/>
              </w:rPr>
              <w:t>инженерным</w:t>
            </w:r>
            <w:proofErr w:type="gramEnd"/>
            <w:r w:rsidRPr="00D55A2F">
              <w:rPr>
                <w:rFonts w:ascii="Times New Roman" w:hAnsi="Times New Roman"/>
                <w:sz w:val="24"/>
                <w:szCs w:val="24"/>
              </w:rPr>
              <w:t xml:space="preserve"> изыскания оформить: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в переплетенном виде – 1 экз.</w:t>
            </w:r>
          </w:p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в электронном виде – 1 экз.</w:t>
            </w:r>
          </w:p>
        </w:tc>
      </w:tr>
      <w:tr w:rsidR="002F3346" w:rsidRPr="00D55A2F" w:rsidTr="007A180D">
        <w:trPr>
          <w:trHeight w:val="721"/>
        </w:trPr>
        <w:tc>
          <w:tcPr>
            <w:tcW w:w="567" w:type="dxa"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03" w:type="dxa"/>
            <w:hideMark/>
          </w:tcPr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>Наименование и местоположение организации заказчика, Ф.И.О.,</w:t>
            </w:r>
          </w:p>
          <w:p w:rsidR="002F3346" w:rsidRPr="00D55A2F" w:rsidRDefault="002F3346" w:rsidP="007A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55A2F">
              <w:rPr>
                <w:rFonts w:ascii="Times New Roman" w:hAnsi="Times New Roman"/>
                <w:sz w:val="24"/>
                <w:szCs w:val="24"/>
              </w:rPr>
              <w:t>омер телефона ответственного представителя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F3346" w:rsidRDefault="002F3346" w:rsidP="007A18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3346" w:rsidRPr="00D55A2F" w:rsidRDefault="002F3346" w:rsidP="007A180D">
            <w:pPr>
              <w:rPr>
                <w:rFonts w:ascii="Times New Roman" w:hAnsi="Times New Roman"/>
                <w:sz w:val="24"/>
                <w:szCs w:val="24"/>
              </w:rPr>
            </w:pPr>
            <w:r w:rsidRPr="00D55A2F">
              <w:rPr>
                <w:rFonts w:ascii="Times New Roman" w:hAnsi="Times New Roman"/>
                <w:sz w:val="24"/>
                <w:szCs w:val="24"/>
              </w:rPr>
              <w:t xml:space="preserve">г. Иваново </w:t>
            </w:r>
          </w:p>
        </w:tc>
      </w:tr>
    </w:tbl>
    <w:p w:rsidR="002F3346" w:rsidRDefault="002F3346" w:rsidP="002F3346">
      <w:pPr>
        <w:jc w:val="center"/>
        <w:rPr>
          <w:rFonts w:ascii="Times New Roman" w:hAnsi="Times New Roman"/>
          <w:sz w:val="24"/>
          <w:szCs w:val="28"/>
        </w:rPr>
      </w:pPr>
    </w:p>
    <w:p w:rsidR="002F3346" w:rsidRPr="00D55A2F" w:rsidRDefault="002F3346" w:rsidP="002F3346">
      <w:pPr>
        <w:jc w:val="center"/>
        <w:rPr>
          <w:rFonts w:ascii="Times New Roman" w:hAnsi="Times New Roman"/>
          <w:sz w:val="24"/>
          <w:szCs w:val="28"/>
        </w:rPr>
      </w:pPr>
      <w:r w:rsidRPr="00D55A2F">
        <w:rPr>
          <w:rFonts w:ascii="Times New Roman" w:hAnsi="Times New Roman"/>
          <w:sz w:val="24"/>
          <w:szCs w:val="28"/>
        </w:rPr>
        <w:t>Ситуационный план</w:t>
      </w:r>
    </w:p>
    <w:p w:rsidR="002F3346" w:rsidRPr="00D55A2F" w:rsidRDefault="002F3346" w:rsidP="002F3346">
      <w:r>
        <w:rPr>
          <w:noProof/>
          <w:lang w:eastAsia="ru-RU"/>
        </w:rPr>
        <w:drawing>
          <wp:inline distT="0" distB="0" distL="0" distR="0" wp14:anchorId="3490B742" wp14:editId="2ED332F9">
            <wp:extent cx="6140450" cy="3579665"/>
            <wp:effectExtent l="0" t="0" r="0" b="1905"/>
            <wp:docPr id="1" name="Рисунок 1" descr="C:\Users\User\Downloads\Граница территории проект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Граница территории проектиро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049" cy="358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346" w:rsidRPr="00D55A2F" w:rsidSect="00D67BCD">
      <w:headerReference w:type="default" r:id="rId8"/>
      <w:pgSz w:w="11906" w:h="16838"/>
      <w:pgMar w:top="1134" w:right="85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57" w:rsidRDefault="00651057" w:rsidP="00D266B2">
      <w:pPr>
        <w:spacing w:after="0" w:line="240" w:lineRule="auto"/>
      </w:pPr>
      <w:r>
        <w:separator/>
      </w:r>
    </w:p>
  </w:endnote>
  <w:endnote w:type="continuationSeparator" w:id="0">
    <w:p w:rsidR="00651057" w:rsidRDefault="00651057" w:rsidP="00D2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57" w:rsidRDefault="00651057" w:rsidP="00D266B2">
      <w:pPr>
        <w:spacing w:after="0" w:line="240" w:lineRule="auto"/>
      </w:pPr>
      <w:r>
        <w:separator/>
      </w:r>
    </w:p>
  </w:footnote>
  <w:footnote w:type="continuationSeparator" w:id="0">
    <w:p w:rsidR="00651057" w:rsidRDefault="00651057" w:rsidP="00D2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699023"/>
      <w:docPartObj>
        <w:docPartGallery w:val="Page Numbers (Top of Page)"/>
        <w:docPartUnique/>
      </w:docPartObj>
    </w:sdtPr>
    <w:sdtEndPr/>
    <w:sdtContent>
      <w:p w:rsidR="00D67BCD" w:rsidRDefault="00D67BCD">
        <w:pPr>
          <w:pStyle w:val="a4"/>
          <w:jc w:val="center"/>
        </w:pPr>
        <w:r w:rsidRPr="00D67BCD">
          <w:rPr>
            <w:rFonts w:ascii="Times New Roman" w:hAnsi="Times New Roman" w:cs="Times New Roman"/>
            <w:sz w:val="24"/>
          </w:rPr>
          <w:fldChar w:fldCharType="begin"/>
        </w:r>
        <w:r w:rsidRPr="00D67BCD">
          <w:rPr>
            <w:rFonts w:ascii="Times New Roman" w:hAnsi="Times New Roman" w:cs="Times New Roman"/>
            <w:sz w:val="24"/>
          </w:rPr>
          <w:instrText>PAGE   \* MERGEFORMAT</w:instrText>
        </w:r>
        <w:r w:rsidRPr="00D67BCD">
          <w:rPr>
            <w:rFonts w:ascii="Times New Roman" w:hAnsi="Times New Roman" w:cs="Times New Roman"/>
            <w:sz w:val="24"/>
          </w:rPr>
          <w:fldChar w:fldCharType="separate"/>
        </w:r>
        <w:r w:rsidR="00270DAC">
          <w:rPr>
            <w:rFonts w:ascii="Times New Roman" w:hAnsi="Times New Roman" w:cs="Times New Roman"/>
            <w:noProof/>
            <w:sz w:val="24"/>
          </w:rPr>
          <w:t>2</w:t>
        </w:r>
        <w:r w:rsidRPr="00D67BC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266B2" w:rsidRDefault="00D266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92"/>
    <w:rsid w:val="00070D3B"/>
    <w:rsid w:val="0007157A"/>
    <w:rsid w:val="000A5292"/>
    <w:rsid w:val="000C3612"/>
    <w:rsid w:val="001433AA"/>
    <w:rsid w:val="00162069"/>
    <w:rsid w:val="00270DAC"/>
    <w:rsid w:val="002C6845"/>
    <w:rsid w:val="002E1AEE"/>
    <w:rsid w:val="002F3346"/>
    <w:rsid w:val="00392DE2"/>
    <w:rsid w:val="003A0CB2"/>
    <w:rsid w:val="004F60B3"/>
    <w:rsid w:val="005549E1"/>
    <w:rsid w:val="00567B61"/>
    <w:rsid w:val="00567E51"/>
    <w:rsid w:val="00630E8C"/>
    <w:rsid w:val="00651057"/>
    <w:rsid w:val="006814CE"/>
    <w:rsid w:val="006F11BF"/>
    <w:rsid w:val="00726E24"/>
    <w:rsid w:val="0073770E"/>
    <w:rsid w:val="0076531F"/>
    <w:rsid w:val="007A0FB1"/>
    <w:rsid w:val="00815C32"/>
    <w:rsid w:val="00835674"/>
    <w:rsid w:val="00874E3E"/>
    <w:rsid w:val="00890AE7"/>
    <w:rsid w:val="00945E97"/>
    <w:rsid w:val="00954D46"/>
    <w:rsid w:val="00A07306"/>
    <w:rsid w:val="00A639A3"/>
    <w:rsid w:val="00B20889"/>
    <w:rsid w:val="00B34A2A"/>
    <w:rsid w:val="00CC0BC8"/>
    <w:rsid w:val="00D23530"/>
    <w:rsid w:val="00D266B2"/>
    <w:rsid w:val="00D62539"/>
    <w:rsid w:val="00D67BCD"/>
    <w:rsid w:val="00D70594"/>
    <w:rsid w:val="00DE781A"/>
    <w:rsid w:val="00E8439B"/>
    <w:rsid w:val="00EE6C5D"/>
    <w:rsid w:val="00F23687"/>
    <w:rsid w:val="00F6062E"/>
    <w:rsid w:val="00F9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29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6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6B2"/>
  </w:style>
  <w:style w:type="paragraph" w:styleId="a6">
    <w:name w:val="footer"/>
    <w:basedOn w:val="a"/>
    <w:link w:val="a7"/>
    <w:uiPriority w:val="99"/>
    <w:unhideWhenUsed/>
    <w:rsid w:val="00D26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6B2"/>
  </w:style>
  <w:style w:type="paragraph" w:styleId="a8">
    <w:name w:val="Balloon Text"/>
    <w:basedOn w:val="a"/>
    <w:link w:val="a9"/>
    <w:uiPriority w:val="99"/>
    <w:semiHidden/>
    <w:unhideWhenUsed/>
    <w:rsid w:val="00B3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A2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2F3346"/>
    <w:pPr>
      <w:shd w:val="clear" w:color="auto" w:fill="FFFFFF"/>
      <w:spacing w:after="0" w:line="240" w:lineRule="atLeast"/>
    </w:pPr>
    <w:rPr>
      <w:rFonts w:ascii="Calibri" w:eastAsia="Arial Unicode MS" w:hAnsi="Calibri" w:cs="Calibri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F3346"/>
    <w:rPr>
      <w:rFonts w:ascii="Calibri" w:eastAsia="Arial Unicode MS" w:hAnsi="Calibri" w:cs="Calibri"/>
      <w:sz w:val="16"/>
      <w:szCs w:val="16"/>
      <w:shd w:val="clear" w:color="auto" w:fill="FFFFFF"/>
      <w:lang w:eastAsia="ru-RU"/>
    </w:rPr>
  </w:style>
  <w:style w:type="character" w:customStyle="1" w:styleId="1">
    <w:name w:val="Заголовок №1"/>
    <w:link w:val="11"/>
    <w:uiPriority w:val="99"/>
    <w:locked/>
    <w:rsid w:val="002F3346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2F3346"/>
    <w:pPr>
      <w:shd w:val="clear" w:color="auto" w:fill="FFFFFF"/>
      <w:spacing w:after="780" w:line="240" w:lineRule="atLeast"/>
      <w:outlineLvl w:val="0"/>
    </w:pPr>
    <w:rPr>
      <w:rFonts w:ascii="Times New Roman" w:hAnsi="Times New Roman"/>
      <w:b/>
      <w:bCs/>
      <w:sz w:val="32"/>
      <w:szCs w:val="32"/>
    </w:rPr>
  </w:style>
  <w:style w:type="paragraph" w:styleId="ac">
    <w:name w:val="No Spacing"/>
    <w:uiPriority w:val="1"/>
    <w:qFormat/>
    <w:rsid w:val="002F3346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29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6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6B2"/>
  </w:style>
  <w:style w:type="paragraph" w:styleId="a6">
    <w:name w:val="footer"/>
    <w:basedOn w:val="a"/>
    <w:link w:val="a7"/>
    <w:uiPriority w:val="99"/>
    <w:unhideWhenUsed/>
    <w:rsid w:val="00D26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6B2"/>
  </w:style>
  <w:style w:type="paragraph" w:styleId="a8">
    <w:name w:val="Balloon Text"/>
    <w:basedOn w:val="a"/>
    <w:link w:val="a9"/>
    <w:uiPriority w:val="99"/>
    <w:semiHidden/>
    <w:unhideWhenUsed/>
    <w:rsid w:val="00B3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A2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2F3346"/>
    <w:pPr>
      <w:shd w:val="clear" w:color="auto" w:fill="FFFFFF"/>
      <w:spacing w:after="0" w:line="240" w:lineRule="atLeast"/>
    </w:pPr>
    <w:rPr>
      <w:rFonts w:ascii="Calibri" w:eastAsia="Arial Unicode MS" w:hAnsi="Calibri" w:cs="Calibri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F3346"/>
    <w:rPr>
      <w:rFonts w:ascii="Calibri" w:eastAsia="Arial Unicode MS" w:hAnsi="Calibri" w:cs="Calibri"/>
      <w:sz w:val="16"/>
      <w:szCs w:val="16"/>
      <w:shd w:val="clear" w:color="auto" w:fill="FFFFFF"/>
      <w:lang w:eastAsia="ru-RU"/>
    </w:rPr>
  </w:style>
  <w:style w:type="character" w:customStyle="1" w:styleId="1">
    <w:name w:val="Заголовок №1"/>
    <w:link w:val="11"/>
    <w:uiPriority w:val="99"/>
    <w:locked/>
    <w:rsid w:val="002F3346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2F3346"/>
    <w:pPr>
      <w:shd w:val="clear" w:color="auto" w:fill="FFFFFF"/>
      <w:spacing w:after="780" w:line="240" w:lineRule="atLeast"/>
      <w:outlineLvl w:val="0"/>
    </w:pPr>
    <w:rPr>
      <w:rFonts w:ascii="Times New Roman" w:hAnsi="Times New Roman"/>
      <w:b/>
      <w:bCs/>
      <w:sz w:val="32"/>
      <w:szCs w:val="32"/>
    </w:rPr>
  </w:style>
  <w:style w:type="paragraph" w:styleId="ac">
    <w:name w:val="No Spacing"/>
    <w:uiPriority w:val="1"/>
    <w:qFormat/>
    <w:rsid w:val="002F3346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 Наталья Анатольевна</dc:creator>
  <cp:lastModifiedBy>Евгения Валерьевна Пискунова</cp:lastModifiedBy>
  <cp:revision>4</cp:revision>
  <cp:lastPrinted>2019-05-15T10:44:00Z</cp:lastPrinted>
  <dcterms:created xsi:type="dcterms:W3CDTF">2019-05-16T08:28:00Z</dcterms:created>
  <dcterms:modified xsi:type="dcterms:W3CDTF">2019-05-17T06:29:00Z</dcterms:modified>
</cp:coreProperties>
</file>