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3BD" w:rsidRPr="007813BD" w:rsidRDefault="007813BD" w:rsidP="00BC0402">
      <w:pPr>
        <w:pStyle w:val="ad"/>
        <w:autoSpaceDE w:val="0"/>
        <w:autoSpaceDN w:val="0"/>
        <w:adjustRightInd w:val="0"/>
        <w:ind w:left="5954" w:right="-1"/>
        <w:jc w:val="both"/>
      </w:pPr>
      <w:r w:rsidRPr="007813BD">
        <w:t>Приложение</w:t>
      </w:r>
    </w:p>
    <w:p w:rsidR="007813BD" w:rsidRPr="007813BD" w:rsidRDefault="007813BD" w:rsidP="00BC0402">
      <w:pPr>
        <w:autoSpaceDE w:val="0"/>
        <w:autoSpaceDN w:val="0"/>
        <w:adjustRightInd w:val="0"/>
        <w:ind w:left="5954" w:right="-1"/>
        <w:jc w:val="both"/>
      </w:pPr>
      <w:r w:rsidRPr="007813BD">
        <w:t>к постановлению</w:t>
      </w:r>
    </w:p>
    <w:p w:rsidR="007813BD" w:rsidRPr="007813BD" w:rsidRDefault="007813BD" w:rsidP="00BC0402">
      <w:pPr>
        <w:autoSpaceDE w:val="0"/>
        <w:autoSpaceDN w:val="0"/>
        <w:adjustRightInd w:val="0"/>
        <w:ind w:left="5954" w:right="-1"/>
        <w:jc w:val="both"/>
      </w:pPr>
      <w:r w:rsidRPr="007813BD">
        <w:t>Администрации города Иванова</w:t>
      </w:r>
    </w:p>
    <w:p w:rsidR="007813BD" w:rsidRPr="000C5011" w:rsidRDefault="007813BD" w:rsidP="00BC0402">
      <w:pPr>
        <w:autoSpaceDE w:val="0"/>
        <w:autoSpaceDN w:val="0"/>
        <w:adjustRightInd w:val="0"/>
        <w:ind w:left="5954" w:right="-1"/>
        <w:jc w:val="both"/>
        <w:rPr>
          <w:lang w:val="en-US"/>
        </w:rPr>
      </w:pPr>
      <w:r w:rsidRPr="007813BD">
        <w:t xml:space="preserve">от </w:t>
      </w:r>
      <w:r w:rsidR="000C5011">
        <w:rPr>
          <w:lang w:val="en-US"/>
        </w:rPr>
        <w:t>02.10.2019</w:t>
      </w:r>
      <w:r w:rsidRPr="007813BD">
        <w:t xml:space="preserve"> № </w:t>
      </w:r>
      <w:r w:rsidR="000C5011">
        <w:rPr>
          <w:lang w:val="en-US"/>
        </w:rPr>
        <w:t>1506</w:t>
      </w:r>
      <w:bookmarkStart w:id="0" w:name="_GoBack"/>
      <w:bookmarkEnd w:id="0"/>
    </w:p>
    <w:p w:rsidR="007813BD" w:rsidRPr="007813BD" w:rsidRDefault="007813BD" w:rsidP="00BC0402">
      <w:pPr>
        <w:autoSpaceDE w:val="0"/>
        <w:autoSpaceDN w:val="0"/>
        <w:adjustRightInd w:val="0"/>
        <w:ind w:right="-1"/>
        <w:jc w:val="both"/>
      </w:pPr>
    </w:p>
    <w:p w:rsidR="00BC0402" w:rsidRDefault="007813BD" w:rsidP="00BC0402">
      <w:pPr>
        <w:pStyle w:val="ad"/>
        <w:autoSpaceDE w:val="0"/>
        <w:autoSpaceDN w:val="0"/>
        <w:adjustRightInd w:val="0"/>
        <w:ind w:left="5954" w:right="-1"/>
        <w:jc w:val="both"/>
      </w:pPr>
      <w:r w:rsidRPr="007813BD">
        <w:t xml:space="preserve">«Приложение № </w:t>
      </w:r>
      <w:r w:rsidR="00BC0402">
        <w:t>2</w:t>
      </w:r>
    </w:p>
    <w:p w:rsidR="007813BD" w:rsidRPr="007813BD" w:rsidRDefault="007813BD" w:rsidP="00BC0402">
      <w:pPr>
        <w:pStyle w:val="ad"/>
        <w:autoSpaceDE w:val="0"/>
        <w:autoSpaceDN w:val="0"/>
        <w:adjustRightInd w:val="0"/>
        <w:ind w:left="5954" w:right="-1"/>
        <w:jc w:val="both"/>
      </w:pPr>
      <w:r w:rsidRPr="007813BD">
        <w:t>к постановлению</w:t>
      </w:r>
    </w:p>
    <w:p w:rsidR="007813BD" w:rsidRPr="007813BD" w:rsidRDefault="007813BD" w:rsidP="00BC0402">
      <w:pPr>
        <w:autoSpaceDE w:val="0"/>
        <w:autoSpaceDN w:val="0"/>
        <w:adjustRightInd w:val="0"/>
        <w:ind w:left="5954" w:right="-1"/>
        <w:jc w:val="both"/>
      </w:pPr>
      <w:r w:rsidRPr="007813BD">
        <w:t>Администрации города Иванова</w:t>
      </w:r>
    </w:p>
    <w:p w:rsidR="007813BD" w:rsidRPr="007813BD" w:rsidRDefault="007813BD" w:rsidP="00BC0402">
      <w:pPr>
        <w:autoSpaceDE w:val="0"/>
        <w:autoSpaceDN w:val="0"/>
        <w:adjustRightInd w:val="0"/>
        <w:ind w:left="5954" w:right="-1"/>
        <w:jc w:val="both"/>
      </w:pPr>
      <w:r w:rsidRPr="007813BD">
        <w:t>от 14.07.2010 № 1364</w:t>
      </w:r>
    </w:p>
    <w:p w:rsidR="007813BD" w:rsidRDefault="007813BD" w:rsidP="006C3990">
      <w:pPr>
        <w:autoSpaceDE w:val="0"/>
        <w:autoSpaceDN w:val="0"/>
        <w:adjustRightInd w:val="0"/>
        <w:ind w:right="-283"/>
      </w:pPr>
    </w:p>
    <w:p w:rsidR="00BC0402" w:rsidRPr="007813BD" w:rsidRDefault="00BC0402" w:rsidP="006C3990">
      <w:pPr>
        <w:autoSpaceDE w:val="0"/>
        <w:autoSpaceDN w:val="0"/>
        <w:adjustRightInd w:val="0"/>
        <w:ind w:right="-283"/>
      </w:pPr>
    </w:p>
    <w:p w:rsidR="00790A39" w:rsidRPr="007813BD" w:rsidRDefault="00790A39" w:rsidP="00BC0402">
      <w:pPr>
        <w:autoSpaceDE w:val="0"/>
        <w:autoSpaceDN w:val="0"/>
        <w:adjustRightInd w:val="0"/>
        <w:ind w:right="-1"/>
        <w:jc w:val="center"/>
      </w:pPr>
      <w:r w:rsidRPr="007813BD">
        <w:t>Состав административной комиссии города Иванова</w:t>
      </w:r>
    </w:p>
    <w:p w:rsidR="00C3415B" w:rsidRDefault="00C3415B" w:rsidP="00C3415B"/>
    <w:p w:rsidR="00BC0402" w:rsidRPr="007813BD" w:rsidRDefault="00BC0402" w:rsidP="00C3415B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35"/>
        <w:gridCol w:w="7229"/>
      </w:tblGrid>
      <w:tr w:rsidR="00C3415B" w:rsidRPr="007813BD" w:rsidTr="00317D7C">
        <w:tc>
          <w:tcPr>
            <w:tcW w:w="2235" w:type="dxa"/>
            <w:vAlign w:val="center"/>
          </w:tcPr>
          <w:p w:rsidR="00C3415B" w:rsidRPr="007813BD" w:rsidRDefault="00C3415B" w:rsidP="00BC0402">
            <w:r w:rsidRPr="007813BD">
              <w:t>Кузнецов С.В.</w:t>
            </w:r>
          </w:p>
        </w:tc>
        <w:tc>
          <w:tcPr>
            <w:tcW w:w="7229" w:type="dxa"/>
          </w:tcPr>
          <w:p w:rsidR="00C3415B" w:rsidRPr="007813BD" w:rsidRDefault="00BC0402" w:rsidP="00317D7C">
            <w:pPr>
              <w:jc w:val="both"/>
            </w:pPr>
            <w:r>
              <w:t>н</w:t>
            </w:r>
            <w:r w:rsidR="00B57D86" w:rsidRPr="007813BD">
              <w:t xml:space="preserve">ачальник управления муниципального контроля </w:t>
            </w:r>
            <w:r>
              <w:t xml:space="preserve">                                   </w:t>
            </w:r>
            <w:r w:rsidR="00B57D86" w:rsidRPr="007813BD">
              <w:t>и правоохранительной деятельности Администрации города Иванова</w:t>
            </w:r>
            <w:r w:rsidR="00C3415B" w:rsidRPr="007813BD">
              <w:t xml:space="preserve">, председатель </w:t>
            </w:r>
            <w:r w:rsidR="00B57D86" w:rsidRPr="007813BD">
              <w:t xml:space="preserve">административной </w:t>
            </w:r>
            <w:r w:rsidR="00C3415B" w:rsidRPr="007813BD">
              <w:t>комиссии</w:t>
            </w:r>
            <w:r w:rsidR="00B57D86" w:rsidRPr="007813BD">
              <w:t xml:space="preserve"> города Иванова</w:t>
            </w:r>
          </w:p>
        </w:tc>
      </w:tr>
      <w:tr w:rsidR="00C3415B" w:rsidRPr="007813BD" w:rsidTr="00317D7C">
        <w:tc>
          <w:tcPr>
            <w:tcW w:w="2235" w:type="dxa"/>
            <w:vAlign w:val="center"/>
          </w:tcPr>
          <w:p w:rsidR="00C3415B" w:rsidRPr="007813BD" w:rsidRDefault="00B57D86" w:rsidP="00BC0402">
            <w:r w:rsidRPr="007813BD">
              <w:t>Куприна А.С.</w:t>
            </w:r>
          </w:p>
        </w:tc>
        <w:tc>
          <w:tcPr>
            <w:tcW w:w="7229" w:type="dxa"/>
          </w:tcPr>
          <w:p w:rsidR="00C3415B" w:rsidRPr="007813BD" w:rsidRDefault="00BC0402" w:rsidP="00317D7C">
            <w:pPr>
              <w:jc w:val="both"/>
            </w:pPr>
            <w:r>
              <w:t>в</w:t>
            </w:r>
            <w:r w:rsidR="00C3415B" w:rsidRPr="007813BD">
              <w:t xml:space="preserve">едущий специалист </w:t>
            </w:r>
            <w:r w:rsidR="00B57D86" w:rsidRPr="007813BD">
              <w:t>отдела</w:t>
            </w:r>
            <w:r w:rsidR="00C3415B" w:rsidRPr="007813BD">
              <w:t xml:space="preserve"> правоохранительной деятельности </w:t>
            </w:r>
            <w:r w:rsidR="00B57D86" w:rsidRPr="007813BD">
              <w:t>управления муниципального контроля и правоохранительной деятельности Администрации города Иванова</w:t>
            </w:r>
            <w:r w:rsidR="00C3415B" w:rsidRPr="007813BD">
              <w:t xml:space="preserve">, секретарь </w:t>
            </w:r>
            <w:r w:rsidR="00B57D86" w:rsidRPr="007813BD">
              <w:t>административной комиссии города Иванова</w:t>
            </w:r>
          </w:p>
        </w:tc>
      </w:tr>
      <w:tr w:rsidR="00C3415B" w:rsidRPr="007813BD" w:rsidTr="00BC0402">
        <w:trPr>
          <w:trHeight w:val="571"/>
        </w:trPr>
        <w:tc>
          <w:tcPr>
            <w:tcW w:w="9464" w:type="dxa"/>
            <w:gridSpan w:val="2"/>
            <w:vAlign w:val="center"/>
          </w:tcPr>
          <w:p w:rsidR="00BC0402" w:rsidRPr="007813BD" w:rsidRDefault="00C3415B" w:rsidP="00317D7C">
            <w:pPr>
              <w:jc w:val="both"/>
            </w:pPr>
            <w:r w:rsidRPr="007813BD">
              <w:t>Члены комиссии:</w:t>
            </w:r>
          </w:p>
        </w:tc>
      </w:tr>
      <w:tr w:rsidR="00300BFA" w:rsidRPr="007813BD" w:rsidTr="00317D7C">
        <w:tc>
          <w:tcPr>
            <w:tcW w:w="2235" w:type="dxa"/>
            <w:vAlign w:val="center"/>
          </w:tcPr>
          <w:p w:rsidR="00300BFA" w:rsidRPr="007813BD" w:rsidRDefault="00300BFA" w:rsidP="00BC0402">
            <w:r w:rsidRPr="007813BD">
              <w:t>Верезуб А.А.</w:t>
            </w:r>
          </w:p>
        </w:tc>
        <w:tc>
          <w:tcPr>
            <w:tcW w:w="7229" w:type="dxa"/>
          </w:tcPr>
          <w:p w:rsidR="00300BFA" w:rsidRPr="007813BD" w:rsidRDefault="00BC0402" w:rsidP="00317D7C">
            <w:pPr>
              <w:jc w:val="both"/>
            </w:pPr>
            <w:r>
              <w:t>з</w:t>
            </w:r>
            <w:r w:rsidR="00300BFA" w:rsidRPr="007813BD">
              <w:t xml:space="preserve">аместитель начальника управления муниципального контроля </w:t>
            </w:r>
            <w:r>
              <w:t xml:space="preserve">            </w:t>
            </w:r>
            <w:r w:rsidR="00300BFA" w:rsidRPr="007813BD">
              <w:t>и правоохранительной деятельности Администрации города Иванова</w:t>
            </w:r>
          </w:p>
        </w:tc>
      </w:tr>
      <w:tr w:rsidR="00300BFA" w:rsidRPr="007813BD" w:rsidTr="00317D7C">
        <w:tc>
          <w:tcPr>
            <w:tcW w:w="2235" w:type="dxa"/>
            <w:vAlign w:val="center"/>
          </w:tcPr>
          <w:p w:rsidR="00300BFA" w:rsidRPr="007813BD" w:rsidRDefault="00300BFA" w:rsidP="00BC0402">
            <w:r w:rsidRPr="007813BD">
              <w:t>Волкова О.С.</w:t>
            </w:r>
          </w:p>
        </w:tc>
        <w:tc>
          <w:tcPr>
            <w:tcW w:w="7229" w:type="dxa"/>
          </w:tcPr>
          <w:p w:rsidR="00300BFA" w:rsidRPr="007813BD" w:rsidRDefault="00BC0402" w:rsidP="00317D7C">
            <w:pPr>
              <w:jc w:val="both"/>
            </w:pPr>
            <w:r>
              <w:t>з</w:t>
            </w:r>
            <w:r w:rsidR="00300BFA" w:rsidRPr="007813BD">
              <w:t>аместитель начальника главного правового управления Администрации города Иванова</w:t>
            </w:r>
          </w:p>
        </w:tc>
      </w:tr>
      <w:tr w:rsidR="00226570" w:rsidRPr="007813BD" w:rsidTr="00317D7C">
        <w:tc>
          <w:tcPr>
            <w:tcW w:w="2235" w:type="dxa"/>
            <w:vAlign w:val="center"/>
          </w:tcPr>
          <w:p w:rsidR="00226570" w:rsidRPr="007813BD" w:rsidRDefault="00226570" w:rsidP="00BC0402">
            <w:r w:rsidRPr="007813BD">
              <w:t>Ермошин С.В.</w:t>
            </w:r>
          </w:p>
        </w:tc>
        <w:tc>
          <w:tcPr>
            <w:tcW w:w="7229" w:type="dxa"/>
          </w:tcPr>
          <w:p w:rsidR="00226570" w:rsidRPr="007813BD" w:rsidRDefault="00BC0402" w:rsidP="00317D7C">
            <w:pPr>
              <w:jc w:val="both"/>
            </w:pPr>
            <w:r>
              <w:t>н</w:t>
            </w:r>
            <w:r w:rsidR="00226570" w:rsidRPr="007813BD">
              <w:t>ачальник отдела правоохранительной деятельности управления муниципального контроля и правоохранительной деятельности Администрации города Иванова</w:t>
            </w:r>
          </w:p>
        </w:tc>
      </w:tr>
      <w:tr w:rsidR="00226570" w:rsidRPr="007813BD" w:rsidTr="00317D7C">
        <w:tc>
          <w:tcPr>
            <w:tcW w:w="2235" w:type="dxa"/>
            <w:vAlign w:val="center"/>
          </w:tcPr>
          <w:p w:rsidR="00226570" w:rsidRPr="007813BD" w:rsidRDefault="00226570" w:rsidP="00BC0402">
            <w:r w:rsidRPr="007813BD">
              <w:t>Кабешов А.В.</w:t>
            </w:r>
          </w:p>
        </w:tc>
        <w:tc>
          <w:tcPr>
            <w:tcW w:w="7229" w:type="dxa"/>
          </w:tcPr>
          <w:p w:rsidR="00226570" w:rsidRPr="007813BD" w:rsidRDefault="00BC0402" w:rsidP="00317D7C">
            <w:pPr>
              <w:jc w:val="both"/>
            </w:pPr>
            <w:r>
              <w:t>г</w:t>
            </w:r>
            <w:r w:rsidR="00226570" w:rsidRPr="007813BD">
              <w:t>лавный специалист отдела правоохранительной деятельности управления муниципального контроля и правоохранительной деятельности Администрации города Иванова</w:t>
            </w:r>
          </w:p>
        </w:tc>
      </w:tr>
      <w:tr w:rsidR="00226570" w:rsidRPr="007813BD" w:rsidTr="00317D7C">
        <w:tc>
          <w:tcPr>
            <w:tcW w:w="2235" w:type="dxa"/>
            <w:vAlign w:val="center"/>
          </w:tcPr>
          <w:p w:rsidR="00226570" w:rsidRPr="007813BD" w:rsidRDefault="00226570" w:rsidP="00BC0402">
            <w:r w:rsidRPr="007813BD">
              <w:t>Кулев А.В.</w:t>
            </w:r>
          </w:p>
        </w:tc>
        <w:tc>
          <w:tcPr>
            <w:tcW w:w="7229" w:type="dxa"/>
          </w:tcPr>
          <w:p w:rsidR="00226570" w:rsidRPr="007813BD" w:rsidRDefault="00BC0402" w:rsidP="00317D7C">
            <w:pPr>
              <w:jc w:val="both"/>
            </w:pPr>
            <w:r>
              <w:t>н</w:t>
            </w:r>
            <w:r w:rsidR="00226570" w:rsidRPr="007813BD">
              <w:t>ачальник отдела муниципального контроля управления муниципального контроля и правоохранительной деятельности Администрации города Иванова</w:t>
            </w:r>
          </w:p>
        </w:tc>
      </w:tr>
      <w:tr w:rsidR="00226570" w:rsidRPr="007813BD" w:rsidTr="00317D7C">
        <w:tc>
          <w:tcPr>
            <w:tcW w:w="2235" w:type="dxa"/>
            <w:vAlign w:val="center"/>
          </w:tcPr>
          <w:p w:rsidR="00226570" w:rsidRPr="007813BD" w:rsidRDefault="00226570" w:rsidP="00BC0402">
            <w:r w:rsidRPr="007813BD">
              <w:t>Мещанинова О.Е.</w:t>
            </w:r>
          </w:p>
        </w:tc>
        <w:tc>
          <w:tcPr>
            <w:tcW w:w="7229" w:type="dxa"/>
          </w:tcPr>
          <w:p w:rsidR="00226570" w:rsidRPr="007813BD" w:rsidRDefault="00BC0402" w:rsidP="00317D7C">
            <w:pPr>
              <w:jc w:val="both"/>
            </w:pPr>
            <w:r>
              <w:t>з</w:t>
            </w:r>
            <w:r w:rsidR="00226570" w:rsidRPr="007813BD">
              <w:t xml:space="preserve">аместитель начальника отдела </w:t>
            </w:r>
            <w:proofErr w:type="gramStart"/>
            <w:r w:rsidR="00226570" w:rsidRPr="007813BD">
              <w:t>контроля за</w:t>
            </w:r>
            <w:proofErr w:type="gramEnd"/>
            <w:r w:rsidR="00226570" w:rsidRPr="007813BD">
              <w:t xml:space="preserve"> поступлением платы </w:t>
            </w:r>
            <w:r w:rsidR="00CC7660">
              <w:t>за землю и использования земель</w:t>
            </w:r>
            <w:r w:rsidR="00226570" w:rsidRPr="007813BD">
              <w:t xml:space="preserve"> Ивановского городского комитета по управлению имуществом</w:t>
            </w:r>
          </w:p>
        </w:tc>
      </w:tr>
      <w:tr w:rsidR="00226570" w:rsidRPr="007813BD" w:rsidTr="00317D7C">
        <w:tc>
          <w:tcPr>
            <w:tcW w:w="2235" w:type="dxa"/>
            <w:vAlign w:val="center"/>
          </w:tcPr>
          <w:p w:rsidR="00226570" w:rsidRPr="007813BD" w:rsidRDefault="00226570" w:rsidP="00BC0402">
            <w:r w:rsidRPr="007813BD">
              <w:t>Никитина М.В.</w:t>
            </w:r>
          </w:p>
        </w:tc>
        <w:tc>
          <w:tcPr>
            <w:tcW w:w="7229" w:type="dxa"/>
          </w:tcPr>
          <w:p w:rsidR="00226570" w:rsidRPr="007813BD" w:rsidRDefault="00BC0402" w:rsidP="00317D7C">
            <w:pPr>
              <w:jc w:val="both"/>
            </w:pPr>
            <w:r>
              <w:t>к</w:t>
            </w:r>
            <w:r w:rsidR="00226570" w:rsidRPr="007813BD">
              <w:t>онсультант управления по делам наружной рекламы, информации и  оформления города Администрации города Иванова</w:t>
            </w:r>
          </w:p>
        </w:tc>
      </w:tr>
    </w:tbl>
    <w:p w:rsidR="006C3990" w:rsidRPr="007813BD" w:rsidRDefault="00300BFA" w:rsidP="007813BD">
      <w:pPr>
        <w:jc w:val="right"/>
      </w:pPr>
      <w:r w:rsidRPr="007813BD">
        <w:t>».</w:t>
      </w:r>
    </w:p>
    <w:sectPr w:rsidR="006C3990" w:rsidRPr="007813BD" w:rsidSect="00BC0402">
      <w:headerReference w:type="default" r:id="rId8"/>
      <w:pgSz w:w="11906" w:h="16838"/>
      <w:pgMar w:top="1134" w:right="850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7D9" w:rsidRDefault="005057D9">
      <w:r>
        <w:separator/>
      </w:r>
    </w:p>
  </w:endnote>
  <w:endnote w:type="continuationSeparator" w:id="0">
    <w:p w:rsidR="005057D9" w:rsidRDefault="0050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7D9" w:rsidRDefault="005057D9">
      <w:r>
        <w:separator/>
      </w:r>
    </w:p>
  </w:footnote>
  <w:footnote w:type="continuationSeparator" w:id="0">
    <w:p w:rsidR="005057D9" w:rsidRDefault="00505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126906"/>
      <w:docPartObj>
        <w:docPartGallery w:val="Page Numbers (Top of Page)"/>
        <w:docPartUnique/>
      </w:docPartObj>
    </w:sdtPr>
    <w:sdtEndPr/>
    <w:sdtContent>
      <w:p w:rsidR="00BC0402" w:rsidRDefault="00BC0402" w:rsidP="00BC040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01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05E6"/>
    <w:multiLevelType w:val="hybridMultilevel"/>
    <w:tmpl w:val="088C4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E7933"/>
    <w:multiLevelType w:val="multilevel"/>
    <w:tmpl w:val="2126141C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">
    <w:nsid w:val="5E2A2D0B"/>
    <w:multiLevelType w:val="multilevel"/>
    <w:tmpl w:val="5DDAEA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  <w:color w:val="000000"/>
      </w:rPr>
    </w:lvl>
  </w:abstractNum>
  <w:abstractNum w:abstractNumId="3">
    <w:nsid w:val="5F52286C"/>
    <w:multiLevelType w:val="hybridMultilevel"/>
    <w:tmpl w:val="C1788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32AAC"/>
    <w:multiLevelType w:val="hybridMultilevel"/>
    <w:tmpl w:val="691818E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7FAC35C6"/>
    <w:multiLevelType w:val="hybridMultilevel"/>
    <w:tmpl w:val="67E2A2D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51FA3"/>
    <w:rsid w:val="000B2E02"/>
    <w:rsid w:val="000C5011"/>
    <w:rsid w:val="000E7938"/>
    <w:rsid w:val="00112121"/>
    <w:rsid w:val="001147B2"/>
    <w:rsid w:val="001172B9"/>
    <w:rsid w:val="001606CE"/>
    <w:rsid w:val="00174AA9"/>
    <w:rsid w:val="00177054"/>
    <w:rsid w:val="0018287F"/>
    <w:rsid w:val="00197DEE"/>
    <w:rsid w:val="001A1BD1"/>
    <w:rsid w:val="001A309E"/>
    <w:rsid w:val="001A5406"/>
    <w:rsid w:val="001B24C9"/>
    <w:rsid w:val="002148BB"/>
    <w:rsid w:val="00226570"/>
    <w:rsid w:val="00233777"/>
    <w:rsid w:val="00233F53"/>
    <w:rsid w:val="00235619"/>
    <w:rsid w:val="00252BB4"/>
    <w:rsid w:val="00263F6D"/>
    <w:rsid w:val="00271137"/>
    <w:rsid w:val="002776D0"/>
    <w:rsid w:val="00295C73"/>
    <w:rsid w:val="002A2E41"/>
    <w:rsid w:val="002B34B0"/>
    <w:rsid w:val="002C2A8E"/>
    <w:rsid w:val="002E11FD"/>
    <w:rsid w:val="002F6422"/>
    <w:rsid w:val="00300BFA"/>
    <w:rsid w:val="00302208"/>
    <w:rsid w:val="003105AE"/>
    <w:rsid w:val="00313D5D"/>
    <w:rsid w:val="003146EE"/>
    <w:rsid w:val="00315B19"/>
    <w:rsid w:val="00317D7C"/>
    <w:rsid w:val="00317E1D"/>
    <w:rsid w:val="003546D4"/>
    <w:rsid w:val="00396B07"/>
    <w:rsid w:val="003A1704"/>
    <w:rsid w:val="003A4EFB"/>
    <w:rsid w:val="003B4D2D"/>
    <w:rsid w:val="003E2A98"/>
    <w:rsid w:val="003F12A9"/>
    <w:rsid w:val="004017F7"/>
    <w:rsid w:val="00425448"/>
    <w:rsid w:val="00434DFC"/>
    <w:rsid w:val="00447A08"/>
    <w:rsid w:val="00470A6A"/>
    <w:rsid w:val="0047505A"/>
    <w:rsid w:val="004930F5"/>
    <w:rsid w:val="004A28B7"/>
    <w:rsid w:val="004A6645"/>
    <w:rsid w:val="004A7C6F"/>
    <w:rsid w:val="004B61D2"/>
    <w:rsid w:val="004B638E"/>
    <w:rsid w:val="004C5183"/>
    <w:rsid w:val="00501599"/>
    <w:rsid w:val="005057D9"/>
    <w:rsid w:val="00542405"/>
    <w:rsid w:val="0054546D"/>
    <w:rsid w:val="00560392"/>
    <w:rsid w:val="00582474"/>
    <w:rsid w:val="005826D5"/>
    <w:rsid w:val="005827CE"/>
    <w:rsid w:val="005868C9"/>
    <w:rsid w:val="005966C1"/>
    <w:rsid w:val="005A59D9"/>
    <w:rsid w:val="005B4883"/>
    <w:rsid w:val="005B753B"/>
    <w:rsid w:val="005C1252"/>
    <w:rsid w:val="005C7E67"/>
    <w:rsid w:val="005E422B"/>
    <w:rsid w:val="005E7F02"/>
    <w:rsid w:val="005F2DB0"/>
    <w:rsid w:val="005F3657"/>
    <w:rsid w:val="00605348"/>
    <w:rsid w:val="00607EB7"/>
    <w:rsid w:val="00616AE9"/>
    <w:rsid w:val="00622890"/>
    <w:rsid w:val="00622A21"/>
    <w:rsid w:val="00635629"/>
    <w:rsid w:val="0064681E"/>
    <w:rsid w:val="0065430D"/>
    <w:rsid w:val="006A27A6"/>
    <w:rsid w:val="006C3990"/>
    <w:rsid w:val="006D0AA0"/>
    <w:rsid w:val="006E1D14"/>
    <w:rsid w:val="00721363"/>
    <w:rsid w:val="00730732"/>
    <w:rsid w:val="00751FB7"/>
    <w:rsid w:val="007813BD"/>
    <w:rsid w:val="007864C3"/>
    <w:rsid w:val="007869DE"/>
    <w:rsid w:val="00790A39"/>
    <w:rsid w:val="007928F5"/>
    <w:rsid w:val="00795E14"/>
    <w:rsid w:val="007B53BF"/>
    <w:rsid w:val="007B5B13"/>
    <w:rsid w:val="007C7547"/>
    <w:rsid w:val="007D0852"/>
    <w:rsid w:val="007D465D"/>
    <w:rsid w:val="00815681"/>
    <w:rsid w:val="008366D0"/>
    <w:rsid w:val="008373A4"/>
    <w:rsid w:val="00884845"/>
    <w:rsid w:val="00887F98"/>
    <w:rsid w:val="008D18D8"/>
    <w:rsid w:val="008E54DA"/>
    <w:rsid w:val="008F1BAD"/>
    <w:rsid w:val="0091412B"/>
    <w:rsid w:val="00923F98"/>
    <w:rsid w:val="009251A7"/>
    <w:rsid w:val="00942152"/>
    <w:rsid w:val="0095536B"/>
    <w:rsid w:val="00960DF1"/>
    <w:rsid w:val="0096359A"/>
    <w:rsid w:val="00997874"/>
    <w:rsid w:val="009B1A9F"/>
    <w:rsid w:val="009B3F08"/>
    <w:rsid w:val="009C0D28"/>
    <w:rsid w:val="009C7209"/>
    <w:rsid w:val="009E2891"/>
    <w:rsid w:val="009F3AA3"/>
    <w:rsid w:val="00A0617B"/>
    <w:rsid w:val="00A14B0E"/>
    <w:rsid w:val="00A15BB2"/>
    <w:rsid w:val="00A2567A"/>
    <w:rsid w:val="00A3191F"/>
    <w:rsid w:val="00A34A0F"/>
    <w:rsid w:val="00A375BC"/>
    <w:rsid w:val="00A423FB"/>
    <w:rsid w:val="00A532A1"/>
    <w:rsid w:val="00A600E5"/>
    <w:rsid w:val="00A723F9"/>
    <w:rsid w:val="00A75431"/>
    <w:rsid w:val="00A76408"/>
    <w:rsid w:val="00A80B0A"/>
    <w:rsid w:val="00A8177F"/>
    <w:rsid w:val="00A819B2"/>
    <w:rsid w:val="00A8691E"/>
    <w:rsid w:val="00A947F2"/>
    <w:rsid w:val="00AA2947"/>
    <w:rsid w:val="00AC195C"/>
    <w:rsid w:val="00AC5913"/>
    <w:rsid w:val="00B01A7B"/>
    <w:rsid w:val="00B03718"/>
    <w:rsid w:val="00B30F4C"/>
    <w:rsid w:val="00B33545"/>
    <w:rsid w:val="00B57D86"/>
    <w:rsid w:val="00B60A1E"/>
    <w:rsid w:val="00B74BEA"/>
    <w:rsid w:val="00B95349"/>
    <w:rsid w:val="00BA5A07"/>
    <w:rsid w:val="00BC0402"/>
    <w:rsid w:val="00BD6B78"/>
    <w:rsid w:val="00C21F7E"/>
    <w:rsid w:val="00C26696"/>
    <w:rsid w:val="00C3415B"/>
    <w:rsid w:val="00C42DCC"/>
    <w:rsid w:val="00C470DF"/>
    <w:rsid w:val="00C67C1D"/>
    <w:rsid w:val="00C72D14"/>
    <w:rsid w:val="00C92CA8"/>
    <w:rsid w:val="00C979DD"/>
    <w:rsid w:val="00CA453C"/>
    <w:rsid w:val="00CC2C94"/>
    <w:rsid w:val="00CC7660"/>
    <w:rsid w:val="00CE416C"/>
    <w:rsid w:val="00D10FD9"/>
    <w:rsid w:val="00D22EE6"/>
    <w:rsid w:val="00D3235D"/>
    <w:rsid w:val="00D353BC"/>
    <w:rsid w:val="00D526D3"/>
    <w:rsid w:val="00D633EB"/>
    <w:rsid w:val="00D65A60"/>
    <w:rsid w:val="00D660D7"/>
    <w:rsid w:val="00DA2784"/>
    <w:rsid w:val="00DB647F"/>
    <w:rsid w:val="00DB6F88"/>
    <w:rsid w:val="00DC4ADD"/>
    <w:rsid w:val="00DE6187"/>
    <w:rsid w:val="00E242DD"/>
    <w:rsid w:val="00E3508A"/>
    <w:rsid w:val="00E35DF5"/>
    <w:rsid w:val="00E65D8E"/>
    <w:rsid w:val="00E822B4"/>
    <w:rsid w:val="00EA35A7"/>
    <w:rsid w:val="00EC4800"/>
    <w:rsid w:val="00EE55AF"/>
    <w:rsid w:val="00EE6C44"/>
    <w:rsid w:val="00EF3F32"/>
    <w:rsid w:val="00F12644"/>
    <w:rsid w:val="00F150BB"/>
    <w:rsid w:val="00F15FE4"/>
    <w:rsid w:val="00F24E49"/>
    <w:rsid w:val="00F2649B"/>
    <w:rsid w:val="00F41BDD"/>
    <w:rsid w:val="00F57CC0"/>
    <w:rsid w:val="00F65195"/>
    <w:rsid w:val="00F73F21"/>
    <w:rsid w:val="00F740C9"/>
    <w:rsid w:val="00F97958"/>
    <w:rsid w:val="00FA710A"/>
    <w:rsid w:val="00FB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rsid w:val="004B61D2"/>
    <w:pPr>
      <w:spacing w:before="100" w:beforeAutospacing="1" w:after="100" w:afterAutospacing="1"/>
    </w:pPr>
  </w:style>
  <w:style w:type="character" w:styleId="ac">
    <w:name w:val="Strong"/>
    <w:qFormat/>
    <w:rsid w:val="004B61D2"/>
    <w:rPr>
      <w:b/>
      <w:bCs/>
    </w:rPr>
  </w:style>
  <w:style w:type="paragraph" w:customStyle="1" w:styleId="ConsPlusNonformat">
    <w:name w:val="ConsPlusNonformat"/>
    <w:uiPriority w:val="99"/>
    <w:rsid w:val="00BA5A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C92CA8"/>
    <w:pPr>
      <w:ind w:left="720"/>
      <w:contextualSpacing/>
    </w:pPr>
  </w:style>
  <w:style w:type="table" w:styleId="ae">
    <w:name w:val="Table Grid"/>
    <w:basedOn w:val="a1"/>
    <w:rsid w:val="00C34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7"/>
    <w:uiPriority w:val="99"/>
    <w:rsid w:val="00BC04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rsid w:val="004B61D2"/>
    <w:pPr>
      <w:spacing w:before="100" w:beforeAutospacing="1" w:after="100" w:afterAutospacing="1"/>
    </w:pPr>
  </w:style>
  <w:style w:type="character" w:styleId="ac">
    <w:name w:val="Strong"/>
    <w:qFormat/>
    <w:rsid w:val="004B61D2"/>
    <w:rPr>
      <w:b/>
      <w:bCs/>
    </w:rPr>
  </w:style>
  <w:style w:type="paragraph" w:customStyle="1" w:styleId="ConsPlusNonformat">
    <w:name w:val="ConsPlusNonformat"/>
    <w:uiPriority w:val="99"/>
    <w:rsid w:val="00BA5A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C92CA8"/>
    <w:pPr>
      <w:ind w:left="720"/>
      <w:contextualSpacing/>
    </w:pPr>
  </w:style>
  <w:style w:type="table" w:styleId="ae">
    <w:name w:val="Table Grid"/>
    <w:basedOn w:val="a1"/>
    <w:rsid w:val="00C34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7"/>
    <w:uiPriority w:val="99"/>
    <w:rsid w:val="00BC04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2019-10-02T11:15:00Z</cp:lastPrinted>
  <dcterms:created xsi:type="dcterms:W3CDTF">2019-10-03T13:17:00Z</dcterms:created>
  <dcterms:modified xsi:type="dcterms:W3CDTF">2019-10-04T12:23:00Z</dcterms:modified>
</cp:coreProperties>
</file>