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0C" w:rsidRPr="000E7D0C" w:rsidRDefault="000E7D0C" w:rsidP="000E7D0C">
      <w:pPr>
        <w:ind w:left="5387" w:right="-2"/>
        <w:rPr>
          <w:sz w:val="28"/>
          <w:szCs w:val="28"/>
        </w:rPr>
      </w:pPr>
      <w:bookmarkStart w:id="0" w:name="_GoBack"/>
      <w:bookmarkEnd w:id="0"/>
      <w:r w:rsidRPr="000E7D0C">
        <w:rPr>
          <w:sz w:val="28"/>
          <w:szCs w:val="28"/>
        </w:rPr>
        <w:t xml:space="preserve">Приложение </w:t>
      </w:r>
    </w:p>
    <w:p w:rsidR="000E7D0C" w:rsidRPr="000E7D0C" w:rsidRDefault="000E7D0C" w:rsidP="000E7D0C">
      <w:pPr>
        <w:ind w:left="5387" w:right="-2"/>
        <w:rPr>
          <w:sz w:val="28"/>
          <w:szCs w:val="28"/>
        </w:rPr>
      </w:pPr>
      <w:r w:rsidRPr="000E7D0C">
        <w:rPr>
          <w:sz w:val="28"/>
          <w:szCs w:val="28"/>
        </w:rPr>
        <w:t>к постановлению</w:t>
      </w:r>
    </w:p>
    <w:p w:rsidR="000E7D0C" w:rsidRPr="000E7D0C" w:rsidRDefault="000E7D0C" w:rsidP="000E7D0C">
      <w:pPr>
        <w:ind w:left="5387" w:right="-2"/>
        <w:rPr>
          <w:sz w:val="28"/>
          <w:szCs w:val="28"/>
        </w:rPr>
      </w:pPr>
      <w:r w:rsidRPr="000E7D0C">
        <w:rPr>
          <w:sz w:val="28"/>
          <w:szCs w:val="28"/>
        </w:rPr>
        <w:t>Администрации города Иванова</w:t>
      </w:r>
    </w:p>
    <w:p w:rsidR="000E7D0C" w:rsidRPr="000E7D0C" w:rsidRDefault="000E7D0C" w:rsidP="000E7D0C">
      <w:pPr>
        <w:ind w:left="5387" w:right="-2"/>
        <w:rPr>
          <w:sz w:val="28"/>
          <w:szCs w:val="28"/>
        </w:rPr>
      </w:pPr>
      <w:r w:rsidRPr="000E7D0C">
        <w:rPr>
          <w:sz w:val="28"/>
          <w:szCs w:val="28"/>
        </w:rPr>
        <w:t xml:space="preserve">от </w:t>
      </w:r>
      <w:r w:rsidR="00342A95">
        <w:rPr>
          <w:sz w:val="28"/>
          <w:szCs w:val="28"/>
        </w:rPr>
        <w:t>26.08.2022</w:t>
      </w:r>
      <w:r w:rsidRPr="000E7D0C">
        <w:rPr>
          <w:sz w:val="28"/>
          <w:szCs w:val="28"/>
        </w:rPr>
        <w:t xml:space="preserve"> № </w:t>
      </w:r>
      <w:r w:rsidR="00342A95">
        <w:rPr>
          <w:sz w:val="28"/>
          <w:szCs w:val="28"/>
        </w:rPr>
        <w:t>1207</w:t>
      </w:r>
    </w:p>
    <w:p w:rsidR="000E7D0C" w:rsidRPr="000E7D0C" w:rsidRDefault="000E7D0C" w:rsidP="000E7D0C">
      <w:pPr>
        <w:ind w:left="5387" w:right="-2"/>
        <w:rPr>
          <w:sz w:val="28"/>
          <w:szCs w:val="28"/>
        </w:rPr>
      </w:pPr>
    </w:p>
    <w:p w:rsidR="000E7D0C" w:rsidRPr="000E7D0C" w:rsidRDefault="00D9613F" w:rsidP="000E7D0C">
      <w:pPr>
        <w:ind w:left="5387" w:right="-2"/>
        <w:rPr>
          <w:sz w:val="28"/>
          <w:szCs w:val="28"/>
        </w:rPr>
      </w:pPr>
      <w:r>
        <w:rPr>
          <w:sz w:val="28"/>
          <w:szCs w:val="28"/>
        </w:rPr>
        <w:t>«</w:t>
      </w:r>
      <w:r w:rsidR="000E7D0C" w:rsidRPr="000E7D0C">
        <w:rPr>
          <w:sz w:val="28"/>
          <w:szCs w:val="28"/>
        </w:rPr>
        <w:t xml:space="preserve">Приложение </w:t>
      </w:r>
    </w:p>
    <w:p w:rsidR="000E7D0C" w:rsidRPr="000E7D0C" w:rsidRDefault="000E7D0C" w:rsidP="000E7D0C">
      <w:pPr>
        <w:ind w:left="5387" w:right="-2"/>
        <w:rPr>
          <w:sz w:val="28"/>
          <w:szCs w:val="28"/>
        </w:rPr>
      </w:pPr>
      <w:r w:rsidRPr="000E7D0C">
        <w:rPr>
          <w:sz w:val="28"/>
          <w:szCs w:val="28"/>
        </w:rPr>
        <w:t xml:space="preserve">к постановлению </w:t>
      </w:r>
    </w:p>
    <w:p w:rsidR="000E7D0C" w:rsidRPr="000E7D0C" w:rsidRDefault="000E7D0C" w:rsidP="000E7D0C">
      <w:pPr>
        <w:ind w:left="5387" w:right="-2"/>
        <w:rPr>
          <w:sz w:val="28"/>
          <w:szCs w:val="28"/>
        </w:rPr>
      </w:pPr>
      <w:r w:rsidRPr="000E7D0C">
        <w:rPr>
          <w:sz w:val="28"/>
          <w:szCs w:val="28"/>
        </w:rPr>
        <w:t>Главы города Иванова</w:t>
      </w:r>
    </w:p>
    <w:p w:rsidR="000A322D" w:rsidRPr="000E7D0C" w:rsidRDefault="000E7D0C" w:rsidP="000E7D0C">
      <w:pPr>
        <w:pStyle w:val="ConsPlusNormal"/>
        <w:ind w:left="5387" w:right="-2" w:firstLine="0"/>
        <w:rPr>
          <w:rFonts w:ascii="Times New Roman" w:hAnsi="Times New Roman" w:cs="Times New Roman"/>
          <w:sz w:val="28"/>
          <w:szCs w:val="28"/>
        </w:rPr>
      </w:pPr>
      <w:r w:rsidRPr="000E7D0C">
        <w:rPr>
          <w:rFonts w:ascii="Times New Roman" w:hAnsi="Times New Roman" w:cs="Times New Roman"/>
          <w:sz w:val="28"/>
          <w:szCs w:val="28"/>
        </w:rPr>
        <w:t>от 02.07.2007 № 1969</w:t>
      </w:r>
    </w:p>
    <w:p w:rsidR="000E7D0C" w:rsidRDefault="000E7D0C" w:rsidP="000E7D0C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42"/>
      <w:bookmarkEnd w:id="1"/>
    </w:p>
    <w:p w:rsidR="000E7D0C" w:rsidRDefault="000E7D0C" w:rsidP="000E7D0C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3F65" w:rsidRPr="000A322D" w:rsidRDefault="00D53F65" w:rsidP="000E7D0C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322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53F65" w:rsidRPr="000A322D" w:rsidRDefault="00F327BC" w:rsidP="000E7D0C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</w:t>
      </w:r>
      <w:r w:rsidR="000A322D" w:rsidRPr="000A322D">
        <w:rPr>
          <w:rFonts w:ascii="Times New Roman" w:hAnsi="Times New Roman" w:cs="Times New Roman"/>
          <w:b w:val="0"/>
          <w:sz w:val="28"/>
          <w:szCs w:val="28"/>
        </w:rPr>
        <w:t>орядке сбора и обмена информацией в области защиты</w:t>
      </w:r>
    </w:p>
    <w:p w:rsidR="00D53F65" w:rsidRPr="000A322D" w:rsidRDefault="000A322D" w:rsidP="000E7D0C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322D">
        <w:rPr>
          <w:rFonts w:ascii="Times New Roman" w:hAnsi="Times New Roman" w:cs="Times New Roman"/>
          <w:b w:val="0"/>
          <w:sz w:val="28"/>
          <w:szCs w:val="28"/>
        </w:rPr>
        <w:t>населения и территорий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0A322D">
        <w:rPr>
          <w:rFonts w:ascii="Times New Roman" w:hAnsi="Times New Roman" w:cs="Times New Roman"/>
          <w:b w:val="0"/>
          <w:sz w:val="28"/>
          <w:szCs w:val="28"/>
        </w:rPr>
        <w:t xml:space="preserve">ванова </w:t>
      </w:r>
      <w:proofErr w:type="gramStart"/>
      <w:r w:rsidRPr="000A322D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0A322D">
        <w:rPr>
          <w:rFonts w:ascii="Times New Roman" w:hAnsi="Times New Roman" w:cs="Times New Roman"/>
          <w:b w:val="0"/>
          <w:sz w:val="28"/>
          <w:szCs w:val="28"/>
        </w:rPr>
        <w:t xml:space="preserve"> чрезвычайных</w:t>
      </w:r>
    </w:p>
    <w:p w:rsidR="00D53F65" w:rsidRPr="000A322D" w:rsidRDefault="000A322D" w:rsidP="000E7D0C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 w:val="0"/>
          <w:sz w:val="28"/>
          <w:szCs w:val="28"/>
        </w:rPr>
        <w:t>ситуаций природного и техногенного характера</w:t>
      </w:r>
    </w:p>
    <w:p w:rsidR="00D53F65" w:rsidRPr="000A322D" w:rsidRDefault="00D53F65" w:rsidP="000E7D0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327BC" w:rsidRDefault="00F327BC" w:rsidP="000E7D0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7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F65" w:rsidRPr="000A322D">
        <w:rPr>
          <w:rFonts w:ascii="Times New Roman" w:hAnsi="Times New Roman" w:cs="Times New Roman"/>
          <w:sz w:val="28"/>
          <w:szCs w:val="28"/>
        </w:rPr>
        <w:t>Настоящий порядок определяет основные правила сбора и обмена информацией в облас</w:t>
      </w:r>
      <w:r w:rsidR="008C6AB0">
        <w:rPr>
          <w:rFonts w:ascii="Times New Roman" w:hAnsi="Times New Roman" w:cs="Times New Roman"/>
          <w:sz w:val="28"/>
          <w:szCs w:val="28"/>
        </w:rPr>
        <w:t>ти защиты населения и территории города Иванова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 (далее </w:t>
      </w:r>
      <w:r w:rsidR="000E7D0C">
        <w:rPr>
          <w:rFonts w:ascii="Times New Roman" w:hAnsi="Times New Roman" w:cs="Times New Roman"/>
          <w:sz w:val="28"/>
          <w:szCs w:val="28"/>
        </w:rPr>
        <w:t>–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информация) между </w:t>
      </w:r>
      <w:r w:rsidR="00945B5E">
        <w:rPr>
          <w:rFonts w:ascii="Times New Roman" w:hAnsi="Times New Roman" w:cs="Times New Roman"/>
          <w:sz w:val="28"/>
          <w:szCs w:val="28"/>
        </w:rPr>
        <w:t>Администрацией города Иванова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и органами управления, специально уполномоченными на решение задач в области защиты населения </w:t>
      </w:r>
      <w:r w:rsidR="00064460">
        <w:rPr>
          <w:rFonts w:ascii="Times New Roman" w:hAnsi="Times New Roman" w:cs="Times New Roman"/>
          <w:sz w:val="28"/>
          <w:szCs w:val="28"/>
        </w:rPr>
        <w:t>и территории города Иванова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от чрезвычайных ситуаций, а также правила обеспечения координации деятельности органов пов</w:t>
      </w:r>
      <w:r>
        <w:rPr>
          <w:rFonts w:ascii="Times New Roman" w:hAnsi="Times New Roman" w:cs="Times New Roman"/>
          <w:sz w:val="28"/>
          <w:szCs w:val="28"/>
        </w:rPr>
        <w:t>седневного управления Ивановского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звена</w:t>
      </w:r>
      <w:r w:rsidR="00602EC4">
        <w:rPr>
          <w:rFonts w:ascii="Times New Roman" w:hAnsi="Times New Roman" w:cs="Times New Roman"/>
          <w:sz w:val="28"/>
          <w:szCs w:val="28"/>
        </w:rPr>
        <w:t xml:space="preserve"> Ивановской </w:t>
      </w:r>
      <w:r w:rsidR="00D53F65" w:rsidRPr="000A322D">
        <w:rPr>
          <w:rFonts w:ascii="Times New Roman" w:hAnsi="Times New Roman" w:cs="Times New Roman"/>
          <w:sz w:val="28"/>
          <w:szCs w:val="28"/>
        </w:rPr>
        <w:t>областной подсистемы единой государственной системы предупреждения и ликвидации чрезв</w:t>
      </w:r>
      <w:r w:rsidR="00BC06AA">
        <w:rPr>
          <w:rFonts w:ascii="Times New Roman" w:hAnsi="Times New Roman" w:cs="Times New Roman"/>
          <w:sz w:val="28"/>
          <w:szCs w:val="28"/>
        </w:rPr>
        <w:t>ычайных ситуаций</w:t>
      </w:r>
      <w:r w:rsidR="00945B5E">
        <w:rPr>
          <w:rFonts w:ascii="Times New Roman" w:hAnsi="Times New Roman" w:cs="Times New Roman"/>
          <w:sz w:val="28"/>
          <w:szCs w:val="28"/>
        </w:rPr>
        <w:t xml:space="preserve"> </w:t>
      </w:r>
      <w:r w:rsidR="006A22A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E7D0C">
        <w:rPr>
          <w:rFonts w:ascii="Times New Roman" w:hAnsi="Times New Roman" w:cs="Times New Roman"/>
          <w:sz w:val="28"/>
          <w:szCs w:val="28"/>
        </w:rPr>
        <w:t>–</w:t>
      </w:r>
      <w:r w:rsidR="006A22A6">
        <w:rPr>
          <w:rFonts w:ascii="Times New Roman" w:hAnsi="Times New Roman" w:cs="Times New Roman"/>
          <w:sz w:val="28"/>
          <w:szCs w:val="28"/>
        </w:rPr>
        <w:t xml:space="preserve"> ГЗ ИОП РСЧС) 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и органов управления гражданской обороной, организации информационного взаимодействия </w:t>
      </w:r>
      <w:r w:rsidR="008C6AB0">
        <w:rPr>
          <w:rFonts w:ascii="Times New Roman" w:hAnsi="Times New Roman" w:cs="Times New Roman"/>
          <w:sz w:val="28"/>
          <w:szCs w:val="28"/>
        </w:rPr>
        <w:t xml:space="preserve"> с органами</w:t>
      </w:r>
      <w:r w:rsidR="00D9613F">
        <w:rPr>
          <w:rFonts w:ascii="Times New Roman" w:hAnsi="Times New Roman" w:cs="Times New Roman"/>
          <w:sz w:val="28"/>
          <w:szCs w:val="28"/>
        </w:rPr>
        <w:t>,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в полномочия которых входит решение вопросов </w:t>
      </w:r>
      <w:r w:rsidR="00064460">
        <w:rPr>
          <w:rFonts w:ascii="Times New Roman" w:hAnsi="Times New Roman" w:cs="Times New Roman"/>
          <w:sz w:val="28"/>
          <w:szCs w:val="28"/>
        </w:rPr>
        <w:t>по защите населения и территории города Иванова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от чрезвычайных ситуаций, в том числе по обеспечению безопасности людей на водных объектах, при решении задач в области защиты населения </w:t>
      </w:r>
      <w:r w:rsidR="000644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4460">
        <w:rPr>
          <w:rFonts w:ascii="Times New Roman" w:hAnsi="Times New Roman" w:cs="Times New Roman"/>
          <w:sz w:val="28"/>
          <w:szCs w:val="28"/>
        </w:rPr>
        <w:t xml:space="preserve"> территории города Иванова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от чрезвычайных ситуаций, гражданской обороны, а также при осуществлении мер информационной поддержки принятия решений в облас</w:t>
      </w:r>
      <w:r w:rsidR="00064460">
        <w:rPr>
          <w:rFonts w:ascii="Times New Roman" w:hAnsi="Times New Roman" w:cs="Times New Roman"/>
          <w:sz w:val="28"/>
          <w:szCs w:val="28"/>
        </w:rPr>
        <w:t>ти защиты населения и территории города Иванова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от чрезвычайных ситуаций и гражданской обороны.</w:t>
      </w:r>
    </w:p>
    <w:p w:rsidR="00B94FF3" w:rsidRDefault="00D53F65" w:rsidP="000E7D0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BC">
        <w:rPr>
          <w:rFonts w:ascii="Times New Roman" w:hAnsi="Times New Roman" w:cs="Times New Roman"/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(далее – ЧС) природного и техногенного характера и их последствиях, мерах </w:t>
      </w:r>
      <w:r w:rsidR="008C6AB0">
        <w:rPr>
          <w:rFonts w:ascii="Times New Roman" w:hAnsi="Times New Roman" w:cs="Times New Roman"/>
          <w:sz w:val="28"/>
          <w:szCs w:val="28"/>
        </w:rPr>
        <w:t>по защите населения и территории города Иванова</w:t>
      </w:r>
      <w:r w:rsidR="003F225A">
        <w:rPr>
          <w:rFonts w:ascii="Times New Roman" w:hAnsi="Times New Roman" w:cs="Times New Roman"/>
          <w:sz w:val="28"/>
          <w:szCs w:val="28"/>
        </w:rPr>
        <w:t>, ведении</w:t>
      </w:r>
      <w:r w:rsidRPr="00F327BC">
        <w:rPr>
          <w:rFonts w:ascii="Times New Roman" w:hAnsi="Times New Roman" w:cs="Times New Roman"/>
          <w:sz w:val="28"/>
          <w:szCs w:val="28"/>
        </w:rPr>
        <w:t xml:space="preserve">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</w:t>
      </w:r>
      <w:r w:rsidR="008C6AB0">
        <w:rPr>
          <w:rFonts w:ascii="Times New Roman" w:hAnsi="Times New Roman" w:cs="Times New Roman"/>
          <w:sz w:val="28"/>
          <w:szCs w:val="28"/>
        </w:rPr>
        <w:t xml:space="preserve"> </w:t>
      </w:r>
      <w:r w:rsidRPr="00F327BC">
        <w:rPr>
          <w:rFonts w:ascii="Times New Roman" w:hAnsi="Times New Roman" w:cs="Times New Roman"/>
          <w:sz w:val="28"/>
          <w:szCs w:val="28"/>
        </w:rPr>
        <w:t xml:space="preserve">и территориях, а также сведения о деятельности </w:t>
      </w:r>
      <w:r w:rsidR="008C6AB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="008C6AB0">
        <w:rPr>
          <w:rFonts w:ascii="Times New Roman" w:hAnsi="Times New Roman" w:cs="Times New Roman"/>
          <w:sz w:val="28"/>
          <w:szCs w:val="28"/>
        </w:rPr>
        <w:t xml:space="preserve"> Иванова </w:t>
      </w:r>
      <w:r w:rsidRPr="00F327BC">
        <w:rPr>
          <w:rFonts w:ascii="Times New Roman" w:hAnsi="Times New Roman" w:cs="Times New Roman"/>
          <w:sz w:val="28"/>
          <w:szCs w:val="28"/>
        </w:rPr>
        <w:t xml:space="preserve">и организаций в области защиты населения и территорий от ЧС, составе и структуре сил и средств, предназначенных для предупреждения и </w:t>
      </w:r>
      <w:r w:rsidRPr="00F327BC">
        <w:rPr>
          <w:rFonts w:ascii="Times New Roman" w:hAnsi="Times New Roman" w:cs="Times New Roman"/>
          <w:sz w:val="28"/>
          <w:szCs w:val="28"/>
        </w:rPr>
        <w:lastRenderedPageBreak/>
        <w:t>ликвидации ЧС, в том числе сил постоянн</w:t>
      </w:r>
      <w:r w:rsidR="003F225A">
        <w:rPr>
          <w:rFonts w:ascii="Times New Roman" w:hAnsi="Times New Roman" w:cs="Times New Roman"/>
          <w:sz w:val="28"/>
          <w:szCs w:val="28"/>
        </w:rPr>
        <w:t>ой готовности, создании, наличии</w:t>
      </w:r>
      <w:r w:rsidRPr="00F327BC">
        <w:rPr>
          <w:rFonts w:ascii="Times New Roman" w:hAnsi="Times New Roman" w:cs="Times New Roman"/>
          <w:sz w:val="28"/>
          <w:szCs w:val="28"/>
        </w:rPr>
        <w:t>, об использовании и о восполнении финансовых и материальных ресурсов для ликвидации ЧС.</w:t>
      </w:r>
    </w:p>
    <w:p w:rsidR="00992066" w:rsidRDefault="0080006C" w:rsidP="000E7D0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Сбор </w:t>
      </w:r>
      <w:r w:rsidR="00D53F65" w:rsidRPr="000A322D">
        <w:rPr>
          <w:rFonts w:ascii="Times New Roman" w:hAnsi="Times New Roman" w:cs="Times New Roman"/>
          <w:sz w:val="28"/>
          <w:szCs w:val="28"/>
        </w:rPr>
        <w:t>и обмен информацией осуществ</w:t>
      </w:r>
      <w:r w:rsidR="003F225A">
        <w:rPr>
          <w:rFonts w:ascii="Times New Roman" w:hAnsi="Times New Roman" w:cs="Times New Roman"/>
          <w:sz w:val="28"/>
          <w:szCs w:val="28"/>
        </w:rPr>
        <w:t>ляются</w:t>
      </w:r>
      <w:r>
        <w:rPr>
          <w:rFonts w:ascii="Times New Roman" w:hAnsi="Times New Roman" w:cs="Times New Roman"/>
          <w:sz w:val="28"/>
          <w:szCs w:val="28"/>
        </w:rPr>
        <w:t xml:space="preserve"> отделом един</w:t>
      </w:r>
      <w:r w:rsidR="00D9613F">
        <w:rPr>
          <w:rFonts w:ascii="Times New Roman" w:hAnsi="Times New Roman" w:cs="Times New Roman"/>
          <w:sz w:val="28"/>
          <w:szCs w:val="28"/>
        </w:rPr>
        <w:t>ой дежурно-диспетчерской службы</w:t>
      </w:r>
      <w:r w:rsidR="002C773B" w:rsidRPr="002C773B">
        <w:rPr>
          <w:rFonts w:ascii="Times New Roman" w:hAnsi="Times New Roman" w:cs="Times New Roman"/>
          <w:sz w:val="28"/>
          <w:szCs w:val="28"/>
        </w:rPr>
        <w:t xml:space="preserve"> </w:t>
      </w:r>
      <w:r w:rsidR="00992066">
        <w:rPr>
          <w:rFonts w:ascii="Times New Roman" w:hAnsi="Times New Roman" w:cs="Times New Roman"/>
          <w:sz w:val="28"/>
          <w:szCs w:val="28"/>
        </w:rPr>
        <w:t>МКУ «УГО и ЧС г. Иваново»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E7D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ЕДДС)</w:t>
      </w:r>
      <w:r w:rsidR="003F225A">
        <w:rPr>
          <w:rFonts w:ascii="Times New Roman" w:hAnsi="Times New Roman" w:cs="Times New Roman"/>
          <w:sz w:val="28"/>
          <w:szCs w:val="28"/>
        </w:rPr>
        <w:t xml:space="preserve"> </w:t>
      </w:r>
      <w:r w:rsidR="002C773B">
        <w:rPr>
          <w:rFonts w:ascii="Times New Roman" w:hAnsi="Times New Roman" w:cs="Times New Roman"/>
          <w:sz w:val="28"/>
          <w:szCs w:val="28"/>
        </w:rPr>
        <w:t xml:space="preserve">и </w:t>
      </w:r>
      <w:r w:rsidR="00642769">
        <w:rPr>
          <w:rFonts w:ascii="Times New Roman" w:hAnsi="Times New Roman" w:cs="Times New Roman"/>
          <w:sz w:val="28"/>
          <w:szCs w:val="28"/>
        </w:rPr>
        <w:t>организациями,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отвечающими за проведение мероприятий гражданской обороны</w:t>
      </w:r>
      <w:r w:rsidR="000E7D0C">
        <w:rPr>
          <w:rFonts w:ascii="Times New Roman" w:hAnsi="Times New Roman" w:cs="Times New Roman"/>
          <w:sz w:val="28"/>
          <w:szCs w:val="28"/>
        </w:rPr>
        <w:t xml:space="preserve"> 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и защиты населения от </w:t>
      </w:r>
      <w:r w:rsidR="00D9613F">
        <w:rPr>
          <w:rFonts w:ascii="Times New Roman" w:hAnsi="Times New Roman" w:cs="Times New Roman"/>
          <w:sz w:val="28"/>
          <w:szCs w:val="28"/>
        </w:rPr>
        <w:t>ЧС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на территории города Иванова, в целях принятия мер по предупреждению и ликвидации</w:t>
      </w:r>
      <w:r w:rsidR="002C773B">
        <w:rPr>
          <w:rFonts w:ascii="Times New Roman" w:hAnsi="Times New Roman" w:cs="Times New Roman"/>
          <w:sz w:val="28"/>
          <w:szCs w:val="28"/>
        </w:rPr>
        <w:t xml:space="preserve"> ЧС</w:t>
      </w:r>
      <w:r w:rsidR="00992066">
        <w:rPr>
          <w:rFonts w:ascii="Times New Roman" w:hAnsi="Times New Roman" w:cs="Times New Roman"/>
          <w:sz w:val="28"/>
          <w:szCs w:val="28"/>
        </w:rPr>
        <w:t>,</w:t>
      </w:r>
      <w:r w:rsidR="002C773B" w:rsidRPr="002C77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C773B" w:rsidRPr="002C773B">
        <w:rPr>
          <w:rFonts w:ascii="Times New Roman" w:hAnsi="Times New Roman" w:cs="Times New Roman"/>
          <w:sz w:val="28"/>
          <w:szCs w:val="28"/>
        </w:rPr>
        <w:t>оценке их последствий, информирования и своевременного оповещения населения о прогнозируемых и возникших ЧС</w:t>
      </w:r>
      <w:proofErr w:type="gramEnd"/>
      <w:r w:rsidR="002C773B" w:rsidRPr="002C773B">
        <w:rPr>
          <w:rFonts w:ascii="Times New Roman" w:hAnsi="Times New Roman" w:cs="Times New Roman"/>
          <w:sz w:val="28"/>
          <w:szCs w:val="28"/>
        </w:rPr>
        <w:t>.</w:t>
      </w:r>
      <w:r w:rsidR="00D53F65" w:rsidRPr="000A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66" w:rsidRDefault="00992066" w:rsidP="000E7D0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66">
        <w:rPr>
          <w:rFonts w:ascii="Times New Roman" w:hAnsi="Times New Roman" w:cs="Times New Roman"/>
          <w:sz w:val="28"/>
          <w:szCs w:val="28"/>
        </w:rPr>
        <w:t>3. Организации предоставляют информацию в</w:t>
      </w:r>
      <w:r w:rsidR="0080006C">
        <w:rPr>
          <w:rFonts w:ascii="Times New Roman" w:hAnsi="Times New Roman" w:cs="Times New Roman"/>
          <w:sz w:val="28"/>
          <w:szCs w:val="28"/>
        </w:rPr>
        <w:t xml:space="preserve"> ЕДДС</w:t>
      </w:r>
      <w:r w:rsidRPr="00992066">
        <w:rPr>
          <w:rFonts w:ascii="Times New Roman" w:hAnsi="Times New Roman" w:cs="Times New Roman"/>
          <w:sz w:val="28"/>
          <w:szCs w:val="28"/>
        </w:rPr>
        <w:t>, а также в федеральный орган исполнительной власти, к сфере деятельности которого относится организация (в случае его наличия).</w:t>
      </w:r>
    </w:p>
    <w:p w:rsidR="00992066" w:rsidRPr="00992066" w:rsidRDefault="0080006C" w:rsidP="000E7D0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осуществляе</w:t>
      </w:r>
      <w:r w:rsidR="00992066" w:rsidRPr="00992066">
        <w:rPr>
          <w:rFonts w:ascii="Times New Roman" w:hAnsi="Times New Roman" w:cs="Times New Roman"/>
          <w:sz w:val="28"/>
          <w:szCs w:val="28"/>
        </w:rPr>
        <w:t>т сбор, обработку и</w:t>
      </w:r>
      <w:r w:rsidR="003F225A">
        <w:rPr>
          <w:rFonts w:ascii="Times New Roman" w:hAnsi="Times New Roman" w:cs="Times New Roman"/>
          <w:sz w:val="28"/>
          <w:szCs w:val="28"/>
        </w:rPr>
        <w:t xml:space="preserve"> обмен информацией на территории города Иванова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предоставляе</w:t>
      </w:r>
      <w:r w:rsidR="00992066" w:rsidRPr="00992066">
        <w:rPr>
          <w:rFonts w:ascii="Times New Roman" w:hAnsi="Times New Roman" w:cs="Times New Roman"/>
          <w:sz w:val="28"/>
          <w:szCs w:val="28"/>
        </w:rPr>
        <w:t>т</w:t>
      </w:r>
      <w:r w:rsidR="00780360">
        <w:rPr>
          <w:rFonts w:ascii="Times New Roman" w:hAnsi="Times New Roman" w:cs="Times New Roman"/>
          <w:sz w:val="28"/>
          <w:szCs w:val="28"/>
        </w:rPr>
        <w:t xml:space="preserve"> информацию в центр управления </w:t>
      </w:r>
      <w:r w:rsidR="00D9613F">
        <w:rPr>
          <w:rFonts w:ascii="Times New Roman" w:hAnsi="Times New Roman" w:cs="Times New Roman"/>
          <w:sz w:val="28"/>
          <w:szCs w:val="28"/>
        </w:rPr>
        <w:t xml:space="preserve">в </w:t>
      </w:r>
      <w:r w:rsidR="00992066" w:rsidRPr="00992066">
        <w:rPr>
          <w:rFonts w:ascii="Times New Roman" w:hAnsi="Times New Roman" w:cs="Times New Roman"/>
          <w:sz w:val="28"/>
          <w:szCs w:val="28"/>
        </w:rPr>
        <w:t>кризисных ситуациях Главного управления МЧС России по Ивановской области.</w:t>
      </w:r>
    </w:p>
    <w:p w:rsidR="00992066" w:rsidRPr="00992066" w:rsidRDefault="00992066" w:rsidP="000E7D0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50748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A3222">
        <w:rPr>
          <w:rFonts w:ascii="Times New Roman" w:hAnsi="Times New Roman" w:cs="Times New Roman"/>
          <w:sz w:val="28"/>
          <w:szCs w:val="28"/>
        </w:rPr>
        <w:t xml:space="preserve">по </w:t>
      </w:r>
      <w:r w:rsidR="00150748">
        <w:rPr>
          <w:rFonts w:ascii="Times New Roman" w:hAnsi="Times New Roman" w:cs="Times New Roman"/>
          <w:sz w:val="28"/>
          <w:szCs w:val="28"/>
        </w:rPr>
        <w:t xml:space="preserve">экологии </w:t>
      </w:r>
      <w:r w:rsidR="00D9613F">
        <w:rPr>
          <w:rFonts w:ascii="Times New Roman" w:hAnsi="Times New Roman" w:cs="Times New Roman"/>
          <w:sz w:val="28"/>
          <w:szCs w:val="28"/>
        </w:rPr>
        <w:t>Администрации</w:t>
      </w:r>
      <w:r w:rsidRPr="0099206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9613F">
        <w:rPr>
          <w:rFonts w:ascii="Times New Roman" w:hAnsi="Times New Roman" w:cs="Times New Roman"/>
          <w:sz w:val="28"/>
          <w:szCs w:val="28"/>
        </w:rPr>
        <w:t>Иванова осуществляе</w:t>
      </w:r>
      <w:r w:rsidRPr="00992066">
        <w:rPr>
          <w:rFonts w:ascii="Times New Roman" w:hAnsi="Times New Roman" w:cs="Times New Roman"/>
          <w:sz w:val="28"/>
          <w:szCs w:val="28"/>
        </w:rPr>
        <w:t>т взаимный обмен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с территориальными органами</w:t>
      </w:r>
      <w:r w:rsidRPr="00992066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</w:t>
      </w:r>
      <w:r>
        <w:rPr>
          <w:rFonts w:ascii="Times New Roman" w:hAnsi="Times New Roman" w:cs="Times New Roman"/>
          <w:sz w:val="28"/>
          <w:szCs w:val="28"/>
        </w:rPr>
        <w:t xml:space="preserve">их к ним территориях </w:t>
      </w:r>
      <w:r w:rsidR="00221515">
        <w:rPr>
          <w:rFonts w:ascii="Times New Roman" w:hAnsi="Times New Roman" w:cs="Times New Roman"/>
          <w:sz w:val="28"/>
          <w:szCs w:val="28"/>
        </w:rPr>
        <w:t>и ЕДДС</w:t>
      </w:r>
      <w:r w:rsidRPr="00992066">
        <w:rPr>
          <w:rFonts w:ascii="Times New Roman" w:hAnsi="Times New Roman" w:cs="Times New Roman"/>
          <w:sz w:val="28"/>
          <w:szCs w:val="28"/>
        </w:rPr>
        <w:t xml:space="preserve"> о состоянии окружающей природной среды, обстановке на потенциально опасных объектах и прилегающих</w:t>
      </w:r>
      <w:r w:rsidR="000E7D0C">
        <w:rPr>
          <w:rFonts w:ascii="Times New Roman" w:hAnsi="Times New Roman" w:cs="Times New Roman"/>
          <w:sz w:val="28"/>
          <w:szCs w:val="28"/>
        </w:rPr>
        <w:t xml:space="preserve"> </w:t>
      </w:r>
      <w:r w:rsidRPr="00992066">
        <w:rPr>
          <w:rFonts w:ascii="Times New Roman" w:hAnsi="Times New Roman" w:cs="Times New Roman"/>
          <w:sz w:val="28"/>
          <w:szCs w:val="28"/>
        </w:rPr>
        <w:t>к ним территориях, а также о прогнозируемых и возникших</w:t>
      </w:r>
      <w:proofErr w:type="gramEnd"/>
      <w:r w:rsidRPr="00992066">
        <w:rPr>
          <w:rFonts w:ascii="Times New Roman" w:hAnsi="Times New Roman" w:cs="Times New Roman"/>
          <w:sz w:val="28"/>
          <w:szCs w:val="28"/>
        </w:rPr>
        <w:t xml:space="preserve"> ЧС.</w:t>
      </w:r>
    </w:p>
    <w:p w:rsidR="002A2850" w:rsidRDefault="00DA3B4A" w:rsidP="000E7D0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6F2A" w:rsidRPr="00B36F2A">
        <w:rPr>
          <w:rFonts w:ascii="Times New Roman" w:hAnsi="Times New Roman" w:cs="Times New Roman"/>
          <w:sz w:val="28"/>
          <w:szCs w:val="28"/>
        </w:rPr>
        <w:t xml:space="preserve">. </w:t>
      </w:r>
      <w:r w:rsidR="006A22A6">
        <w:rPr>
          <w:rFonts w:ascii="Times New Roman" w:hAnsi="Times New Roman" w:cs="Times New Roman"/>
          <w:sz w:val="28"/>
          <w:szCs w:val="28"/>
        </w:rPr>
        <w:t xml:space="preserve">ЕДДС </w:t>
      </w:r>
      <w:r w:rsidR="00B674B7" w:rsidRPr="006A22A6">
        <w:rPr>
          <w:rFonts w:ascii="Times New Roman" w:hAnsi="Times New Roman" w:cs="Times New Roman"/>
          <w:sz w:val="28"/>
          <w:szCs w:val="28"/>
        </w:rPr>
        <w:t>при обеспечении координации деятельности и организации информационног</w:t>
      </w:r>
      <w:r w:rsidR="00490588">
        <w:rPr>
          <w:rFonts w:ascii="Times New Roman" w:hAnsi="Times New Roman" w:cs="Times New Roman"/>
          <w:sz w:val="28"/>
          <w:szCs w:val="28"/>
        </w:rPr>
        <w:t>о взаимодействия в пределах города Иванова</w:t>
      </w:r>
      <w:r w:rsidR="00B674B7" w:rsidRPr="006A22A6">
        <w:rPr>
          <w:rFonts w:ascii="Times New Roman" w:hAnsi="Times New Roman" w:cs="Times New Roman"/>
          <w:sz w:val="28"/>
          <w:szCs w:val="28"/>
        </w:rPr>
        <w:t>:</w:t>
      </w:r>
    </w:p>
    <w:p w:rsidR="00B36F2A" w:rsidRPr="00B36F2A" w:rsidRDefault="00B36F2A" w:rsidP="000E7D0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F2A">
        <w:rPr>
          <w:rFonts w:ascii="Times New Roman" w:hAnsi="Times New Roman" w:cs="Times New Roman"/>
          <w:sz w:val="28"/>
          <w:szCs w:val="28"/>
        </w:rPr>
        <w:t>а) в режиме повседневной деятельности и при подготовке к ведению гражданской обороны:</w:t>
      </w:r>
    </w:p>
    <w:p w:rsidR="00B36F2A" w:rsidRPr="00B36F2A" w:rsidRDefault="00B36F2A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2A">
        <w:rPr>
          <w:rFonts w:ascii="Times New Roman" w:hAnsi="Times New Roman" w:cs="Times New Roman"/>
          <w:sz w:val="28"/>
          <w:szCs w:val="28"/>
        </w:rPr>
        <w:t>обеспечивает ведение баз данных оперативной, статистической и плановой информации в облас</w:t>
      </w:r>
      <w:r w:rsidR="00112168">
        <w:rPr>
          <w:rFonts w:ascii="Times New Roman" w:hAnsi="Times New Roman" w:cs="Times New Roman"/>
          <w:sz w:val="28"/>
          <w:szCs w:val="28"/>
        </w:rPr>
        <w:t>ти защиты населения и территории города Иванова</w:t>
      </w:r>
      <w:r w:rsidRPr="00B36F2A">
        <w:rPr>
          <w:rFonts w:ascii="Times New Roman" w:hAnsi="Times New Roman" w:cs="Times New Roman"/>
          <w:sz w:val="28"/>
          <w:szCs w:val="28"/>
        </w:rPr>
        <w:t xml:space="preserve"> от ЧС и гражданской обороны;</w:t>
      </w:r>
    </w:p>
    <w:p w:rsidR="002A2850" w:rsidRPr="00780360" w:rsidRDefault="00B36F2A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2A">
        <w:rPr>
          <w:rFonts w:ascii="Times New Roman" w:hAnsi="Times New Roman" w:cs="Times New Roman"/>
          <w:sz w:val="28"/>
          <w:szCs w:val="28"/>
        </w:rPr>
        <w:t>организует взаимодействие с участниками сети наблюдения и лабораторного контроля гражданской обороны и защиты населения по вопросам сбора, обработки</w:t>
      </w:r>
      <w:r w:rsidR="000E7D0C">
        <w:rPr>
          <w:rFonts w:ascii="Times New Roman" w:hAnsi="Times New Roman" w:cs="Times New Roman"/>
          <w:sz w:val="28"/>
          <w:szCs w:val="28"/>
        </w:rPr>
        <w:t xml:space="preserve"> </w:t>
      </w:r>
      <w:r w:rsidRPr="00B36F2A">
        <w:rPr>
          <w:rFonts w:ascii="Times New Roman" w:hAnsi="Times New Roman" w:cs="Times New Roman"/>
          <w:sz w:val="28"/>
          <w:szCs w:val="28"/>
        </w:rPr>
        <w:t>и анализа информации об источниках ЧС, о показателях риска возникновения ЧС,</w:t>
      </w:r>
      <w:r w:rsidR="000E7D0C">
        <w:rPr>
          <w:rFonts w:ascii="Times New Roman" w:hAnsi="Times New Roman" w:cs="Times New Roman"/>
          <w:sz w:val="28"/>
          <w:szCs w:val="28"/>
        </w:rPr>
        <w:t xml:space="preserve"> </w:t>
      </w:r>
      <w:r w:rsidRPr="00B36F2A">
        <w:rPr>
          <w:rFonts w:ascii="Times New Roman" w:hAnsi="Times New Roman" w:cs="Times New Roman"/>
          <w:sz w:val="28"/>
          <w:szCs w:val="28"/>
        </w:rPr>
        <w:t>об обнаружении и идентификации различных видов заражения и загрязнения;</w:t>
      </w:r>
    </w:p>
    <w:p w:rsidR="002A2850" w:rsidRDefault="00B674B7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A6">
        <w:rPr>
          <w:rFonts w:ascii="Times New Roman" w:hAnsi="Times New Roman" w:cs="Times New Roman"/>
          <w:sz w:val="28"/>
          <w:szCs w:val="28"/>
        </w:rPr>
        <w:t xml:space="preserve">доводит до органов повседневного управления Ивановского ГЗ </w:t>
      </w:r>
      <w:r w:rsidR="006A22A6">
        <w:rPr>
          <w:rFonts w:ascii="Times New Roman" w:hAnsi="Times New Roman" w:cs="Times New Roman"/>
          <w:sz w:val="28"/>
          <w:szCs w:val="28"/>
        </w:rPr>
        <w:t>И</w:t>
      </w:r>
      <w:r w:rsidR="004F6388" w:rsidRPr="006A22A6">
        <w:rPr>
          <w:rFonts w:ascii="Times New Roman" w:hAnsi="Times New Roman" w:cs="Times New Roman"/>
          <w:sz w:val="28"/>
          <w:szCs w:val="28"/>
        </w:rPr>
        <w:t>О</w:t>
      </w:r>
      <w:r w:rsidRPr="006A22A6">
        <w:rPr>
          <w:rFonts w:ascii="Times New Roman" w:hAnsi="Times New Roman" w:cs="Times New Roman"/>
          <w:sz w:val="28"/>
          <w:szCs w:val="28"/>
        </w:rPr>
        <w:t xml:space="preserve">П РСЧС и органов управления гражданской обороной соответствующие прогнозы об угрозах </w:t>
      </w:r>
      <w:r w:rsidR="00490588">
        <w:rPr>
          <w:rFonts w:ascii="Times New Roman" w:hAnsi="Times New Roman" w:cs="Times New Roman"/>
          <w:sz w:val="28"/>
          <w:szCs w:val="28"/>
        </w:rPr>
        <w:t>возникновения ЧС в пределах города</w:t>
      </w:r>
      <w:r w:rsidR="00D9613F">
        <w:rPr>
          <w:rFonts w:ascii="Times New Roman" w:hAnsi="Times New Roman" w:cs="Times New Roman"/>
          <w:sz w:val="28"/>
          <w:szCs w:val="28"/>
        </w:rPr>
        <w:t xml:space="preserve"> Иванова</w:t>
      </w:r>
      <w:r w:rsidRPr="006A22A6">
        <w:rPr>
          <w:rFonts w:ascii="Times New Roman" w:hAnsi="Times New Roman" w:cs="Times New Roman"/>
          <w:sz w:val="28"/>
          <w:szCs w:val="28"/>
        </w:rPr>
        <w:t>;</w:t>
      </w:r>
    </w:p>
    <w:p w:rsidR="00B36F2A" w:rsidRPr="00B36F2A" w:rsidRDefault="00B36F2A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2A">
        <w:rPr>
          <w:rFonts w:ascii="Times New Roman" w:hAnsi="Times New Roman" w:cs="Times New Roman"/>
          <w:sz w:val="28"/>
          <w:szCs w:val="28"/>
        </w:rPr>
        <w:t>б) при угрозе возникновения ЧС:</w:t>
      </w:r>
    </w:p>
    <w:p w:rsidR="00B674B7" w:rsidRPr="006A22A6" w:rsidRDefault="00B674B7" w:rsidP="003A3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A6">
        <w:rPr>
          <w:rFonts w:ascii="Times New Roman" w:hAnsi="Times New Roman" w:cs="Times New Roman"/>
          <w:sz w:val="28"/>
          <w:szCs w:val="28"/>
        </w:rPr>
        <w:t xml:space="preserve">доводит до органов повседневного управления </w:t>
      </w:r>
      <w:r w:rsidR="00724D9C" w:rsidRPr="006A22A6">
        <w:rPr>
          <w:rFonts w:ascii="Times New Roman" w:hAnsi="Times New Roman" w:cs="Times New Roman"/>
          <w:sz w:val="28"/>
          <w:szCs w:val="28"/>
        </w:rPr>
        <w:t xml:space="preserve">Ивановского ГЗ </w:t>
      </w:r>
      <w:r w:rsidR="006A22A6">
        <w:rPr>
          <w:rFonts w:ascii="Times New Roman" w:hAnsi="Times New Roman" w:cs="Times New Roman"/>
          <w:sz w:val="28"/>
          <w:szCs w:val="28"/>
        </w:rPr>
        <w:t>И</w:t>
      </w:r>
      <w:r w:rsidR="004F6388" w:rsidRPr="006A22A6">
        <w:rPr>
          <w:rFonts w:ascii="Times New Roman" w:hAnsi="Times New Roman" w:cs="Times New Roman"/>
          <w:sz w:val="28"/>
          <w:szCs w:val="28"/>
        </w:rPr>
        <w:t>О</w:t>
      </w:r>
      <w:r w:rsidR="00724D9C" w:rsidRPr="006A22A6">
        <w:rPr>
          <w:rFonts w:ascii="Times New Roman" w:hAnsi="Times New Roman" w:cs="Times New Roman"/>
          <w:sz w:val="28"/>
          <w:szCs w:val="28"/>
        </w:rPr>
        <w:t>П РСЧС</w:t>
      </w:r>
      <w:r w:rsidRPr="006A22A6">
        <w:rPr>
          <w:rFonts w:ascii="Times New Roman" w:hAnsi="Times New Roman" w:cs="Times New Roman"/>
          <w:sz w:val="28"/>
          <w:szCs w:val="28"/>
        </w:rPr>
        <w:t xml:space="preserve"> и органов управления гражданской обороной сведения об угрозе возникновения ЧС;</w:t>
      </w:r>
    </w:p>
    <w:p w:rsidR="00724D9C" w:rsidRPr="006A22A6" w:rsidRDefault="00724D9C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A6">
        <w:rPr>
          <w:rFonts w:ascii="Times New Roman" w:hAnsi="Times New Roman" w:cs="Times New Roman"/>
          <w:sz w:val="28"/>
          <w:szCs w:val="28"/>
        </w:rPr>
        <w:t xml:space="preserve">запрашивает у предприятий и организаций </w:t>
      </w:r>
      <w:proofErr w:type="gramStart"/>
      <w:r w:rsidRPr="006A22A6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6A22A6">
        <w:rPr>
          <w:rFonts w:ascii="Times New Roman" w:hAnsi="Times New Roman" w:cs="Times New Roman"/>
          <w:sz w:val="28"/>
          <w:szCs w:val="28"/>
        </w:rPr>
        <w:t xml:space="preserve"> ГЗ </w:t>
      </w:r>
      <w:r w:rsidR="006A22A6">
        <w:rPr>
          <w:rFonts w:ascii="Times New Roman" w:hAnsi="Times New Roman" w:cs="Times New Roman"/>
          <w:sz w:val="28"/>
          <w:szCs w:val="28"/>
        </w:rPr>
        <w:t>И</w:t>
      </w:r>
      <w:r w:rsidR="004F6388" w:rsidRPr="006A22A6">
        <w:rPr>
          <w:rFonts w:ascii="Times New Roman" w:hAnsi="Times New Roman" w:cs="Times New Roman"/>
          <w:sz w:val="28"/>
          <w:szCs w:val="28"/>
        </w:rPr>
        <w:t>О</w:t>
      </w:r>
      <w:r w:rsidRPr="006A22A6">
        <w:rPr>
          <w:rFonts w:ascii="Times New Roman" w:hAnsi="Times New Roman" w:cs="Times New Roman"/>
          <w:sz w:val="28"/>
          <w:szCs w:val="28"/>
        </w:rPr>
        <w:t xml:space="preserve">П РСЧС </w:t>
      </w:r>
      <w:r w:rsidRPr="006A22A6">
        <w:rPr>
          <w:rFonts w:ascii="Times New Roman" w:hAnsi="Times New Roman" w:cs="Times New Roman"/>
          <w:sz w:val="28"/>
          <w:szCs w:val="28"/>
        </w:rPr>
        <w:lastRenderedPageBreak/>
        <w:t>оперативную и плановую информацию;</w:t>
      </w:r>
    </w:p>
    <w:p w:rsidR="002A2850" w:rsidRDefault="00724D9C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A6">
        <w:rPr>
          <w:rFonts w:ascii="Times New Roman" w:hAnsi="Times New Roman" w:cs="Times New Roman"/>
          <w:sz w:val="28"/>
          <w:szCs w:val="28"/>
        </w:rPr>
        <w:t xml:space="preserve">запрашивает информацию о выполнении органами повседневного управления Ивановского ГЗ </w:t>
      </w:r>
      <w:r w:rsidR="006A22A6">
        <w:rPr>
          <w:rFonts w:ascii="Times New Roman" w:hAnsi="Times New Roman" w:cs="Times New Roman"/>
          <w:sz w:val="28"/>
          <w:szCs w:val="28"/>
        </w:rPr>
        <w:t>И</w:t>
      </w:r>
      <w:r w:rsidR="004F6388" w:rsidRPr="006A22A6">
        <w:rPr>
          <w:rFonts w:ascii="Times New Roman" w:hAnsi="Times New Roman" w:cs="Times New Roman"/>
          <w:sz w:val="28"/>
          <w:szCs w:val="28"/>
        </w:rPr>
        <w:t>О</w:t>
      </w:r>
      <w:r w:rsidRPr="006A22A6">
        <w:rPr>
          <w:rFonts w:ascii="Times New Roman" w:hAnsi="Times New Roman" w:cs="Times New Roman"/>
          <w:sz w:val="28"/>
          <w:szCs w:val="28"/>
        </w:rPr>
        <w:t>П РСЧС мероприятий по предупреждению ЧС в пределах</w:t>
      </w:r>
      <w:r w:rsidR="000E7D0C">
        <w:rPr>
          <w:rFonts w:ascii="Times New Roman" w:hAnsi="Times New Roman" w:cs="Times New Roman"/>
          <w:sz w:val="28"/>
          <w:szCs w:val="28"/>
        </w:rPr>
        <w:t xml:space="preserve"> </w:t>
      </w:r>
      <w:r w:rsidR="00490588">
        <w:rPr>
          <w:rFonts w:ascii="Times New Roman" w:hAnsi="Times New Roman" w:cs="Times New Roman"/>
          <w:sz w:val="28"/>
          <w:szCs w:val="28"/>
        </w:rPr>
        <w:t>города Иванова</w:t>
      </w:r>
      <w:r w:rsidRPr="006A22A6">
        <w:rPr>
          <w:rFonts w:ascii="Times New Roman" w:hAnsi="Times New Roman" w:cs="Times New Roman"/>
          <w:sz w:val="28"/>
          <w:szCs w:val="28"/>
        </w:rPr>
        <w:t>;</w:t>
      </w:r>
    </w:p>
    <w:p w:rsidR="00B36F2A" w:rsidRPr="00B36F2A" w:rsidRDefault="00B36F2A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2A">
        <w:rPr>
          <w:rFonts w:ascii="Times New Roman" w:hAnsi="Times New Roman" w:cs="Times New Roman"/>
          <w:sz w:val="28"/>
          <w:szCs w:val="28"/>
        </w:rPr>
        <w:t>в) при возникновении ЧС и при ведении гражданской обороны:</w:t>
      </w:r>
    </w:p>
    <w:p w:rsidR="00724D9C" w:rsidRPr="006A22A6" w:rsidRDefault="00724D9C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A6">
        <w:rPr>
          <w:rFonts w:ascii="Times New Roman" w:hAnsi="Times New Roman" w:cs="Times New Roman"/>
          <w:sz w:val="28"/>
          <w:szCs w:val="28"/>
        </w:rPr>
        <w:t xml:space="preserve">доводит через органы повседневного управления Ивановского ГЗ </w:t>
      </w:r>
      <w:r w:rsidR="004F6388" w:rsidRPr="006A22A6">
        <w:rPr>
          <w:rFonts w:ascii="Times New Roman" w:hAnsi="Times New Roman" w:cs="Times New Roman"/>
          <w:sz w:val="28"/>
          <w:szCs w:val="28"/>
        </w:rPr>
        <w:t>О</w:t>
      </w:r>
      <w:r w:rsidRPr="006A22A6">
        <w:rPr>
          <w:rFonts w:ascii="Times New Roman" w:hAnsi="Times New Roman" w:cs="Times New Roman"/>
          <w:sz w:val="28"/>
          <w:szCs w:val="28"/>
        </w:rPr>
        <w:t>П РСЧС</w:t>
      </w:r>
      <w:r w:rsidR="000E7D0C">
        <w:rPr>
          <w:rFonts w:ascii="Times New Roman" w:hAnsi="Times New Roman" w:cs="Times New Roman"/>
          <w:sz w:val="28"/>
          <w:szCs w:val="28"/>
        </w:rPr>
        <w:t xml:space="preserve"> </w:t>
      </w:r>
      <w:r w:rsidRPr="006A22A6">
        <w:rPr>
          <w:rFonts w:ascii="Times New Roman" w:hAnsi="Times New Roman" w:cs="Times New Roman"/>
          <w:sz w:val="28"/>
          <w:szCs w:val="28"/>
        </w:rPr>
        <w:t xml:space="preserve">до предприятий и организаций, а также сил Ивановского ГЗ </w:t>
      </w:r>
      <w:r w:rsidR="004F6388" w:rsidRPr="006A22A6">
        <w:rPr>
          <w:rFonts w:ascii="Times New Roman" w:hAnsi="Times New Roman" w:cs="Times New Roman"/>
          <w:sz w:val="28"/>
          <w:szCs w:val="28"/>
        </w:rPr>
        <w:t>О</w:t>
      </w:r>
      <w:r w:rsidRPr="006A22A6">
        <w:rPr>
          <w:rFonts w:ascii="Times New Roman" w:hAnsi="Times New Roman" w:cs="Times New Roman"/>
          <w:sz w:val="28"/>
          <w:szCs w:val="28"/>
        </w:rPr>
        <w:t>П РСЧС сведения о возникновении ЧС;</w:t>
      </w:r>
    </w:p>
    <w:p w:rsidR="002A2850" w:rsidRDefault="00490588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пределах города Иванова</w:t>
      </w:r>
      <w:r w:rsidR="00724D9C" w:rsidRPr="006A22A6">
        <w:rPr>
          <w:rFonts w:ascii="Times New Roman" w:hAnsi="Times New Roman" w:cs="Times New Roman"/>
          <w:sz w:val="28"/>
          <w:szCs w:val="28"/>
        </w:rPr>
        <w:t xml:space="preserve"> непрерывный сбор, обработку и передачу в ЦУКС, органам повседневного управления </w:t>
      </w:r>
      <w:r w:rsidR="00DA3B4A">
        <w:rPr>
          <w:rFonts w:ascii="Times New Roman" w:hAnsi="Times New Roman" w:cs="Times New Roman"/>
          <w:sz w:val="28"/>
          <w:szCs w:val="28"/>
        </w:rPr>
        <w:t xml:space="preserve">ГЗ </w:t>
      </w:r>
      <w:r w:rsidR="00724D9C" w:rsidRPr="006A22A6">
        <w:rPr>
          <w:rFonts w:ascii="Times New Roman" w:hAnsi="Times New Roman" w:cs="Times New Roman"/>
          <w:sz w:val="28"/>
          <w:szCs w:val="28"/>
        </w:rPr>
        <w:t>ИОП РСЧС и органам управления гражданской обороной данных о ЧС, опасностях, возникающих при военных конфликтах или вследствие этих конфликтов, и выполняемых мероприятиях;</w:t>
      </w:r>
    </w:p>
    <w:p w:rsidR="00B36F2A" w:rsidRPr="00B36F2A" w:rsidRDefault="00B36F2A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2A">
        <w:rPr>
          <w:rFonts w:ascii="Times New Roman" w:hAnsi="Times New Roman" w:cs="Times New Roman"/>
          <w:sz w:val="28"/>
          <w:szCs w:val="28"/>
        </w:rPr>
        <w:t>оценивает обстановку в зоне ЧС и проводит расчеты последствий ЧС и военных конфликтов для обеспечения принятия решений;</w:t>
      </w:r>
    </w:p>
    <w:p w:rsidR="002A2850" w:rsidRDefault="00724D9C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A6">
        <w:rPr>
          <w:rFonts w:ascii="Times New Roman" w:hAnsi="Times New Roman" w:cs="Times New Roman"/>
          <w:sz w:val="28"/>
          <w:szCs w:val="28"/>
        </w:rPr>
        <w:t xml:space="preserve">запрашивает информацию о выполнении органами повседневного управления </w:t>
      </w:r>
      <w:r w:rsidR="002A2850" w:rsidRPr="006A22A6">
        <w:rPr>
          <w:rFonts w:ascii="Times New Roman" w:hAnsi="Times New Roman" w:cs="Times New Roman"/>
          <w:sz w:val="28"/>
          <w:szCs w:val="28"/>
        </w:rPr>
        <w:t xml:space="preserve">Ивановского ГЗ </w:t>
      </w:r>
      <w:r w:rsidR="00DA3B4A">
        <w:rPr>
          <w:rFonts w:ascii="Times New Roman" w:hAnsi="Times New Roman" w:cs="Times New Roman"/>
          <w:sz w:val="28"/>
          <w:szCs w:val="28"/>
        </w:rPr>
        <w:t>И</w:t>
      </w:r>
      <w:r w:rsidR="004F6388" w:rsidRPr="006A22A6">
        <w:rPr>
          <w:rFonts w:ascii="Times New Roman" w:hAnsi="Times New Roman" w:cs="Times New Roman"/>
          <w:sz w:val="28"/>
          <w:szCs w:val="28"/>
        </w:rPr>
        <w:t>О</w:t>
      </w:r>
      <w:r w:rsidR="002A2850" w:rsidRPr="006A22A6">
        <w:rPr>
          <w:rFonts w:ascii="Times New Roman" w:hAnsi="Times New Roman" w:cs="Times New Roman"/>
          <w:sz w:val="28"/>
          <w:szCs w:val="28"/>
        </w:rPr>
        <w:t>П РСЧС</w:t>
      </w:r>
      <w:r w:rsidRPr="006A22A6">
        <w:rPr>
          <w:rFonts w:ascii="Times New Roman" w:hAnsi="Times New Roman" w:cs="Times New Roman"/>
          <w:sz w:val="28"/>
          <w:szCs w:val="28"/>
        </w:rPr>
        <w:t xml:space="preserve"> и органами управления гражданской обороной мероприятий по ликвидации ЧС и мероприятий по гражданской обороне в пределах </w:t>
      </w:r>
      <w:r w:rsidR="00490588">
        <w:rPr>
          <w:rFonts w:ascii="Times New Roman" w:hAnsi="Times New Roman" w:cs="Times New Roman"/>
          <w:sz w:val="28"/>
          <w:szCs w:val="28"/>
        </w:rPr>
        <w:t>города Иванова</w:t>
      </w:r>
      <w:r w:rsidRPr="006A22A6">
        <w:rPr>
          <w:rFonts w:ascii="Times New Roman" w:hAnsi="Times New Roman" w:cs="Times New Roman"/>
          <w:sz w:val="28"/>
          <w:szCs w:val="28"/>
        </w:rPr>
        <w:t>;</w:t>
      </w:r>
    </w:p>
    <w:p w:rsidR="00B36F2A" w:rsidRPr="00B36F2A" w:rsidRDefault="00B36F2A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2A">
        <w:rPr>
          <w:rFonts w:ascii="Times New Roman" w:hAnsi="Times New Roman" w:cs="Times New Roman"/>
          <w:sz w:val="28"/>
          <w:szCs w:val="28"/>
        </w:rPr>
        <w:t>организует сбор сведений из зоны ЧС о выполняемых мероприятиях по ликвидации ЧС и складывающейся обстановке, а также необходимых отчетных и информационных документов;</w:t>
      </w:r>
    </w:p>
    <w:p w:rsidR="00DA3B4A" w:rsidRDefault="002A2850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A6">
        <w:rPr>
          <w:rFonts w:ascii="Times New Roman" w:hAnsi="Times New Roman" w:cs="Times New Roman"/>
          <w:sz w:val="28"/>
          <w:szCs w:val="28"/>
        </w:rPr>
        <w:t xml:space="preserve">ведет учет сил и средств </w:t>
      </w:r>
      <w:proofErr w:type="gramStart"/>
      <w:r w:rsidRPr="006A22A6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6A22A6">
        <w:rPr>
          <w:rFonts w:ascii="Times New Roman" w:hAnsi="Times New Roman" w:cs="Times New Roman"/>
          <w:sz w:val="28"/>
          <w:szCs w:val="28"/>
        </w:rPr>
        <w:t xml:space="preserve"> ГЗ </w:t>
      </w:r>
      <w:r w:rsidR="00DA3B4A">
        <w:rPr>
          <w:rFonts w:ascii="Times New Roman" w:hAnsi="Times New Roman" w:cs="Times New Roman"/>
          <w:sz w:val="28"/>
          <w:szCs w:val="28"/>
        </w:rPr>
        <w:t>И</w:t>
      </w:r>
      <w:r w:rsidR="004F6388" w:rsidRPr="006A22A6">
        <w:rPr>
          <w:rFonts w:ascii="Times New Roman" w:hAnsi="Times New Roman" w:cs="Times New Roman"/>
          <w:sz w:val="28"/>
          <w:szCs w:val="28"/>
        </w:rPr>
        <w:t>О</w:t>
      </w:r>
      <w:r w:rsidRPr="006A22A6">
        <w:rPr>
          <w:rFonts w:ascii="Times New Roman" w:hAnsi="Times New Roman" w:cs="Times New Roman"/>
          <w:sz w:val="28"/>
          <w:szCs w:val="28"/>
        </w:rPr>
        <w:t>П РСЧС и гражданской обороны, привлекаемых к ликвидации ЧС и выполнению мероприятий гражданской обороны.</w:t>
      </w:r>
    </w:p>
    <w:p w:rsidR="00DA3B4A" w:rsidRPr="00992066" w:rsidRDefault="00DA3B4A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20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2066">
        <w:rPr>
          <w:rFonts w:ascii="Times New Roman" w:hAnsi="Times New Roman" w:cs="Times New Roman"/>
          <w:sz w:val="28"/>
          <w:szCs w:val="28"/>
        </w:rPr>
        <w:t>Органы повседневного управления организаций, находящиеся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</w:t>
      </w:r>
      <w:r w:rsidR="000E7D0C">
        <w:rPr>
          <w:rFonts w:ascii="Times New Roman" w:hAnsi="Times New Roman" w:cs="Times New Roman"/>
          <w:sz w:val="28"/>
          <w:szCs w:val="28"/>
        </w:rPr>
        <w:t xml:space="preserve"> </w:t>
      </w:r>
      <w:r w:rsidRPr="00992066">
        <w:rPr>
          <w:rFonts w:ascii="Times New Roman" w:hAnsi="Times New Roman" w:cs="Times New Roman"/>
          <w:sz w:val="28"/>
          <w:szCs w:val="28"/>
        </w:rPr>
        <w:t xml:space="preserve">и территориях и предоставляют информацию в </w:t>
      </w:r>
      <w:r>
        <w:rPr>
          <w:rFonts w:ascii="Times New Roman" w:hAnsi="Times New Roman" w:cs="Times New Roman"/>
          <w:sz w:val="28"/>
          <w:szCs w:val="28"/>
        </w:rPr>
        <w:t xml:space="preserve">ЕДДС </w:t>
      </w:r>
      <w:r w:rsidRPr="00992066">
        <w:rPr>
          <w:rFonts w:ascii="Times New Roman" w:hAnsi="Times New Roman" w:cs="Times New Roman"/>
          <w:sz w:val="28"/>
          <w:szCs w:val="28"/>
        </w:rPr>
        <w:t>в порядке, утверждаемом федеральным органом исполнительной власти, в ведении которого находятся соответствующие организации.</w:t>
      </w:r>
      <w:proofErr w:type="gramEnd"/>
    </w:p>
    <w:p w:rsidR="00DA3B4A" w:rsidRPr="00992066" w:rsidRDefault="00DA3B4A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920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2066">
        <w:rPr>
          <w:rFonts w:ascii="Times New Roman" w:hAnsi="Times New Roman" w:cs="Times New Roman"/>
          <w:sz w:val="28"/>
          <w:szCs w:val="28"/>
        </w:rPr>
        <w:t>Содержание, формы и сроки предоставления информации в облас</w:t>
      </w:r>
      <w:r w:rsidR="00AA7FDC">
        <w:rPr>
          <w:rFonts w:ascii="Times New Roman" w:hAnsi="Times New Roman" w:cs="Times New Roman"/>
          <w:sz w:val="28"/>
          <w:szCs w:val="28"/>
        </w:rPr>
        <w:t>ти защиты населения и территории города Иванова</w:t>
      </w:r>
      <w:r w:rsidRPr="00992066">
        <w:rPr>
          <w:rFonts w:ascii="Times New Roman" w:hAnsi="Times New Roman" w:cs="Times New Roman"/>
          <w:sz w:val="28"/>
          <w:szCs w:val="28"/>
        </w:rPr>
        <w:t xml:space="preserve"> от ЧС природного и техногенного характера должны отвечать требованиям Инструкции о сроках и </w:t>
      </w:r>
      <w:r w:rsidR="00AA7FDC">
        <w:rPr>
          <w:rFonts w:ascii="Times New Roman" w:hAnsi="Times New Roman" w:cs="Times New Roman"/>
          <w:sz w:val="28"/>
          <w:szCs w:val="28"/>
        </w:rPr>
        <w:t xml:space="preserve">формах представления информации </w:t>
      </w:r>
      <w:r w:rsidRPr="00992066">
        <w:rPr>
          <w:rFonts w:ascii="Times New Roman" w:hAnsi="Times New Roman" w:cs="Times New Roman"/>
          <w:sz w:val="28"/>
          <w:szCs w:val="28"/>
        </w:rPr>
        <w:t>в облас</w:t>
      </w:r>
      <w:r w:rsidR="00AA7FDC">
        <w:rPr>
          <w:rFonts w:ascii="Times New Roman" w:hAnsi="Times New Roman" w:cs="Times New Roman"/>
          <w:sz w:val="28"/>
          <w:szCs w:val="28"/>
        </w:rPr>
        <w:t>ти защиты населения и территории города Иванова</w:t>
      </w:r>
      <w:r w:rsidRPr="00992066">
        <w:rPr>
          <w:rFonts w:ascii="Times New Roman" w:hAnsi="Times New Roman" w:cs="Times New Roman"/>
          <w:sz w:val="28"/>
          <w:szCs w:val="28"/>
        </w:rPr>
        <w:t xml:space="preserve"> от ЧС природного и техногенного характера, утвержденной приказом МЧС России от 11.01.2021 № 2.</w:t>
      </w:r>
      <w:proofErr w:type="gramEnd"/>
    </w:p>
    <w:p w:rsidR="00DA3B4A" w:rsidRDefault="00DA3B4A" w:rsidP="003A322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92066">
        <w:rPr>
          <w:rFonts w:ascii="Times New Roman" w:hAnsi="Times New Roman" w:cs="Times New Roman"/>
          <w:sz w:val="28"/>
          <w:szCs w:val="28"/>
        </w:rPr>
        <w:t>. Информация в облас</w:t>
      </w:r>
      <w:r w:rsidR="00AA7FDC">
        <w:rPr>
          <w:rFonts w:ascii="Times New Roman" w:hAnsi="Times New Roman" w:cs="Times New Roman"/>
          <w:sz w:val="28"/>
          <w:szCs w:val="28"/>
        </w:rPr>
        <w:t>ти защиты населения и территории города Иванова</w:t>
      </w:r>
      <w:r w:rsidRPr="0099206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992066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передается в соответствующий орган повседневного управления за подписью лица, уполномоченного на подписание сообщений (оповещений, уведомлений). </w:t>
      </w:r>
      <w:proofErr w:type="gramStart"/>
      <w:r w:rsidRPr="00992066">
        <w:rPr>
          <w:rFonts w:ascii="Times New Roman" w:hAnsi="Times New Roman" w:cs="Times New Roman"/>
          <w:sz w:val="28"/>
          <w:szCs w:val="28"/>
        </w:rPr>
        <w:t>Подписавший</w:t>
      </w:r>
      <w:proofErr w:type="gramEnd"/>
      <w:r w:rsidRPr="00992066">
        <w:rPr>
          <w:rFonts w:ascii="Times New Roman" w:hAnsi="Times New Roman" w:cs="Times New Roman"/>
          <w:sz w:val="28"/>
          <w:szCs w:val="28"/>
        </w:rPr>
        <w:t xml:space="preserve"> сообщение несет ответственность за полноту и достоверность передаваемой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13F" w:rsidRDefault="00D9613F" w:rsidP="00D9613F">
      <w:pPr>
        <w:pStyle w:val="ConsPlusNormal"/>
        <w:ind w:right="-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A2850" w:rsidRPr="00DA3B4A" w:rsidRDefault="002A2850" w:rsidP="000E7D0C">
      <w:pPr>
        <w:ind w:right="-2"/>
      </w:pPr>
    </w:p>
    <w:sectPr w:rsidR="002A2850" w:rsidRPr="00DA3B4A" w:rsidSect="000E7D0C">
      <w:headerReference w:type="default" r:id="rId9"/>
      <w:pgSz w:w="11906" w:h="16838"/>
      <w:pgMar w:top="1134" w:right="851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29" w:rsidRDefault="006F2A29">
      <w:r>
        <w:separator/>
      </w:r>
    </w:p>
  </w:endnote>
  <w:endnote w:type="continuationSeparator" w:id="0">
    <w:p w:rsidR="006F2A29" w:rsidRDefault="006F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29" w:rsidRDefault="006F2A29">
      <w:r>
        <w:separator/>
      </w:r>
    </w:p>
  </w:footnote>
  <w:footnote w:type="continuationSeparator" w:id="0">
    <w:p w:rsidR="006F2A29" w:rsidRDefault="006F2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974134"/>
      <w:docPartObj>
        <w:docPartGallery w:val="Page Numbers (Top of Page)"/>
        <w:docPartUnique/>
      </w:docPartObj>
    </w:sdtPr>
    <w:sdtEndPr/>
    <w:sdtContent>
      <w:p w:rsidR="00BC06AA" w:rsidRDefault="00BC06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5BE">
          <w:rPr>
            <w:noProof/>
          </w:rPr>
          <w:t>2</w:t>
        </w:r>
        <w:r>
          <w:fldChar w:fldCharType="end"/>
        </w:r>
      </w:p>
    </w:sdtContent>
  </w:sdt>
  <w:p w:rsidR="00BC06AA" w:rsidRDefault="00BC06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41C"/>
    <w:multiLevelType w:val="hybridMultilevel"/>
    <w:tmpl w:val="78745776"/>
    <w:lvl w:ilvl="0" w:tplc="2B9E9E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226F65"/>
    <w:multiLevelType w:val="hybridMultilevel"/>
    <w:tmpl w:val="249CC81C"/>
    <w:lvl w:ilvl="0" w:tplc="EC0E9C8C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286CCB"/>
    <w:multiLevelType w:val="hybridMultilevel"/>
    <w:tmpl w:val="21983C46"/>
    <w:lvl w:ilvl="0" w:tplc="561E4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A41681"/>
    <w:multiLevelType w:val="hybridMultilevel"/>
    <w:tmpl w:val="D6BA5002"/>
    <w:lvl w:ilvl="0" w:tplc="69EAB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E9A"/>
    <w:rsid w:val="000138D3"/>
    <w:rsid w:val="00015FEB"/>
    <w:rsid w:val="000213E6"/>
    <w:rsid w:val="000249C1"/>
    <w:rsid w:val="00026752"/>
    <w:rsid w:val="000427F1"/>
    <w:rsid w:val="00055ACD"/>
    <w:rsid w:val="00064460"/>
    <w:rsid w:val="0007221B"/>
    <w:rsid w:val="00075A1D"/>
    <w:rsid w:val="0008022C"/>
    <w:rsid w:val="00097CF7"/>
    <w:rsid w:val="000A322D"/>
    <w:rsid w:val="000A35BE"/>
    <w:rsid w:val="000A6918"/>
    <w:rsid w:val="000B1E6E"/>
    <w:rsid w:val="000B2E02"/>
    <w:rsid w:val="000C1F01"/>
    <w:rsid w:val="000E7D0C"/>
    <w:rsid w:val="000F3761"/>
    <w:rsid w:val="00103FFB"/>
    <w:rsid w:val="00107FBB"/>
    <w:rsid w:val="00112168"/>
    <w:rsid w:val="00135AB7"/>
    <w:rsid w:val="00150748"/>
    <w:rsid w:val="001560AD"/>
    <w:rsid w:val="001606CE"/>
    <w:rsid w:val="00162EAF"/>
    <w:rsid w:val="00173100"/>
    <w:rsid w:val="00174AA9"/>
    <w:rsid w:val="0018287F"/>
    <w:rsid w:val="00196784"/>
    <w:rsid w:val="001A1BD1"/>
    <w:rsid w:val="001C196C"/>
    <w:rsid w:val="001C42C7"/>
    <w:rsid w:val="001D1C33"/>
    <w:rsid w:val="001E1E51"/>
    <w:rsid w:val="001E59DB"/>
    <w:rsid w:val="001F4BF1"/>
    <w:rsid w:val="002161AD"/>
    <w:rsid w:val="00217C25"/>
    <w:rsid w:val="00221515"/>
    <w:rsid w:val="002257B4"/>
    <w:rsid w:val="00227292"/>
    <w:rsid w:val="00230194"/>
    <w:rsid w:val="0023236C"/>
    <w:rsid w:val="00236E1B"/>
    <w:rsid w:val="00252BB4"/>
    <w:rsid w:val="0026159A"/>
    <w:rsid w:val="00295C73"/>
    <w:rsid w:val="002A2286"/>
    <w:rsid w:val="002A2850"/>
    <w:rsid w:val="002A29E5"/>
    <w:rsid w:val="002C6912"/>
    <w:rsid w:val="002C773B"/>
    <w:rsid w:val="002D0C91"/>
    <w:rsid w:val="00302208"/>
    <w:rsid w:val="00313D5D"/>
    <w:rsid w:val="00325EF0"/>
    <w:rsid w:val="00336A8D"/>
    <w:rsid w:val="003406B8"/>
    <w:rsid w:val="00342A95"/>
    <w:rsid w:val="003459B8"/>
    <w:rsid w:val="00351663"/>
    <w:rsid w:val="0035234F"/>
    <w:rsid w:val="003546D4"/>
    <w:rsid w:val="0037074F"/>
    <w:rsid w:val="003730C7"/>
    <w:rsid w:val="003731D3"/>
    <w:rsid w:val="00376F2E"/>
    <w:rsid w:val="0037730A"/>
    <w:rsid w:val="003849AD"/>
    <w:rsid w:val="00396B07"/>
    <w:rsid w:val="003A3222"/>
    <w:rsid w:val="003C0529"/>
    <w:rsid w:val="003C7FC0"/>
    <w:rsid w:val="003E2A98"/>
    <w:rsid w:val="003E6ABD"/>
    <w:rsid w:val="003F0BE9"/>
    <w:rsid w:val="003F225A"/>
    <w:rsid w:val="004017F7"/>
    <w:rsid w:val="00412A4D"/>
    <w:rsid w:val="00433BA1"/>
    <w:rsid w:val="00434DFC"/>
    <w:rsid w:val="004356B7"/>
    <w:rsid w:val="00454664"/>
    <w:rsid w:val="004754ED"/>
    <w:rsid w:val="004762D4"/>
    <w:rsid w:val="00480E14"/>
    <w:rsid w:val="00490588"/>
    <w:rsid w:val="004A7607"/>
    <w:rsid w:val="004A7C38"/>
    <w:rsid w:val="004B306E"/>
    <w:rsid w:val="004B638E"/>
    <w:rsid w:val="004C2A14"/>
    <w:rsid w:val="004C3D82"/>
    <w:rsid w:val="004C3D97"/>
    <w:rsid w:val="004C5183"/>
    <w:rsid w:val="004D1BC8"/>
    <w:rsid w:val="004D49CC"/>
    <w:rsid w:val="004E0BFB"/>
    <w:rsid w:val="004F6388"/>
    <w:rsid w:val="00501C90"/>
    <w:rsid w:val="005020D1"/>
    <w:rsid w:val="00513681"/>
    <w:rsid w:val="005169E6"/>
    <w:rsid w:val="00545222"/>
    <w:rsid w:val="00545BF0"/>
    <w:rsid w:val="00546609"/>
    <w:rsid w:val="00554FB8"/>
    <w:rsid w:val="00555BA8"/>
    <w:rsid w:val="0056634C"/>
    <w:rsid w:val="0057093E"/>
    <w:rsid w:val="005724C8"/>
    <w:rsid w:val="00575B70"/>
    <w:rsid w:val="005A703B"/>
    <w:rsid w:val="005B4883"/>
    <w:rsid w:val="005B5567"/>
    <w:rsid w:val="005B5862"/>
    <w:rsid w:val="005D13BF"/>
    <w:rsid w:val="005E422B"/>
    <w:rsid w:val="005F2CC5"/>
    <w:rsid w:val="005F3657"/>
    <w:rsid w:val="00602EC4"/>
    <w:rsid w:val="00607062"/>
    <w:rsid w:val="006076B7"/>
    <w:rsid w:val="00616AE9"/>
    <w:rsid w:val="00622742"/>
    <w:rsid w:val="006235F8"/>
    <w:rsid w:val="00635629"/>
    <w:rsid w:val="006407C2"/>
    <w:rsid w:val="0064151E"/>
    <w:rsid w:val="00642769"/>
    <w:rsid w:val="0064525A"/>
    <w:rsid w:val="0065430D"/>
    <w:rsid w:val="00663316"/>
    <w:rsid w:val="00666EE4"/>
    <w:rsid w:val="00674950"/>
    <w:rsid w:val="00687EAE"/>
    <w:rsid w:val="006922BF"/>
    <w:rsid w:val="006A22A6"/>
    <w:rsid w:val="006A27A6"/>
    <w:rsid w:val="006A495A"/>
    <w:rsid w:val="006C080B"/>
    <w:rsid w:val="006C4E6F"/>
    <w:rsid w:val="006C5917"/>
    <w:rsid w:val="006F2A29"/>
    <w:rsid w:val="00714C74"/>
    <w:rsid w:val="00723285"/>
    <w:rsid w:val="00724D9C"/>
    <w:rsid w:val="00730732"/>
    <w:rsid w:val="007446B2"/>
    <w:rsid w:val="007508DE"/>
    <w:rsid w:val="00775739"/>
    <w:rsid w:val="00780360"/>
    <w:rsid w:val="007821A9"/>
    <w:rsid w:val="007928F5"/>
    <w:rsid w:val="00792ED9"/>
    <w:rsid w:val="00795E14"/>
    <w:rsid w:val="007A0D34"/>
    <w:rsid w:val="007A7871"/>
    <w:rsid w:val="007B53BF"/>
    <w:rsid w:val="007C40A4"/>
    <w:rsid w:val="007C4AB9"/>
    <w:rsid w:val="007C7547"/>
    <w:rsid w:val="007F7080"/>
    <w:rsid w:val="0080006C"/>
    <w:rsid w:val="00814433"/>
    <w:rsid w:val="00815681"/>
    <w:rsid w:val="008239FA"/>
    <w:rsid w:val="0082545D"/>
    <w:rsid w:val="00842964"/>
    <w:rsid w:val="00852FF9"/>
    <w:rsid w:val="0085481F"/>
    <w:rsid w:val="00862C17"/>
    <w:rsid w:val="00864ECF"/>
    <w:rsid w:val="00873DE0"/>
    <w:rsid w:val="008B55DE"/>
    <w:rsid w:val="008C3617"/>
    <w:rsid w:val="008C3C16"/>
    <w:rsid w:val="008C6AB0"/>
    <w:rsid w:val="008D1B01"/>
    <w:rsid w:val="008D2AD7"/>
    <w:rsid w:val="008D34F0"/>
    <w:rsid w:val="008F13A2"/>
    <w:rsid w:val="008F2245"/>
    <w:rsid w:val="008F3893"/>
    <w:rsid w:val="0091412B"/>
    <w:rsid w:val="009142F3"/>
    <w:rsid w:val="0091601B"/>
    <w:rsid w:val="00921CE0"/>
    <w:rsid w:val="00927358"/>
    <w:rsid w:val="009275EA"/>
    <w:rsid w:val="009362FF"/>
    <w:rsid w:val="00942152"/>
    <w:rsid w:val="00945B5E"/>
    <w:rsid w:val="00953667"/>
    <w:rsid w:val="009656C6"/>
    <w:rsid w:val="00972705"/>
    <w:rsid w:val="00980157"/>
    <w:rsid w:val="00985DD7"/>
    <w:rsid w:val="0098668D"/>
    <w:rsid w:val="00991B58"/>
    <w:rsid w:val="00992066"/>
    <w:rsid w:val="009A52CB"/>
    <w:rsid w:val="009C7209"/>
    <w:rsid w:val="009E2891"/>
    <w:rsid w:val="009F0A90"/>
    <w:rsid w:val="009F1DDD"/>
    <w:rsid w:val="009F22DA"/>
    <w:rsid w:val="009F58F0"/>
    <w:rsid w:val="00A0617B"/>
    <w:rsid w:val="00A13B1C"/>
    <w:rsid w:val="00A14B0E"/>
    <w:rsid w:val="00A15BB2"/>
    <w:rsid w:val="00A2567A"/>
    <w:rsid w:val="00A25A93"/>
    <w:rsid w:val="00A33AD1"/>
    <w:rsid w:val="00A34A0F"/>
    <w:rsid w:val="00A34FEC"/>
    <w:rsid w:val="00A37A18"/>
    <w:rsid w:val="00A476C7"/>
    <w:rsid w:val="00A532A1"/>
    <w:rsid w:val="00A600E5"/>
    <w:rsid w:val="00A65683"/>
    <w:rsid w:val="00A723F9"/>
    <w:rsid w:val="00A76408"/>
    <w:rsid w:val="00A80B0A"/>
    <w:rsid w:val="00A80DAB"/>
    <w:rsid w:val="00AA7FDC"/>
    <w:rsid w:val="00AB23A4"/>
    <w:rsid w:val="00AB7BBC"/>
    <w:rsid w:val="00AC128C"/>
    <w:rsid w:val="00AF0305"/>
    <w:rsid w:val="00AF3EDF"/>
    <w:rsid w:val="00B07CD5"/>
    <w:rsid w:val="00B1206F"/>
    <w:rsid w:val="00B15F90"/>
    <w:rsid w:val="00B23ADF"/>
    <w:rsid w:val="00B30F4C"/>
    <w:rsid w:val="00B33545"/>
    <w:rsid w:val="00B351C9"/>
    <w:rsid w:val="00B36F2A"/>
    <w:rsid w:val="00B40151"/>
    <w:rsid w:val="00B409EB"/>
    <w:rsid w:val="00B433E9"/>
    <w:rsid w:val="00B603E9"/>
    <w:rsid w:val="00B60A1E"/>
    <w:rsid w:val="00B674B7"/>
    <w:rsid w:val="00B83537"/>
    <w:rsid w:val="00B947DD"/>
    <w:rsid w:val="00B94FF3"/>
    <w:rsid w:val="00BA309A"/>
    <w:rsid w:val="00BB0116"/>
    <w:rsid w:val="00BB18AD"/>
    <w:rsid w:val="00BB4FE6"/>
    <w:rsid w:val="00BC06AA"/>
    <w:rsid w:val="00BC1A11"/>
    <w:rsid w:val="00BC2916"/>
    <w:rsid w:val="00BC7C53"/>
    <w:rsid w:val="00BD6A22"/>
    <w:rsid w:val="00BD6B78"/>
    <w:rsid w:val="00BE76A9"/>
    <w:rsid w:val="00BE7F25"/>
    <w:rsid w:val="00C21F7E"/>
    <w:rsid w:val="00C303C8"/>
    <w:rsid w:val="00C322A7"/>
    <w:rsid w:val="00C34023"/>
    <w:rsid w:val="00C36A78"/>
    <w:rsid w:val="00C42CE7"/>
    <w:rsid w:val="00C4396E"/>
    <w:rsid w:val="00C470DF"/>
    <w:rsid w:val="00C67C1D"/>
    <w:rsid w:val="00C76FDA"/>
    <w:rsid w:val="00C9625C"/>
    <w:rsid w:val="00C979DD"/>
    <w:rsid w:val="00CA0FCF"/>
    <w:rsid w:val="00CB2AD0"/>
    <w:rsid w:val="00CC464A"/>
    <w:rsid w:val="00CD0B85"/>
    <w:rsid w:val="00CE122A"/>
    <w:rsid w:val="00CE416C"/>
    <w:rsid w:val="00CF0F89"/>
    <w:rsid w:val="00CF1A25"/>
    <w:rsid w:val="00D10FD9"/>
    <w:rsid w:val="00D11EE4"/>
    <w:rsid w:val="00D3235D"/>
    <w:rsid w:val="00D34BF5"/>
    <w:rsid w:val="00D4004B"/>
    <w:rsid w:val="00D526D3"/>
    <w:rsid w:val="00D53F65"/>
    <w:rsid w:val="00D57B78"/>
    <w:rsid w:val="00D65A60"/>
    <w:rsid w:val="00D660D7"/>
    <w:rsid w:val="00D760C7"/>
    <w:rsid w:val="00D768CE"/>
    <w:rsid w:val="00D84693"/>
    <w:rsid w:val="00D92211"/>
    <w:rsid w:val="00D9613F"/>
    <w:rsid w:val="00DA159A"/>
    <w:rsid w:val="00DA2784"/>
    <w:rsid w:val="00DA3B4A"/>
    <w:rsid w:val="00DA6B90"/>
    <w:rsid w:val="00DB6977"/>
    <w:rsid w:val="00DB6F88"/>
    <w:rsid w:val="00DE6187"/>
    <w:rsid w:val="00DE7504"/>
    <w:rsid w:val="00DF06A5"/>
    <w:rsid w:val="00DF3D48"/>
    <w:rsid w:val="00E17812"/>
    <w:rsid w:val="00E242DD"/>
    <w:rsid w:val="00E32E97"/>
    <w:rsid w:val="00E35DF5"/>
    <w:rsid w:val="00E42E0F"/>
    <w:rsid w:val="00E478F5"/>
    <w:rsid w:val="00E61D77"/>
    <w:rsid w:val="00E85781"/>
    <w:rsid w:val="00E85BAB"/>
    <w:rsid w:val="00E92385"/>
    <w:rsid w:val="00E96C96"/>
    <w:rsid w:val="00EB6FEE"/>
    <w:rsid w:val="00EC4800"/>
    <w:rsid w:val="00EC5E3B"/>
    <w:rsid w:val="00EE4D43"/>
    <w:rsid w:val="00EF2FD4"/>
    <w:rsid w:val="00EF3F32"/>
    <w:rsid w:val="00F03DF3"/>
    <w:rsid w:val="00F07F12"/>
    <w:rsid w:val="00F12644"/>
    <w:rsid w:val="00F237D4"/>
    <w:rsid w:val="00F23E59"/>
    <w:rsid w:val="00F327BC"/>
    <w:rsid w:val="00F42C47"/>
    <w:rsid w:val="00F5591C"/>
    <w:rsid w:val="00F6060E"/>
    <w:rsid w:val="00F6163F"/>
    <w:rsid w:val="00F675D1"/>
    <w:rsid w:val="00F73F21"/>
    <w:rsid w:val="00F94B42"/>
    <w:rsid w:val="00FA710A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41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B15F90"/>
  </w:style>
  <w:style w:type="character" w:customStyle="1" w:styleId="apple-converted-space">
    <w:name w:val="apple-converted-space"/>
    <w:basedOn w:val="a0"/>
    <w:rsid w:val="002D0C91"/>
  </w:style>
  <w:style w:type="character" w:styleId="ad">
    <w:name w:val="Hyperlink"/>
    <w:basedOn w:val="a0"/>
    <w:uiPriority w:val="99"/>
    <w:unhideWhenUsed/>
    <w:rsid w:val="002D0C91"/>
    <w:rPr>
      <w:color w:val="0000FF"/>
      <w:u w:val="single"/>
    </w:rPr>
  </w:style>
  <w:style w:type="paragraph" w:styleId="ae">
    <w:name w:val="Plain Text"/>
    <w:basedOn w:val="a"/>
    <w:link w:val="af"/>
    <w:uiPriority w:val="99"/>
    <w:rsid w:val="00663316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63316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336A8D"/>
    <w:pPr>
      <w:ind w:left="720"/>
      <w:contextualSpacing/>
    </w:pPr>
  </w:style>
  <w:style w:type="paragraph" w:customStyle="1" w:styleId="ConsPlusTitle">
    <w:name w:val="ConsPlusTitle"/>
    <w:uiPriority w:val="99"/>
    <w:rsid w:val="00D53F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BC06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41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B15F90"/>
  </w:style>
  <w:style w:type="character" w:customStyle="1" w:styleId="apple-converted-space">
    <w:name w:val="apple-converted-space"/>
    <w:basedOn w:val="a0"/>
    <w:rsid w:val="002D0C91"/>
  </w:style>
  <w:style w:type="character" w:styleId="ad">
    <w:name w:val="Hyperlink"/>
    <w:basedOn w:val="a0"/>
    <w:uiPriority w:val="99"/>
    <w:unhideWhenUsed/>
    <w:rsid w:val="002D0C91"/>
    <w:rPr>
      <w:color w:val="0000FF"/>
      <w:u w:val="single"/>
    </w:rPr>
  </w:style>
  <w:style w:type="paragraph" w:styleId="ae">
    <w:name w:val="Plain Text"/>
    <w:basedOn w:val="a"/>
    <w:link w:val="af"/>
    <w:uiPriority w:val="99"/>
    <w:rsid w:val="00663316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63316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336A8D"/>
    <w:pPr>
      <w:ind w:left="720"/>
      <w:contextualSpacing/>
    </w:pPr>
  </w:style>
  <w:style w:type="paragraph" w:customStyle="1" w:styleId="ConsPlusTitle">
    <w:name w:val="ConsPlusTitle"/>
    <w:uiPriority w:val="99"/>
    <w:rsid w:val="00D53F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BC0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6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1136B-4661-496E-80AC-1C8503FE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2022-08-26T06:28:00Z</cp:lastPrinted>
  <dcterms:created xsi:type="dcterms:W3CDTF">2022-08-26T06:28:00Z</dcterms:created>
  <dcterms:modified xsi:type="dcterms:W3CDTF">2022-08-26T11:04:00Z</dcterms:modified>
</cp:coreProperties>
</file>