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BC" w:rsidRDefault="008564BC" w:rsidP="008564BC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9288" w:type="dxa"/>
        <w:tblInd w:w="0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8564BC" w:rsidTr="00C65BE9">
        <w:tc>
          <w:tcPr>
            <w:tcW w:w="3528" w:type="dxa"/>
          </w:tcPr>
          <w:p w:rsidR="008564BC" w:rsidRPr="00A82ED2" w:rsidRDefault="008564BC" w:rsidP="00C65BE9">
            <w:pPr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Объем финансирования </w:t>
            </w:r>
          </w:p>
          <w:p w:rsidR="008564BC" w:rsidRDefault="008564BC" w:rsidP="00C65BE9">
            <w:r w:rsidRPr="00A82ED2">
              <w:rPr>
                <w:sz w:val="22"/>
                <w:szCs w:val="22"/>
              </w:rPr>
              <w:t>Пр</w:t>
            </w:r>
            <w:r w:rsidRPr="00A82ED2">
              <w:rPr>
                <w:sz w:val="22"/>
                <w:szCs w:val="22"/>
              </w:rPr>
              <w:t>о</w:t>
            </w:r>
            <w:r w:rsidRPr="00A82ED2">
              <w:rPr>
                <w:sz w:val="22"/>
                <w:szCs w:val="22"/>
              </w:rPr>
              <w:t>граммы</w:t>
            </w:r>
          </w:p>
        </w:tc>
        <w:tc>
          <w:tcPr>
            <w:tcW w:w="5760" w:type="dxa"/>
          </w:tcPr>
          <w:p w:rsidR="008564BC" w:rsidRPr="00A82ED2" w:rsidRDefault="008564BC" w:rsidP="00C65BE9">
            <w:pPr>
              <w:tabs>
                <w:tab w:val="num" w:pos="1155"/>
              </w:tabs>
              <w:suppressAutoHyphens/>
              <w:jc w:val="both"/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Всего – 489470,09 </w:t>
            </w:r>
            <w:proofErr w:type="spellStart"/>
            <w:r w:rsidRPr="00A82ED2">
              <w:rPr>
                <w:sz w:val="22"/>
                <w:szCs w:val="22"/>
              </w:rPr>
              <w:t>тыс</w:t>
            </w:r>
            <w:proofErr w:type="gramStart"/>
            <w:r w:rsidRPr="00A82ED2">
              <w:rPr>
                <w:sz w:val="22"/>
                <w:szCs w:val="22"/>
              </w:rPr>
              <w:t>.р</w:t>
            </w:r>
            <w:proofErr w:type="gramEnd"/>
            <w:r w:rsidRPr="00A82ED2">
              <w:rPr>
                <w:sz w:val="22"/>
                <w:szCs w:val="22"/>
              </w:rPr>
              <w:t>уб</w:t>
            </w:r>
            <w:proofErr w:type="spellEnd"/>
            <w:r w:rsidRPr="00A82ED2">
              <w:rPr>
                <w:sz w:val="22"/>
                <w:szCs w:val="22"/>
              </w:rPr>
              <w:t xml:space="preserve">., в том числе 314 949,63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- федеральный бюджет; 142545,72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.- областной бюджет; 31 974,74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>. - городской бюджет:</w:t>
            </w:r>
          </w:p>
          <w:p w:rsidR="008564BC" w:rsidRPr="00A82ED2" w:rsidRDefault="008564BC" w:rsidP="00C65BE9">
            <w:pPr>
              <w:tabs>
                <w:tab w:val="num" w:pos="1155"/>
              </w:tabs>
              <w:suppressAutoHyphens/>
              <w:jc w:val="both"/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2011 год – 95005,53 </w:t>
            </w:r>
            <w:proofErr w:type="spellStart"/>
            <w:r w:rsidRPr="00A82ED2">
              <w:rPr>
                <w:sz w:val="22"/>
                <w:szCs w:val="22"/>
              </w:rPr>
              <w:t>тыс</w:t>
            </w:r>
            <w:proofErr w:type="gramStart"/>
            <w:r w:rsidRPr="00A82ED2">
              <w:rPr>
                <w:sz w:val="22"/>
                <w:szCs w:val="22"/>
              </w:rPr>
              <w:t>.р</w:t>
            </w:r>
            <w:proofErr w:type="gramEnd"/>
            <w:r w:rsidRPr="00A82ED2">
              <w:rPr>
                <w:sz w:val="22"/>
                <w:szCs w:val="22"/>
              </w:rPr>
              <w:t>уб</w:t>
            </w:r>
            <w:proofErr w:type="spellEnd"/>
            <w:r w:rsidRPr="00A82ED2">
              <w:rPr>
                <w:sz w:val="22"/>
                <w:szCs w:val="22"/>
              </w:rPr>
              <w:t xml:space="preserve">., в том числе 54 949,71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.- федеральный бюджет; 34527,54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– областной бюджет, 5 528,28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>. – городской бюджет;</w:t>
            </w:r>
          </w:p>
          <w:p w:rsidR="008564BC" w:rsidRPr="00A82ED2" w:rsidRDefault="008564BC" w:rsidP="00C65BE9">
            <w:pPr>
              <w:tabs>
                <w:tab w:val="num" w:pos="1155"/>
              </w:tabs>
              <w:suppressAutoHyphens/>
              <w:jc w:val="both"/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2012 год- 81 282,78 </w:t>
            </w:r>
            <w:proofErr w:type="spellStart"/>
            <w:r w:rsidRPr="00A82ED2">
              <w:rPr>
                <w:sz w:val="22"/>
                <w:szCs w:val="22"/>
              </w:rPr>
              <w:t>тыс</w:t>
            </w:r>
            <w:proofErr w:type="gramStart"/>
            <w:r w:rsidRPr="00A82ED2">
              <w:rPr>
                <w:sz w:val="22"/>
                <w:szCs w:val="22"/>
              </w:rPr>
              <w:t>.р</w:t>
            </w:r>
            <w:proofErr w:type="gramEnd"/>
            <w:r w:rsidRPr="00A82ED2">
              <w:rPr>
                <w:sz w:val="22"/>
                <w:szCs w:val="22"/>
              </w:rPr>
              <w:t>уб</w:t>
            </w:r>
            <w:proofErr w:type="spellEnd"/>
            <w:r w:rsidRPr="00A82ED2">
              <w:rPr>
                <w:sz w:val="22"/>
                <w:szCs w:val="22"/>
              </w:rPr>
              <w:t xml:space="preserve">., в том числе 51 999,96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– федеральный бюджет; 23754 ,54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– областной бюджет, 5528,28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>. – городской бюджет;</w:t>
            </w:r>
          </w:p>
          <w:p w:rsidR="008564BC" w:rsidRPr="00A82ED2" w:rsidRDefault="008564BC" w:rsidP="00C65BE9">
            <w:pPr>
              <w:tabs>
                <w:tab w:val="num" w:pos="1155"/>
              </w:tabs>
              <w:suppressAutoHyphens/>
              <w:jc w:val="both"/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2013 год - 81 282,78 </w:t>
            </w:r>
            <w:proofErr w:type="spellStart"/>
            <w:r w:rsidRPr="00A82ED2">
              <w:rPr>
                <w:sz w:val="22"/>
                <w:szCs w:val="22"/>
              </w:rPr>
              <w:t>тыс</w:t>
            </w:r>
            <w:proofErr w:type="gramStart"/>
            <w:r w:rsidRPr="00A82ED2">
              <w:rPr>
                <w:sz w:val="22"/>
                <w:szCs w:val="22"/>
              </w:rPr>
              <w:t>.р</w:t>
            </w:r>
            <w:proofErr w:type="gramEnd"/>
            <w:r w:rsidRPr="00A82ED2">
              <w:rPr>
                <w:sz w:val="22"/>
                <w:szCs w:val="22"/>
              </w:rPr>
              <w:t>уб</w:t>
            </w:r>
            <w:proofErr w:type="spellEnd"/>
            <w:r w:rsidRPr="00A82ED2">
              <w:rPr>
                <w:sz w:val="22"/>
                <w:szCs w:val="22"/>
              </w:rPr>
              <w:t xml:space="preserve">. в том числе 51 999,96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>. – федеральный бюджет; 23 754,54 тыс. руб. – областной бюджет, 5 528,28 тыс. руб. – городской бюджет;</w:t>
            </w:r>
          </w:p>
          <w:p w:rsidR="008564BC" w:rsidRPr="00A82ED2" w:rsidRDefault="008564BC" w:rsidP="00C65BE9">
            <w:pPr>
              <w:tabs>
                <w:tab w:val="num" w:pos="1155"/>
              </w:tabs>
              <w:suppressAutoHyphens/>
              <w:jc w:val="both"/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2014 год -115 949,5 </w:t>
            </w:r>
            <w:proofErr w:type="spellStart"/>
            <w:r w:rsidRPr="00A82ED2">
              <w:rPr>
                <w:sz w:val="22"/>
                <w:szCs w:val="22"/>
              </w:rPr>
              <w:t>тыс</w:t>
            </w:r>
            <w:proofErr w:type="gramStart"/>
            <w:r w:rsidRPr="00A82ED2">
              <w:rPr>
                <w:sz w:val="22"/>
                <w:szCs w:val="22"/>
              </w:rPr>
              <w:t>.р</w:t>
            </w:r>
            <w:proofErr w:type="gramEnd"/>
            <w:r w:rsidRPr="00A82ED2">
              <w:rPr>
                <w:sz w:val="22"/>
                <w:szCs w:val="22"/>
              </w:rPr>
              <w:t>уб</w:t>
            </w:r>
            <w:proofErr w:type="spellEnd"/>
            <w:r w:rsidRPr="00A82ED2">
              <w:rPr>
                <w:sz w:val="22"/>
                <w:szCs w:val="22"/>
              </w:rPr>
              <w:t xml:space="preserve">. в том числе 78 000                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- федеральный бюджет; 30 254,55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– областной бюджет, 7 694,95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>. – городской бюджет;</w:t>
            </w:r>
          </w:p>
          <w:p w:rsidR="008564BC" w:rsidRPr="00A82ED2" w:rsidRDefault="008564BC" w:rsidP="00C65BE9">
            <w:pPr>
              <w:tabs>
                <w:tab w:val="num" w:pos="1155"/>
              </w:tabs>
              <w:suppressAutoHyphens/>
              <w:jc w:val="both"/>
              <w:rPr>
                <w:sz w:val="22"/>
                <w:szCs w:val="22"/>
              </w:rPr>
            </w:pPr>
            <w:r w:rsidRPr="00A82ED2">
              <w:rPr>
                <w:sz w:val="22"/>
                <w:szCs w:val="22"/>
              </w:rPr>
              <w:t xml:space="preserve">2015 год – 115 949,5 </w:t>
            </w:r>
            <w:proofErr w:type="spellStart"/>
            <w:r w:rsidRPr="00A82ED2">
              <w:rPr>
                <w:sz w:val="22"/>
                <w:szCs w:val="22"/>
              </w:rPr>
              <w:t>тыс</w:t>
            </w:r>
            <w:proofErr w:type="gramStart"/>
            <w:r w:rsidRPr="00A82ED2">
              <w:rPr>
                <w:sz w:val="22"/>
                <w:szCs w:val="22"/>
              </w:rPr>
              <w:t>.р</w:t>
            </w:r>
            <w:proofErr w:type="gramEnd"/>
            <w:r w:rsidRPr="00A82ED2">
              <w:rPr>
                <w:sz w:val="22"/>
                <w:szCs w:val="22"/>
              </w:rPr>
              <w:t>уб</w:t>
            </w:r>
            <w:proofErr w:type="spellEnd"/>
            <w:r w:rsidRPr="00A82ED2">
              <w:rPr>
                <w:sz w:val="22"/>
                <w:szCs w:val="22"/>
              </w:rPr>
              <w:t xml:space="preserve">. в том числе 78 000            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.- федеральный бюджет; 30254,55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 xml:space="preserve">. – областной бюджет, 7694,95 </w:t>
            </w:r>
            <w:proofErr w:type="spellStart"/>
            <w:r w:rsidRPr="00A82ED2">
              <w:rPr>
                <w:sz w:val="22"/>
                <w:szCs w:val="22"/>
              </w:rPr>
              <w:t>тыс.руб</w:t>
            </w:r>
            <w:proofErr w:type="spellEnd"/>
            <w:r w:rsidRPr="00A82ED2">
              <w:rPr>
                <w:sz w:val="22"/>
                <w:szCs w:val="22"/>
              </w:rPr>
              <w:t>. – городской бюджет.</w:t>
            </w:r>
          </w:p>
        </w:tc>
      </w:tr>
    </w:tbl>
    <w:p w:rsidR="008564BC" w:rsidRDefault="008564BC" w:rsidP="008564BC">
      <w:pPr>
        <w:ind w:firstLine="708"/>
        <w:jc w:val="right"/>
      </w:pPr>
      <w:r>
        <w:t xml:space="preserve"> ».</w:t>
      </w:r>
    </w:p>
    <w:p w:rsidR="00FC2F2D" w:rsidRDefault="00FC2F2D">
      <w:bookmarkStart w:id="0" w:name="_GoBack"/>
      <w:bookmarkEnd w:id="0"/>
    </w:p>
    <w:sectPr w:rsidR="00FC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F5"/>
    <w:rsid w:val="001F1CF5"/>
    <w:rsid w:val="008564BC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2011-07-13T14:20:00Z</dcterms:created>
  <dcterms:modified xsi:type="dcterms:W3CDTF">2011-07-13T14:20:00Z</dcterms:modified>
</cp:coreProperties>
</file>