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7F" w:rsidRDefault="00FF0A7F" w:rsidP="00FF0A7F">
      <w:pPr>
        <w:keepLines/>
        <w:ind w:left="360"/>
        <w:jc w:val="both"/>
        <w:outlineLvl w:val="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7"/>
        <w:gridCol w:w="4604"/>
      </w:tblGrid>
      <w:tr w:rsidR="00FF0A7F" w:rsidTr="001E62B4">
        <w:tc>
          <w:tcPr>
            <w:tcW w:w="4785" w:type="dxa"/>
          </w:tcPr>
          <w:p w:rsidR="00FF0A7F" w:rsidRDefault="00FF0A7F" w:rsidP="001E62B4">
            <w:pPr>
              <w:keepLines/>
              <w:jc w:val="center"/>
              <w:outlineLvl w:val="0"/>
            </w:pPr>
            <w:r>
              <w:t>Наименование должности</w:t>
            </w:r>
          </w:p>
        </w:tc>
        <w:tc>
          <w:tcPr>
            <w:tcW w:w="4785" w:type="dxa"/>
          </w:tcPr>
          <w:p w:rsidR="00FF0A7F" w:rsidRDefault="00FF0A7F" w:rsidP="001E62B4">
            <w:pPr>
              <w:keepLines/>
              <w:jc w:val="center"/>
              <w:outlineLvl w:val="0"/>
            </w:pPr>
            <w:r>
              <w:t>Размер должностного оклада</w:t>
            </w:r>
          </w:p>
        </w:tc>
      </w:tr>
      <w:tr w:rsidR="00FF0A7F" w:rsidTr="001E62B4">
        <w:tc>
          <w:tcPr>
            <w:tcW w:w="4785" w:type="dxa"/>
          </w:tcPr>
          <w:p w:rsidR="00FF0A7F" w:rsidRDefault="00FF0A7F" w:rsidP="001E62B4">
            <w:pPr>
              <w:keepLines/>
              <w:jc w:val="both"/>
              <w:outlineLvl w:val="0"/>
            </w:pPr>
            <w:r>
              <w:t>Директор Учреждения</w:t>
            </w:r>
          </w:p>
        </w:tc>
        <w:tc>
          <w:tcPr>
            <w:tcW w:w="4785" w:type="dxa"/>
          </w:tcPr>
          <w:p w:rsidR="00FF0A7F" w:rsidRDefault="00FF0A7F" w:rsidP="001E62B4">
            <w:pPr>
              <w:keepLines/>
              <w:jc w:val="center"/>
              <w:outlineLvl w:val="0"/>
            </w:pPr>
            <w:r>
              <w:t>6282 - 7222</w:t>
            </w:r>
          </w:p>
        </w:tc>
      </w:tr>
      <w:tr w:rsidR="00FF0A7F" w:rsidTr="001E62B4">
        <w:tc>
          <w:tcPr>
            <w:tcW w:w="4785" w:type="dxa"/>
          </w:tcPr>
          <w:p w:rsidR="00FF0A7F" w:rsidRDefault="00FF0A7F" w:rsidP="001E62B4">
            <w:pPr>
              <w:keepLines/>
              <w:jc w:val="both"/>
              <w:outlineLvl w:val="0"/>
            </w:pPr>
            <w:r>
              <w:t>Заместитель директора Учреждения</w:t>
            </w:r>
          </w:p>
        </w:tc>
        <w:tc>
          <w:tcPr>
            <w:tcW w:w="4785" w:type="dxa"/>
          </w:tcPr>
          <w:p w:rsidR="00FF0A7F" w:rsidRDefault="00FF0A7F" w:rsidP="001E62B4">
            <w:pPr>
              <w:keepLines/>
              <w:jc w:val="center"/>
              <w:outlineLvl w:val="0"/>
            </w:pPr>
            <w:r>
              <w:t>5560 - 6390</w:t>
            </w:r>
          </w:p>
        </w:tc>
      </w:tr>
      <w:tr w:rsidR="00FF0A7F" w:rsidTr="001E62B4">
        <w:tc>
          <w:tcPr>
            <w:tcW w:w="4785" w:type="dxa"/>
          </w:tcPr>
          <w:p w:rsidR="00FF0A7F" w:rsidRDefault="00FF0A7F" w:rsidP="001E62B4">
            <w:pPr>
              <w:keepLines/>
              <w:jc w:val="both"/>
              <w:outlineLvl w:val="0"/>
            </w:pPr>
            <w:r>
              <w:t>Главный бухгалтер</w:t>
            </w:r>
          </w:p>
        </w:tc>
        <w:tc>
          <w:tcPr>
            <w:tcW w:w="4785" w:type="dxa"/>
          </w:tcPr>
          <w:p w:rsidR="00FF0A7F" w:rsidRDefault="00FF0A7F" w:rsidP="001E62B4">
            <w:pPr>
              <w:keepLines/>
              <w:jc w:val="center"/>
              <w:outlineLvl w:val="0"/>
            </w:pPr>
            <w:r>
              <w:t>3886 - 4474</w:t>
            </w:r>
          </w:p>
        </w:tc>
      </w:tr>
      <w:tr w:rsidR="00FF0A7F" w:rsidTr="001E62B4">
        <w:tc>
          <w:tcPr>
            <w:tcW w:w="4785" w:type="dxa"/>
          </w:tcPr>
          <w:p w:rsidR="00FF0A7F" w:rsidRDefault="00FF0A7F" w:rsidP="001E62B4">
            <w:pPr>
              <w:keepLines/>
              <w:jc w:val="both"/>
              <w:outlineLvl w:val="0"/>
            </w:pPr>
            <w:r>
              <w:t>Начальник отдела*</w:t>
            </w:r>
          </w:p>
        </w:tc>
        <w:tc>
          <w:tcPr>
            <w:tcW w:w="4785" w:type="dxa"/>
          </w:tcPr>
          <w:p w:rsidR="00FF0A7F" w:rsidRDefault="00FF0A7F" w:rsidP="001E62B4">
            <w:pPr>
              <w:keepLines/>
              <w:jc w:val="center"/>
              <w:outlineLvl w:val="0"/>
            </w:pPr>
            <w:r>
              <w:t>4730 – 5433</w:t>
            </w:r>
          </w:p>
        </w:tc>
      </w:tr>
      <w:tr w:rsidR="00FF0A7F" w:rsidTr="001E62B4">
        <w:tc>
          <w:tcPr>
            <w:tcW w:w="4785" w:type="dxa"/>
          </w:tcPr>
          <w:p w:rsidR="00FF0A7F" w:rsidRDefault="00FF0A7F" w:rsidP="001E62B4">
            <w:pPr>
              <w:keepLines/>
              <w:jc w:val="both"/>
              <w:outlineLvl w:val="0"/>
            </w:pPr>
            <w:r>
              <w:t>Заместитель начальника отдела*</w:t>
            </w:r>
          </w:p>
        </w:tc>
        <w:tc>
          <w:tcPr>
            <w:tcW w:w="4785" w:type="dxa"/>
          </w:tcPr>
          <w:p w:rsidR="00FF0A7F" w:rsidRDefault="00FF0A7F" w:rsidP="001E62B4">
            <w:pPr>
              <w:keepLines/>
              <w:jc w:val="center"/>
              <w:outlineLvl w:val="0"/>
            </w:pPr>
            <w:r>
              <w:t>4116 – 4730</w:t>
            </w:r>
          </w:p>
        </w:tc>
      </w:tr>
      <w:tr w:rsidR="00FF0A7F" w:rsidTr="001E62B4">
        <w:tc>
          <w:tcPr>
            <w:tcW w:w="4785" w:type="dxa"/>
          </w:tcPr>
          <w:p w:rsidR="00FF0A7F" w:rsidRDefault="00FF0A7F" w:rsidP="001E62B4">
            <w:pPr>
              <w:keepLines/>
              <w:jc w:val="both"/>
              <w:outlineLvl w:val="0"/>
            </w:pPr>
            <w:r>
              <w:t>Главный специалист</w:t>
            </w:r>
          </w:p>
        </w:tc>
        <w:tc>
          <w:tcPr>
            <w:tcW w:w="4785" w:type="dxa"/>
          </w:tcPr>
          <w:p w:rsidR="00FF0A7F" w:rsidRDefault="00FF0A7F" w:rsidP="001E62B4">
            <w:pPr>
              <w:keepLines/>
              <w:jc w:val="center"/>
              <w:outlineLvl w:val="0"/>
            </w:pPr>
            <w:r>
              <w:t>3554 – 4090</w:t>
            </w:r>
          </w:p>
        </w:tc>
      </w:tr>
      <w:tr w:rsidR="00FF0A7F" w:rsidTr="001E62B4">
        <w:tc>
          <w:tcPr>
            <w:tcW w:w="4785" w:type="dxa"/>
          </w:tcPr>
          <w:p w:rsidR="00FF0A7F" w:rsidRDefault="00FF0A7F" w:rsidP="001E62B4">
            <w:pPr>
              <w:keepLines/>
              <w:jc w:val="both"/>
              <w:outlineLvl w:val="0"/>
            </w:pPr>
            <w:r>
              <w:t>Ведущий специалист</w:t>
            </w:r>
          </w:p>
        </w:tc>
        <w:tc>
          <w:tcPr>
            <w:tcW w:w="4785" w:type="dxa"/>
          </w:tcPr>
          <w:p w:rsidR="00FF0A7F" w:rsidRDefault="00FF0A7F" w:rsidP="001E62B4">
            <w:pPr>
              <w:keepLines/>
              <w:jc w:val="center"/>
              <w:outlineLvl w:val="0"/>
            </w:pPr>
            <w:r>
              <w:t>2889 – 3323</w:t>
            </w:r>
          </w:p>
        </w:tc>
      </w:tr>
      <w:tr w:rsidR="00FF0A7F" w:rsidTr="001E62B4">
        <w:tc>
          <w:tcPr>
            <w:tcW w:w="4785" w:type="dxa"/>
          </w:tcPr>
          <w:p w:rsidR="00FF0A7F" w:rsidRDefault="00FF0A7F" w:rsidP="001E62B4">
            <w:pPr>
              <w:keepLines/>
              <w:jc w:val="both"/>
              <w:outlineLvl w:val="0"/>
            </w:pPr>
            <w:r>
              <w:t>Специалист 1 категории</w:t>
            </w:r>
          </w:p>
        </w:tc>
        <w:tc>
          <w:tcPr>
            <w:tcW w:w="4785" w:type="dxa"/>
          </w:tcPr>
          <w:p w:rsidR="00FF0A7F" w:rsidRDefault="00FF0A7F" w:rsidP="001E62B4">
            <w:pPr>
              <w:keepLines/>
              <w:jc w:val="center"/>
              <w:outlineLvl w:val="0"/>
            </w:pPr>
            <w:r>
              <w:t>2442 – 2812</w:t>
            </w:r>
          </w:p>
        </w:tc>
      </w:tr>
      <w:tr w:rsidR="00FF0A7F" w:rsidTr="001E62B4">
        <w:tc>
          <w:tcPr>
            <w:tcW w:w="4785" w:type="dxa"/>
          </w:tcPr>
          <w:p w:rsidR="00FF0A7F" w:rsidRDefault="00FF0A7F" w:rsidP="001E62B4">
            <w:pPr>
              <w:keepLines/>
              <w:jc w:val="both"/>
              <w:outlineLvl w:val="0"/>
            </w:pPr>
            <w:r>
              <w:t>Специалист 2 категории</w:t>
            </w:r>
          </w:p>
        </w:tc>
        <w:tc>
          <w:tcPr>
            <w:tcW w:w="4785" w:type="dxa"/>
          </w:tcPr>
          <w:p w:rsidR="00FF0A7F" w:rsidRDefault="00FF0A7F" w:rsidP="001E62B4">
            <w:pPr>
              <w:keepLines/>
              <w:jc w:val="center"/>
              <w:outlineLvl w:val="0"/>
            </w:pPr>
            <w:r>
              <w:t>2110 – 2429</w:t>
            </w:r>
          </w:p>
        </w:tc>
      </w:tr>
      <w:tr w:rsidR="00FF0A7F" w:rsidTr="001E62B4">
        <w:tc>
          <w:tcPr>
            <w:tcW w:w="4785" w:type="dxa"/>
          </w:tcPr>
          <w:p w:rsidR="00FF0A7F" w:rsidRDefault="00FF0A7F" w:rsidP="001E62B4">
            <w:pPr>
              <w:keepLines/>
              <w:jc w:val="both"/>
              <w:outlineLvl w:val="0"/>
            </w:pPr>
            <w:r>
              <w:t>Специалист</w:t>
            </w:r>
          </w:p>
        </w:tc>
        <w:tc>
          <w:tcPr>
            <w:tcW w:w="4785" w:type="dxa"/>
          </w:tcPr>
          <w:p w:rsidR="00FF0A7F" w:rsidRDefault="00FF0A7F" w:rsidP="001E62B4">
            <w:pPr>
              <w:keepLines/>
              <w:jc w:val="center"/>
              <w:outlineLvl w:val="0"/>
            </w:pPr>
            <w:r>
              <w:t>1893 – 2174</w:t>
            </w:r>
          </w:p>
        </w:tc>
      </w:tr>
    </w:tbl>
    <w:p w:rsidR="00FF0A7F" w:rsidRDefault="00FF0A7F" w:rsidP="00FF0A7F">
      <w:pPr>
        <w:keepLines/>
        <w:jc w:val="right"/>
        <w:outlineLvl w:val="0"/>
      </w:pPr>
      <w:r>
        <w:t xml:space="preserve">   ».</w:t>
      </w:r>
    </w:p>
    <w:p w:rsidR="00637C04" w:rsidRDefault="00637C04">
      <w:bookmarkStart w:id="0" w:name="_GoBack"/>
      <w:bookmarkEnd w:id="0"/>
    </w:p>
    <w:sectPr w:rsidR="0063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B9"/>
    <w:rsid w:val="000355B9"/>
    <w:rsid w:val="00637C04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2012-07-16T11:56:00Z</dcterms:created>
  <dcterms:modified xsi:type="dcterms:W3CDTF">2012-07-16T11:56:00Z</dcterms:modified>
</cp:coreProperties>
</file>