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17" w:rsidRPr="00007165" w:rsidRDefault="003B4D1C" w:rsidP="005A1517">
      <w:pPr>
        <w:suppressAutoHyphens w:val="0"/>
        <w:autoSpaceDE w:val="0"/>
        <w:autoSpaceDN w:val="0"/>
        <w:adjustRightInd w:val="0"/>
        <w:ind w:firstLine="540"/>
        <w:jc w:val="center"/>
      </w:pPr>
      <w:r w:rsidRPr="00007165">
        <w:t xml:space="preserve"> </w:t>
      </w:r>
      <w:r w:rsidR="00644004" w:rsidRPr="00007165">
        <w:t>«</w:t>
      </w:r>
      <w:r w:rsidR="005A1517" w:rsidRPr="00007165">
        <w:t>2. Мероприятия подпрограммы</w:t>
      </w:r>
    </w:p>
    <w:p w:rsidR="00171D46" w:rsidRPr="00007165" w:rsidRDefault="00171D46" w:rsidP="005A1517">
      <w:pPr>
        <w:suppressAutoHyphens w:val="0"/>
        <w:autoSpaceDE w:val="0"/>
        <w:autoSpaceDN w:val="0"/>
        <w:adjustRightInd w:val="0"/>
        <w:ind w:firstLine="540"/>
        <w:jc w:val="center"/>
      </w:pP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>Подпрограмма реализуется посредством выполнения следующих мероприятий: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 xml:space="preserve">1. Предоставление финансовой поддержки основной, молодежной и юношеским командам ФК </w:t>
      </w:r>
      <w:r w:rsidR="001E7266" w:rsidRPr="00007165">
        <w:rPr>
          <w:lang w:eastAsia="ru-RU"/>
        </w:rPr>
        <w:t>«</w:t>
      </w:r>
      <w:r w:rsidRPr="00007165">
        <w:rPr>
          <w:lang w:eastAsia="ru-RU"/>
        </w:rPr>
        <w:t>Текстильщик</w:t>
      </w:r>
      <w:r w:rsidR="001E7266" w:rsidRPr="00007165">
        <w:rPr>
          <w:lang w:eastAsia="ru-RU"/>
        </w:rPr>
        <w:t>»</w:t>
      </w:r>
      <w:r w:rsidRPr="00007165">
        <w:rPr>
          <w:lang w:eastAsia="ru-RU"/>
        </w:rPr>
        <w:t xml:space="preserve"> для участия в учебно-тренировочных сборах по подготовке к всероссийским соревнованиям.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>Мероприятие предусм</w:t>
      </w:r>
      <w:r w:rsidR="001E7266" w:rsidRPr="00007165">
        <w:rPr>
          <w:lang w:eastAsia="ru-RU"/>
        </w:rPr>
        <w:t>атривает выделение субсидий ФК «Текстильщик»</w:t>
      </w:r>
      <w:r w:rsidRPr="00007165">
        <w:rPr>
          <w:lang w:eastAsia="ru-RU"/>
        </w:rPr>
        <w:t xml:space="preserve"> для организации в 2014 - 2017 годах учебно-тренировочных сборов по подготовке команд к всероссийским соревнованиям.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>Срок выполнения мероприятия - 2014 - 2017 гг.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 xml:space="preserve">2. Предоставление финансовой поддержки основной, молодежной и юношеским командам ФК </w:t>
      </w:r>
      <w:r w:rsidR="001E7266" w:rsidRPr="00007165">
        <w:rPr>
          <w:lang w:eastAsia="ru-RU"/>
        </w:rPr>
        <w:t>«</w:t>
      </w:r>
      <w:r w:rsidRPr="00007165">
        <w:rPr>
          <w:lang w:eastAsia="ru-RU"/>
        </w:rPr>
        <w:t>Текстильщик</w:t>
      </w:r>
      <w:r w:rsidR="001E7266" w:rsidRPr="00007165">
        <w:rPr>
          <w:lang w:eastAsia="ru-RU"/>
        </w:rPr>
        <w:t>»</w:t>
      </w:r>
      <w:r w:rsidRPr="00007165">
        <w:rPr>
          <w:lang w:eastAsia="ru-RU"/>
        </w:rPr>
        <w:t xml:space="preserve"> для участия во всероссийских соревнованиях.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 xml:space="preserve">Мероприятие предусматривает выделение субсидий ФК </w:t>
      </w:r>
      <w:r w:rsidR="001E7266" w:rsidRPr="00007165">
        <w:rPr>
          <w:lang w:eastAsia="ru-RU"/>
        </w:rPr>
        <w:t>«</w:t>
      </w:r>
      <w:r w:rsidRPr="00007165">
        <w:rPr>
          <w:lang w:eastAsia="ru-RU"/>
        </w:rPr>
        <w:t>Текстильщик</w:t>
      </w:r>
      <w:r w:rsidR="001E7266" w:rsidRPr="00007165">
        <w:rPr>
          <w:lang w:eastAsia="ru-RU"/>
        </w:rPr>
        <w:t>»</w:t>
      </w:r>
      <w:r w:rsidRPr="00007165">
        <w:rPr>
          <w:lang w:eastAsia="ru-RU"/>
        </w:rPr>
        <w:t xml:space="preserve"> для организации участия команд во всероссийских соревнованиях в 2014 - 2017гг.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>Срок выполнения мероприятия - 2014 - 2017гг.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 xml:space="preserve">3. Предоставление финансовой поддержки основной, молодежной и юношеским командам </w:t>
      </w:r>
      <w:r w:rsidR="006A7F50" w:rsidRPr="00007165">
        <w:rPr>
          <w:lang w:eastAsia="ru-RU"/>
        </w:rPr>
        <w:t xml:space="preserve"> </w:t>
      </w:r>
      <w:r w:rsidRPr="00007165">
        <w:rPr>
          <w:lang w:eastAsia="ru-RU"/>
        </w:rPr>
        <w:t xml:space="preserve">ФК </w:t>
      </w:r>
      <w:r w:rsidR="001E7266" w:rsidRPr="00007165">
        <w:rPr>
          <w:lang w:eastAsia="ru-RU"/>
        </w:rPr>
        <w:t>«Текстильщик»</w:t>
      </w:r>
      <w:r w:rsidRPr="00007165">
        <w:rPr>
          <w:lang w:eastAsia="ru-RU"/>
        </w:rPr>
        <w:t xml:space="preserve"> для приобретения спортивного инвентаря и экипировки.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007165">
        <w:rPr>
          <w:lang w:eastAsia="ru-RU"/>
        </w:rPr>
        <w:t xml:space="preserve">Мероприятие предусматривает выделение субсидий ФК </w:t>
      </w:r>
      <w:r w:rsidR="001E7266" w:rsidRPr="00007165">
        <w:rPr>
          <w:lang w:eastAsia="ru-RU"/>
        </w:rPr>
        <w:t>«</w:t>
      </w:r>
      <w:r w:rsidRPr="00007165">
        <w:rPr>
          <w:lang w:eastAsia="ru-RU"/>
        </w:rPr>
        <w:t>Текстильщик</w:t>
      </w:r>
      <w:r w:rsidR="001E7266" w:rsidRPr="00007165">
        <w:rPr>
          <w:lang w:eastAsia="ru-RU"/>
        </w:rPr>
        <w:t>»</w:t>
      </w:r>
      <w:r w:rsidRPr="00007165">
        <w:rPr>
          <w:lang w:eastAsia="ru-RU"/>
        </w:rPr>
        <w:t xml:space="preserve"> для приобретения спортивного инвентаря и экипировки для основной, молодежной и юношеских команд.</w:t>
      </w:r>
      <w:proofErr w:type="gramEnd"/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165">
        <w:rPr>
          <w:lang w:eastAsia="ru-RU"/>
        </w:rPr>
        <w:t>Срок выполнения мероприятия - 2014 - 2017 гг.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07165">
        <w:rPr>
          <w:lang w:eastAsia="ru-RU"/>
        </w:rPr>
        <w:t xml:space="preserve">Порядок определения объемов субсидий, направления их использования и условий                                    их предоставления установлены </w:t>
      </w:r>
      <w:hyperlink r:id="rId8" w:history="1">
        <w:r w:rsidRPr="00007165">
          <w:rPr>
            <w:lang w:eastAsia="ru-RU"/>
          </w:rPr>
          <w:t>постановлением</w:t>
        </w:r>
      </w:hyperlink>
      <w:r w:rsidRPr="00007165">
        <w:rPr>
          <w:lang w:eastAsia="ru-RU"/>
        </w:rPr>
        <w:t xml:space="preserve"> Администрации города Иванова </w:t>
      </w:r>
      <w:r w:rsidR="002A7E76">
        <w:rPr>
          <w:lang w:eastAsia="ru-RU"/>
        </w:rPr>
        <w:t xml:space="preserve">                     </w:t>
      </w:r>
      <w:r w:rsidRPr="00007165">
        <w:rPr>
          <w:lang w:eastAsia="ru-RU"/>
        </w:rPr>
        <w:t>от 11.02.2014 № 273 «Об утверждении порядка определения объема и предоставления субсидии из бюджета города Иванова Некоммерческому партнерству «Областной футбольный клуб «Текстильщик».</w:t>
      </w:r>
    </w:p>
    <w:p w:rsidR="00FF7001" w:rsidRPr="00007165" w:rsidRDefault="00FF7001" w:rsidP="0064400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  <w:r w:rsidRPr="00007165">
        <w:rPr>
          <w:lang w:eastAsia="ru-RU"/>
        </w:rPr>
        <w:t>Таблица 2. Бюджетные ассигнования на выполнение мероприятий подпрограммы</w:t>
      </w:r>
    </w:p>
    <w:p w:rsidR="00644004" w:rsidRPr="00007165" w:rsidRDefault="00644004" w:rsidP="00644004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07165">
        <w:rPr>
          <w:lang w:eastAsia="ru-RU"/>
        </w:rPr>
        <w:t>(тыс. руб.)</w:t>
      </w: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701"/>
        <w:gridCol w:w="992"/>
        <w:gridCol w:w="992"/>
        <w:gridCol w:w="992"/>
        <w:gridCol w:w="993"/>
      </w:tblGrid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№</w:t>
            </w:r>
            <w:proofErr w:type="gramStart"/>
            <w:r w:rsidRPr="00007165">
              <w:rPr>
                <w:lang w:eastAsia="ru-RU"/>
              </w:rPr>
              <w:t>п</w:t>
            </w:r>
            <w:proofErr w:type="gramEnd"/>
            <w:r w:rsidRPr="00007165">
              <w:rPr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2017</w:t>
            </w:r>
          </w:p>
        </w:tc>
      </w:tr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07165">
              <w:rPr>
                <w:lang w:eastAsia="ru-RU"/>
              </w:rPr>
              <w:t>Подпрограмма,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04" w:rsidRPr="0028489E" w:rsidRDefault="00241FF5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</w:tr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07165">
              <w:rPr>
                <w:lang w:eastAsia="ru-RU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04" w:rsidRPr="0028489E" w:rsidRDefault="00241FF5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10000,00</w:t>
            </w:r>
          </w:p>
        </w:tc>
      </w:tr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07165">
              <w:rPr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9B511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165">
              <w:rPr>
                <w:lang w:eastAsia="ru-RU"/>
              </w:rPr>
              <w:t xml:space="preserve">Предоставление финансовой поддержки основной, молодежной и юношеским командам ФК </w:t>
            </w:r>
            <w:r w:rsidR="009B5119" w:rsidRPr="00007165">
              <w:rPr>
                <w:lang w:eastAsia="ru-RU"/>
              </w:rPr>
              <w:t>«</w:t>
            </w:r>
            <w:r w:rsidRPr="00007165">
              <w:rPr>
                <w:lang w:eastAsia="ru-RU"/>
              </w:rPr>
              <w:t>Текстильщик</w:t>
            </w:r>
            <w:r w:rsidR="009B5119" w:rsidRPr="00007165">
              <w:rPr>
                <w:lang w:eastAsia="ru-RU"/>
              </w:rPr>
              <w:t>»</w:t>
            </w:r>
            <w:r w:rsidRPr="00007165">
              <w:rPr>
                <w:lang w:eastAsia="ru-RU"/>
              </w:rPr>
              <w:t xml:space="preserve"> для участия в учебно-тренировочных сборах по подготовке к всероссийским соревнованиям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165">
              <w:rPr>
                <w:lang w:eastAsia="ru-RU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04" w:rsidRPr="0028489E" w:rsidRDefault="00241FF5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3000,00</w:t>
            </w:r>
          </w:p>
        </w:tc>
      </w:tr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07165">
              <w:rPr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9B511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165">
              <w:rPr>
                <w:lang w:eastAsia="ru-RU"/>
              </w:rPr>
              <w:t>Предоставление финансовой поддержки основной, моло</w:t>
            </w:r>
            <w:r w:rsidR="009B5119" w:rsidRPr="00007165">
              <w:rPr>
                <w:lang w:eastAsia="ru-RU"/>
              </w:rPr>
              <w:t>дежной и юношеским командам ФК «</w:t>
            </w:r>
            <w:r w:rsidRPr="00007165">
              <w:rPr>
                <w:lang w:eastAsia="ru-RU"/>
              </w:rPr>
              <w:t>Текстильщик</w:t>
            </w:r>
            <w:r w:rsidR="009B5119" w:rsidRPr="00007165">
              <w:rPr>
                <w:lang w:eastAsia="ru-RU"/>
              </w:rPr>
              <w:t>»</w:t>
            </w:r>
            <w:r w:rsidRPr="00007165">
              <w:rPr>
                <w:lang w:eastAsia="ru-RU"/>
              </w:rPr>
              <w:t xml:space="preserve"> для участия во всероссийских соревнованиях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04" w:rsidRPr="0028489E" w:rsidRDefault="00241FF5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6700,00</w:t>
            </w:r>
          </w:p>
        </w:tc>
      </w:tr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07165">
              <w:rPr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9B511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165">
              <w:rPr>
                <w:lang w:eastAsia="ru-RU"/>
              </w:rPr>
              <w:t xml:space="preserve">Предоставление финансовой </w:t>
            </w:r>
            <w:r w:rsidRPr="00007165">
              <w:rPr>
                <w:lang w:eastAsia="ru-RU"/>
              </w:rPr>
              <w:lastRenderedPageBreak/>
              <w:t xml:space="preserve">поддержки основной, молодежной и юношеским командам ФК </w:t>
            </w:r>
            <w:r w:rsidR="009B5119" w:rsidRPr="00007165">
              <w:rPr>
                <w:lang w:eastAsia="ru-RU"/>
              </w:rPr>
              <w:t>«Текстильщик»</w:t>
            </w:r>
            <w:r w:rsidRPr="00007165">
              <w:rPr>
                <w:lang w:eastAsia="ru-RU"/>
              </w:rPr>
              <w:t xml:space="preserve"> для приобретения спортивного инвентаря и оборудования, экипировки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007165" w:rsidRDefault="00644004" w:rsidP="0064400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004" w:rsidRPr="0028489E" w:rsidRDefault="00644004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04" w:rsidRPr="0028489E" w:rsidRDefault="00241FF5" w:rsidP="006440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300,00</w:t>
            </w:r>
          </w:p>
        </w:tc>
      </w:tr>
    </w:tbl>
    <w:p w:rsidR="00EF5A8B" w:rsidRPr="00007165" w:rsidRDefault="0028489E" w:rsidP="0028489E">
      <w:pPr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» </w:t>
      </w:r>
      <w:r w:rsidR="00EF5A8B" w:rsidRPr="00007165">
        <w:rPr>
          <w:lang w:eastAsia="ru-RU"/>
        </w:rPr>
        <w:t>.</w:t>
      </w:r>
      <w:bookmarkStart w:id="0" w:name="_GoBack"/>
      <w:bookmarkEnd w:id="0"/>
    </w:p>
    <w:sectPr w:rsidR="00EF5A8B" w:rsidRPr="00007165" w:rsidSect="0028489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1C">
          <w:rPr>
            <w:noProof/>
          </w:rPr>
          <w:t>2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4D1C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A90E059F542C0F988307ED013932C0BFC42D1B506782E914D6DF4E212F01CXDb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2014-11-14T12:15:00Z</dcterms:modified>
</cp:coreProperties>
</file>