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6" w:rsidRPr="00BF67AA" w:rsidRDefault="00155076" w:rsidP="00BF67A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bookmarkStart w:id="0" w:name="_GoBack"/>
      <w:bookmarkEnd w:id="0"/>
    </w:p>
    <w:p w:rsidR="00761703" w:rsidRPr="00D83837" w:rsidRDefault="00BF67AA" w:rsidP="0076170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761703">
        <w:rPr>
          <w:rFonts w:ascii="Times New Roman" w:hAnsi="Times New Roman"/>
          <w:sz w:val="23"/>
          <w:szCs w:val="23"/>
          <w:lang w:eastAsia="ar-SA"/>
        </w:rPr>
        <w:t>«</w:t>
      </w:r>
    </w:p>
    <w:tbl>
      <w:tblPr>
        <w:tblW w:w="496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918"/>
        <w:gridCol w:w="1573"/>
        <w:gridCol w:w="1194"/>
        <w:gridCol w:w="1196"/>
        <w:gridCol w:w="1062"/>
        <w:gridCol w:w="1062"/>
      </w:tblGrid>
      <w:tr w:rsidR="00FA3F2A" w:rsidRPr="005E4649" w:rsidTr="00761703">
        <w:trPr>
          <w:trHeight w:val="92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1.1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 xml:space="preserve">Аналитическая </w:t>
            </w:r>
            <w:hyperlink r:id="rId7" w:history="1">
              <w:r w:rsidRPr="00D83837">
                <w:rPr>
                  <w:rFonts w:ascii="Times New Roman" w:eastAsiaTheme="minorHAnsi" w:hAnsi="Times New Roman"/>
                  <w:sz w:val="21"/>
                  <w:szCs w:val="21"/>
                </w:rPr>
                <w:t>подпрограмма</w:t>
              </w:r>
            </w:hyperlink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 xml:space="preserve"> "Организация досуга и обеспечение жителей услугами организаций культуры"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Комитет по культуре Администрации города Иванова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75 081,53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67 420,68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63 262,56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63 568,00</w:t>
            </w:r>
          </w:p>
        </w:tc>
      </w:tr>
      <w:tr w:rsidR="00FA3F2A" w:rsidRPr="005E4649" w:rsidTr="00761703">
        <w:trPr>
          <w:trHeight w:val="14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- бюджет города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72 152,83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64 135,48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60 957,46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63 568,00</w:t>
            </w:r>
          </w:p>
        </w:tc>
      </w:tr>
      <w:tr w:rsidR="00FA3F2A" w:rsidRPr="005E4649" w:rsidTr="00761703">
        <w:trPr>
          <w:trHeight w:val="1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2 928,70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3 285,20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2 305,10</w:t>
            </w:r>
            <w:hyperlink r:id="rId8" w:history="1">
              <w:r w:rsidRPr="007E7A2E">
                <w:rPr>
                  <w:rFonts w:ascii="Times New Roman" w:eastAsiaTheme="minorHAnsi" w:hAnsi="Times New Roman"/>
                  <w:sz w:val="21"/>
                  <w:szCs w:val="21"/>
                </w:rPr>
                <w:t>*</w:t>
              </w:r>
            </w:hyperlink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 xml:space="preserve">0,00 </w:t>
            </w:r>
            <w:hyperlink r:id="rId9" w:history="1">
              <w:r w:rsidRPr="007E7A2E">
                <w:rPr>
                  <w:rFonts w:ascii="Times New Roman" w:eastAsiaTheme="minorHAnsi" w:hAnsi="Times New Roman"/>
                  <w:sz w:val="21"/>
                  <w:szCs w:val="21"/>
                </w:rPr>
                <w:t>*</w:t>
              </w:r>
            </w:hyperlink>
          </w:p>
        </w:tc>
      </w:tr>
      <w:tr w:rsidR="00FA3F2A" w:rsidRPr="005E4649" w:rsidTr="00761703">
        <w:trPr>
          <w:trHeight w:val="80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1.4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E7A2E">
              <w:rPr>
                <w:rFonts w:ascii="Times New Roman" w:eastAsiaTheme="minorHAnsi" w:hAnsi="Times New Roman"/>
                <w:sz w:val="21"/>
                <w:szCs w:val="21"/>
              </w:rPr>
              <w:t xml:space="preserve">Аналитическая </w:t>
            </w:r>
            <w:hyperlink r:id="rId10" w:history="1">
              <w:r w:rsidRPr="007E7A2E">
                <w:rPr>
                  <w:rFonts w:ascii="Times New Roman" w:eastAsiaTheme="minorHAnsi" w:hAnsi="Times New Roman"/>
                  <w:sz w:val="21"/>
                  <w:szCs w:val="21"/>
                </w:rPr>
                <w:t>подпрограмма</w:t>
              </w:r>
            </w:hyperlink>
            <w:r w:rsidRPr="007E7A2E">
              <w:rPr>
                <w:rFonts w:ascii="Times New Roman" w:eastAsiaTheme="minorHAnsi" w:hAnsi="Times New Roman"/>
                <w:sz w:val="21"/>
                <w:szCs w:val="21"/>
              </w:rPr>
              <w:t xml:space="preserve"> "Обеспечение деятельности муниципальных учреждений культуры"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Комитет по культуре Администрации города Иванова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E7A2E">
              <w:rPr>
                <w:rFonts w:ascii="Times New Roman" w:eastAsiaTheme="minorHAnsi" w:hAnsi="Times New Roman"/>
                <w:sz w:val="21"/>
                <w:szCs w:val="21"/>
              </w:rPr>
              <w:t xml:space="preserve">4 923,00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E7A2E">
              <w:rPr>
                <w:rFonts w:ascii="Times New Roman" w:eastAsiaTheme="minorHAnsi" w:hAnsi="Times New Roman"/>
                <w:sz w:val="21"/>
                <w:szCs w:val="21"/>
              </w:rPr>
              <w:t xml:space="preserve">5 203,00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E7A2E">
              <w:rPr>
                <w:rFonts w:ascii="Times New Roman" w:eastAsiaTheme="minorHAnsi" w:hAnsi="Times New Roman"/>
                <w:sz w:val="21"/>
                <w:szCs w:val="21"/>
              </w:rPr>
              <w:t xml:space="preserve">5 159,00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E7A2E">
              <w:rPr>
                <w:rFonts w:ascii="Times New Roman" w:eastAsiaTheme="minorHAnsi" w:hAnsi="Times New Roman"/>
                <w:sz w:val="21"/>
                <w:szCs w:val="21"/>
              </w:rPr>
              <w:t xml:space="preserve">5 162,00 </w:t>
            </w:r>
          </w:p>
        </w:tc>
      </w:tr>
      <w:tr w:rsidR="00FA3F2A" w:rsidRPr="005E4649" w:rsidTr="00761703">
        <w:trPr>
          <w:trHeight w:val="20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- бюджет города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4 923,00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5 203,00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5 159,00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5 162,00 </w:t>
            </w:r>
          </w:p>
        </w:tc>
      </w:tr>
      <w:tr w:rsidR="00FA3F2A" w:rsidRPr="005E4649" w:rsidTr="00761703">
        <w:trPr>
          <w:trHeight w:val="5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83837">
              <w:rPr>
                <w:rFonts w:ascii="Times New Roman" w:eastAsiaTheme="minorHAnsi" w:hAnsi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D83837" w:rsidRDefault="00FA3F2A" w:rsidP="0076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0,00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0,00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0,00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F2A" w:rsidRPr="007E7A2E" w:rsidRDefault="00FA3F2A" w:rsidP="0076170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A2E">
              <w:rPr>
                <w:rFonts w:ascii="Times New Roman" w:hAnsi="Times New Roman" w:cs="Times New Roman"/>
                <w:sz w:val="21"/>
                <w:szCs w:val="21"/>
              </w:rPr>
              <w:t xml:space="preserve">0,00 </w:t>
            </w:r>
          </w:p>
        </w:tc>
      </w:tr>
    </w:tbl>
    <w:p w:rsidR="00FA3F2A" w:rsidRDefault="00761703" w:rsidP="0076170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».</w:t>
      </w:r>
    </w:p>
    <w:sectPr w:rsidR="00FA3F2A" w:rsidSect="0076170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17" w:rsidRDefault="00083C17" w:rsidP="00761703">
      <w:pPr>
        <w:spacing w:after="0" w:line="240" w:lineRule="auto"/>
      </w:pPr>
      <w:r>
        <w:separator/>
      </w:r>
    </w:p>
  </w:endnote>
  <w:endnote w:type="continuationSeparator" w:id="0">
    <w:p w:rsidR="00083C17" w:rsidRDefault="00083C17" w:rsidP="0076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17" w:rsidRDefault="00083C17" w:rsidP="00761703">
      <w:pPr>
        <w:spacing w:after="0" w:line="240" w:lineRule="auto"/>
      </w:pPr>
      <w:r>
        <w:separator/>
      </w:r>
    </w:p>
  </w:footnote>
  <w:footnote w:type="continuationSeparator" w:id="0">
    <w:p w:rsidR="00083C17" w:rsidRDefault="00083C17" w:rsidP="0076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285676"/>
      <w:docPartObj>
        <w:docPartGallery w:val="Page Numbers (Top of Page)"/>
        <w:docPartUnique/>
      </w:docPartObj>
    </w:sdtPr>
    <w:sdtEndPr/>
    <w:sdtContent>
      <w:p w:rsidR="00761703" w:rsidRDefault="007617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AA">
          <w:rPr>
            <w:noProof/>
          </w:rPr>
          <w:t>2</w:t>
        </w:r>
        <w:r>
          <w:fldChar w:fldCharType="end"/>
        </w:r>
      </w:p>
    </w:sdtContent>
  </w:sdt>
  <w:p w:rsidR="00761703" w:rsidRDefault="007617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6"/>
    <w:rsid w:val="000252AC"/>
    <w:rsid w:val="00056BD3"/>
    <w:rsid w:val="00083C17"/>
    <w:rsid w:val="00097FA4"/>
    <w:rsid w:val="000C11B1"/>
    <w:rsid w:val="000D306B"/>
    <w:rsid w:val="00155076"/>
    <w:rsid w:val="001B788F"/>
    <w:rsid w:val="001D1D67"/>
    <w:rsid w:val="001D7827"/>
    <w:rsid w:val="00204C55"/>
    <w:rsid w:val="00236F94"/>
    <w:rsid w:val="002579DA"/>
    <w:rsid w:val="0026026F"/>
    <w:rsid w:val="002C5F5A"/>
    <w:rsid w:val="002D72C4"/>
    <w:rsid w:val="002E28EC"/>
    <w:rsid w:val="00347BED"/>
    <w:rsid w:val="0035228A"/>
    <w:rsid w:val="00483088"/>
    <w:rsid w:val="00495081"/>
    <w:rsid w:val="004A1D7C"/>
    <w:rsid w:val="004A6196"/>
    <w:rsid w:val="004B5999"/>
    <w:rsid w:val="004B7DA0"/>
    <w:rsid w:val="004C3BB6"/>
    <w:rsid w:val="004D42DD"/>
    <w:rsid w:val="004E34F6"/>
    <w:rsid w:val="004F4C0A"/>
    <w:rsid w:val="0051375A"/>
    <w:rsid w:val="005312E1"/>
    <w:rsid w:val="005B4BD5"/>
    <w:rsid w:val="00657256"/>
    <w:rsid w:val="00677210"/>
    <w:rsid w:val="006A6146"/>
    <w:rsid w:val="006D62B3"/>
    <w:rsid w:val="00715AEE"/>
    <w:rsid w:val="00730E27"/>
    <w:rsid w:val="00741191"/>
    <w:rsid w:val="00761703"/>
    <w:rsid w:val="00795B08"/>
    <w:rsid w:val="0079620A"/>
    <w:rsid w:val="007A5B06"/>
    <w:rsid w:val="007B2594"/>
    <w:rsid w:val="007E7A2E"/>
    <w:rsid w:val="0082640C"/>
    <w:rsid w:val="00835F90"/>
    <w:rsid w:val="00870ED0"/>
    <w:rsid w:val="00892FBB"/>
    <w:rsid w:val="008A5B1E"/>
    <w:rsid w:val="008B6F03"/>
    <w:rsid w:val="008E59AF"/>
    <w:rsid w:val="009131D6"/>
    <w:rsid w:val="00913E2F"/>
    <w:rsid w:val="00953E76"/>
    <w:rsid w:val="009543F9"/>
    <w:rsid w:val="00AB6E07"/>
    <w:rsid w:val="00AE7C29"/>
    <w:rsid w:val="00B23686"/>
    <w:rsid w:val="00BC2231"/>
    <w:rsid w:val="00BC6ABC"/>
    <w:rsid w:val="00BE01C5"/>
    <w:rsid w:val="00BE23B3"/>
    <w:rsid w:val="00BF489F"/>
    <w:rsid w:val="00BF67AA"/>
    <w:rsid w:val="00C1257A"/>
    <w:rsid w:val="00CA45F9"/>
    <w:rsid w:val="00D177DE"/>
    <w:rsid w:val="00D479DA"/>
    <w:rsid w:val="00D705DC"/>
    <w:rsid w:val="00DE489C"/>
    <w:rsid w:val="00E5553C"/>
    <w:rsid w:val="00E806F1"/>
    <w:rsid w:val="00E861BA"/>
    <w:rsid w:val="00E86336"/>
    <w:rsid w:val="00E94EC5"/>
    <w:rsid w:val="00EA4AF8"/>
    <w:rsid w:val="00EE3FE0"/>
    <w:rsid w:val="00EF32DA"/>
    <w:rsid w:val="00F15C35"/>
    <w:rsid w:val="00F82960"/>
    <w:rsid w:val="00FA3F2A"/>
    <w:rsid w:val="00FC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36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unhideWhenUsed/>
    <w:rsid w:val="0076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1703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76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703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36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unhideWhenUsed/>
    <w:rsid w:val="0076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1703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76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70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3D543D9ECA79FD11393A940354FAF2AF57179AB511A0957E57861E0D62A020D248E4B65294692YEU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B544ACDBE5564FCA0D3D96CCC7A9A505C35A346B041E898C6643DC622EE3F8C7BF4497637082F5001238w2F3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A97B26A01517ADED8053B8ECAD85F1B193D0FFE8A0AB5E574E19710E2344734B054357E4A3520C6FE33FTDG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13D543D9ECA79FD11393A940354FAF2AF57179AB511A0957E57861E0D62A020D248E4B65294692YEU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4</cp:revision>
  <cp:lastPrinted>2015-09-15T06:43:00Z</cp:lastPrinted>
  <dcterms:created xsi:type="dcterms:W3CDTF">2015-09-14T08:42:00Z</dcterms:created>
  <dcterms:modified xsi:type="dcterms:W3CDTF">2015-10-01T10:36:00Z</dcterms:modified>
</cp:coreProperties>
</file>