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CC" w:rsidRPr="0013446E" w:rsidRDefault="001640CC" w:rsidP="00535C0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C65" w:rsidRPr="0013446E" w:rsidRDefault="004561C6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3446E">
        <w:rPr>
          <w:rFonts w:ascii="Times New Roman" w:hAnsi="Times New Roman"/>
          <w:sz w:val="24"/>
          <w:szCs w:val="24"/>
        </w:rPr>
        <w:t>«</w:t>
      </w:r>
      <w:r w:rsidRPr="0013446E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13446E">
        <w:rPr>
          <w:rFonts w:ascii="Times New Roman" w:hAnsi="Times New Roman"/>
          <w:sz w:val="20"/>
          <w:szCs w:val="20"/>
        </w:rPr>
        <w:t>риятий подпрограммы                (тыс. руб.)</w:t>
      </w:r>
    </w:p>
    <w:tbl>
      <w:tblPr>
        <w:tblStyle w:val="4"/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843"/>
        <w:gridCol w:w="992"/>
        <w:gridCol w:w="992"/>
        <w:gridCol w:w="992"/>
        <w:gridCol w:w="992"/>
        <w:gridCol w:w="993"/>
      </w:tblGrid>
      <w:tr w:rsidR="000C6F83" w:rsidRPr="0013446E" w:rsidTr="004928F1">
        <w:trPr>
          <w:cantSplit/>
          <w:trHeight w:val="640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2015 г. 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993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2018 г.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503 194,28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491 452,37</w:t>
            </w:r>
          </w:p>
        </w:tc>
        <w:tc>
          <w:tcPr>
            <w:tcW w:w="992" w:type="dxa"/>
          </w:tcPr>
          <w:p w:rsidR="000C6F83" w:rsidRPr="00773B7B" w:rsidRDefault="00117CE6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501 897,76</w:t>
            </w:r>
          </w:p>
        </w:tc>
        <w:tc>
          <w:tcPr>
            <w:tcW w:w="992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505 146,07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506 304,69</w:t>
            </w:r>
          </w:p>
        </w:tc>
      </w:tr>
      <w:tr w:rsidR="00F53899" w:rsidRPr="0013446E" w:rsidTr="004928F1">
        <w:trPr>
          <w:cantSplit/>
        </w:trPr>
        <w:tc>
          <w:tcPr>
            <w:tcW w:w="567" w:type="dxa"/>
          </w:tcPr>
          <w:p w:rsidR="00F53899" w:rsidRPr="0013446E" w:rsidRDefault="00F53899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F53899" w:rsidRPr="0013446E" w:rsidRDefault="00F53899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F53899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F53899" w:rsidRPr="00773B7B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471 788,48</w:t>
            </w:r>
          </w:p>
        </w:tc>
        <w:tc>
          <w:tcPr>
            <w:tcW w:w="992" w:type="dxa"/>
          </w:tcPr>
          <w:p w:rsidR="00F53899" w:rsidRPr="00773B7B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491 180,20</w:t>
            </w:r>
          </w:p>
        </w:tc>
        <w:tc>
          <w:tcPr>
            <w:tcW w:w="992" w:type="dxa"/>
          </w:tcPr>
          <w:p w:rsidR="00F53899" w:rsidRPr="00773B7B" w:rsidRDefault="00117CE6" w:rsidP="00117CE6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501 222</w:t>
            </w:r>
            <w:r w:rsidR="002A75AC" w:rsidRPr="00773B7B">
              <w:rPr>
                <w:rFonts w:ascii="Times New Roman" w:eastAsia="Times New Roman" w:hAnsi="Times New Roman"/>
                <w:sz w:val="16"/>
                <w:szCs w:val="16"/>
              </w:rPr>
              <w:t>,52</w:t>
            </w:r>
          </w:p>
        </w:tc>
        <w:tc>
          <w:tcPr>
            <w:tcW w:w="992" w:type="dxa"/>
          </w:tcPr>
          <w:p w:rsidR="00F53899" w:rsidRPr="00773B7B" w:rsidRDefault="00F53899" w:rsidP="00134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505 146,07</w:t>
            </w:r>
          </w:p>
        </w:tc>
        <w:tc>
          <w:tcPr>
            <w:tcW w:w="993" w:type="dxa"/>
          </w:tcPr>
          <w:p w:rsidR="00F53899" w:rsidRPr="00773B7B" w:rsidRDefault="00F53899" w:rsidP="00134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506 304,69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19 048,40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12 357,40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675,24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</w:tcPr>
          <w:p w:rsidR="000C6F83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  <w:p w:rsidR="007526F2" w:rsidRPr="0013446E" w:rsidRDefault="007526F2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1 824,92</w:t>
            </w:r>
          </w:p>
        </w:tc>
        <w:tc>
          <w:tcPr>
            <w:tcW w:w="992" w:type="dxa"/>
          </w:tcPr>
          <w:p w:rsidR="000C6F83" w:rsidRPr="00773B7B" w:rsidRDefault="001C7AB5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2 622,21</w:t>
            </w:r>
          </w:p>
        </w:tc>
        <w:tc>
          <w:tcPr>
            <w:tcW w:w="992" w:type="dxa"/>
          </w:tcPr>
          <w:p w:rsidR="000C6F83" w:rsidRPr="00773B7B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</w:tcPr>
          <w:p w:rsidR="000C6F83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  <w:p w:rsidR="007526F2" w:rsidRPr="0013446E" w:rsidRDefault="007526F2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104 505,78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109 032,39</w:t>
            </w:r>
          </w:p>
        </w:tc>
        <w:tc>
          <w:tcPr>
            <w:tcW w:w="992" w:type="dxa"/>
          </w:tcPr>
          <w:p w:rsidR="000C6F83" w:rsidRPr="00773B7B" w:rsidRDefault="006D29DF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118 075,44</w:t>
            </w:r>
          </w:p>
        </w:tc>
        <w:tc>
          <w:tcPr>
            <w:tcW w:w="992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114 981,50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114 974,50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43 052,23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42 700,32</w:t>
            </w:r>
          </w:p>
        </w:tc>
        <w:tc>
          <w:tcPr>
            <w:tcW w:w="992" w:type="dxa"/>
          </w:tcPr>
          <w:p w:rsidR="000C6F83" w:rsidRPr="00773B7B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42</w:t>
            </w:r>
            <w:r w:rsidR="00F53899" w:rsidRPr="00773B7B">
              <w:rPr>
                <w:rFonts w:ascii="Times New Roman" w:eastAsia="Times New Roman" w:hAnsi="Times New Roman"/>
                <w:sz w:val="16"/>
                <w:szCs w:val="16"/>
              </w:rPr>
              <w:t> 548,55</w:t>
            </w:r>
          </w:p>
        </w:tc>
        <w:tc>
          <w:tcPr>
            <w:tcW w:w="992" w:type="dxa"/>
          </w:tcPr>
          <w:p w:rsidR="000C6F83" w:rsidRPr="00773B7B" w:rsidRDefault="000C6F83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  <w:r w:rsidR="00F53899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 842,55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42 842,00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4 601,7</w:t>
            </w:r>
            <w:r w:rsidR="00F53899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4 585,22</w:t>
            </w:r>
          </w:p>
        </w:tc>
        <w:tc>
          <w:tcPr>
            <w:tcW w:w="992" w:type="dxa"/>
          </w:tcPr>
          <w:p w:rsidR="000C6F83" w:rsidRPr="00773B7B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F53899" w:rsidRPr="00773B7B">
              <w:rPr>
                <w:rFonts w:ascii="Times New Roman" w:eastAsia="Times New Roman" w:hAnsi="Times New Roman"/>
                <w:sz w:val="16"/>
                <w:szCs w:val="16"/>
              </w:rPr>
              <w:t> 569,70</w:t>
            </w:r>
          </w:p>
        </w:tc>
        <w:tc>
          <w:tcPr>
            <w:tcW w:w="992" w:type="dxa"/>
          </w:tcPr>
          <w:p w:rsidR="000C6F83" w:rsidRPr="00773B7B" w:rsidRDefault="000C6F83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4 600,</w:t>
            </w:r>
            <w:r w:rsidR="00F53899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4 600,00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5 003,0</w:t>
            </w:r>
            <w:r w:rsidR="00F53899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5 041,4</w:t>
            </w: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0C6F83" w:rsidRPr="00773B7B" w:rsidRDefault="00117CE6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1 313,24</w:t>
            </w:r>
          </w:p>
        </w:tc>
        <w:tc>
          <w:tcPr>
            <w:tcW w:w="992" w:type="dxa"/>
          </w:tcPr>
          <w:p w:rsidR="000C6F83" w:rsidRPr="00773B7B" w:rsidRDefault="00117CE6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117CE6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24 033,3</w:t>
            </w:r>
            <w:r w:rsidR="00F53899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23 613,03</w:t>
            </w:r>
          </w:p>
        </w:tc>
        <w:tc>
          <w:tcPr>
            <w:tcW w:w="992" w:type="dxa"/>
          </w:tcPr>
          <w:p w:rsidR="000C6F83" w:rsidRPr="00773B7B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23 375,35</w:t>
            </w:r>
          </w:p>
        </w:tc>
        <w:tc>
          <w:tcPr>
            <w:tcW w:w="992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23 561,90</w:t>
            </w:r>
          </w:p>
        </w:tc>
        <w:tc>
          <w:tcPr>
            <w:tcW w:w="993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23 561,70</w:t>
            </w:r>
          </w:p>
        </w:tc>
      </w:tr>
      <w:tr w:rsidR="000C6F83" w:rsidRPr="0013446E" w:rsidTr="004928F1">
        <w:trPr>
          <w:cantSplit/>
          <w:trHeight w:val="1311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благоустройства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19 560,7</w:t>
            </w:r>
            <w:r w:rsidR="00F53899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19 512,15</w:t>
            </w:r>
          </w:p>
        </w:tc>
        <w:tc>
          <w:tcPr>
            <w:tcW w:w="992" w:type="dxa"/>
          </w:tcPr>
          <w:p w:rsidR="000C6F83" w:rsidRPr="00773B7B" w:rsidRDefault="006D29DF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18 119,48</w:t>
            </w:r>
          </w:p>
        </w:tc>
        <w:tc>
          <w:tcPr>
            <w:tcW w:w="992" w:type="dxa"/>
          </w:tcPr>
          <w:p w:rsidR="000C6F83" w:rsidRPr="00773B7B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19 524,75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19 524,62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11 448,1</w:t>
            </w:r>
            <w:r w:rsidR="000D7C43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11 270,6</w:t>
            </w:r>
            <w:r w:rsidR="000D7C43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D7C43" w:rsidP="005F7692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11 2</w:t>
            </w:r>
            <w:r w:rsidR="005F7692" w:rsidRPr="00773B7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2</w:t>
            </w: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9,60</w:t>
            </w:r>
          </w:p>
        </w:tc>
        <w:tc>
          <w:tcPr>
            <w:tcW w:w="992" w:type="dxa"/>
          </w:tcPr>
          <w:p w:rsidR="000C6F83" w:rsidRPr="00773B7B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="000D7C43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 310,00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11 310,00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19 692,98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19 533,92</w:t>
            </w:r>
          </w:p>
        </w:tc>
        <w:tc>
          <w:tcPr>
            <w:tcW w:w="992" w:type="dxa"/>
          </w:tcPr>
          <w:p w:rsidR="000C6F83" w:rsidRPr="00773B7B" w:rsidRDefault="006D29DF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19 086,41</w:t>
            </w:r>
          </w:p>
        </w:tc>
        <w:tc>
          <w:tcPr>
            <w:tcW w:w="992" w:type="dxa"/>
          </w:tcPr>
          <w:p w:rsidR="000C6F83" w:rsidRPr="00773B7B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0D7C43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 580,83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19 580,74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капитального строительства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7 498,6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6 929,37</w:t>
            </w:r>
          </w:p>
        </w:tc>
        <w:tc>
          <w:tcPr>
            <w:tcW w:w="992" w:type="dxa"/>
          </w:tcPr>
          <w:p w:rsidR="000C6F83" w:rsidRPr="00773B7B" w:rsidRDefault="000D7C4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7 444,50</w:t>
            </w:r>
          </w:p>
        </w:tc>
        <w:tc>
          <w:tcPr>
            <w:tcW w:w="992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7 503,60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7 503,60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образования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21 218,1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21 892,28</w:t>
            </w:r>
          </w:p>
        </w:tc>
        <w:tc>
          <w:tcPr>
            <w:tcW w:w="992" w:type="dxa"/>
          </w:tcPr>
          <w:p w:rsidR="000C6F83" w:rsidRPr="00773B7B" w:rsidRDefault="000C6F83" w:rsidP="000D7C4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21</w:t>
            </w:r>
            <w:r w:rsidR="000D7C43" w:rsidRPr="00773B7B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0D7C43" w:rsidRPr="00773B7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844,05</w:t>
            </w:r>
          </w:p>
        </w:tc>
        <w:tc>
          <w:tcPr>
            <w:tcW w:w="992" w:type="dxa"/>
          </w:tcPr>
          <w:p w:rsidR="000C6F83" w:rsidRPr="00773B7B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  <w:r w:rsidR="000D7C43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 938,50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21 938,50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  <w:r w:rsidR="006D29DF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543,14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4 407,95</w:t>
            </w:r>
          </w:p>
        </w:tc>
        <w:tc>
          <w:tcPr>
            <w:tcW w:w="992" w:type="dxa"/>
          </w:tcPr>
          <w:p w:rsidR="000C6F83" w:rsidRPr="00773B7B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0D7C43" w:rsidRPr="00773B7B">
              <w:rPr>
                <w:rFonts w:ascii="Times New Roman" w:eastAsia="Times New Roman" w:hAnsi="Times New Roman"/>
                <w:sz w:val="16"/>
                <w:szCs w:val="16"/>
              </w:rPr>
              <w:t> 392,75</w:t>
            </w:r>
          </w:p>
        </w:tc>
        <w:tc>
          <w:tcPr>
            <w:tcW w:w="992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4 423,50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4 423,50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4 691,4</w:t>
            </w:r>
            <w:r w:rsidR="000D7C43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4 688,23</w:t>
            </w:r>
          </w:p>
        </w:tc>
        <w:tc>
          <w:tcPr>
            <w:tcW w:w="992" w:type="dxa"/>
          </w:tcPr>
          <w:p w:rsidR="000C6F83" w:rsidRPr="00773B7B" w:rsidRDefault="006D29DF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4 544,30</w:t>
            </w:r>
          </w:p>
        </w:tc>
        <w:tc>
          <w:tcPr>
            <w:tcW w:w="992" w:type="dxa"/>
          </w:tcPr>
          <w:p w:rsidR="000C6F83" w:rsidRPr="00773B7B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D7C43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 706,10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4 706,10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46 856,1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46 687,82</w:t>
            </w:r>
          </w:p>
        </w:tc>
        <w:tc>
          <w:tcPr>
            <w:tcW w:w="992" w:type="dxa"/>
          </w:tcPr>
          <w:p w:rsidR="000C6F83" w:rsidRPr="00773B7B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  <w:r w:rsidR="000D7C43" w:rsidRPr="00773B7B">
              <w:rPr>
                <w:rFonts w:ascii="Times New Roman" w:eastAsia="Times New Roman" w:hAnsi="Times New Roman"/>
                <w:sz w:val="16"/>
                <w:szCs w:val="16"/>
              </w:rPr>
              <w:t> 445,11</w:t>
            </w:r>
          </w:p>
        </w:tc>
        <w:tc>
          <w:tcPr>
            <w:tcW w:w="992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46 897,11</w:t>
            </w:r>
          </w:p>
        </w:tc>
        <w:tc>
          <w:tcPr>
            <w:tcW w:w="993" w:type="dxa"/>
          </w:tcPr>
          <w:p w:rsidR="000C6F83" w:rsidRPr="00773B7B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46 897,00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76 578,1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</w:t>
            </w: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368,99</w:t>
            </w:r>
          </w:p>
        </w:tc>
        <w:tc>
          <w:tcPr>
            <w:tcW w:w="992" w:type="dxa"/>
          </w:tcPr>
          <w:p w:rsidR="000C6F83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81 969,75</w:t>
            </w:r>
          </w:p>
        </w:tc>
        <w:tc>
          <w:tcPr>
            <w:tcW w:w="992" w:type="dxa"/>
          </w:tcPr>
          <w:p w:rsidR="000C6F83" w:rsidRPr="00773B7B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84 423,00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85 513,60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35 566,48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53 315,40</w:t>
            </w:r>
          </w:p>
        </w:tc>
        <w:tc>
          <w:tcPr>
            <w:tcW w:w="992" w:type="dxa"/>
          </w:tcPr>
          <w:p w:rsidR="000C6F83" w:rsidRPr="00773B7B" w:rsidRDefault="007D324E" w:rsidP="00117CE6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53 </w:t>
            </w:r>
            <w:r w:rsidR="00117CE6" w:rsidRPr="00773B7B">
              <w:rPr>
                <w:rFonts w:ascii="Times New Roman" w:eastAsia="Times New Roman" w:hAnsi="Times New Roman"/>
                <w:sz w:val="16"/>
                <w:szCs w:val="16"/>
              </w:rPr>
              <w:t>076</w:t>
            </w: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,19</w:t>
            </w:r>
          </w:p>
        </w:tc>
        <w:tc>
          <w:tcPr>
            <w:tcW w:w="992" w:type="dxa"/>
          </w:tcPr>
          <w:p w:rsidR="000C6F83" w:rsidRPr="00773B7B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54 061,83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54 131,63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Управление капитального строительства Администрации города Иванова (муниципальное казенное учреждение по проектно-документационному сопровождению и техническому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собственности)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16 126,85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16 809,57</w:t>
            </w:r>
          </w:p>
        </w:tc>
        <w:tc>
          <w:tcPr>
            <w:tcW w:w="992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18 297,95</w:t>
            </w:r>
          </w:p>
        </w:tc>
        <w:tc>
          <w:tcPr>
            <w:tcW w:w="992" w:type="dxa"/>
          </w:tcPr>
          <w:p w:rsidR="000C6F83" w:rsidRPr="00773B7B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18 468,10</w:t>
            </w:r>
          </w:p>
        </w:tc>
        <w:tc>
          <w:tcPr>
            <w:tcW w:w="993" w:type="dxa"/>
          </w:tcPr>
          <w:p w:rsidR="000C6F83" w:rsidRPr="00773B7B" w:rsidRDefault="001C62E1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D324E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8 466,80</w:t>
            </w:r>
          </w:p>
        </w:tc>
      </w:tr>
      <w:tr w:rsidR="000C6F83" w:rsidRPr="0013446E" w:rsidTr="004928F1">
        <w:trPr>
          <w:cantSplit/>
          <w:trHeight w:val="2825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10 295,0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 w:rsidR="007D324E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621</w:t>
            </w:r>
            <w:r w:rsidR="007D324E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11 858,0</w:t>
            </w:r>
            <w:r w:rsidR="007D324E" w:rsidRPr="00773B7B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11 858,0</w:t>
            </w:r>
            <w:r w:rsidR="007D324E"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11 858,00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5 392,0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6 205,1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7D324E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="007D324E" w:rsidRPr="00773B7B">
              <w:rPr>
                <w:rFonts w:ascii="Times New Roman" w:eastAsia="Times New Roman" w:hAnsi="Times New Roman"/>
                <w:sz w:val="16"/>
                <w:szCs w:val="16"/>
              </w:rPr>
              <w:t> 159,59</w:t>
            </w:r>
          </w:p>
        </w:tc>
        <w:tc>
          <w:tcPr>
            <w:tcW w:w="992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6 244,00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hAnsi="Times New Roman"/>
                <w:color w:val="000000"/>
                <w:sz w:val="16"/>
                <w:szCs w:val="16"/>
              </w:rPr>
              <w:t>6 251,80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40 705,8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Бюджет города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9 300,0</w:t>
            </w:r>
            <w:r w:rsidR="001C62E1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5 328,29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3 971,71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19 048,40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3 003,32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13446E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</w:t>
            </w:r>
            <w:r w:rsidR="0013446E" w:rsidRPr="0013446E">
              <w:rPr>
                <w:rFonts w:ascii="Times New Roman" w:eastAsia="Times New Roman" w:hAnsi="Times New Roman"/>
                <w:color w:val="000000"/>
              </w:rPr>
              <w:t xml:space="preserve"> имуществом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16 045,08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12 357,40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1 924,44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4928F1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10 432,96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0C6F83" w:rsidRPr="00773B7B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0C6F83" w:rsidRPr="00773B7B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237F5F" w:rsidRPr="0013446E" w:rsidTr="004928F1">
        <w:trPr>
          <w:cantSplit/>
        </w:trPr>
        <w:tc>
          <w:tcPr>
            <w:tcW w:w="567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552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Главы города Иванова</w:t>
            </w:r>
          </w:p>
        </w:tc>
        <w:tc>
          <w:tcPr>
            <w:tcW w:w="1843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992" w:type="dxa"/>
          </w:tcPr>
          <w:p w:rsidR="00237F5F" w:rsidRPr="00773B7B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237F5F" w:rsidRPr="00773B7B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343,20</w:t>
            </w:r>
          </w:p>
        </w:tc>
        <w:tc>
          <w:tcPr>
            <w:tcW w:w="992" w:type="dxa"/>
          </w:tcPr>
          <w:p w:rsidR="00237F5F" w:rsidRPr="00773B7B" w:rsidRDefault="00237F5F" w:rsidP="006D29DF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1 85</w:t>
            </w:r>
            <w:r w:rsidR="006D29DF"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</w:t>
            </w: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237F5F" w:rsidRPr="00773B7B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1 850,00</w:t>
            </w:r>
          </w:p>
        </w:tc>
        <w:tc>
          <w:tcPr>
            <w:tcW w:w="993" w:type="dxa"/>
          </w:tcPr>
          <w:p w:rsidR="00237F5F" w:rsidRPr="00773B7B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1 850,00</w:t>
            </w:r>
          </w:p>
        </w:tc>
      </w:tr>
      <w:tr w:rsidR="00237F5F" w:rsidRPr="0013446E" w:rsidTr="004928F1">
        <w:trPr>
          <w:cantSplit/>
        </w:trPr>
        <w:tc>
          <w:tcPr>
            <w:tcW w:w="567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552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843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992" w:type="dxa"/>
          </w:tcPr>
          <w:p w:rsidR="00237F5F" w:rsidRPr="00773B7B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37F5F" w:rsidRPr="00773B7B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37F5F" w:rsidRPr="00773B7B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1 309,80</w:t>
            </w:r>
          </w:p>
        </w:tc>
        <w:tc>
          <w:tcPr>
            <w:tcW w:w="992" w:type="dxa"/>
          </w:tcPr>
          <w:p w:rsidR="00237F5F" w:rsidRPr="00773B7B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1 309,80</w:t>
            </w:r>
          </w:p>
        </w:tc>
        <w:tc>
          <w:tcPr>
            <w:tcW w:w="993" w:type="dxa"/>
          </w:tcPr>
          <w:p w:rsidR="00237F5F" w:rsidRPr="00773B7B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1 309,80</w:t>
            </w:r>
          </w:p>
        </w:tc>
      </w:tr>
      <w:tr w:rsidR="00645E5A" w:rsidRPr="0013446E" w:rsidTr="004928F1">
        <w:trPr>
          <w:cantSplit/>
        </w:trPr>
        <w:tc>
          <w:tcPr>
            <w:tcW w:w="567" w:type="dxa"/>
          </w:tcPr>
          <w:p w:rsidR="00645E5A" w:rsidRPr="0013446E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2552" w:type="dxa"/>
          </w:tcPr>
          <w:p w:rsidR="00645E5A" w:rsidRPr="0013446E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843" w:type="dxa"/>
          </w:tcPr>
          <w:p w:rsidR="00645E5A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992" w:type="dxa"/>
          </w:tcPr>
          <w:p w:rsidR="00645E5A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45E5A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45E5A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675,24</w:t>
            </w:r>
          </w:p>
        </w:tc>
        <w:tc>
          <w:tcPr>
            <w:tcW w:w="992" w:type="dxa"/>
          </w:tcPr>
          <w:p w:rsidR="00645E5A" w:rsidRPr="00773B7B" w:rsidRDefault="00645E5A" w:rsidP="00645E5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45E5A" w:rsidRPr="00773B7B" w:rsidRDefault="00645E5A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645E5A" w:rsidRPr="0013446E" w:rsidTr="004928F1">
        <w:trPr>
          <w:cantSplit/>
        </w:trPr>
        <w:tc>
          <w:tcPr>
            <w:tcW w:w="567" w:type="dxa"/>
          </w:tcPr>
          <w:p w:rsidR="00645E5A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645E5A" w:rsidRDefault="00645E5A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645E5A" w:rsidRPr="0013446E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645E5A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45E5A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45E5A" w:rsidRPr="00773B7B" w:rsidRDefault="00645E5A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675,24</w:t>
            </w:r>
          </w:p>
        </w:tc>
        <w:tc>
          <w:tcPr>
            <w:tcW w:w="992" w:type="dxa"/>
          </w:tcPr>
          <w:p w:rsidR="00645E5A" w:rsidRPr="00773B7B" w:rsidRDefault="00645E5A" w:rsidP="00645E5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45E5A" w:rsidRPr="00773B7B" w:rsidRDefault="00645E5A" w:rsidP="00645E5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117CE6" w:rsidRPr="0013446E" w:rsidTr="004928F1">
        <w:trPr>
          <w:cantSplit/>
        </w:trPr>
        <w:tc>
          <w:tcPr>
            <w:tcW w:w="567" w:type="dxa"/>
          </w:tcPr>
          <w:p w:rsidR="00117CE6" w:rsidRDefault="00117CE6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2552" w:type="dxa"/>
          </w:tcPr>
          <w:p w:rsidR="00117CE6" w:rsidRPr="0013446E" w:rsidRDefault="00117CE6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Обеспечение деятельности </w:t>
            </w:r>
            <w:r w:rsidRPr="00117CE6">
              <w:rPr>
                <w:rFonts w:ascii="Times New Roman" w:eastAsia="Times New Roman" w:hAnsi="Times New Roman"/>
                <w:color w:val="000000"/>
              </w:rPr>
              <w:t>Комитет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Pr="00117CE6">
              <w:rPr>
                <w:rFonts w:ascii="Times New Roman" w:eastAsia="Times New Roman" w:hAnsi="Times New Roman"/>
                <w:color w:val="000000"/>
              </w:rPr>
              <w:t xml:space="preserve"> молодежной политики, физической культуры и спорта</w:t>
            </w:r>
            <w:r w:rsidR="001640CC">
              <w:rPr>
                <w:rFonts w:ascii="Times New Roman" w:eastAsia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843" w:type="dxa"/>
          </w:tcPr>
          <w:p w:rsidR="00117CE6" w:rsidRPr="0013446E" w:rsidRDefault="00117CE6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17CE6">
              <w:rPr>
                <w:rFonts w:ascii="Times New Roman" w:eastAsia="Times New Roman" w:hAnsi="Times New Roman"/>
                <w:color w:val="000000"/>
              </w:rPr>
              <w:t>Комитет молодежной политики, физической культуры и спорта</w:t>
            </w:r>
            <w:r w:rsidR="001640CC">
              <w:t xml:space="preserve"> </w:t>
            </w:r>
            <w:r w:rsidR="001640CC" w:rsidRPr="001640CC">
              <w:rPr>
                <w:rFonts w:ascii="Times New Roman" w:eastAsia="Times New Roman" w:hAnsi="Times New Roman"/>
                <w:color w:val="000000"/>
              </w:rPr>
              <w:t>Администрации города Иванова</w:t>
            </w:r>
          </w:p>
        </w:tc>
        <w:tc>
          <w:tcPr>
            <w:tcW w:w="992" w:type="dxa"/>
          </w:tcPr>
          <w:p w:rsidR="00117CE6" w:rsidRPr="00773B7B" w:rsidRDefault="00117CE6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CE6" w:rsidRPr="00773B7B" w:rsidRDefault="00117CE6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17CE6" w:rsidRPr="00773B7B" w:rsidRDefault="00117CE6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3 708,76</w:t>
            </w:r>
          </w:p>
        </w:tc>
        <w:tc>
          <w:tcPr>
            <w:tcW w:w="992" w:type="dxa"/>
          </w:tcPr>
          <w:p w:rsidR="00117CE6" w:rsidRPr="00773B7B" w:rsidRDefault="00117CE6" w:rsidP="00645E5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5 060,90</w:t>
            </w:r>
          </w:p>
        </w:tc>
        <w:tc>
          <w:tcPr>
            <w:tcW w:w="993" w:type="dxa"/>
          </w:tcPr>
          <w:p w:rsidR="00117CE6" w:rsidRPr="00773B7B" w:rsidRDefault="00117CE6" w:rsidP="00645E5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73B7B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5 060,80</w:t>
            </w:r>
          </w:p>
        </w:tc>
      </w:tr>
    </w:tbl>
    <w:p w:rsidR="00B23B93" w:rsidRDefault="001D4C65" w:rsidP="004928F1">
      <w:pPr>
        <w:pStyle w:val="a4"/>
        <w:tabs>
          <w:tab w:val="left" w:pos="-567"/>
          <w:tab w:val="left" w:pos="0"/>
        </w:tabs>
        <w:ind w:hanging="567"/>
        <w:jc w:val="right"/>
        <w:rPr>
          <w:rFonts w:ascii="Times New Roman" w:hAnsi="Times New Roman"/>
          <w:sz w:val="24"/>
          <w:szCs w:val="24"/>
          <w:lang w:val="en-US"/>
        </w:rPr>
      </w:pP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="00AF74A7">
        <w:rPr>
          <w:rFonts w:ascii="Times New Roman" w:hAnsi="Times New Roman"/>
          <w:sz w:val="24"/>
          <w:szCs w:val="24"/>
        </w:rPr>
        <w:t xml:space="preserve">       </w:t>
      </w:r>
      <w:r w:rsidR="00C80868" w:rsidRPr="0013446E">
        <w:rPr>
          <w:rFonts w:ascii="Times New Roman" w:hAnsi="Times New Roman"/>
          <w:sz w:val="24"/>
          <w:szCs w:val="24"/>
        </w:rPr>
        <w:t xml:space="preserve"> </w:t>
      </w:r>
      <w:r w:rsidR="00AF74A7">
        <w:rPr>
          <w:rFonts w:ascii="Times New Roman" w:hAnsi="Times New Roman"/>
          <w:sz w:val="24"/>
          <w:szCs w:val="24"/>
        </w:rPr>
        <w:t xml:space="preserve">    </w:t>
      </w:r>
      <w:r w:rsidR="00EE771B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AF74A7">
        <w:rPr>
          <w:rFonts w:ascii="Times New Roman" w:hAnsi="Times New Roman"/>
          <w:sz w:val="24"/>
          <w:szCs w:val="24"/>
        </w:rPr>
        <w:t xml:space="preserve"> </w:t>
      </w:r>
      <w:r w:rsidR="00EE771B">
        <w:rPr>
          <w:rFonts w:ascii="Times New Roman" w:hAnsi="Times New Roman"/>
          <w:sz w:val="24"/>
          <w:szCs w:val="24"/>
        </w:rPr>
        <w:t>»</w:t>
      </w:r>
      <w:r w:rsidR="00773B7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B23B93" w:rsidSect="004928F1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61" w:rsidRDefault="00094161" w:rsidP="00894FCC">
      <w:pPr>
        <w:spacing w:after="0" w:line="240" w:lineRule="auto"/>
      </w:pPr>
      <w:r>
        <w:separator/>
      </w:r>
    </w:p>
  </w:endnote>
  <w:endnote w:type="continuationSeparator" w:id="0">
    <w:p w:rsidR="00094161" w:rsidRDefault="0009416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61" w:rsidRDefault="00094161" w:rsidP="00894FCC">
      <w:pPr>
        <w:spacing w:after="0" w:line="240" w:lineRule="auto"/>
      </w:pPr>
      <w:r>
        <w:separator/>
      </w:r>
    </w:p>
  </w:footnote>
  <w:footnote w:type="continuationSeparator" w:id="0">
    <w:p w:rsidR="00094161" w:rsidRDefault="0009416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3B7B" w:rsidRPr="0094353C" w:rsidRDefault="00773B7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6F3345">
          <w:rPr>
            <w:rFonts w:ascii="Times New Roman" w:hAnsi="Times New Roman"/>
            <w:noProof/>
            <w:sz w:val="24"/>
            <w:szCs w:val="24"/>
          </w:rPr>
          <w:t>4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73B7B" w:rsidRPr="00265B80" w:rsidRDefault="00773B7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EC6C47"/>
    <w:multiLevelType w:val="multilevel"/>
    <w:tmpl w:val="6B38B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161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5AC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8F1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4AA4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3345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3B7B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11D6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2C00-DDDD-48B1-914F-B34AFA0B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12</cp:revision>
  <cp:lastPrinted>2016-04-06T11:18:00Z</cp:lastPrinted>
  <dcterms:created xsi:type="dcterms:W3CDTF">2016-03-25T12:58:00Z</dcterms:created>
  <dcterms:modified xsi:type="dcterms:W3CDTF">2016-05-05T10:34:00Z</dcterms:modified>
</cp:coreProperties>
</file>