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B2" w:rsidRPr="002C2D4A" w:rsidRDefault="008868B2" w:rsidP="008868B2">
      <w:pPr>
        <w:pStyle w:val="a3"/>
        <w:ind w:right="-1"/>
        <w:jc w:val="center"/>
        <w:rPr>
          <w:sz w:val="24"/>
        </w:rPr>
      </w:pPr>
      <w:proofErr w:type="gramStart"/>
      <w:r w:rsidRPr="002C2D4A">
        <w:rPr>
          <w:sz w:val="24"/>
        </w:rPr>
        <w:t>Перечень недвижимого имущества города Иванова, свободного от прав третьих лиц             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</w:rPr>
        <w:t xml:space="preserve">, являющийся приложением № 1 к </w:t>
      </w:r>
      <w:r w:rsidRPr="002C2D4A">
        <w:rPr>
          <w:sz w:val="24"/>
        </w:rPr>
        <w:t>постановлению Главы города Иванова</w:t>
      </w:r>
      <w:r>
        <w:rPr>
          <w:sz w:val="24"/>
        </w:rPr>
        <w:t xml:space="preserve"> </w:t>
      </w:r>
      <w:r w:rsidRPr="002C2D4A">
        <w:rPr>
          <w:sz w:val="24"/>
        </w:rPr>
        <w:t>от 30.06.2008 № 2002</w:t>
      </w:r>
      <w:r>
        <w:rPr>
          <w:sz w:val="24"/>
        </w:rPr>
        <w:t xml:space="preserve"> «</w:t>
      </w:r>
      <w:r w:rsidRPr="004119A1">
        <w:rPr>
          <w:sz w:val="24"/>
        </w:rPr>
        <w:t>Об утверждении перечня имущества города Иванова</w:t>
      </w:r>
      <w:proofErr w:type="gramEnd"/>
      <w:r w:rsidRPr="004119A1">
        <w:rPr>
          <w:sz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</w:rPr>
        <w:t>» (в действующей редакции)</w:t>
      </w:r>
    </w:p>
    <w:p w:rsidR="008868B2" w:rsidRDefault="008868B2" w:rsidP="008868B2">
      <w:pPr>
        <w:pStyle w:val="a3"/>
        <w:ind w:right="-1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2126"/>
      </w:tblGrid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 xml:space="preserve">№ </w:t>
            </w:r>
            <w:proofErr w:type="gramStart"/>
            <w:r w:rsidRPr="002C2D4A">
              <w:rPr>
                <w:rFonts w:eastAsia="Calibri"/>
                <w:sz w:val="24"/>
                <w:szCs w:val="22"/>
              </w:rPr>
              <w:t>п</w:t>
            </w:r>
            <w:proofErr w:type="gramEnd"/>
            <w:r w:rsidRPr="002C2D4A">
              <w:rPr>
                <w:rFonts w:eastAsia="Calibri"/>
                <w:sz w:val="24"/>
                <w:szCs w:val="22"/>
              </w:rPr>
              <w:t>/п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Вид объекта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Местонахождение объекта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Ориентировочная площадь объекта, кв</w:t>
            </w:r>
            <w:proofErr w:type="gramStart"/>
            <w:r w:rsidRPr="002C2D4A">
              <w:rPr>
                <w:rFonts w:eastAsia="Calibri"/>
                <w:sz w:val="24"/>
                <w:szCs w:val="22"/>
              </w:rPr>
              <w:t>.м</w:t>
            </w:r>
            <w:proofErr w:type="gramEnd"/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1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г. Иваново, Шахтинский проезд, д. 79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120,8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2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 xml:space="preserve">г. Иваново, ул. </w:t>
            </w:r>
            <w:proofErr w:type="gramStart"/>
            <w:r w:rsidRPr="002C2D4A">
              <w:rPr>
                <w:rFonts w:eastAsia="Calibri"/>
                <w:sz w:val="24"/>
                <w:szCs w:val="22"/>
              </w:rPr>
              <w:t>Ташкентская</w:t>
            </w:r>
            <w:proofErr w:type="gramEnd"/>
            <w:r w:rsidRPr="002C2D4A">
              <w:rPr>
                <w:rFonts w:eastAsia="Calibri"/>
                <w:sz w:val="24"/>
                <w:szCs w:val="22"/>
              </w:rPr>
              <w:t>, д. 88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34,7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 xml:space="preserve">г. Иваново, ул. </w:t>
            </w:r>
            <w:proofErr w:type="spellStart"/>
            <w:r w:rsidRPr="002C2D4A">
              <w:rPr>
                <w:rFonts w:eastAsia="Calibri"/>
                <w:sz w:val="24"/>
                <w:szCs w:val="22"/>
              </w:rPr>
              <w:t>Лежневская</w:t>
            </w:r>
            <w:proofErr w:type="spellEnd"/>
            <w:r w:rsidRPr="002C2D4A">
              <w:rPr>
                <w:rFonts w:eastAsia="Calibri"/>
                <w:sz w:val="24"/>
                <w:szCs w:val="22"/>
              </w:rPr>
              <w:t>, д. 109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203,2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 xml:space="preserve">г. Иваново, пер. </w:t>
            </w:r>
            <w:proofErr w:type="gramStart"/>
            <w:r w:rsidRPr="002C2D4A">
              <w:rPr>
                <w:rFonts w:eastAsia="Calibri"/>
                <w:sz w:val="24"/>
                <w:szCs w:val="22"/>
              </w:rPr>
              <w:t>Торфяной</w:t>
            </w:r>
            <w:proofErr w:type="gramEnd"/>
            <w:r w:rsidRPr="002C2D4A">
              <w:rPr>
                <w:rFonts w:eastAsia="Calibri"/>
                <w:sz w:val="24"/>
                <w:szCs w:val="22"/>
              </w:rPr>
              <w:t>, д. 61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51,8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5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Помещения и находящееся в них движимое имущество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г. Иваново, пл. Революции, д. 6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309,1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6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г. Иваново, ул. Степанова, д. 14,16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204,0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8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г. Иваново, ул. Красных Зорь, д. 1,               пом.1018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58,9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9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г. Иваново, ул. Красных Зорь, д. 4,                пом. 14,15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62,1</w:t>
            </w:r>
          </w:p>
        </w:tc>
      </w:tr>
      <w:tr w:rsidR="008868B2" w:rsidRPr="002C2D4A" w:rsidTr="00B116A3">
        <w:tc>
          <w:tcPr>
            <w:tcW w:w="567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10</w:t>
            </w:r>
          </w:p>
        </w:tc>
        <w:tc>
          <w:tcPr>
            <w:tcW w:w="3119" w:type="dxa"/>
          </w:tcPr>
          <w:p w:rsidR="008868B2" w:rsidRPr="002C2D4A" w:rsidRDefault="008868B2" w:rsidP="00B116A3">
            <w:pPr>
              <w:pStyle w:val="a3"/>
              <w:ind w:right="-1"/>
              <w:jc w:val="both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>Встроенное помещение</w:t>
            </w:r>
          </w:p>
        </w:tc>
        <w:tc>
          <w:tcPr>
            <w:tcW w:w="453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2"/>
              </w:rPr>
              <w:t xml:space="preserve">г. Иваново, ул. 3-я </w:t>
            </w:r>
            <w:proofErr w:type="gramStart"/>
            <w:r w:rsidRPr="002C2D4A">
              <w:rPr>
                <w:rFonts w:eastAsia="Calibri"/>
                <w:sz w:val="24"/>
                <w:szCs w:val="22"/>
              </w:rPr>
              <w:t>Петрозаводская</w:t>
            </w:r>
            <w:proofErr w:type="gramEnd"/>
            <w:r w:rsidRPr="002C2D4A">
              <w:rPr>
                <w:rFonts w:eastAsia="Calibri"/>
                <w:sz w:val="24"/>
                <w:szCs w:val="22"/>
              </w:rPr>
              <w:t>, д. 1</w:t>
            </w:r>
          </w:p>
        </w:tc>
        <w:tc>
          <w:tcPr>
            <w:tcW w:w="2126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2"/>
              </w:rPr>
            </w:pPr>
            <w:r w:rsidRPr="002C2D4A">
              <w:rPr>
                <w:rFonts w:eastAsia="Calibri"/>
                <w:sz w:val="24"/>
                <w:szCs w:val="24"/>
              </w:rPr>
              <w:t>133,0</w:t>
            </w:r>
          </w:p>
        </w:tc>
      </w:tr>
    </w:tbl>
    <w:p w:rsidR="008868B2" w:rsidRDefault="008868B2" w:rsidP="008868B2">
      <w:pPr>
        <w:pStyle w:val="a3"/>
        <w:ind w:right="-1"/>
      </w:pPr>
    </w:p>
    <w:p w:rsidR="001C50E6" w:rsidRDefault="00D97F35" w:rsidP="00D97F35">
      <w:pPr>
        <w:pStyle w:val="a3"/>
        <w:spacing w:after="0"/>
        <w:ind w:right="-1"/>
        <w:jc w:val="center"/>
      </w:pPr>
      <w:bookmarkStart w:id="0" w:name="_GoBack"/>
      <w:bookmarkEnd w:id="0"/>
    </w:p>
    <w:sectPr w:rsidR="001C50E6" w:rsidSect="005F4A60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B2"/>
    <w:rsid w:val="00062422"/>
    <w:rsid w:val="000C3BA2"/>
    <w:rsid w:val="00121AB0"/>
    <w:rsid w:val="00156D6B"/>
    <w:rsid w:val="002F442A"/>
    <w:rsid w:val="00862CA2"/>
    <w:rsid w:val="008868B2"/>
    <w:rsid w:val="00A55432"/>
    <w:rsid w:val="00D450E2"/>
    <w:rsid w:val="00D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8B2"/>
    <w:pPr>
      <w:spacing w:after="120"/>
    </w:pPr>
  </w:style>
  <w:style w:type="character" w:customStyle="1" w:styleId="a4">
    <w:name w:val="Основной текст Знак"/>
    <w:basedOn w:val="a0"/>
    <w:link w:val="a3"/>
    <w:rsid w:val="0088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8B2"/>
    <w:pPr>
      <w:spacing w:after="120"/>
    </w:pPr>
  </w:style>
  <w:style w:type="character" w:customStyle="1" w:styleId="a4">
    <w:name w:val="Основной текст Знак"/>
    <w:basedOn w:val="a0"/>
    <w:link w:val="a3"/>
    <w:rsid w:val="0088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Инна Александровна Ужастина</cp:lastModifiedBy>
  <cp:revision>3</cp:revision>
  <cp:lastPrinted>2018-02-07T12:06:00Z</cp:lastPrinted>
  <dcterms:created xsi:type="dcterms:W3CDTF">2018-02-07T12:19:00Z</dcterms:created>
  <dcterms:modified xsi:type="dcterms:W3CDTF">2018-02-07T13:34:00Z</dcterms:modified>
</cp:coreProperties>
</file>