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8" w:rsidRPr="00FF4416" w:rsidRDefault="008637A8" w:rsidP="00AC1500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F4416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637A8" w:rsidRPr="00FF4416" w:rsidRDefault="008637A8" w:rsidP="00AC1500">
      <w:pPr>
        <w:autoSpaceDE w:val="0"/>
        <w:autoSpaceDN w:val="0"/>
        <w:adjustRightInd w:val="0"/>
        <w:spacing w:after="0" w:line="240" w:lineRule="auto"/>
        <w:ind w:firstLine="8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F441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637A8" w:rsidRPr="00FF4416" w:rsidRDefault="008637A8" w:rsidP="00331035">
      <w:pPr>
        <w:pStyle w:val="ConsPlusNormal"/>
        <w:ind w:firstLine="8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4416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8637A8" w:rsidRPr="00FF4416" w:rsidRDefault="008637A8" w:rsidP="00AC1500">
      <w:pPr>
        <w:pStyle w:val="ConsPlusNormal"/>
        <w:ind w:firstLine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44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7A2">
        <w:rPr>
          <w:rFonts w:ascii="Times New Roman" w:hAnsi="Times New Roman" w:cs="Times New Roman"/>
          <w:sz w:val="24"/>
          <w:szCs w:val="24"/>
        </w:rPr>
        <w:t>15.04.2013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4416">
        <w:rPr>
          <w:rFonts w:ascii="Times New Roman" w:hAnsi="Times New Roman" w:cs="Times New Roman"/>
          <w:sz w:val="24"/>
          <w:szCs w:val="24"/>
        </w:rPr>
        <w:t xml:space="preserve">№ </w:t>
      </w:r>
      <w:r w:rsidR="007667A2">
        <w:rPr>
          <w:rFonts w:ascii="Times New Roman" w:hAnsi="Times New Roman" w:cs="Times New Roman"/>
          <w:sz w:val="24"/>
          <w:szCs w:val="24"/>
        </w:rPr>
        <w:t>828</w:t>
      </w:r>
    </w:p>
    <w:p w:rsidR="008637A8" w:rsidRPr="00FF4416" w:rsidRDefault="008637A8" w:rsidP="00331035">
      <w:pPr>
        <w:pStyle w:val="ConsPlusNormal"/>
        <w:ind w:firstLine="855"/>
        <w:jc w:val="right"/>
        <w:rPr>
          <w:rFonts w:ascii="Times New Roman" w:hAnsi="Times New Roman" w:cs="Times New Roman"/>
          <w:sz w:val="24"/>
          <w:szCs w:val="24"/>
        </w:rPr>
      </w:pPr>
    </w:p>
    <w:p w:rsidR="008637A8" w:rsidRPr="00FF4416" w:rsidRDefault="008637A8" w:rsidP="00834A30">
      <w:pPr>
        <w:pStyle w:val="ConsPlusNormal"/>
        <w:ind w:firstLine="855"/>
        <w:jc w:val="both"/>
        <w:rPr>
          <w:rFonts w:ascii="Times New Roman" w:hAnsi="Times New Roman" w:cs="Times New Roman"/>
          <w:sz w:val="24"/>
          <w:szCs w:val="24"/>
        </w:rPr>
      </w:pPr>
    </w:p>
    <w:p w:rsidR="008637A8" w:rsidRPr="00FF4416" w:rsidRDefault="008637A8" w:rsidP="00834A30">
      <w:pPr>
        <w:pStyle w:val="ConsPlusNormal"/>
        <w:ind w:firstLine="855"/>
        <w:jc w:val="both"/>
        <w:rPr>
          <w:rFonts w:ascii="Times New Roman" w:hAnsi="Times New Roman" w:cs="Times New Roman"/>
          <w:sz w:val="24"/>
          <w:szCs w:val="24"/>
        </w:rPr>
      </w:pPr>
    </w:p>
    <w:p w:rsidR="008637A8" w:rsidRDefault="008637A8" w:rsidP="00834A30">
      <w:pPr>
        <w:pStyle w:val="ConsPlusNormal"/>
        <w:ind w:firstLine="855"/>
        <w:jc w:val="center"/>
        <w:rPr>
          <w:rFonts w:ascii="Times New Roman" w:hAnsi="Times New Roman" w:cs="Times New Roman"/>
          <w:sz w:val="24"/>
          <w:szCs w:val="24"/>
        </w:rPr>
      </w:pPr>
      <w:r w:rsidRPr="00FF4416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FF4416">
        <w:rPr>
          <w:rFonts w:ascii="Times New Roman" w:hAnsi="Times New Roman"/>
          <w:sz w:val="24"/>
          <w:szCs w:val="24"/>
        </w:rPr>
        <w:t>конкурсной комиссии по проведению открытого конкурса на право заключения договора на предоставление торгового места для осуществления уличной торговли, оказания услуг на территории города Иванова</w:t>
      </w:r>
    </w:p>
    <w:p w:rsidR="008637A8" w:rsidRPr="00FF4416" w:rsidRDefault="008637A8" w:rsidP="00834A30">
      <w:pPr>
        <w:pStyle w:val="ConsPlusNormal"/>
        <w:ind w:firstLine="855"/>
        <w:jc w:val="center"/>
        <w:rPr>
          <w:rFonts w:ascii="Times New Roman" w:hAnsi="Times New Roman" w:cs="Times New Roman"/>
          <w:sz w:val="24"/>
          <w:szCs w:val="24"/>
        </w:rPr>
      </w:pPr>
      <w:r w:rsidRPr="00FF4416">
        <w:rPr>
          <w:rFonts w:ascii="Times New Roman" w:hAnsi="Times New Roman" w:cs="Times New Roman"/>
          <w:sz w:val="24"/>
          <w:szCs w:val="24"/>
        </w:rPr>
        <w:t>.</w:t>
      </w:r>
    </w:p>
    <w:p w:rsidR="008637A8" w:rsidRPr="00FF4416" w:rsidRDefault="008637A8" w:rsidP="00834A30">
      <w:pPr>
        <w:pStyle w:val="ConsPlusNormal"/>
        <w:ind w:firstLine="85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2398"/>
        <w:gridCol w:w="3931"/>
        <w:gridCol w:w="1881"/>
      </w:tblGrid>
      <w:tr w:rsidR="008637A8" w:rsidRPr="00AC1500" w:rsidTr="00FF4416">
        <w:tc>
          <w:tcPr>
            <w:tcW w:w="1132" w:type="dxa"/>
          </w:tcPr>
          <w:p w:rsidR="008637A8" w:rsidRPr="00AC1500" w:rsidRDefault="008637A8" w:rsidP="00AC1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500">
              <w:rPr>
                <w:rFonts w:ascii="Times New Roman" w:hAnsi="Times New Roman"/>
              </w:rPr>
              <w:t xml:space="preserve">№ </w:t>
            </w:r>
            <w:proofErr w:type="gramStart"/>
            <w:r w:rsidRPr="00AC1500">
              <w:rPr>
                <w:rFonts w:ascii="Times New Roman" w:hAnsi="Times New Roman"/>
              </w:rPr>
              <w:t>п</w:t>
            </w:r>
            <w:proofErr w:type="gramEnd"/>
            <w:r w:rsidRPr="00AC1500">
              <w:rPr>
                <w:rFonts w:ascii="Times New Roman" w:hAnsi="Times New Roman"/>
              </w:rPr>
              <w:t>/п</w:t>
            </w:r>
          </w:p>
        </w:tc>
        <w:tc>
          <w:tcPr>
            <w:tcW w:w="2398" w:type="dxa"/>
          </w:tcPr>
          <w:p w:rsidR="008637A8" w:rsidRPr="00AC1500" w:rsidRDefault="008637A8" w:rsidP="00AC1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500">
              <w:rPr>
                <w:rFonts w:ascii="Times New Roman" w:hAnsi="Times New Roman"/>
              </w:rPr>
              <w:t>ФИО</w:t>
            </w:r>
          </w:p>
        </w:tc>
        <w:tc>
          <w:tcPr>
            <w:tcW w:w="3931" w:type="dxa"/>
          </w:tcPr>
          <w:p w:rsidR="008637A8" w:rsidRPr="00AC1500" w:rsidRDefault="008637A8" w:rsidP="00AC1500">
            <w:pPr>
              <w:spacing w:after="0" w:line="240" w:lineRule="auto"/>
              <w:ind w:firstLine="855"/>
              <w:jc w:val="center"/>
              <w:rPr>
                <w:rFonts w:ascii="Times New Roman" w:hAnsi="Times New Roman"/>
              </w:rPr>
            </w:pPr>
            <w:r w:rsidRPr="00AC150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81" w:type="dxa"/>
          </w:tcPr>
          <w:p w:rsidR="008637A8" w:rsidRPr="00AC1500" w:rsidRDefault="008637A8" w:rsidP="00AC1500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</w:rPr>
            </w:pP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Максимов Дмитрий Юрьевич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ачальник управления потребительского рынка и услуг Администрации города Иванова</w:t>
            </w:r>
          </w:p>
        </w:tc>
        <w:tc>
          <w:tcPr>
            <w:tcW w:w="1881" w:type="dxa"/>
          </w:tcPr>
          <w:p w:rsidR="008637A8" w:rsidRPr="00FF4416" w:rsidRDefault="008637A8" w:rsidP="00954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Андриянов Дмитрий Валентинович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аместитель начальника управления потребительского рынка и услуг, начальник отдела Администрации города Иванова</w:t>
            </w:r>
          </w:p>
        </w:tc>
        <w:tc>
          <w:tcPr>
            <w:tcW w:w="1881" w:type="dxa"/>
          </w:tcPr>
          <w:p w:rsidR="008637A8" w:rsidRPr="00FF4416" w:rsidRDefault="008637A8" w:rsidP="00954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Елизарова Ирина Николаевна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лавный специалист управления потребительского рынка и услуг Администрации города Иванова</w:t>
            </w:r>
          </w:p>
        </w:tc>
        <w:tc>
          <w:tcPr>
            <w:tcW w:w="1881" w:type="dxa"/>
          </w:tcPr>
          <w:p w:rsidR="008637A8" w:rsidRPr="00FF4416" w:rsidRDefault="008637A8" w:rsidP="00954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екретарь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Ибрагимова Ирина Николаевна 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ачальник отдела управления потребительского рынка и услуг Администрации города Иванова</w:t>
            </w:r>
          </w:p>
        </w:tc>
        <w:tc>
          <w:tcPr>
            <w:tcW w:w="1881" w:type="dxa"/>
          </w:tcPr>
          <w:p w:rsidR="008637A8" w:rsidRPr="00FF4416" w:rsidRDefault="008637A8" w:rsidP="00677612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Меньшиков Михаил Владимирович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ачальник административно-технической инспекции управления благоустройства Администрации города Иванова</w:t>
            </w:r>
          </w:p>
        </w:tc>
        <w:tc>
          <w:tcPr>
            <w:tcW w:w="1881" w:type="dxa"/>
          </w:tcPr>
          <w:p w:rsidR="008637A8" w:rsidRPr="00FF4416" w:rsidRDefault="008637A8" w:rsidP="009D287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Сорокина Анастасия Владимировна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proofErr w:type="gramStart"/>
            <w:r w:rsidRPr="00FF4416">
              <w:rPr>
                <w:rFonts w:ascii="Times New Roman" w:hAnsi="Times New Roman"/>
                <w:sz w:val="24"/>
                <w:szCs w:val="24"/>
              </w:rPr>
              <w:t>отдела застройки территории управления архитектуры</w:t>
            </w:r>
            <w:proofErr w:type="gramEnd"/>
            <w:r w:rsidRPr="00FF4416">
              <w:rPr>
                <w:rFonts w:ascii="Times New Roman" w:hAnsi="Times New Roman"/>
                <w:sz w:val="24"/>
                <w:szCs w:val="24"/>
              </w:rPr>
              <w:t xml:space="preserve"> и градостроительства Администрации города Иванова</w:t>
            </w:r>
          </w:p>
        </w:tc>
        <w:tc>
          <w:tcPr>
            <w:tcW w:w="1881" w:type="dxa"/>
          </w:tcPr>
          <w:p w:rsidR="008637A8" w:rsidRPr="00FF4416" w:rsidRDefault="008637A8" w:rsidP="009D287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Середкина Анна Александровна</w:t>
            </w:r>
          </w:p>
        </w:tc>
        <w:tc>
          <w:tcPr>
            <w:tcW w:w="3931" w:type="dxa"/>
          </w:tcPr>
          <w:p w:rsidR="008637A8" w:rsidRPr="00FF4416" w:rsidRDefault="008637A8" w:rsidP="009D2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аместитель руководителя (начальника) отдела </w:t>
            </w:r>
            <w:proofErr w:type="gramStart"/>
            <w:r w:rsidRPr="00FF4416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F4416">
              <w:rPr>
                <w:rFonts w:ascii="Times New Roman" w:hAnsi="Times New Roman"/>
                <w:sz w:val="24"/>
                <w:szCs w:val="24"/>
              </w:rPr>
              <w:t xml:space="preserve"> поступлением платы за землю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и использованием земель Ивановского городского комитета по управлению имуществом </w:t>
            </w:r>
          </w:p>
        </w:tc>
        <w:tc>
          <w:tcPr>
            <w:tcW w:w="1881" w:type="dxa"/>
          </w:tcPr>
          <w:p w:rsidR="008637A8" w:rsidRPr="00FF4416" w:rsidRDefault="008637A8" w:rsidP="009D287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416">
              <w:rPr>
                <w:rFonts w:ascii="Times New Roman" w:hAnsi="Times New Roman"/>
                <w:sz w:val="24"/>
                <w:szCs w:val="24"/>
              </w:rPr>
              <w:t>Шипков</w:t>
            </w:r>
            <w:proofErr w:type="spellEnd"/>
            <w:r w:rsidRPr="00FF4416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епутат 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81" w:type="dxa"/>
          </w:tcPr>
          <w:p w:rsidR="008637A8" w:rsidRPr="00FF4416" w:rsidRDefault="008637A8" w:rsidP="009D287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416">
              <w:rPr>
                <w:rFonts w:ascii="Times New Roman" w:hAnsi="Times New Roman"/>
                <w:sz w:val="24"/>
                <w:szCs w:val="24"/>
              </w:rPr>
              <w:t>Гейстер</w:t>
            </w:r>
            <w:proofErr w:type="spellEnd"/>
            <w:r w:rsidRPr="00FF4416">
              <w:rPr>
                <w:rFonts w:ascii="Times New Roman" w:hAnsi="Times New Roman"/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епутат 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81" w:type="dxa"/>
          </w:tcPr>
          <w:p w:rsidR="008637A8" w:rsidRPr="00FF4416" w:rsidRDefault="008637A8" w:rsidP="009D287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  <w:tr w:rsidR="008637A8" w:rsidRPr="00FF4416" w:rsidTr="00FF4416">
        <w:tc>
          <w:tcPr>
            <w:tcW w:w="1132" w:type="dxa"/>
          </w:tcPr>
          <w:p w:rsidR="008637A8" w:rsidRPr="00FF4416" w:rsidRDefault="008637A8" w:rsidP="008114A8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8637A8" w:rsidRPr="00FF4416" w:rsidRDefault="008637A8" w:rsidP="0033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16">
              <w:rPr>
                <w:rFonts w:ascii="Times New Roman" w:hAnsi="Times New Roman"/>
                <w:sz w:val="24"/>
                <w:szCs w:val="24"/>
              </w:rPr>
              <w:t>Лапшин Сергей Михайлович</w:t>
            </w:r>
          </w:p>
        </w:tc>
        <w:tc>
          <w:tcPr>
            <w:tcW w:w="3931" w:type="dxa"/>
          </w:tcPr>
          <w:p w:rsidR="008637A8" w:rsidRPr="00FF4416" w:rsidRDefault="008637A8" w:rsidP="00AC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аместитель начальника ЦИАЗ Управления МВД России по городу Иваново</w:t>
            </w:r>
            <w:r w:rsidRPr="008114A8">
              <w:rPr>
                <w:rFonts w:ascii="Times New Roman" w:hAnsi="Times New Roman"/>
                <w:sz w:val="24"/>
                <w:szCs w:val="24"/>
              </w:rPr>
              <w:t>,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 майор полиции</w:t>
            </w:r>
          </w:p>
        </w:tc>
        <w:tc>
          <w:tcPr>
            <w:tcW w:w="1881" w:type="dxa"/>
          </w:tcPr>
          <w:p w:rsidR="008637A8" w:rsidRPr="00FF4416" w:rsidRDefault="008637A8" w:rsidP="009D287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4416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</w:tr>
    </w:tbl>
    <w:p w:rsidR="008637A8" w:rsidRPr="00FF4416" w:rsidRDefault="008637A8" w:rsidP="00834A30">
      <w:pPr>
        <w:autoSpaceDE w:val="0"/>
        <w:autoSpaceDN w:val="0"/>
        <w:adjustRightInd w:val="0"/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</w:p>
    <w:sectPr w:rsidR="008637A8" w:rsidRPr="00FF4416" w:rsidSect="009809D6">
      <w:pgSz w:w="11906" w:h="16838"/>
      <w:pgMar w:top="1079" w:right="850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3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6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7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753"/>
    <w:rsid w:val="000202D2"/>
    <w:rsid w:val="00027139"/>
    <w:rsid w:val="00047C62"/>
    <w:rsid w:val="00055DFF"/>
    <w:rsid w:val="000626E8"/>
    <w:rsid w:val="000737FB"/>
    <w:rsid w:val="0008075C"/>
    <w:rsid w:val="00081698"/>
    <w:rsid w:val="00081FEE"/>
    <w:rsid w:val="00084BCA"/>
    <w:rsid w:val="00094D5D"/>
    <w:rsid w:val="000A3C14"/>
    <w:rsid w:val="000A40AB"/>
    <w:rsid w:val="000B521D"/>
    <w:rsid w:val="000C68CE"/>
    <w:rsid w:val="000F264B"/>
    <w:rsid w:val="00162873"/>
    <w:rsid w:val="0017224A"/>
    <w:rsid w:val="001B34C1"/>
    <w:rsid w:val="001B3C94"/>
    <w:rsid w:val="001C171E"/>
    <w:rsid w:val="001C4186"/>
    <w:rsid w:val="001E0F45"/>
    <w:rsid w:val="001E25D9"/>
    <w:rsid w:val="001E71A9"/>
    <w:rsid w:val="001F7983"/>
    <w:rsid w:val="00202A7D"/>
    <w:rsid w:val="00206D41"/>
    <w:rsid w:val="00207FBA"/>
    <w:rsid w:val="0021024B"/>
    <w:rsid w:val="00216DB2"/>
    <w:rsid w:val="002259F9"/>
    <w:rsid w:val="00234D8C"/>
    <w:rsid w:val="0024266D"/>
    <w:rsid w:val="00274E19"/>
    <w:rsid w:val="002834F6"/>
    <w:rsid w:val="00285C9F"/>
    <w:rsid w:val="00291050"/>
    <w:rsid w:val="0029482D"/>
    <w:rsid w:val="00297F9A"/>
    <w:rsid w:val="002A03EF"/>
    <w:rsid w:val="002A1030"/>
    <w:rsid w:val="002A192C"/>
    <w:rsid w:val="002C24BC"/>
    <w:rsid w:val="002D0A84"/>
    <w:rsid w:val="002D2753"/>
    <w:rsid w:val="002D4F7E"/>
    <w:rsid w:val="00303A51"/>
    <w:rsid w:val="00331035"/>
    <w:rsid w:val="00346E73"/>
    <w:rsid w:val="00362AA7"/>
    <w:rsid w:val="00373E26"/>
    <w:rsid w:val="003A61E9"/>
    <w:rsid w:val="003D5095"/>
    <w:rsid w:val="003F0D13"/>
    <w:rsid w:val="00447480"/>
    <w:rsid w:val="00451329"/>
    <w:rsid w:val="00452643"/>
    <w:rsid w:val="00462411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D4470"/>
    <w:rsid w:val="004D5618"/>
    <w:rsid w:val="004E262B"/>
    <w:rsid w:val="004E31D0"/>
    <w:rsid w:val="00501402"/>
    <w:rsid w:val="00512E55"/>
    <w:rsid w:val="005146D1"/>
    <w:rsid w:val="005258D1"/>
    <w:rsid w:val="00532E74"/>
    <w:rsid w:val="00533675"/>
    <w:rsid w:val="00545812"/>
    <w:rsid w:val="0055405A"/>
    <w:rsid w:val="005573CC"/>
    <w:rsid w:val="00575D21"/>
    <w:rsid w:val="00577ED2"/>
    <w:rsid w:val="005A07FD"/>
    <w:rsid w:val="005A08E5"/>
    <w:rsid w:val="005B0879"/>
    <w:rsid w:val="005E113E"/>
    <w:rsid w:val="005E1F54"/>
    <w:rsid w:val="005F1A55"/>
    <w:rsid w:val="005F4309"/>
    <w:rsid w:val="00600CD9"/>
    <w:rsid w:val="00611033"/>
    <w:rsid w:val="00614144"/>
    <w:rsid w:val="00615337"/>
    <w:rsid w:val="00625BF6"/>
    <w:rsid w:val="00630717"/>
    <w:rsid w:val="00632D30"/>
    <w:rsid w:val="00651C95"/>
    <w:rsid w:val="00677612"/>
    <w:rsid w:val="006B2684"/>
    <w:rsid w:val="006C36F2"/>
    <w:rsid w:val="006E19A6"/>
    <w:rsid w:val="006E1C7D"/>
    <w:rsid w:val="006E2DC2"/>
    <w:rsid w:val="006F5973"/>
    <w:rsid w:val="00717514"/>
    <w:rsid w:val="00731B3E"/>
    <w:rsid w:val="00731B81"/>
    <w:rsid w:val="0073686B"/>
    <w:rsid w:val="0074487B"/>
    <w:rsid w:val="00750C91"/>
    <w:rsid w:val="00751310"/>
    <w:rsid w:val="0076582E"/>
    <w:rsid w:val="007667A2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51A7"/>
    <w:rsid w:val="00807B93"/>
    <w:rsid w:val="008114A8"/>
    <w:rsid w:val="00811ADE"/>
    <w:rsid w:val="00820451"/>
    <w:rsid w:val="00834A30"/>
    <w:rsid w:val="008468F2"/>
    <w:rsid w:val="00846BDC"/>
    <w:rsid w:val="0085376A"/>
    <w:rsid w:val="008637A8"/>
    <w:rsid w:val="00874EAC"/>
    <w:rsid w:val="0088044A"/>
    <w:rsid w:val="00891CF9"/>
    <w:rsid w:val="00892FEE"/>
    <w:rsid w:val="008A6AAA"/>
    <w:rsid w:val="008A6C66"/>
    <w:rsid w:val="008B04AE"/>
    <w:rsid w:val="00900962"/>
    <w:rsid w:val="009158EB"/>
    <w:rsid w:val="0092213F"/>
    <w:rsid w:val="00944BE6"/>
    <w:rsid w:val="0095492C"/>
    <w:rsid w:val="00954C47"/>
    <w:rsid w:val="009621E1"/>
    <w:rsid w:val="009809D6"/>
    <w:rsid w:val="00981C28"/>
    <w:rsid w:val="009876D7"/>
    <w:rsid w:val="009A7916"/>
    <w:rsid w:val="009D2876"/>
    <w:rsid w:val="009F2CC9"/>
    <w:rsid w:val="00A026D1"/>
    <w:rsid w:val="00A376C3"/>
    <w:rsid w:val="00A376F4"/>
    <w:rsid w:val="00A40665"/>
    <w:rsid w:val="00A56C34"/>
    <w:rsid w:val="00A602C9"/>
    <w:rsid w:val="00A72E9F"/>
    <w:rsid w:val="00A8633A"/>
    <w:rsid w:val="00A947B4"/>
    <w:rsid w:val="00AA5C33"/>
    <w:rsid w:val="00AA7DFD"/>
    <w:rsid w:val="00AB0006"/>
    <w:rsid w:val="00AB1826"/>
    <w:rsid w:val="00AB1EC8"/>
    <w:rsid w:val="00AB3333"/>
    <w:rsid w:val="00AB59BA"/>
    <w:rsid w:val="00AC1500"/>
    <w:rsid w:val="00AC1BAC"/>
    <w:rsid w:val="00AC2198"/>
    <w:rsid w:val="00AD0AA9"/>
    <w:rsid w:val="00AE4BB3"/>
    <w:rsid w:val="00AF3758"/>
    <w:rsid w:val="00B141C1"/>
    <w:rsid w:val="00B308DF"/>
    <w:rsid w:val="00B31995"/>
    <w:rsid w:val="00B35E14"/>
    <w:rsid w:val="00B426D5"/>
    <w:rsid w:val="00B43769"/>
    <w:rsid w:val="00B50F3E"/>
    <w:rsid w:val="00B60045"/>
    <w:rsid w:val="00B761B3"/>
    <w:rsid w:val="00B82174"/>
    <w:rsid w:val="00B85F02"/>
    <w:rsid w:val="00BB389F"/>
    <w:rsid w:val="00BB77B9"/>
    <w:rsid w:val="00BB7F8D"/>
    <w:rsid w:val="00BC7A4E"/>
    <w:rsid w:val="00BD2CAE"/>
    <w:rsid w:val="00BD4AE8"/>
    <w:rsid w:val="00BE14AD"/>
    <w:rsid w:val="00BE1A85"/>
    <w:rsid w:val="00BE6D05"/>
    <w:rsid w:val="00BF0019"/>
    <w:rsid w:val="00BF12F0"/>
    <w:rsid w:val="00BF38DD"/>
    <w:rsid w:val="00C07EF0"/>
    <w:rsid w:val="00C14700"/>
    <w:rsid w:val="00C275B1"/>
    <w:rsid w:val="00C310E8"/>
    <w:rsid w:val="00C53095"/>
    <w:rsid w:val="00C5545C"/>
    <w:rsid w:val="00C73C52"/>
    <w:rsid w:val="00C80A0A"/>
    <w:rsid w:val="00CA3A23"/>
    <w:rsid w:val="00CA7489"/>
    <w:rsid w:val="00CD0142"/>
    <w:rsid w:val="00CD3836"/>
    <w:rsid w:val="00CD3DE3"/>
    <w:rsid w:val="00CD5265"/>
    <w:rsid w:val="00CF2E48"/>
    <w:rsid w:val="00D0375C"/>
    <w:rsid w:val="00D26D4C"/>
    <w:rsid w:val="00D3193D"/>
    <w:rsid w:val="00D37571"/>
    <w:rsid w:val="00D61C2D"/>
    <w:rsid w:val="00D743B6"/>
    <w:rsid w:val="00D9196B"/>
    <w:rsid w:val="00D93FF7"/>
    <w:rsid w:val="00D95B07"/>
    <w:rsid w:val="00D96ECA"/>
    <w:rsid w:val="00DA1C41"/>
    <w:rsid w:val="00DE4EE1"/>
    <w:rsid w:val="00E10E68"/>
    <w:rsid w:val="00E11A02"/>
    <w:rsid w:val="00E31FCC"/>
    <w:rsid w:val="00E37144"/>
    <w:rsid w:val="00E44BD9"/>
    <w:rsid w:val="00E4696C"/>
    <w:rsid w:val="00E62E33"/>
    <w:rsid w:val="00E72D56"/>
    <w:rsid w:val="00E921D2"/>
    <w:rsid w:val="00E96EE9"/>
    <w:rsid w:val="00EE3A52"/>
    <w:rsid w:val="00EF4B87"/>
    <w:rsid w:val="00F13BE1"/>
    <w:rsid w:val="00F152C5"/>
    <w:rsid w:val="00F40940"/>
    <w:rsid w:val="00F52888"/>
    <w:rsid w:val="00F61CFC"/>
    <w:rsid w:val="00F650BD"/>
    <w:rsid w:val="00F71CD4"/>
    <w:rsid w:val="00F736C7"/>
    <w:rsid w:val="00F81681"/>
    <w:rsid w:val="00F83F19"/>
    <w:rsid w:val="00F95BD9"/>
    <w:rsid w:val="00FA6B73"/>
    <w:rsid w:val="00FB3034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B04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04AE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299</Words>
  <Characters>1706</Characters>
  <Application>Microsoft Office Word</Application>
  <DocSecurity>0</DocSecurity>
  <Lines>14</Lines>
  <Paragraphs>4</Paragraphs>
  <ScaleCrop>false</ScaleCrop>
  <Company>Администрация города Иванова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 Юрьевна Лаврова</dc:creator>
  <cp:keywords/>
  <dc:description/>
  <cp:lastModifiedBy>Инна Александровна Ужастина</cp:lastModifiedBy>
  <cp:revision>22</cp:revision>
  <cp:lastPrinted>2013-04-12T07:22:00Z</cp:lastPrinted>
  <dcterms:created xsi:type="dcterms:W3CDTF">2013-04-10T12:01:00Z</dcterms:created>
  <dcterms:modified xsi:type="dcterms:W3CDTF">2013-04-16T10:08:00Z</dcterms:modified>
</cp:coreProperties>
</file>