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9E" w:rsidRPr="00FB5615" w:rsidRDefault="006E019E" w:rsidP="006E019E">
      <w:pPr>
        <w:jc w:val="both"/>
        <w:rPr>
          <w:sz w:val="20"/>
          <w:szCs w:val="20"/>
        </w:rPr>
      </w:pPr>
      <w: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6E019E" w:rsidRPr="00FF1C11" w:rsidTr="00676B3D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240" w:type="dxa"/>
          </w:tcPr>
          <w:p w:rsidR="006E019E" w:rsidRPr="00FF1C11" w:rsidRDefault="006E019E" w:rsidP="00676B3D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Объем </w:t>
            </w:r>
            <w:proofErr w:type="gramStart"/>
            <w:r w:rsidRPr="00FF1C11">
              <w:rPr>
                <w:sz w:val="22"/>
                <w:szCs w:val="22"/>
              </w:rPr>
              <w:t>бюджетных</w:t>
            </w:r>
            <w:proofErr w:type="gramEnd"/>
          </w:p>
          <w:p w:rsidR="006E019E" w:rsidRPr="00FF1C11" w:rsidRDefault="006E019E" w:rsidP="00676B3D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>ассигнований на реализацию Программы</w:t>
            </w:r>
          </w:p>
        </w:tc>
        <w:tc>
          <w:tcPr>
            <w:tcW w:w="6120" w:type="dxa"/>
          </w:tcPr>
          <w:p w:rsidR="006E019E" w:rsidRPr="00830FEA" w:rsidRDefault="006E019E" w:rsidP="00676B3D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Всего –</w:t>
            </w:r>
            <w:r>
              <w:rPr>
                <w:sz w:val="22"/>
                <w:szCs w:val="22"/>
              </w:rPr>
              <w:t xml:space="preserve"> 453 223,84</w:t>
            </w:r>
            <w:r w:rsidRPr="00830FEA">
              <w:rPr>
                <w:sz w:val="22"/>
                <w:szCs w:val="22"/>
              </w:rPr>
              <w:t xml:space="preserve"> тыс. руб., в том числе:</w:t>
            </w:r>
          </w:p>
          <w:p w:rsidR="006E019E" w:rsidRDefault="006E019E" w:rsidP="00676B3D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- средства городского бюджета –</w:t>
            </w:r>
            <w:r>
              <w:rPr>
                <w:sz w:val="22"/>
                <w:szCs w:val="22"/>
              </w:rPr>
              <w:t xml:space="preserve"> 405 253,60</w:t>
            </w:r>
            <w:r w:rsidRPr="00830FEA">
              <w:rPr>
                <w:sz w:val="22"/>
                <w:szCs w:val="22"/>
              </w:rPr>
              <w:t xml:space="preserve">  тыс. руб.</w:t>
            </w:r>
            <w:r>
              <w:rPr>
                <w:sz w:val="22"/>
                <w:szCs w:val="22"/>
              </w:rPr>
              <w:t>,</w:t>
            </w:r>
          </w:p>
          <w:p w:rsidR="006E019E" w:rsidRPr="00830FEA" w:rsidRDefault="006E019E" w:rsidP="00676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средства областного бюджета -   47 970,24 тыс. руб.</w:t>
            </w:r>
          </w:p>
          <w:p w:rsidR="006E019E" w:rsidRPr="00830FEA" w:rsidRDefault="006E019E" w:rsidP="00676B3D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2012 год – </w:t>
            </w:r>
            <w:r>
              <w:rPr>
                <w:sz w:val="22"/>
                <w:szCs w:val="22"/>
              </w:rPr>
              <w:t xml:space="preserve">249 111,63 </w:t>
            </w:r>
            <w:r w:rsidRPr="00830FEA">
              <w:rPr>
                <w:sz w:val="22"/>
                <w:szCs w:val="22"/>
              </w:rPr>
              <w:t>тыс. руб.</w:t>
            </w:r>
          </w:p>
          <w:p w:rsidR="006E019E" w:rsidRPr="00830FEA" w:rsidRDefault="006E019E" w:rsidP="00676B3D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2013 год –  </w:t>
            </w:r>
            <w:r>
              <w:rPr>
                <w:sz w:val="22"/>
                <w:szCs w:val="22"/>
              </w:rPr>
              <w:t>12</w:t>
            </w:r>
            <w:r w:rsidRPr="00830FEA">
              <w:rPr>
                <w:sz w:val="22"/>
                <w:szCs w:val="22"/>
              </w:rPr>
              <w:t>2 212,53 тыс. руб.</w:t>
            </w:r>
          </w:p>
          <w:p w:rsidR="006E019E" w:rsidRPr="00FF1C11" w:rsidRDefault="006E019E" w:rsidP="00676B3D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2014 год –  81 899,68 тыс. руб.</w:t>
            </w:r>
          </w:p>
        </w:tc>
      </w:tr>
    </w:tbl>
    <w:p w:rsidR="006E019E" w:rsidRDefault="006E019E" w:rsidP="006E019E">
      <w:pPr>
        <w:ind w:firstLine="720"/>
        <w:jc w:val="right"/>
      </w:pPr>
      <w:r>
        <w:t>».</w:t>
      </w:r>
    </w:p>
    <w:p w:rsidR="003270D8" w:rsidRDefault="003270D8">
      <w:bookmarkStart w:id="0" w:name="_GoBack"/>
      <w:bookmarkEnd w:id="0"/>
    </w:p>
    <w:sectPr w:rsidR="003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6"/>
    <w:rsid w:val="003270D8"/>
    <w:rsid w:val="006E019E"/>
    <w:rsid w:val="00E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2012-10-05T12:24:00Z</dcterms:created>
  <dcterms:modified xsi:type="dcterms:W3CDTF">2012-10-05T12:25:00Z</dcterms:modified>
</cp:coreProperties>
</file>