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98" w:rsidRDefault="00357698" w:rsidP="00357698">
      <w:pPr>
        <w:tabs>
          <w:tab w:val="left" w:pos="0"/>
          <w:tab w:val="left" w:pos="851"/>
        </w:tabs>
        <w:jc w:val="both"/>
      </w:pPr>
      <w: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357698" w:rsidRPr="00D566D4" w:rsidTr="00770F19">
        <w:trPr>
          <w:cantSplit/>
          <w:trHeight w:val="269"/>
        </w:trPr>
        <w:tc>
          <w:tcPr>
            <w:tcW w:w="3119" w:type="dxa"/>
          </w:tcPr>
          <w:p w:rsidR="00357698" w:rsidRPr="00C74184" w:rsidRDefault="00357698" w:rsidP="00770F19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6379" w:type="dxa"/>
          </w:tcPr>
          <w:p w:rsidR="00357698" w:rsidRPr="00AC3583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Общий объем финансирования Программы </w:t>
            </w:r>
          </w:p>
          <w:p w:rsidR="00357698" w:rsidRPr="00AC3583" w:rsidRDefault="00357698" w:rsidP="00770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553 729,53 </w:t>
            </w:r>
            <w:r w:rsidRPr="00AC3583">
              <w:rPr>
                <w:sz w:val="20"/>
                <w:szCs w:val="20"/>
              </w:rPr>
              <w:t xml:space="preserve"> тыс. руб., в том числе:</w:t>
            </w:r>
          </w:p>
          <w:p w:rsidR="00357698" w:rsidRPr="00AC3583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2010 год – </w:t>
            </w:r>
            <w:r>
              <w:rPr>
                <w:sz w:val="20"/>
                <w:szCs w:val="20"/>
              </w:rPr>
              <w:t>55 260,34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357698" w:rsidRPr="00AC3583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средства федерального бюджета – 37 688,84 тыс. руб.</w:t>
            </w:r>
          </w:p>
          <w:p w:rsidR="00357698" w:rsidRPr="00AC3583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17 571,50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357698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2011 год – </w:t>
            </w:r>
            <w:r>
              <w:rPr>
                <w:sz w:val="20"/>
                <w:szCs w:val="20"/>
              </w:rPr>
              <w:t>160 915,49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357698" w:rsidRPr="00AC3583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  <w:r w:rsidRPr="00AC3583">
              <w:rPr>
                <w:sz w:val="20"/>
                <w:szCs w:val="20"/>
              </w:rPr>
              <w:t xml:space="preserve"> бюджета – </w:t>
            </w:r>
            <w:r>
              <w:rPr>
                <w:sz w:val="20"/>
                <w:szCs w:val="20"/>
              </w:rPr>
              <w:t>60 000,00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357698" w:rsidRPr="00AC3583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100 915,49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357698" w:rsidRPr="00AC3583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2012 год – </w:t>
            </w:r>
            <w:r>
              <w:rPr>
                <w:sz w:val="20"/>
                <w:szCs w:val="20"/>
              </w:rPr>
              <w:t xml:space="preserve">119 876,90 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357698" w:rsidRPr="00AC3583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119 876,90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357698" w:rsidRPr="00AC3583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2013 год </w:t>
            </w:r>
            <w:r>
              <w:rPr>
                <w:sz w:val="20"/>
                <w:szCs w:val="20"/>
              </w:rPr>
              <w:t>– 121 656,80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357698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средства городского бюджета –</w:t>
            </w:r>
            <w:r>
              <w:rPr>
                <w:sz w:val="20"/>
                <w:szCs w:val="20"/>
              </w:rPr>
              <w:t>121 656,80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357698" w:rsidRPr="00AC3583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4 </w:t>
            </w:r>
            <w:r w:rsidRPr="00AC3583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79 414,40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357698" w:rsidRDefault="00357698" w:rsidP="00770F1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79 414,40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357698" w:rsidRPr="00AC3583" w:rsidRDefault="00357698" w:rsidP="00770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 – 16 605,60 тыс. руб.,</w:t>
            </w:r>
            <w:r w:rsidRPr="00AC3583">
              <w:rPr>
                <w:sz w:val="20"/>
                <w:szCs w:val="20"/>
              </w:rPr>
              <w:t xml:space="preserve"> из них</w:t>
            </w:r>
          </w:p>
          <w:p w:rsidR="00357698" w:rsidRPr="00C74184" w:rsidRDefault="00357698" w:rsidP="00770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городского бюджета 16 605,60 </w:t>
            </w:r>
            <w:r w:rsidRPr="00AC3583">
              <w:rPr>
                <w:sz w:val="20"/>
                <w:szCs w:val="20"/>
              </w:rPr>
              <w:t>тыс. руб.</w:t>
            </w:r>
          </w:p>
        </w:tc>
      </w:tr>
    </w:tbl>
    <w:p w:rsidR="00357698" w:rsidRDefault="00357698" w:rsidP="00357698">
      <w:pPr>
        <w:tabs>
          <w:tab w:val="left" w:pos="851"/>
          <w:tab w:val="left" w:pos="1134"/>
        </w:tabs>
        <w:ind w:firstLine="567"/>
        <w:jc w:val="right"/>
      </w:pPr>
      <w:r>
        <w:t>».</w:t>
      </w:r>
    </w:p>
    <w:p w:rsidR="006D5414" w:rsidRDefault="006D5414">
      <w:bookmarkStart w:id="0" w:name="_GoBack"/>
      <w:bookmarkEnd w:id="0"/>
    </w:p>
    <w:sectPr w:rsidR="006D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72"/>
    <w:rsid w:val="00357698"/>
    <w:rsid w:val="00412A72"/>
    <w:rsid w:val="006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2012-10-18T13:16:00Z</dcterms:created>
  <dcterms:modified xsi:type="dcterms:W3CDTF">2012-10-18T13:16:00Z</dcterms:modified>
</cp:coreProperties>
</file>