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773B5A" w:rsidRPr="0053533C" w:rsidRDefault="00773B5A" w:rsidP="00773B5A">
      <w:pPr>
        <w:spacing w:after="0"/>
        <w:jc w:val="center"/>
        <w:rPr>
          <w:rFonts w:eastAsia="Calibri" w:cs="Times New Roman"/>
        </w:rPr>
      </w:pPr>
    </w:p>
    <w:p w:rsidR="0053533C" w:rsidRPr="0053533C" w:rsidRDefault="0053533C" w:rsidP="00584A6F">
      <w:pPr>
        <w:adjustRightInd w:val="0"/>
        <w:jc w:val="right"/>
        <w:outlineLvl w:val="0"/>
      </w:pPr>
    </w:p>
    <w:p w:rsidR="00584A6F" w:rsidRPr="0053533C" w:rsidRDefault="00BF4181" w:rsidP="00584A6F">
      <w:pPr>
        <w:adjustRightInd w:val="0"/>
        <w:spacing w:after="0"/>
        <w:jc w:val="right"/>
        <w:outlineLvl w:val="0"/>
        <w:rPr>
          <w:rFonts w:cs="Times New Roman"/>
        </w:rPr>
      </w:pPr>
      <w:r w:rsidRPr="0053533C">
        <w:t>«</w:t>
      </w:r>
      <w:r w:rsidR="00584A6F" w:rsidRPr="0053533C">
        <w:rPr>
          <w:rFonts w:cs="Times New Roman"/>
        </w:rPr>
        <w:t>Приложение N 5</w:t>
      </w:r>
    </w:p>
    <w:p w:rsidR="00584A6F" w:rsidRPr="0053533C" w:rsidRDefault="00584A6F" w:rsidP="00584A6F">
      <w:pPr>
        <w:adjustRightInd w:val="0"/>
        <w:spacing w:after="0"/>
        <w:jc w:val="right"/>
        <w:rPr>
          <w:rFonts w:cs="Times New Roman"/>
        </w:rPr>
      </w:pPr>
      <w:r w:rsidRPr="0053533C">
        <w:rPr>
          <w:rFonts w:cs="Times New Roman"/>
        </w:rPr>
        <w:t>к муниципальной программе</w:t>
      </w:r>
    </w:p>
    <w:p w:rsidR="00584A6F" w:rsidRPr="0053533C" w:rsidRDefault="00584A6F" w:rsidP="00584A6F">
      <w:pPr>
        <w:adjustRightInd w:val="0"/>
        <w:spacing w:after="0"/>
        <w:jc w:val="right"/>
        <w:rPr>
          <w:rFonts w:cs="Times New Roman"/>
        </w:rPr>
      </w:pPr>
      <w:r w:rsidRPr="0053533C">
        <w:rPr>
          <w:rFonts w:cs="Times New Roman"/>
        </w:rPr>
        <w:t>"Безопасный город"</w:t>
      </w:r>
    </w:p>
    <w:p w:rsidR="00584A6F" w:rsidRPr="0053533C" w:rsidRDefault="00584A6F" w:rsidP="00584A6F">
      <w:pPr>
        <w:adjustRightInd w:val="0"/>
        <w:jc w:val="center"/>
        <w:rPr>
          <w:rFonts w:cs="Times New Roman"/>
        </w:rPr>
      </w:pPr>
    </w:p>
    <w:p w:rsidR="00584A6F" w:rsidRPr="0053533C" w:rsidRDefault="00584A6F" w:rsidP="00584A6F">
      <w:pPr>
        <w:adjustRightInd w:val="0"/>
        <w:spacing w:after="0"/>
        <w:jc w:val="center"/>
        <w:rPr>
          <w:rFonts w:cs="Times New Roman"/>
        </w:rPr>
      </w:pPr>
      <w:r w:rsidRPr="0053533C">
        <w:rPr>
          <w:rFonts w:cs="Times New Roman"/>
        </w:rPr>
        <w:t>Специальная подпрограмма</w:t>
      </w:r>
    </w:p>
    <w:p w:rsidR="00584A6F" w:rsidRPr="0053533C" w:rsidRDefault="00584A6F" w:rsidP="00584A6F">
      <w:pPr>
        <w:adjustRightInd w:val="0"/>
        <w:spacing w:after="0"/>
        <w:jc w:val="center"/>
        <w:rPr>
          <w:rFonts w:cs="Times New Roman"/>
        </w:rPr>
      </w:pPr>
      <w:r w:rsidRPr="0053533C">
        <w:rPr>
          <w:rFonts w:cs="Times New Roman"/>
        </w:rPr>
        <w:t>"Повышение безопасности дорожного движения"</w:t>
      </w:r>
    </w:p>
    <w:p w:rsidR="00584A6F" w:rsidRPr="0053533C" w:rsidRDefault="00584A6F" w:rsidP="00584A6F">
      <w:pPr>
        <w:adjustRightInd w:val="0"/>
        <w:spacing w:after="0"/>
        <w:jc w:val="center"/>
        <w:rPr>
          <w:rFonts w:cs="Times New Roman"/>
        </w:rPr>
      </w:pPr>
    </w:p>
    <w:p w:rsidR="00584A6F" w:rsidRPr="0053533C" w:rsidRDefault="00584A6F" w:rsidP="00584A6F">
      <w:pPr>
        <w:adjustRightInd w:val="0"/>
        <w:spacing w:after="0"/>
        <w:jc w:val="center"/>
        <w:rPr>
          <w:rFonts w:cs="Times New Roman"/>
        </w:rPr>
      </w:pPr>
      <w:r w:rsidRPr="0053533C">
        <w:rPr>
          <w:rFonts w:cs="Times New Roman"/>
        </w:rPr>
        <w:t>Срок реализации подпрограммы: 2014 - 2017 гг.</w:t>
      </w:r>
    </w:p>
    <w:p w:rsidR="00584A6F" w:rsidRPr="0053533C" w:rsidRDefault="00584A6F" w:rsidP="00584A6F">
      <w:pPr>
        <w:adjustRightInd w:val="0"/>
        <w:spacing w:after="0"/>
        <w:jc w:val="center"/>
        <w:rPr>
          <w:rFonts w:cs="Times New Roman"/>
        </w:rPr>
      </w:pPr>
    </w:p>
    <w:p w:rsidR="00584A6F" w:rsidRPr="0053533C" w:rsidRDefault="00584A6F" w:rsidP="00584A6F">
      <w:pPr>
        <w:adjustRightInd w:val="0"/>
        <w:spacing w:after="0"/>
        <w:jc w:val="center"/>
        <w:outlineLvl w:val="1"/>
        <w:rPr>
          <w:rFonts w:cs="Times New Roman"/>
        </w:rPr>
      </w:pPr>
      <w:r w:rsidRPr="0053533C">
        <w:rPr>
          <w:rFonts w:cs="Times New Roman"/>
        </w:rPr>
        <w:t>1. Ожидаемые результаты реализации подпрограммы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>Реализация подпрограммы позволит в течение 4 лет построить (реконструировать) более 5 тыс. м автомобильных дорог, не менее 4 крупных объектов в области дорожного строительства, а также привести технические средства организации дорожного движения в состояние, отвечающее нормативным требованиям.</w:t>
      </w:r>
    </w:p>
    <w:p w:rsidR="00584A6F" w:rsidRDefault="00584A6F" w:rsidP="00584A6F">
      <w:pPr>
        <w:adjustRightInd w:val="0"/>
        <w:spacing w:after="0"/>
        <w:ind w:firstLine="540"/>
        <w:rPr>
          <w:rFonts w:cs="Times New Roman"/>
        </w:rPr>
      </w:pPr>
    </w:p>
    <w:p w:rsidR="00B40D04" w:rsidRDefault="00B40D04" w:rsidP="00584A6F">
      <w:pPr>
        <w:adjustRightInd w:val="0"/>
        <w:spacing w:after="0"/>
        <w:ind w:firstLine="540"/>
        <w:rPr>
          <w:rFonts w:cs="Times New Roman"/>
        </w:rPr>
      </w:pPr>
    </w:p>
    <w:p w:rsidR="00B40D04" w:rsidRDefault="00B40D04" w:rsidP="00584A6F">
      <w:pPr>
        <w:adjustRightInd w:val="0"/>
        <w:spacing w:after="0"/>
        <w:ind w:firstLine="540"/>
        <w:rPr>
          <w:rFonts w:cs="Times New Roman"/>
        </w:rPr>
      </w:pPr>
    </w:p>
    <w:p w:rsidR="00B40D04" w:rsidRPr="0053533C" w:rsidRDefault="00B40D04" w:rsidP="00584A6F">
      <w:pPr>
        <w:adjustRightInd w:val="0"/>
        <w:spacing w:after="0"/>
        <w:ind w:firstLine="540"/>
        <w:rPr>
          <w:rFonts w:cs="Times New Roman"/>
        </w:rPr>
      </w:pPr>
    </w:p>
    <w:p w:rsidR="00584A6F" w:rsidRPr="0053533C" w:rsidRDefault="00584A6F" w:rsidP="00584A6F">
      <w:pPr>
        <w:adjustRightInd w:val="0"/>
        <w:spacing w:after="0"/>
        <w:ind w:firstLine="540"/>
        <w:outlineLvl w:val="2"/>
        <w:rPr>
          <w:rFonts w:cs="Times New Roman"/>
        </w:rPr>
      </w:pPr>
      <w:r w:rsidRPr="0053533C">
        <w:rPr>
          <w:rFonts w:cs="Times New Roman"/>
        </w:rPr>
        <w:t>Таблица 1. Сведения о целевых индикаторах (показателях) реализации подпрограммы</w:t>
      </w:r>
    </w:p>
    <w:p w:rsidR="00584A6F" w:rsidRPr="0053533C" w:rsidRDefault="00584A6F" w:rsidP="00584A6F">
      <w:pPr>
        <w:adjustRightInd w:val="0"/>
        <w:spacing w:after="0"/>
        <w:rPr>
          <w:rFonts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45"/>
        <w:gridCol w:w="794"/>
        <w:gridCol w:w="775"/>
        <w:gridCol w:w="775"/>
        <w:gridCol w:w="775"/>
        <w:gridCol w:w="775"/>
        <w:gridCol w:w="775"/>
        <w:gridCol w:w="775"/>
      </w:tblGrid>
      <w:tr w:rsidR="0053533C" w:rsidRPr="0053533C" w:rsidTr="005353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53533C">
              <w:rPr>
                <w:rFonts w:cs="Times New Roman"/>
              </w:rPr>
              <w:t xml:space="preserve">N </w:t>
            </w:r>
            <w:proofErr w:type="gramStart"/>
            <w:r w:rsidRPr="0053533C">
              <w:rPr>
                <w:rFonts w:cs="Times New Roman"/>
              </w:rPr>
              <w:t>п</w:t>
            </w:r>
            <w:proofErr w:type="gramEnd"/>
            <w:r w:rsidRPr="0053533C">
              <w:rPr>
                <w:rFonts w:cs="Times New Roman"/>
              </w:rPr>
              <w:t>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53533C">
              <w:rPr>
                <w:rFonts w:cs="Times New Roman"/>
              </w:rPr>
              <w:t>Наименование целевого индикатора (показателя)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53533C">
              <w:rPr>
                <w:rFonts w:cs="Times New Roman"/>
              </w:rPr>
              <w:t>Ед. изм.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53533C">
              <w:rPr>
                <w:rFonts w:cs="Times New Roman"/>
              </w:rPr>
              <w:t>2012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53533C">
              <w:rPr>
                <w:rFonts w:cs="Times New Roman"/>
              </w:rPr>
              <w:t>2013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53533C">
              <w:rPr>
                <w:rFonts w:cs="Times New Roman"/>
              </w:rPr>
              <w:t>2014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53533C">
              <w:rPr>
                <w:rFonts w:cs="Times New Roman"/>
              </w:rPr>
              <w:t>2015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53533C">
              <w:rPr>
                <w:rFonts w:cs="Times New Roman"/>
              </w:rPr>
              <w:t>2016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53533C">
              <w:rPr>
                <w:rFonts w:cs="Times New Roman"/>
              </w:rPr>
              <w:t>2017</w:t>
            </w:r>
          </w:p>
        </w:tc>
      </w:tr>
      <w:tr w:rsidR="0053533C" w:rsidRPr="0053533C" w:rsidTr="005353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</w:rPr>
            </w:pPr>
            <w:r w:rsidRPr="0053533C">
              <w:rPr>
                <w:rFonts w:cs="Times New Roman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</w:rPr>
            </w:pPr>
            <w:r w:rsidRPr="0053533C">
              <w:rPr>
                <w:rFonts w:cs="Times New Roman"/>
              </w:rPr>
              <w:t>Протяженность построенных, реконструированных автомобильных дорог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</w:rPr>
            </w:pPr>
            <w:r w:rsidRPr="0053533C">
              <w:rPr>
                <w:rFonts w:cs="Times New Roman"/>
              </w:rPr>
              <w:t>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53533C">
              <w:rPr>
                <w:rFonts w:cs="Times New Roman"/>
              </w:rPr>
              <w:t>710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53533C">
              <w:rPr>
                <w:rFonts w:cs="Times New Roman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53533C">
              <w:rPr>
                <w:rFonts w:cs="Times New Roman"/>
              </w:rPr>
              <w:t>2396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53533C">
              <w:rPr>
                <w:rFonts w:cs="Times New Roman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53533C">
              <w:rPr>
                <w:rFonts w:cs="Times New Roman"/>
              </w:rPr>
              <w:t>803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53533C">
              <w:rPr>
                <w:rFonts w:cs="Times New Roman"/>
              </w:rPr>
              <w:t>2300</w:t>
            </w:r>
          </w:p>
        </w:tc>
      </w:tr>
      <w:tr w:rsidR="0053533C" w:rsidRPr="0053533C" w:rsidTr="005353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</w:rPr>
            </w:pPr>
            <w:r w:rsidRPr="0053533C">
              <w:rPr>
                <w:rFonts w:cs="Times New Roman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</w:rPr>
            </w:pPr>
            <w:r w:rsidRPr="0053533C">
              <w:rPr>
                <w:rFonts w:cs="Times New Roman"/>
              </w:rPr>
              <w:t>Протяженность автомобильных дорог, на строительство и реконструкцию которых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</w:rPr>
            </w:pPr>
            <w:r w:rsidRPr="0053533C">
              <w:rPr>
                <w:rFonts w:cs="Times New Roman"/>
              </w:rPr>
              <w:t>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53533C">
              <w:rPr>
                <w:rFonts w:cs="Times New Roman"/>
              </w:rPr>
              <w:t>856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53533C">
              <w:rPr>
                <w:rFonts w:cs="Times New Roman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53533C">
              <w:rPr>
                <w:rFonts w:cs="Times New Roman"/>
              </w:rPr>
              <w:t>3900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53533C">
              <w:rPr>
                <w:rFonts w:cs="Times New Roman"/>
              </w:rPr>
              <w:t>2803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53533C">
              <w:rPr>
                <w:rFonts w:cs="Times New Roman"/>
              </w:rPr>
              <w:t>740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</w:rPr>
            </w:pPr>
          </w:p>
        </w:tc>
      </w:tr>
    </w:tbl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 xml:space="preserve">Достижение ожидаемых результатов реализации подпрограммы сопряжено с финансовыми рисками, обусловленными </w:t>
      </w:r>
      <w:proofErr w:type="spellStart"/>
      <w:r w:rsidRPr="0053533C">
        <w:rPr>
          <w:rFonts w:cs="Times New Roman"/>
        </w:rPr>
        <w:t>софинансированием</w:t>
      </w:r>
      <w:proofErr w:type="spellEnd"/>
      <w:r w:rsidRPr="0053533C">
        <w:rPr>
          <w:rFonts w:cs="Times New Roman"/>
        </w:rPr>
        <w:t xml:space="preserve"> строительства (реконструкции) объектов капитального строительства из бюджета Ивановской области.</w:t>
      </w:r>
    </w:p>
    <w:p w:rsidR="00584A6F" w:rsidRPr="0053533C" w:rsidRDefault="00584A6F" w:rsidP="00584A6F">
      <w:pPr>
        <w:adjustRightInd w:val="0"/>
        <w:spacing w:after="0"/>
        <w:rPr>
          <w:rFonts w:cs="Times New Roman"/>
        </w:rPr>
      </w:pPr>
    </w:p>
    <w:p w:rsidR="00584A6F" w:rsidRPr="0053533C" w:rsidRDefault="00584A6F" w:rsidP="00584A6F">
      <w:pPr>
        <w:adjustRightInd w:val="0"/>
        <w:spacing w:after="0"/>
        <w:jc w:val="center"/>
        <w:outlineLvl w:val="1"/>
        <w:rPr>
          <w:rFonts w:cs="Times New Roman"/>
        </w:rPr>
      </w:pPr>
      <w:r w:rsidRPr="0053533C">
        <w:rPr>
          <w:rFonts w:cs="Times New Roman"/>
        </w:rPr>
        <w:t>2. Мероприятия подпрограммы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>Реализация подпрограммы предполагает выполнение следующих мероприятий: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>1. Строительство дорожной сети по ул. Кудряшова на участке от пр. Строителей до ул. Генерала Хлебникова с устройством искусственных сооружений.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lastRenderedPageBreak/>
        <w:t>Реализация проекта позволит значительно разгрузить проспе</w:t>
      </w:r>
      <w:proofErr w:type="gramStart"/>
      <w:r w:rsidRPr="0053533C">
        <w:rPr>
          <w:rFonts w:cs="Times New Roman"/>
        </w:rPr>
        <w:t>кт Стр</w:t>
      </w:r>
      <w:proofErr w:type="gramEnd"/>
      <w:r w:rsidRPr="0053533C">
        <w:rPr>
          <w:rFonts w:cs="Times New Roman"/>
        </w:rPr>
        <w:t xml:space="preserve">оителей и кольцо на ул. </w:t>
      </w:r>
      <w:proofErr w:type="spellStart"/>
      <w:r w:rsidRPr="0053533C">
        <w:rPr>
          <w:rFonts w:cs="Times New Roman"/>
        </w:rPr>
        <w:t>Лежневской</w:t>
      </w:r>
      <w:proofErr w:type="spellEnd"/>
      <w:r w:rsidRPr="0053533C">
        <w:rPr>
          <w:rFonts w:cs="Times New Roman"/>
        </w:rPr>
        <w:t>, снизить интенсивность транспортных потоков. В ходе реализации проекта появится возможность благоустроить территорию, прилежащую к автодороге и микрорайону "Московский", выполнить наружное освещение, водоотвод с территории.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 xml:space="preserve">Строительство дороги предполагает возможность </w:t>
      </w:r>
      <w:proofErr w:type="spellStart"/>
      <w:r w:rsidRPr="0053533C">
        <w:rPr>
          <w:rFonts w:cs="Times New Roman"/>
        </w:rPr>
        <w:t>софинансирования</w:t>
      </w:r>
      <w:proofErr w:type="spellEnd"/>
      <w:r w:rsidRPr="0053533C">
        <w:rPr>
          <w:rFonts w:cs="Times New Roman"/>
        </w:rPr>
        <w:t xml:space="preserve"> из бюджета Ивановской области.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>Срок выполнения мероприятия - 2015 - 2016 годы.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 xml:space="preserve">2. Строительство автодороги </w:t>
      </w:r>
      <w:proofErr w:type="spellStart"/>
      <w:r w:rsidRPr="0053533C">
        <w:rPr>
          <w:rFonts w:cs="Times New Roman"/>
        </w:rPr>
        <w:t>Авдотьино</w:t>
      </w:r>
      <w:proofErr w:type="spellEnd"/>
      <w:r w:rsidRPr="0053533C">
        <w:rPr>
          <w:rFonts w:cs="Times New Roman"/>
        </w:rPr>
        <w:t xml:space="preserve"> - </w:t>
      </w:r>
      <w:proofErr w:type="spellStart"/>
      <w:r w:rsidRPr="0053533C">
        <w:rPr>
          <w:rFonts w:cs="Times New Roman"/>
        </w:rPr>
        <w:t>Минеево</w:t>
      </w:r>
      <w:proofErr w:type="spellEnd"/>
      <w:r w:rsidRPr="0053533C">
        <w:rPr>
          <w:rFonts w:cs="Times New Roman"/>
        </w:rPr>
        <w:t xml:space="preserve">, соединяющей ул. </w:t>
      </w:r>
      <w:proofErr w:type="gramStart"/>
      <w:r w:rsidRPr="0053533C">
        <w:rPr>
          <w:rFonts w:cs="Times New Roman"/>
        </w:rPr>
        <w:t>Минскую</w:t>
      </w:r>
      <w:proofErr w:type="gramEnd"/>
      <w:r w:rsidRPr="0053533C">
        <w:rPr>
          <w:rFonts w:cs="Times New Roman"/>
        </w:rPr>
        <w:t xml:space="preserve"> </w:t>
      </w:r>
      <w:r w:rsidR="00B40D04">
        <w:rPr>
          <w:rFonts w:cs="Times New Roman"/>
        </w:rPr>
        <w:t xml:space="preserve">              </w:t>
      </w:r>
      <w:r w:rsidRPr="0053533C">
        <w:rPr>
          <w:rFonts w:cs="Times New Roman"/>
        </w:rPr>
        <w:t>и ул. Революционную г. Иваново.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 xml:space="preserve">Строительство данного объекта позволит соединить ул. </w:t>
      </w:r>
      <w:proofErr w:type="gramStart"/>
      <w:r w:rsidRPr="0053533C">
        <w:rPr>
          <w:rFonts w:cs="Times New Roman"/>
        </w:rPr>
        <w:t>Минскую</w:t>
      </w:r>
      <w:proofErr w:type="gramEnd"/>
      <w:r w:rsidRPr="0053533C">
        <w:rPr>
          <w:rFonts w:cs="Times New Roman"/>
        </w:rPr>
        <w:t xml:space="preserve"> </w:t>
      </w:r>
      <w:r w:rsidR="00B40D04">
        <w:rPr>
          <w:rFonts w:cs="Times New Roman"/>
        </w:rPr>
        <w:t xml:space="preserve">                                      </w:t>
      </w:r>
      <w:r w:rsidRPr="0053533C">
        <w:rPr>
          <w:rFonts w:cs="Times New Roman"/>
        </w:rPr>
        <w:t>и ул. Революционную, для создания нового направления транзитного транспорта и организации движения грузовых автомобилей в обход центральной части города Иванова, минуя ул</w:t>
      </w:r>
      <w:r w:rsidR="00B40D04">
        <w:rPr>
          <w:rFonts w:cs="Times New Roman"/>
        </w:rPr>
        <w:t>ицы</w:t>
      </w:r>
      <w:r w:rsidRPr="0053533C">
        <w:rPr>
          <w:rFonts w:cs="Times New Roman"/>
        </w:rPr>
        <w:t xml:space="preserve"> Минскую, Якова </w:t>
      </w:r>
      <w:proofErr w:type="spellStart"/>
      <w:r w:rsidRPr="0053533C">
        <w:rPr>
          <w:rFonts w:cs="Times New Roman"/>
        </w:rPr>
        <w:t>Гарелина</w:t>
      </w:r>
      <w:proofErr w:type="spellEnd"/>
      <w:r w:rsidRPr="0053533C">
        <w:rPr>
          <w:rFonts w:cs="Times New Roman"/>
        </w:rPr>
        <w:t xml:space="preserve">, Тимирязева, Рабфаковскую, а также позволит соединить крупные жилые микрорайоны в м. </w:t>
      </w:r>
      <w:proofErr w:type="spellStart"/>
      <w:r w:rsidRPr="0053533C">
        <w:rPr>
          <w:rFonts w:cs="Times New Roman"/>
        </w:rPr>
        <w:t>Минеево</w:t>
      </w:r>
      <w:proofErr w:type="spellEnd"/>
      <w:r w:rsidRPr="0053533C">
        <w:rPr>
          <w:rFonts w:cs="Times New Roman"/>
        </w:rPr>
        <w:t xml:space="preserve"> и </w:t>
      </w:r>
      <w:proofErr w:type="spellStart"/>
      <w:r w:rsidRPr="0053533C">
        <w:rPr>
          <w:rFonts w:cs="Times New Roman"/>
        </w:rPr>
        <w:t>Авдотьино</w:t>
      </w:r>
      <w:proofErr w:type="spellEnd"/>
      <w:r w:rsidRPr="0053533C">
        <w:rPr>
          <w:rFonts w:cs="Times New Roman"/>
        </w:rPr>
        <w:t>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>Срок выполнения мероприятия - 2015 - 2017 годы.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 xml:space="preserve">3. Реконструкция ул. </w:t>
      </w:r>
      <w:proofErr w:type="spellStart"/>
      <w:r w:rsidRPr="0053533C">
        <w:rPr>
          <w:rFonts w:cs="Times New Roman"/>
        </w:rPr>
        <w:t>Куконковых</w:t>
      </w:r>
      <w:proofErr w:type="spellEnd"/>
      <w:r w:rsidRPr="0053533C">
        <w:rPr>
          <w:rFonts w:cs="Times New Roman"/>
        </w:rPr>
        <w:t xml:space="preserve"> и </w:t>
      </w:r>
      <w:proofErr w:type="spellStart"/>
      <w:r w:rsidRPr="0053533C">
        <w:rPr>
          <w:rFonts w:cs="Times New Roman"/>
        </w:rPr>
        <w:t>Кохомского</w:t>
      </w:r>
      <w:proofErr w:type="spellEnd"/>
      <w:r w:rsidRPr="0053533C">
        <w:rPr>
          <w:rFonts w:cs="Times New Roman"/>
        </w:rPr>
        <w:t xml:space="preserve"> шоссе с устройством искусственных сооружений, входящих в состав транспортной развязки Тейково - Шуя - Кинешма.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 xml:space="preserve">Мероприятие предполагает завершение начатой в 2012 году реконструкции </w:t>
      </w:r>
      <w:r w:rsidR="00B40D04">
        <w:rPr>
          <w:rFonts w:cs="Times New Roman"/>
        </w:rPr>
        <w:t xml:space="preserve">                         </w:t>
      </w:r>
      <w:r w:rsidRPr="0053533C">
        <w:rPr>
          <w:rFonts w:cs="Times New Roman"/>
        </w:rPr>
        <w:t xml:space="preserve">ул. </w:t>
      </w:r>
      <w:proofErr w:type="spellStart"/>
      <w:r w:rsidRPr="0053533C">
        <w:rPr>
          <w:rFonts w:cs="Times New Roman"/>
        </w:rPr>
        <w:t>Куконковых</w:t>
      </w:r>
      <w:proofErr w:type="spellEnd"/>
      <w:r w:rsidRPr="0053533C">
        <w:rPr>
          <w:rFonts w:cs="Times New Roman"/>
        </w:rPr>
        <w:t xml:space="preserve"> и </w:t>
      </w:r>
      <w:proofErr w:type="spellStart"/>
      <w:r w:rsidRPr="0053533C">
        <w:rPr>
          <w:rFonts w:cs="Times New Roman"/>
        </w:rPr>
        <w:t>Кохомского</w:t>
      </w:r>
      <w:proofErr w:type="spellEnd"/>
      <w:r w:rsidRPr="0053533C">
        <w:rPr>
          <w:rFonts w:cs="Times New Roman"/>
        </w:rPr>
        <w:t xml:space="preserve"> шоссе с устройством искусственных сооружений, входящих в состав транспортной развязки Тейково - Шуя - Кинешма.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>Срок выполнения мероприятия - 2014 год.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 xml:space="preserve">4. Строительство дорожной сети по ул. Генерала Хлебникова на участке </w:t>
      </w:r>
      <w:r w:rsidR="00B40D04">
        <w:rPr>
          <w:rFonts w:cs="Times New Roman"/>
        </w:rPr>
        <w:t xml:space="preserve">                                 </w:t>
      </w:r>
      <w:r w:rsidRPr="0053533C">
        <w:rPr>
          <w:rFonts w:cs="Times New Roman"/>
        </w:rPr>
        <w:t>от ул. Кудряшова до ул. Шубиных с устройством искусственных сооружений.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>Мероприятие предполагает завершение начатого в 2013 году строительства дорожной сети по ул. Генерала Хлебникова на участке от ул. Кудряшова до ул. Шубиных с устройством искусственных сооружений.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>Срок выполнения мероприятия - 2014 год.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>5. Разработка проектно-сметной документации на "Строительство окружной дороги по ул. Станкостроителей в г. Иваново (I этап)".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>Мероприятие предполагает по итогам завершения работ получение разработанной и прошедшей государственную экспертизу проектно-сметной документации с определением сметной стоимости строительства объекта дорожного хозяйства.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>Срок выполнения мероприятия - 2014 год.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 xml:space="preserve">6. Разработка проектно-сметной документации "Строительство автодороги </w:t>
      </w:r>
      <w:r w:rsidR="00B40D04">
        <w:rPr>
          <w:rFonts w:cs="Times New Roman"/>
        </w:rPr>
        <w:t xml:space="preserve">                            </w:t>
      </w:r>
      <w:r w:rsidRPr="0053533C">
        <w:rPr>
          <w:rFonts w:cs="Times New Roman"/>
        </w:rPr>
        <w:t xml:space="preserve">от д. </w:t>
      </w:r>
      <w:proofErr w:type="spellStart"/>
      <w:r w:rsidRPr="0053533C">
        <w:rPr>
          <w:rFonts w:cs="Times New Roman"/>
        </w:rPr>
        <w:t>Беркино</w:t>
      </w:r>
      <w:proofErr w:type="spellEnd"/>
      <w:r w:rsidRPr="0053533C">
        <w:rPr>
          <w:rFonts w:cs="Times New Roman"/>
        </w:rPr>
        <w:t xml:space="preserve"> до полигона твердых бытовых отходов".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>Мероприятие предполагает по итогам завершения работ получение разработанной и прошедшей государственную экспертизу проектно-сметной документации с определением сметной стоимости строительства объекта дорожного хозяйства.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>Срок выполнения мероприятия - 2014 - 2015 годы.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 xml:space="preserve">7. Разработка проектно-сметной документации "Строительство автодороги </w:t>
      </w:r>
      <w:proofErr w:type="spellStart"/>
      <w:r w:rsidRPr="0053533C">
        <w:rPr>
          <w:rFonts w:cs="Times New Roman"/>
        </w:rPr>
        <w:t>Авдотьино</w:t>
      </w:r>
      <w:proofErr w:type="spellEnd"/>
      <w:r w:rsidRPr="0053533C">
        <w:rPr>
          <w:rFonts w:cs="Times New Roman"/>
        </w:rPr>
        <w:t xml:space="preserve"> - </w:t>
      </w:r>
      <w:proofErr w:type="spellStart"/>
      <w:r w:rsidRPr="0053533C">
        <w:rPr>
          <w:rFonts w:cs="Times New Roman"/>
        </w:rPr>
        <w:t>Минеево</w:t>
      </w:r>
      <w:proofErr w:type="spellEnd"/>
      <w:r w:rsidRPr="0053533C">
        <w:rPr>
          <w:rFonts w:cs="Times New Roman"/>
        </w:rPr>
        <w:t xml:space="preserve">, соединяющей ул. </w:t>
      </w:r>
      <w:proofErr w:type="gramStart"/>
      <w:r w:rsidRPr="0053533C">
        <w:rPr>
          <w:rFonts w:cs="Times New Roman"/>
        </w:rPr>
        <w:t>Минскую</w:t>
      </w:r>
      <w:proofErr w:type="gramEnd"/>
      <w:r w:rsidRPr="0053533C">
        <w:rPr>
          <w:rFonts w:cs="Times New Roman"/>
        </w:rPr>
        <w:t xml:space="preserve"> и ул. Революционную г. Иваново".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>Мероприятие предполагает по итогам завершения работ получение разработанной и прошедшей государственную экспертизу проектно-сметной документации с определением сметной стоимости строительства объекта дорожного хозяйства.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>Срок выполнения мероприятия - 2014 год.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 xml:space="preserve">8. </w:t>
      </w:r>
      <w:proofErr w:type="gramStart"/>
      <w:r w:rsidRPr="0053533C">
        <w:rPr>
          <w:rFonts w:cs="Times New Roman"/>
        </w:rPr>
        <w:t xml:space="preserve">Разработка проектно-сметной документации "Строительство автодороги </w:t>
      </w:r>
      <w:r w:rsidR="00B40D04">
        <w:rPr>
          <w:rFonts w:cs="Times New Roman"/>
        </w:rPr>
        <w:t xml:space="preserve">                          </w:t>
      </w:r>
      <w:r w:rsidRPr="0053533C">
        <w:rPr>
          <w:rFonts w:cs="Times New Roman"/>
        </w:rPr>
        <w:t xml:space="preserve">м. </w:t>
      </w:r>
      <w:proofErr w:type="spellStart"/>
      <w:r w:rsidRPr="0053533C">
        <w:rPr>
          <w:rFonts w:cs="Times New Roman"/>
        </w:rPr>
        <w:t>Минеево</w:t>
      </w:r>
      <w:proofErr w:type="spellEnd"/>
      <w:r w:rsidRPr="0053533C">
        <w:rPr>
          <w:rFonts w:cs="Times New Roman"/>
        </w:rPr>
        <w:t xml:space="preserve"> - пос. Дальний, соединяющей ул. Минскую и ул. Фрунзе г. Иваново".</w:t>
      </w:r>
      <w:proofErr w:type="gramEnd"/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>Мероприятие предполагает по итогам завершения работ получение разработанной и прошедшей государственную экспертизу проектно-сметной документации с определением сметной стоимости строительства объекта дорожного хозяйства.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>Срок выполнения мероприятия - 2014 год.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lastRenderedPageBreak/>
        <w:t xml:space="preserve">9. </w:t>
      </w:r>
      <w:proofErr w:type="gramStart"/>
      <w:r w:rsidRPr="0053533C">
        <w:rPr>
          <w:rFonts w:cs="Times New Roman"/>
        </w:rPr>
        <w:t xml:space="preserve">Корректировка проектно-сметной документации "Автомобильная дорога по </w:t>
      </w:r>
      <w:r w:rsidR="00B40D04">
        <w:rPr>
          <w:rFonts w:cs="Times New Roman"/>
        </w:rPr>
        <w:t xml:space="preserve">                   </w:t>
      </w:r>
      <w:r w:rsidRPr="0053533C">
        <w:rPr>
          <w:rFonts w:cs="Times New Roman"/>
        </w:rPr>
        <w:t>ул. Кудряшова (от пр.</w:t>
      </w:r>
      <w:proofErr w:type="gramEnd"/>
      <w:r w:rsidRPr="0053533C">
        <w:rPr>
          <w:rFonts w:cs="Times New Roman"/>
        </w:rPr>
        <w:t xml:space="preserve"> </w:t>
      </w:r>
      <w:proofErr w:type="gramStart"/>
      <w:r w:rsidRPr="0053533C">
        <w:rPr>
          <w:rFonts w:cs="Times New Roman"/>
        </w:rPr>
        <w:t>Строителей до ул. Генерала Хлебникова) и ул. Генерала Хлебникова (от ул. Кудряшова до ул. Шубиных)".</w:t>
      </w:r>
      <w:proofErr w:type="gramEnd"/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 xml:space="preserve">В целях реализации объекта "Строительство дорожной сети по ул. Кудряшова на участке от пр. Строителей до ул. Генерала Хлебникова с устройством искусственных сооружений" будет откорректирована разработанная в 2008 году проектно-сметная документация, проведена государственная экспертиза проектной документации, результатов инженерных изысканий, а также сметной документации в части достоверности </w:t>
      </w:r>
      <w:proofErr w:type="gramStart"/>
      <w:r w:rsidRPr="0053533C">
        <w:rPr>
          <w:rFonts w:cs="Times New Roman"/>
        </w:rPr>
        <w:t>определения сметной стоимости строительства объекта дорожного хозяйства</w:t>
      </w:r>
      <w:proofErr w:type="gramEnd"/>
      <w:r w:rsidRPr="0053533C">
        <w:rPr>
          <w:rFonts w:cs="Times New Roman"/>
        </w:rPr>
        <w:t>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>Срок выполнения мероприятия - 2015 год.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 xml:space="preserve">10. Корректировка проектно-сметной документации "Строительство автодороги от </w:t>
      </w:r>
      <w:r w:rsidR="00B40D04">
        <w:rPr>
          <w:rFonts w:cs="Times New Roman"/>
        </w:rPr>
        <w:t xml:space="preserve">           </w:t>
      </w:r>
      <w:r w:rsidRPr="0053533C">
        <w:rPr>
          <w:rFonts w:cs="Times New Roman"/>
        </w:rPr>
        <w:t xml:space="preserve">д. </w:t>
      </w:r>
      <w:proofErr w:type="spellStart"/>
      <w:r w:rsidRPr="0053533C">
        <w:rPr>
          <w:rFonts w:cs="Times New Roman"/>
        </w:rPr>
        <w:t>Беркино</w:t>
      </w:r>
      <w:proofErr w:type="spellEnd"/>
      <w:r w:rsidRPr="0053533C">
        <w:rPr>
          <w:rFonts w:cs="Times New Roman"/>
        </w:rPr>
        <w:t xml:space="preserve"> до полигона твердых бытовых отходов".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>Мероприятие предполагает по итогам завершения работ получение откорректированной проектно-сметной документации с определением сметной стоимости строительства автодороги с асфальтобетонным покрытием.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>Срок выполнения мероприятия - 2015 год.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 xml:space="preserve">11. Разработка проектно-сметной документации "Строительство моста через </w:t>
      </w:r>
      <w:r w:rsidR="00B40D04">
        <w:rPr>
          <w:rFonts w:cs="Times New Roman"/>
        </w:rPr>
        <w:t xml:space="preserve">                         </w:t>
      </w:r>
      <w:r w:rsidRPr="0053533C">
        <w:rPr>
          <w:rFonts w:cs="Times New Roman"/>
        </w:rPr>
        <w:t xml:space="preserve">р. </w:t>
      </w:r>
      <w:proofErr w:type="spellStart"/>
      <w:r w:rsidRPr="0053533C">
        <w:rPr>
          <w:rFonts w:cs="Times New Roman"/>
        </w:rPr>
        <w:t>Уводь</w:t>
      </w:r>
      <w:proofErr w:type="spellEnd"/>
      <w:r w:rsidRPr="0053533C">
        <w:rPr>
          <w:rFonts w:cs="Times New Roman"/>
        </w:rPr>
        <w:t xml:space="preserve"> по ул. Набережной и автодороги на участке от ул. Профсоюзной до </w:t>
      </w:r>
      <w:r w:rsidR="00B40D04">
        <w:rPr>
          <w:rFonts w:cs="Times New Roman"/>
        </w:rPr>
        <w:t xml:space="preserve">                             </w:t>
      </w:r>
      <w:r w:rsidRPr="0053533C">
        <w:rPr>
          <w:rFonts w:cs="Times New Roman"/>
        </w:rPr>
        <w:t>ул. Рыбинской в г. Иваново".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>Мероприятие предполагает по итогам завершения работ получение разработанной и прошедшей государственную экспертизу проектно-сметной документации с определением сметной стоимости строительства объекта дорожного хозяйства.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>Срок выполнения мероприятия - 2016 год.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 xml:space="preserve">Реализация мероприятий 1 - 11 подпрограммы предполагает возможность осуществления расходов на выполнение </w:t>
      </w:r>
      <w:proofErr w:type="spellStart"/>
      <w:r w:rsidRPr="0053533C">
        <w:rPr>
          <w:rFonts w:cs="Times New Roman"/>
        </w:rPr>
        <w:t>предпроектных</w:t>
      </w:r>
      <w:proofErr w:type="spellEnd"/>
      <w:r w:rsidRPr="0053533C">
        <w:rPr>
          <w:rFonts w:cs="Times New Roman"/>
        </w:rPr>
        <w:t xml:space="preserve"> и проектных работ, корректировку проектной, сметной документации, проведение экспертизы.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 xml:space="preserve">12. </w:t>
      </w:r>
      <w:proofErr w:type="gramStart"/>
      <w:r w:rsidRPr="0053533C">
        <w:rPr>
          <w:rFonts w:cs="Times New Roman"/>
        </w:rPr>
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</w:r>
      <w:proofErr w:type="spellStart"/>
      <w:r w:rsidRPr="0053533C">
        <w:rPr>
          <w:rFonts w:cs="Times New Roman"/>
        </w:rPr>
        <w:t>световозвращателями</w:t>
      </w:r>
      <w:proofErr w:type="spellEnd"/>
      <w:r w:rsidRPr="0053533C">
        <w:rPr>
          <w:rFonts w:cs="Times New Roman"/>
        </w:rPr>
        <w:t xml:space="preserve"> и индикаторами, а</w:t>
      </w:r>
      <w:proofErr w:type="gramEnd"/>
      <w:r w:rsidRPr="0053533C">
        <w:rPr>
          <w:rFonts w:cs="Times New Roman"/>
        </w:rPr>
        <w:t xml:space="preserve"> также устройствами дополнительного освещения и другими элементами повышения безопасности дорожного движения на 2014 год.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>Мероприятие предполагает строительство, реконструкцию, техническое перевооружение нерегулируемых пешеходных переходов, являющихся местами концентрации дорожно-транспортных происшествий, а также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 xml:space="preserve">Строительство, реконструкция, техническое перевооружение нерегулируемых пешеходных переходов в зависимости от реальной обстановки (количество полос для движения, наличие освещения, образовательных учреждений и т.п.) предусматривает применение технических средств организации дорожного движения и других элементов </w:t>
      </w:r>
      <w:proofErr w:type="gramStart"/>
      <w:r w:rsidRPr="0053533C">
        <w:rPr>
          <w:rFonts w:cs="Times New Roman"/>
        </w:rPr>
        <w:t>обустройства</w:t>
      </w:r>
      <w:proofErr w:type="gramEnd"/>
      <w:r w:rsidRPr="0053533C">
        <w:rPr>
          <w:rFonts w:cs="Times New Roman"/>
        </w:rPr>
        <w:t xml:space="preserve"> автомобильных дорог в соответствии с типовыми решениями, представленными в рекомендациях по заполнению бюджетной заявки на ассигнования из федерального бюджета для реализации мероприятий федеральной целевой </w:t>
      </w:r>
      <w:hyperlink r:id="rId9" w:history="1">
        <w:r w:rsidRPr="0053533C">
          <w:rPr>
            <w:rFonts w:cs="Times New Roman"/>
          </w:rPr>
          <w:t>программы</w:t>
        </w:r>
      </w:hyperlink>
      <w:r w:rsidRPr="0053533C">
        <w:rPr>
          <w:rFonts w:cs="Times New Roman"/>
        </w:rPr>
        <w:t xml:space="preserve"> "Повышение безопасности дорожного движения в 2013 - 2020 годах".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>Срок выполнения мероприятия - 2015 год.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lastRenderedPageBreak/>
        <w:t>13. Приведение транспортно-эксплуатационного состояния пешеходных переходов на улично-дорожной сети городского округа Иваново в транспортно-эксплуатационное состояние, отвечающее нормативным требованиям.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 xml:space="preserve">Мероприятие предполагает установку недостающих и модернизацию существующих технических средств организации дорожного движения и элементов </w:t>
      </w:r>
      <w:proofErr w:type="gramStart"/>
      <w:r w:rsidRPr="0053533C">
        <w:rPr>
          <w:rFonts w:cs="Times New Roman"/>
        </w:rPr>
        <w:t>обустройства</w:t>
      </w:r>
      <w:proofErr w:type="gramEnd"/>
      <w:r w:rsidRPr="0053533C">
        <w:rPr>
          <w:rFonts w:cs="Times New Roman"/>
        </w:rPr>
        <w:t xml:space="preserve"> автомобильных дорог в зоне регулируемых и нерегулируемых пешеходных переходов, а также ликвидацию наземных пешеходных переходов в целях обеспечения безопасности дорожного движения и увеличения пропускной способности автомобильных дорог.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>Срок выполнения мероприятия - 2015 год.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>14. Реконструкция, строительство на участках улично-дорожной сети города Иванова пешеходных ограждений, в том числе в зоне пешеходных переходов.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>Мероприятие предполагает строительство и реконструкцию в зоне наземных пешеходных переходов ограничивающих пешеходных ограждений в целях упорядочения движения пешеходов и предотвращения их выхода на проезжую часть вне специально предусмотренных участков.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>Срок выполнения мероприятия - 2015 год.</w:t>
      </w:r>
    </w:p>
    <w:p w:rsidR="00584A6F" w:rsidRPr="0053533C" w:rsidRDefault="00584A6F" w:rsidP="00584A6F">
      <w:pPr>
        <w:adjustRightInd w:val="0"/>
        <w:spacing w:after="0"/>
        <w:ind w:firstLine="540"/>
        <w:outlineLvl w:val="2"/>
        <w:rPr>
          <w:rFonts w:cs="Times New Roman"/>
        </w:rPr>
      </w:pPr>
      <w:r w:rsidRPr="0053533C">
        <w:rPr>
          <w:rFonts w:cs="Times New Roman"/>
        </w:rPr>
        <w:t>Таблица 2. Бюджетные ассигнования на выполнение мероприятий подпрограммы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318"/>
        <w:gridCol w:w="1871"/>
        <w:gridCol w:w="949"/>
        <w:gridCol w:w="950"/>
        <w:gridCol w:w="950"/>
        <w:gridCol w:w="950"/>
      </w:tblGrid>
      <w:tr w:rsidR="0053533C" w:rsidRPr="0053533C" w:rsidTr="00B40D04">
        <w:trPr>
          <w:trHeight w:val="4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 xml:space="preserve">N </w:t>
            </w:r>
            <w:proofErr w:type="gramStart"/>
            <w:r w:rsidRPr="0053533C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53533C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2017</w:t>
            </w: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21685,48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53533C">
              <w:rPr>
                <w:sz w:val="18"/>
                <w:szCs w:val="18"/>
              </w:rPr>
              <w:t xml:space="preserve">186032,46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53533C">
              <w:rPr>
                <w:sz w:val="18"/>
                <w:szCs w:val="18"/>
              </w:rPr>
              <w:t xml:space="preserve">155270,35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97899,82 </w:t>
            </w: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21685,48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98394,79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53533C">
              <w:rPr>
                <w:sz w:val="18"/>
                <w:szCs w:val="18"/>
              </w:rPr>
              <w:t xml:space="preserve">155270,35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97899,82 </w:t>
            </w: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средства муниципального дорожного фонда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8610,40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- </w:t>
            </w: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* </w:t>
            </w: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79027,27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* </w:t>
            </w: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Строительство дорожной сети по ул. Кудряшова на участке от пр. Строителей до ул. Генерала Хлебникова с устройством искусственных сооружений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18"/>
                <w:szCs w:val="18"/>
              </w:rPr>
            </w:pPr>
            <w:r w:rsidRPr="0053533C">
              <w:rPr>
                <w:sz w:val="18"/>
                <w:szCs w:val="18"/>
              </w:rPr>
              <w:t xml:space="preserve">103189,80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70514,49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- </w:t>
            </w: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94579,40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70514,49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- </w:t>
            </w: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средства муниципального дорожного фонда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8610,40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- </w:t>
            </w: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33C">
              <w:rPr>
                <w:sz w:val="20"/>
                <w:szCs w:val="20"/>
              </w:rPr>
              <w:t xml:space="preserve">- </w:t>
            </w: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 xml:space="preserve">Строительство автодороги </w:t>
            </w:r>
            <w:proofErr w:type="spellStart"/>
            <w:r w:rsidRPr="0053533C">
              <w:rPr>
                <w:rFonts w:cs="Times New Roman"/>
                <w:sz w:val="20"/>
                <w:szCs w:val="20"/>
              </w:rPr>
              <w:t>Авдотьино</w:t>
            </w:r>
            <w:proofErr w:type="spellEnd"/>
            <w:r w:rsidRPr="0053533C">
              <w:rPr>
                <w:rFonts w:cs="Times New Roman"/>
                <w:sz w:val="20"/>
                <w:szCs w:val="20"/>
              </w:rPr>
              <w:t xml:space="preserve"> - </w:t>
            </w:r>
            <w:proofErr w:type="spellStart"/>
            <w:r w:rsidRPr="0053533C">
              <w:rPr>
                <w:rFonts w:cs="Times New Roman"/>
                <w:sz w:val="20"/>
                <w:szCs w:val="20"/>
              </w:rPr>
              <w:t>Минеево</w:t>
            </w:r>
            <w:proofErr w:type="spellEnd"/>
            <w:r w:rsidRPr="0053533C">
              <w:rPr>
                <w:rFonts w:cs="Times New Roman"/>
                <w:sz w:val="20"/>
                <w:szCs w:val="20"/>
              </w:rPr>
              <w:t xml:space="preserve">, соединяющей ул. </w:t>
            </w:r>
            <w:proofErr w:type="gramStart"/>
            <w:r w:rsidRPr="0053533C">
              <w:rPr>
                <w:rFonts w:cs="Times New Roman"/>
                <w:sz w:val="20"/>
                <w:szCs w:val="20"/>
              </w:rPr>
              <w:t>Минскую</w:t>
            </w:r>
            <w:proofErr w:type="gramEnd"/>
            <w:r w:rsidRPr="0053533C">
              <w:rPr>
                <w:rFonts w:cs="Times New Roman"/>
                <w:sz w:val="20"/>
                <w:szCs w:val="20"/>
              </w:rPr>
              <w:t xml:space="preserve"> и ул. Революционную г. Иваново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854366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80919,</w:t>
            </w:r>
            <w:r w:rsidR="00854366" w:rsidRPr="0053533C">
              <w:rPr>
                <w:rFonts w:cs="Times New Roman"/>
                <w:sz w:val="20"/>
                <w:szCs w:val="20"/>
              </w:rPr>
              <w:t>3</w:t>
            </w:r>
            <w:r w:rsidRPr="0053533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75700,00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97899,82</w:t>
            </w: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1892,10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75700,00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97899,82</w:t>
            </w: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7F6896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420" w:history="1">
              <w:r w:rsidR="00584A6F" w:rsidRPr="0053533C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7F6896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420" w:history="1">
              <w:r w:rsidR="00584A6F" w:rsidRPr="0053533C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7F6896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420" w:history="1">
              <w:r w:rsidR="00584A6F" w:rsidRPr="0053533C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79027,27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7F6896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420" w:history="1">
              <w:r w:rsidR="00584A6F" w:rsidRPr="0053533C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 xml:space="preserve">Реконструкция улицы </w:t>
            </w:r>
            <w:proofErr w:type="spellStart"/>
            <w:r w:rsidRPr="0053533C">
              <w:rPr>
                <w:rFonts w:cs="Times New Roman"/>
                <w:sz w:val="20"/>
                <w:szCs w:val="20"/>
              </w:rPr>
              <w:t>Куконковых</w:t>
            </w:r>
            <w:proofErr w:type="spellEnd"/>
            <w:r w:rsidRPr="0053533C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53533C">
              <w:rPr>
                <w:rFonts w:cs="Times New Roman"/>
                <w:sz w:val="20"/>
                <w:szCs w:val="20"/>
              </w:rPr>
              <w:t>Кохомского</w:t>
            </w:r>
            <w:proofErr w:type="spellEnd"/>
            <w:r w:rsidRPr="0053533C">
              <w:rPr>
                <w:rFonts w:cs="Times New Roman"/>
                <w:sz w:val="20"/>
                <w:szCs w:val="20"/>
              </w:rPr>
              <w:t xml:space="preserve"> шоссе с устройством искусственных сооружений, входящих в состав транспортной </w:t>
            </w:r>
            <w:r w:rsidRPr="0053533C">
              <w:rPr>
                <w:rFonts w:cs="Times New Roman"/>
                <w:sz w:val="20"/>
                <w:szCs w:val="20"/>
              </w:rPr>
              <w:lastRenderedPageBreak/>
              <w:t>развязки Тейково - Шуя - Кинешма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lastRenderedPageBreak/>
              <w:t xml:space="preserve">Управление капитального строительства Администрации </w:t>
            </w:r>
            <w:r w:rsidRPr="0053533C">
              <w:rPr>
                <w:rFonts w:cs="Times New Roman"/>
                <w:sz w:val="20"/>
                <w:szCs w:val="20"/>
              </w:rPr>
              <w:lastRenderedPageBreak/>
              <w:t>города Иванова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lastRenderedPageBreak/>
              <w:t>3473,82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3473,82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Строительство дорожной сети по ул. Генерала Хлебникова на участке от ул. Кудряшова до ул. Шубиных с устройством искусственных сооружений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7359,29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7359,29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Разработка проектно-сметной документации на "Строительство окружной дороги по ул. Станкостроителей в г. Иваново (I этап)"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447,37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447,37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 xml:space="preserve">Разработка проектно-сметной документации "Строительство автодороги от д. </w:t>
            </w:r>
            <w:proofErr w:type="spellStart"/>
            <w:r w:rsidRPr="0053533C">
              <w:rPr>
                <w:rFonts w:cs="Times New Roman"/>
                <w:sz w:val="20"/>
                <w:szCs w:val="20"/>
              </w:rPr>
              <w:t>Беркино</w:t>
            </w:r>
            <w:proofErr w:type="spellEnd"/>
            <w:r w:rsidRPr="0053533C">
              <w:rPr>
                <w:rFonts w:cs="Times New Roman"/>
                <w:sz w:val="20"/>
                <w:szCs w:val="20"/>
              </w:rPr>
              <w:t xml:space="preserve"> до полигона твердых бытовых отходов"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785,00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621,36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785,00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621,36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 xml:space="preserve">Разработка проектно-сметной документации "Строительство автодороги </w:t>
            </w:r>
            <w:proofErr w:type="spellStart"/>
            <w:r w:rsidRPr="0053533C">
              <w:rPr>
                <w:rFonts w:cs="Times New Roman"/>
                <w:sz w:val="20"/>
                <w:szCs w:val="20"/>
              </w:rPr>
              <w:t>Авдотьино</w:t>
            </w:r>
            <w:proofErr w:type="spellEnd"/>
            <w:r w:rsidRPr="0053533C">
              <w:rPr>
                <w:rFonts w:cs="Times New Roman"/>
                <w:sz w:val="20"/>
                <w:szCs w:val="20"/>
              </w:rPr>
              <w:t xml:space="preserve"> - </w:t>
            </w:r>
            <w:proofErr w:type="spellStart"/>
            <w:r w:rsidRPr="0053533C">
              <w:rPr>
                <w:rFonts w:cs="Times New Roman"/>
                <w:sz w:val="20"/>
                <w:szCs w:val="20"/>
              </w:rPr>
              <w:t>Минеево</w:t>
            </w:r>
            <w:proofErr w:type="spellEnd"/>
            <w:r w:rsidRPr="0053533C">
              <w:rPr>
                <w:rFonts w:cs="Times New Roman"/>
                <w:sz w:val="20"/>
                <w:szCs w:val="20"/>
              </w:rPr>
              <w:t xml:space="preserve">, соединяющей ул. </w:t>
            </w:r>
            <w:proofErr w:type="gramStart"/>
            <w:r w:rsidRPr="0053533C">
              <w:rPr>
                <w:rFonts w:cs="Times New Roman"/>
                <w:sz w:val="20"/>
                <w:szCs w:val="20"/>
              </w:rPr>
              <w:t>Минскую</w:t>
            </w:r>
            <w:proofErr w:type="gramEnd"/>
            <w:r w:rsidRPr="0053533C">
              <w:rPr>
                <w:rFonts w:cs="Times New Roman"/>
                <w:sz w:val="20"/>
                <w:szCs w:val="20"/>
              </w:rPr>
              <w:t xml:space="preserve"> и ул. Революционную г. Иваново"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4250,00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4250,00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proofErr w:type="gramStart"/>
            <w:r w:rsidRPr="0053533C">
              <w:rPr>
                <w:rFonts w:cs="Times New Roman"/>
                <w:sz w:val="20"/>
                <w:szCs w:val="20"/>
              </w:rPr>
              <w:t xml:space="preserve">Разработка проектно-сметной документации "Строительство автодороги м. </w:t>
            </w:r>
            <w:proofErr w:type="spellStart"/>
            <w:r w:rsidRPr="0053533C">
              <w:rPr>
                <w:rFonts w:cs="Times New Roman"/>
                <w:sz w:val="20"/>
                <w:szCs w:val="20"/>
              </w:rPr>
              <w:t>Минеево</w:t>
            </w:r>
            <w:proofErr w:type="spellEnd"/>
            <w:r w:rsidRPr="0053533C">
              <w:rPr>
                <w:rFonts w:cs="Times New Roman"/>
                <w:sz w:val="20"/>
                <w:szCs w:val="20"/>
              </w:rPr>
              <w:t xml:space="preserve"> - пос. Дальний, соединяющей ул. Минскую и ул. Фрунзе г. Иваново"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5370,00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5370,00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proofErr w:type="gramStart"/>
            <w:r w:rsidRPr="0053533C">
              <w:rPr>
                <w:rFonts w:cs="Times New Roman"/>
                <w:sz w:val="20"/>
                <w:szCs w:val="20"/>
              </w:rPr>
              <w:t>Корректировка проектно-сметной документации "Автомобильная дорога по ул. Кудряшова (от пр.</w:t>
            </w:r>
            <w:proofErr w:type="gramEnd"/>
            <w:r w:rsidRPr="0053533C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53533C">
              <w:rPr>
                <w:rFonts w:cs="Times New Roman"/>
                <w:sz w:val="20"/>
                <w:szCs w:val="20"/>
              </w:rPr>
              <w:t>Строителей до ул. Генерала Хлебникова) и ул. Генерала Хлебникова (от ул. Кудряшова до ул. Шубиных)"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801,93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801,93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 xml:space="preserve">Корректировка проектно-сметной документации "Строительство автодороги от д. </w:t>
            </w:r>
            <w:proofErr w:type="spellStart"/>
            <w:r w:rsidRPr="0053533C">
              <w:rPr>
                <w:rFonts w:cs="Times New Roman"/>
                <w:sz w:val="20"/>
                <w:szCs w:val="20"/>
              </w:rPr>
              <w:t>Беркино</w:t>
            </w:r>
            <w:proofErr w:type="spellEnd"/>
            <w:r w:rsidRPr="0053533C">
              <w:rPr>
                <w:rFonts w:cs="Times New Roman"/>
                <w:sz w:val="20"/>
                <w:szCs w:val="20"/>
              </w:rPr>
              <w:t xml:space="preserve"> до полигона твердых бытовых отходов"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 xml:space="preserve">Разработка проектно-сметной документации "Строительство моста через р. </w:t>
            </w:r>
            <w:proofErr w:type="spellStart"/>
            <w:r w:rsidRPr="0053533C">
              <w:rPr>
                <w:rFonts w:cs="Times New Roman"/>
                <w:sz w:val="20"/>
                <w:szCs w:val="20"/>
              </w:rPr>
              <w:t>Уводь</w:t>
            </w:r>
            <w:proofErr w:type="spellEnd"/>
            <w:r w:rsidRPr="0053533C">
              <w:rPr>
                <w:rFonts w:cs="Times New Roman"/>
                <w:sz w:val="20"/>
                <w:szCs w:val="20"/>
              </w:rPr>
              <w:t xml:space="preserve"> по ул. Набережной и автодороги на участке от ул. Профсоюзной до ул. Рыбинской в г. Иваново"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9055,86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9055,86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proofErr w:type="gramStart"/>
            <w:r w:rsidRPr="0053533C">
              <w:rPr>
                <w:rFonts w:cs="Times New Roman"/>
                <w:sz w:val="20"/>
                <w:szCs w:val="20"/>
              </w:rPr>
              <w:t xml:space="preserve">Строительство, реконструкция, техническое перевооружение </w:t>
            </w:r>
            <w:proofErr w:type="spellStart"/>
            <w:r w:rsidRPr="0053533C">
              <w:rPr>
                <w:rFonts w:cs="Times New Roman"/>
                <w:sz w:val="20"/>
                <w:szCs w:val="20"/>
              </w:rPr>
              <w:t>нере</w:t>
            </w:r>
            <w:r w:rsidR="00B40D04">
              <w:rPr>
                <w:rFonts w:cs="Times New Roman"/>
                <w:sz w:val="20"/>
                <w:szCs w:val="20"/>
              </w:rPr>
              <w:t>-</w:t>
            </w:r>
            <w:r w:rsidRPr="0053533C">
              <w:rPr>
                <w:rFonts w:cs="Times New Roman"/>
                <w:sz w:val="20"/>
                <w:szCs w:val="20"/>
              </w:rPr>
              <w:t>гулируемых</w:t>
            </w:r>
            <w:proofErr w:type="spellEnd"/>
            <w:r w:rsidRPr="0053533C">
              <w:rPr>
                <w:rFonts w:cs="Times New Roman"/>
                <w:sz w:val="20"/>
                <w:szCs w:val="20"/>
              </w:rPr>
              <w:t xml:space="preserve">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</w:t>
            </w:r>
            <w:proofErr w:type="spellStart"/>
            <w:r w:rsidRPr="0053533C">
              <w:rPr>
                <w:rFonts w:cs="Times New Roman"/>
                <w:sz w:val="20"/>
                <w:szCs w:val="20"/>
              </w:rPr>
              <w:t>неров</w:t>
            </w:r>
            <w:r w:rsidR="00B40D04">
              <w:rPr>
                <w:rFonts w:cs="Times New Roman"/>
                <w:sz w:val="20"/>
                <w:szCs w:val="20"/>
              </w:rPr>
              <w:t>-</w:t>
            </w:r>
            <w:r w:rsidRPr="0053533C">
              <w:rPr>
                <w:rFonts w:cs="Times New Roman"/>
                <w:sz w:val="20"/>
                <w:szCs w:val="20"/>
              </w:rPr>
              <w:t>ностями</w:t>
            </w:r>
            <w:proofErr w:type="spellEnd"/>
            <w:r w:rsidRPr="0053533C">
              <w:rPr>
                <w:rFonts w:cs="Times New Roman"/>
                <w:sz w:val="20"/>
                <w:szCs w:val="20"/>
              </w:rPr>
              <w:t xml:space="preserve">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53533C">
              <w:rPr>
                <w:rFonts w:cs="Times New Roman"/>
                <w:sz w:val="20"/>
                <w:szCs w:val="20"/>
              </w:rPr>
              <w:t>световозвращателями</w:t>
            </w:r>
            <w:proofErr w:type="spellEnd"/>
            <w:r w:rsidRPr="0053533C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53533C">
              <w:rPr>
                <w:rFonts w:cs="Times New Roman"/>
                <w:sz w:val="20"/>
                <w:szCs w:val="20"/>
              </w:rPr>
              <w:t>индика</w:t>
            </w:r>
            <w:proofErr w:type="spellEnd"/>
            <w:r w:rsidR="00B40D04">
              <w:rPr>
                <w:rFonts w:cs="Times New Roman"/>
                <w:sz w:val="20"/>
                <w:szCs w:val="20"/>
              </w:rPr>
              <w:t>-</w:t>
            </w:r>
            <w:r w:rsidRPr="0053533C">
              <w:rPr>
                <w:rFonts w:cs="Times New Roman"/>
                <w:sz w:val="20"/>
                <w:szCs w:val="20"/>
              </w:rPr>
              <w:t>торами, а</w:t>
            </w:r>
            <w:proofErr w:type="gramEnd"/>
            <w:r w:rsidRPr="0053533C">
              <w:rPr>
                <w:rFonts w:cs="Times New Roman"/>
                <w:sz w:val="20"/>
                <w:szCs w:val="20"/>
              </w:rPr>
              <w:t xml:space="preserve"> также устройствами дополнительного освещения и другими элементами повышения безопасности дорожного движения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7F6896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421" w:history="1">
              <w:r w:rsidR="00584A6F" w:rsidRPr="0053533C">
                <w:rPr>
                  <w:rFonts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7F6896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421" w:history="1">
              <w:r w:rsidR="00584A6F" w:rsidRPr="0053533C">
                <w:rPr>
                  <w:rFonts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7F6896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421" w:history="1">
              <w:r w:rsidR="00584A6F" w:rsidRPr="0053533C">
                <w:rPr>
                  <w:rFonts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7F6896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421" w:history="1">
              <w:r w:rsidR="00584A6F" w:rsidRPr="0053533C">
                <w:rPr>
                  <w:rFonts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Приведение транспортно-</w:t>
            </w:r>
            <w:proofErr w:type="spellStart"/>
            <w:r w:rsidRPr="0053533C">
              <w:rPr>
                <w:rFonts w:cs="Times New Roman"/>
                <w:sz w:val="20"/>
                <w:szCs w:val="20"/>
              </w:rPr>
              <w:t>эксплуа</w:t>
            </w:r>
            <w:proofErr w:type="spellEnd"/>
            <w:r w:rsidR="00B40D04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53533C">
              <w:rPr>
                <w:rFonts w:cs="Times New Roman"/>
                <w:sz w:val="20"/>
                <w:szCs w:val="20"/>
              </w:rPr>
              <w:t>тационного</w:t>
            </w:r>
            <w:proofErr w:type="spellEnd"/>
            <w:r w:rsidRPr="0053533C">
              <w:rPr>
                <w:rFonts w:cs="Times New Roman"/>
                <w:sz w:val="20"/>
                <w:szCs w:val="20"/>
              </w:rPr>
              <w:t xml:space="preserve"> состояния пешеходных переходов на улично-дорожной сети городского округа Иваново </w:t>
            </w:r>
            <w:proofErr w:type="gramStart"/>
            <w:r w:rsidRPr="0053533C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53533C">
              <w:rPr>
                <w:rFonts w:cs="Times New Roman"/>
                <w:sz w:val="20"/>
                <w:szCs w:val="20"/>
              </w:rPr>
              <w:t xml:space="preserve"> транспортно-эксплуатационное </w:t>
            </w:r>
            <w:proofErr w:type="spellStart"/>
            <w:r w:rsidRPr="0053533C">
              <w:rPr>
                <w:rFonts w:cs="Times New Roman"/>
                <w:sz w:val="20"/>
                <w:szCs w:val="20"/>
              </w:rPr>
              <w:t>сос</w:t>
            </w:r>
            <w:r w:rsidR="00B40D04">
              <w:rPr>
                <w:rFonts w:cs="Times New Roman"/>
                <w:sz w:val="20"/>
                <w:szCs w:val="20"/>
              </w:rPr>
              <w:t>-</w:t>
            </w:r>
            <w:r w:rsidRPr="0053533C">
              <w:rPr>
                <w:rFonts w:cs="Times New Roman"/>
                <w:sz w:val="20"/>
                <w:szCs w:val="20"/>
              </w:rPr>
              <w:t>тояние</w:t>
            </w:r>
            <w:proofErr w:type="spellEnd"/>
            <w:r w:rsidRPr="0053533C">
              <w:rPr>
                <w:rFonts w:cs="Times New Roman"/>
                <w:sz w:val="20"/>
                <w:szCs w:val="20"/>
              </w:rPr>
              <w:t>, отвечающее нормативным требованиям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7F6896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421" w:history="1">
              <w:r w:rsidR="00584A6F" w:rsidRPr="0053533C">
                <w:rPr>
                  <w:rFonts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7F6896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421" w:history="1">
              <w:r w:rsidR="00584A6F" w:rsidRPr="0053533C">
                <w:rPr>
                  <w:rFonts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7F6896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421" w:history="1">
              <w:r w:rsidR="00584A6F" w:rsidRPr="0053533C">
                <w:rPr>
                  <w:rFonts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7F6896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421" w:history="1">
              <w:r w:rsidR="00584A6F" w:rsidRPr="0053533C">
                <w:rPr>
                  <w:rFonts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B40D04">
        <w:trPr>
          <w:trHeight w:val="23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5353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Реконструкция, строительство на участках улично-дорожной сети города Иванова пешеходных ограждений, в том числе в зоне пешеходных переходов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7F6896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421" w:history="1">
              <w:r w:rsidR="00584A6F" w:rsidRPr="0053533C">
                <w:rPr>
                  <w:rFonts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7F6896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421" w:history="1">
              <w:r w:rsidR="00584A6F" w:rsidRPr="0053533C">
                <w:rPr>
                  <w:rFonts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B40D04">
        <w:trPr>
          <w:trHeight w:val="12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7F6896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421" w:history="1">
              <w:r w:rsidR="00584A6F" w:rsidRPr="0053533C">
                <w:rPr>
                  <w:rFonts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7F6896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421" w:history="1">
              <w:r w:rsidR="00584A6F" w:rsidRPr="0053533C">
                <w:rPr>
                  <w:rFonts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533C" w:rsidRPr="0053533C" w:rsidTr="00B40D04">
        <w:trPr>
          <w:trHeight w:val="1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3533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F" w:rsidRPr="0053533C" w:rsidRDefault="00584A6F" w:rsidP="00584A6F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r w:rsidRPr="0053533C">
        <w:rPr>
          <w:rFonts w:cs="Times New Roman"/>
        </w:rPr>
        <w:t>Примечание: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bookmarkStart w:id="0" w:name="Par420"/>
      <w:bookmarkEnd w:id="0"/>
      <w:r w:rsidRPr="0053533C">
        <w:rPr>
          <w:rFonts w:cs="Times New Roman"/>
        </w:rPr>
        <w:t>- объемы финансирования мероприятий подпрограммы из областного бюджета, помеченные знаком "*", подлежат уточнению по мере принятия нормативных правовых актов Ивановской области о распределении (выделении) средств соответствующих субсидий;</w:t>
      </w:r>
    </w:p>
    <w:p w:rsidR="00584A6F" w:rsidRPr="0053533C" w:rsidRDefault="00584A6F" w:rsidP="00584A6F">
      <w:pPr>
        <w:adjustRightInd w:val="0"/>
        <w:spacing w:after="0"/>
        <w:ind w:firstLine="540"/>
        <w:rPr>
          <w:rFonts w:cs="Times New Roman"/>
        </w:rPr>
      </w:pPr>
      <w:bookmarkStart w:id="1" w:name="Par421"/>
      <w:bookmarkEnd w:id="1"/>
      <w:r w:rsidRPr="0053533C">
        <w:rPr>
          <w:rFonts w:cs="Times New Roman"/>
        </w:rPr>
        <w:t>- объем финансирования мероприятий подпрограммы, помеченный знаком "**", подлежит уточнению по мере принятия нормативных правовых актов о выделении (распределении) денежных средств.</w:t>
      </w:r>
    </w:p>
    <w:p w:rsidR="00E26EB8" w:rsidRPr="0053533C" w:rsidRDefault="00E26EB8" w:rsidP="0072196B">
      <w:pPr>
        <w:pStyle w:val="ConsPlusNormal"/>
        <w:ind w:firstLine="540"/>
        <w:jc w:val="right"/>
      </w:pPr>
      <w:r w:rsidRPr="0053533C">
        <w:t xml:space="preserve"> </w:t>
      </w:r>
      <w:r w:rsidR="0072196B" w:rsidRPr="0053533C">
        <w:t>».</w:t>
      </w:r>
    </w:p>
    <w:p w:rsidR="007A6FEB" w:rsidRPr="0053533C" w:rsidRDefault="009B5437" w:rsidP="007F6896">
      <w:pPr>
        <w:pStyle w:val="ConsPlusNormal"/>
        <w:jc w:val="both"/>
      </w:pPr>
      <w:r w:rsidRPr="0053533C">
        <w:tab/>
      </w:r>
      <w:bookmarkStart w:id="2" w:name="_GoBack"/>
      <w:bookmarkEnd w:id="2"/>
    </w:p>
    <w:sectPr w:rsidR="007A6FEB" w:rsidRPr="0053533C" w:rsidSect="0053533C">
      <w:headerReference w:type="default" r:id="rId10"/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EB8" w:rsidRDefault="00B34EB8" w:rsidP="0053533C">
      <w:pPr>
        <w:spacing w:after="0"/>
      </w:pPr>
      <w:r>
        <w:separator/>
      </w:r>
    </w:p>
  </w:endnote>
  <w:endnote w:type="continuationSeparator" w:id="0">
    <w:p w:rsidR="00B34EB8" w:rsidRDefault="00B34EB8" w:rsidP="005353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EB8" w:rsidRDefault="00B34EB8" w:rsidP="0053533C">
      <w:pPr>
        <w:spacing w:after="0"/>
      </w:pPr>
      <w:r>
        <w:separator/>
      </w:r>
    </w:p>
  </w:footnote>
  <w:footnote w:type="continuationSeparator" w:id="0">
    <w:p w:rsidR="00B34EB8" w:rsidRDefault="00B34EB8" w:rsidP="005353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7957338"/>
      <w:docPartObj>
        <w:docPartGallery w:val="Page Numbers (Top of Page)"/>
        <w:docPartUnique/>
      </w:docPartObj>
    </w:sdtPr>
    <w:sdtEndPr/>
    <w:sdtContent>
      <w:p w:rsidR="0053533C" w:rsidRDefault="0053533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896">
          <w:rPr>
            <w:noProof/>
          </w:rPr>
          <w:t>7</w:t>
        </w:r>
        <w:r>
          <w:fldChar w:fldCharType="end"/>
        </w:r>
      </w:p>
    </w:sdtContent>
  </w:sdt>
  <w:p w:rsidR="0053533C" w:rsidRDefault="005353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3425"/>
    <w:multiLevelType w:val="multilevel"/>
    <w:tmpl w:val="13BEC4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75215097"/>
    <w:multiLevelType w:val="multilevel"/>
    <w:tmpl w:val="7F8CC44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F95"/>
    <w:rsid w:val="0000385B"/>
    <w:rsid w:val="00006D5A"/>
    <w:rsid w:val="00007C1F"/>
    <w:rsid w:val="00013759"/>
    <w:rsid w:val="00013964"/>
    <w:rsid w:val="00014F60"/>
    <w:rsid w:val="00016C90"/>
    <w:rsid w:val="00017DA7"/>
    <w:rsid w:val="00022C9F"/>
    <w:rsid w:val="000232A1"/>
    <w:rsid w:val="000241A1"/>
    <w:rsid w:val="00024292"/>
    <w:rsid w:val="00024C48"/>
    <w:rsid w:val="0002553B"/>
    <w:rsid w:val="00025B73"/>
    <w:rsid w:val="00027E3F"/>
    <w:rsid w:val="00030CCA"/>
    <w:rsid w:val="0003489E"/>
    <w:rsid w:val="00035E5F"/>
    <w:rsid w:val="00036209"/>
    <w:rsid w:val="00036236"/>
    <w:rsid w:val="0004071A"/>
    <w:rsid w:val="000434F3"/>
    <w:rsid w:val="00043CE0"/>
    <w:rsid w:val="00045C79"/>
    <w:rsid w:val="0004612E"/>
    <w:rsid w:val="0004696E"/>
    <w:rsid w:val="0004719D"/>
    <w:rsid w:val="00047B83"/>
    <w:rsid w:val="00050F4D"/>
    <w:rsid w:val="00052F43"/>
    <w:rsid w:val="00053B67"/>
    <w:rsid w:val="00055D14"/>
    <w:rsid w:val="0005667D"/>
    <w:rsid w:val="00061DD7"/>
    <w:rsid w:val="0006241C"/>
    <w:rsid w:val="00062447"/>
    <w:rsid w:val="00062E4F"/>
    <w:rsid w:val="00070CA0"/>
    <w:rsid w:val="000712D3"/>
    <w:rsid w:val="0007196C"/>
    <w:rsid w:val="00072ED5"/>
    <w:rsid w:val="00072FF3"/>
    <w:rsid w:val="00080902"/>
    <w:rsid w:val="0008117F"/>
    <w:rsid w:val="0008160A"/>
    <w:rsid w:val="0008205B"/>
    <w:rsid w:val="000828FE"/>
    <w:rsid w:val="00086A77"/>
    <w:rsid w:val="0009028F"/>
    <w:rsid w:val="00090474"/>
    <w:rsid w:val="000906B5"/>
    <w:rsid w:val="00090EFE"/>
    <w:rsid w:val="000943FB"/>
    <w:rsid w:val="00094A30"/>
    <w:rsid w:val="000978D0"/>
    <w:rsid w:val="000A0719"/>
    <w:rsid w:val="000A3E5B"/>
    <w:rsid w:val="000A53A5"/>
    <w:rsid w:val="000A6067"/>
    <w:rsid w:val="000A696A"/>
    <w:rsid w:val="000B0175"/>
    <w:rsid w:val="000B0C8C"/>
    <w:rsid w:val="000B0EFF"/>
    <w:rsid w:val="000B2C0E"/>
    <w:rsid w:val="000B4499"/>
    <w:rsid w:val="000B4F19"/>
    <w:rsid w:val="000B61EF"/>
    <w:rsid w:val="000C29AA"/>
    <w:rsid w:val="000C4B1F"/>
    <w:rsid w:val="000C4DE3"/>
    <w:rsid w:val="000C6505"/>
    <w:rsid w:val="000C7E16"/>
    <w:rsid w:val="000D152C"/>
    <w:rsid w:val="000D2048"/>
    <w:rsid w:val="000D2590"/>
    <w:rsid w:val="000D2CFE"/>
    <w:rsid w:val="000D31E1"/>
    <w:rsid w:val="000D358D"/>
    <w:rsid w:val="000E0544"/>
    <w:rsid w:val="000E4CDE"/>
    <w:rsid w:val="000F028A"/>
    <w:rsid w:val="000F02E4"/>
    <w:rsid w:val="000F0E77"/>
    <w:rsid w:val="000F67D2"/>
    <w:rsid w:val="000F7229"/>
    <w:rsid w:val="000F7688"/>
    <w:rsid w:val="0010767A"/>
    <w:rsid w:val="00107B87"/>
    <w:rsid w:val="0011179D"/>
    <w:rsid w:val="0011197C"/>
    <w:rsid w:val="00111DC1"/>
    <w:rsid w:val="00112030"/>
    <w:rsid w:val="001131CD"/>
    <w:rsid w:val="0012037F"/>
    <w:rsid w:val="0012161F"/>
    <w:rsid w:val="001231FC"/>
    <w:rsid w:val="00124203"/>
    <w:rsid w:val="00126113"/>
    <w:rsid w:val="00126D4E"/>
    <w:rsid w:val="001276E0"/>
    <w:rsid w:val="00130178"/>
    <w:rsid w:val="00131B07"/>
    <w:rsid w:val="00132900"/>
    <w:rsid w:val="0013340D"/>
    <w:rsid w:val="001347D2"/>
    <w:rsid w:val="0013528D"/>
    <w:rsid w:val="00135FA5"/>
    <w:rsid w:val="001408D6"/>
    <w:rsid w:val="00143393"/>
    <w:rsid w:val="0014477F"/>
    <w:rsid w:val="001449D2"/>
    <w:rsid w:val="00146D80"/>
    <w:rsid w:val="00147970"/>
    <w:rsid w:val="00150635"/>
    <w:rsid w:val="00150B7C"/>
    <w:rsid w:val="001510F3"/>
    <w:rsid w:val="001521DC"/>
    <w:rsid w:val="00153117"/>
    <w:rsid w:val="00153401"/>
    <w:rsid w:val="00154862"/>
    <w:rsid w:val="0016473B"/>
    <w:rsid w:val="001665FC"/>
    <w:rsid w:val="00166E41"/>
    <w:rsid w:val="00173D31"/>
    <w:rsid w:val="001744BD"/>
    <w:rsid w:val="0017507B"/>
    <w:rsid w:val="00177677"/>
    <w:rsid w:val="00177B77"/>
    <w:rsid w:val="001807C9"/>
    <w:rsid w:val="0018135F"/>
    <w:rsid w:val="00182153"/>
    <w:rsid w:val="0018233B"/>
    <w:rsid w:val="0018264C"/>
    <w:rsid w:val="00184309"/>
    <w:rsid w:val="0018435D"/>
    <w:rsid w:val="00185DB9"/>
    <w:rsid w:val="00185DDF"/>
    <w:rsid w:val="0019057F"/>
    <w:rsid w:val="00191A4E"/>
    <w:rsid w:val="001A182B"/>
    <w:rsid w:val="001A511D"/>
    <w:rsid w:val="001A61FE"/>
    <w:rsid w:val="001B0341"/>
    <w:rsid w:val="001B24F2"/>
    <w:rsid w:val="001B5B2E"/>
    <w:rsid w:val="001C1A55"/>
    <w:rsid w:val="001C7EE0"/>
    <w:rsid w:val="001D12AE"/>
    <w:rsid w:val="001D2F99"/>
    <w:rsid w:val="001D3ABD"/>
    <w:rsid w:val="001D47E3"/>
    <w:rsid w:val="001E0487"/>
    <w:rsid w:val="001E0675"/>
    <w:rsid w:val="001E090B"/>
    <w:rsid w:val="001E3F73"/>
    <w:rsid w:val="001F3E92"/>
    <w:rsid w:val="002008EF"/>
    <w:rsid w:val="00202BD7"/>
    <w:rsid w:val="0020338E"/>
    <w:rsid w:val="00203911"/>
    <w:rsid w:val="002042BB"/>
    <w:rsid w:val="0020789F"/>
    <w:rsid w:val="00213E42"/>
    <w:rsid w:val="00223A65"/>
    <w:rsid w:val="00224AD7"/>
    <w:rsid w:val="00226167"/>
    <w:rsid w:val="00226224"/>
    <w:rsid w:val="0022623C"/>
    <w:rsid w:val="002271D8"/>
    <w:rsid w:val="0023548F"/>
    <w:rsid w:val="00236EF2"/>
    <w:rsid w:val="00240BCB"/>
    <w:rsid w:val="0024316F"/>
    <w:rsid w:val="00244062"/>
    <w:rsid w:val="00244757"/>
    <w:rsid w:val="00253C66"/>
    <w:rsid w:val="00257433"/>
    <w:rsid w:val="00257B17"/>
    <w:rsid w:val="002619BC"/>
    <w:rsid w:val="00262A1D"/>
    <w:rsid w:val="00263A66"/>
    <w:rsid w:val="00265B68"/>
    <w:rsid w:val="00266504"/>
    <w:rsid w:val="00266E2A"/>
    <w:rsid w:val="0026723E"/>
    <w:rsid w:val="00270442"/>
    <w:rsid w:val="00272140"/>
    <w:rsid w:val="002776CC"/>
    <w:rsid w:val="00277B9D"/>
    <w:rsid w:val="002803C0"/>
    <w:rsid w:val="00281895"/>
    <w:rsid w:val="00282F7C"/>
    <w:rsid w:val="00285F21"/>
    <w:rsid w:val="0028651C"/>
    <w:rsid w:val="00287615"/>
    <w:rsid w:val="002911A5"/>
    <w:rsid w:val="00292899"/>
    <w:rsid w:val="00292F6B"/>
    <w:rsid w:val="00294C11"/>
    <w:rsid w:val="002959BB"/>
    <w:rsid w:val="00296E23"/>
    <w:rsid w:val="002A0C9C"/>
    <w:rsid w:val="002A122B"/>
    <w:rsid w:val="002A1C40"/>
    <w:rsid w:val="002A2801"/>
    <w:rsid w:val="002A37FD"/>
    <w:rsid w:val="002A5C9B"/>
    <w:rsid w:val="002A7E31"/>
    <w:rsid w:val="002B014F"/>
    <w:rsid w:val="002B0161"/>
    <w:rsid w:val="002B40DD"/>
    <w:rsid w:val="002B4768"/>
    <w:rsid w:val="002B747E"/>
    <w:rsid w:val="002B7914"/>
    <w:rsid w:val="002C0192"/>
    <w:rsid w:val="002C20FB"/>
    <w:rsid w:val="002C357D"/>
    <w:rsid w:val="002C7CAB"/>
    <w:rsid w:val="002D40F6"/>
    <w:rsid w:val="002D42A3"/>
    <w:rsid w:val="002D4EE0"/>
    <w:rsid w:val="002E0B8C"/>
    <w:rsid w:val="002E2D31"/>
    <w:rsid w:val="002E40A4"/>
    <w:rsid w:val="002E412A"/>
    <w:rsid w:val="002E6C67"/>
    <w:rsid w:val="002E78E6"/>
    <w:rsid w:val="002F6A34"/>
    <w:rsid w:val="002F6F93"/>
    <w:rsid w:val="002F7EC3"/>
    <w:rsid w:val="00301A86"/>
    <w:rsid w:val="00306B4E"/>
    <w:rsid w:val="00307A9D"/>
    <w:rsid w:val="00307F00"/>
    <w:rsid w:val="00312FB9"/>
    <w:rsid w:val="003143F6"/>
    <w:rsid w:val="00314563"/>
    <w:rsid w:val="003159D7"/>
    <w:rsid w:val="003178A6"/>
    <w:rsid w:val="00320D3E"/>
    <w:rsid w:val="00320F1D"/>
    <w:rsid w:val="00321538"/>
    <w:rsid w:val="00330209"/>
    <w:rsid w:val="003304A1"/>
    <w:rsid w:val="00332957"/>
    <w:rsid w:val="00334684"/>
    <w:rsid w:val="003350E0"/>
    <w:rsid w:val="00335FAB"/>
    <w:rsid w:val="00336DEA"/>
    <w:rsid w:val="00337EED"/>
    <w:rsid w:val="003422B6"/>
    <w:rsid w:val="00342523"/>
    <w:rsid w:val="00343C47"/>
    <w:rsid w:val="00344A3F"/>
    <w:rsid w:val="00345575"/>
    <w:rsid w:val="003458D3"/>
    <w:rsid w:val="003468C1"/>
    <w:rsid w:val="00352BC8"/>
    <w:rsid w:val="00353BA4"/>
    <w:rsid w:val="00353EA1"/>
    <w:rsid w:val="00355C76"/>
    <w:rsid w:val="00356F94"/>
    <w:rsid w:val="00357658"/>
    <w:rsid w:val="0036123B"/>
    <w:rsid w:val="0036422D"/>
    <w:rsid w:val="003648C4"/>
    <w:rsid w:val="003649C0"/>
    <w:rsid w:val="00364F39"/>
    <w:rsid w:val="00365855"/>
    <w:rsid w:val="003672DA"/>
    <w:rsid w:val="0037285F"/>
    <w:rsid w:val="00372A1E"/>
    <w:rsid w:val="0037477F"/>
    <w:rsid w:val="003764CD"/>
    <w:rsid w:val="003802AF"/>
    <w:rsid w:val="00380670"/>
    <w:rsid w:val="003818C9"/>
    <w:rsid w:val="00382DC4"/>
    <w:rsid w:val="0038615B"/>
    <w:rsid w:val="00386254"/>
    <w:rsid w:val="003863D5"/>
    <w:rsid w:val="00386EA6"/>
    <w:rsid w:val="0038745F"/>
    <w:rsid w:val="0039090B"/>
    <w:rsid w:val="00390961"/>
    <w:rsid w:val="00391659"/>
    <w:rsid w:val="00393956"/>
    <w:rsid w:val="003966A5"/>
    <w:rsid w:val="003A2467"/>
    <w:rsid w:val="003A6150"/>
    <w:rsid w:val="003A6E22"/>
    <w:rsid w:val="003A7EFE"/>
    <w:rsid w:val="003B4C53"/>
    <w:rsid w:val="003B6FFC"/>
    <w:rsid w:val="003B71DA"/>
    <w:rsid w:val="003B7900"/>
    <w:rsid w:val="003C0B60"/>
    <w:rsid w:val="003C16AB"/>
    <w:rsid w:val="003C179E"/>
    <w:rsid w:val="003C1946"/>
    <w:rsid w:val="003C1AD8"/>
    <w:rsid w:val="003C5595"/>
    <w:rsid w:val="003C6ADE"/>
    <w:rsid w:val="003D3606"/>
    <w:rsid w:val="003D446B"/>
    <w:rsid w:val="003D4D06"/>
    <w:rsid w:val="003D4DD8"/>
    <w:rsid w:val="003D50A2"/>
    <w:rsid w:val="003D51AF"/>
    <w:rsid w:val="003D7791"/>
    <w:rsid w:val="003D7BA0"/>
    <w:rsid w:val="003E14F8"/>
    <w:rsid w:val="003E38BB"/>
    <w:rsid w:val="003E3999"/>
    <w:rsid w:val="003E44C8"/>
    <w:rsid w:val="003E62F0"/>
    <w:rsid w:val="003E6428"/>
    <w:rsid w:val="003E7259"/>
    <w:rsid w:val="003F16CB"/>
    <w:rsid w:val="003F349A"/>
    <w:rsid w:val="003F48FD"/>
    <w:rsid w:val="003F4C1C"/>
    <w:rsid w:val="0040068A"/>
    <w:rsid w:val="0040583D"/>
    <w:rsid w:val="00410D31"/>
    <w:rsid w:val="0041392B"/>
    <w:rsid w:val="00415D75"/>
    <w:rsid w:val="00415EA5"/>
    <w:rsid w:val="004161C5"/>
    <w:rsid w:val="00422313"/>
    <w:rsid w:val="00422483"/>
    <w:rsid w:val="00423653"/>
    <w:rsid w:val="00426779"/>
    <w:rsid w:val="0042698C"/>
    <w:rsid w:val="00426D18"/>
    <w:rsid w:val="00427214"/>
    <w:rsid w:val="004309A4"/>
    <w:rsid w:val="0043205D"/>
    <w:rsid w:val="00432C45"/>
    <w:rsid w:val="00432EFD"/>
    <w:rsid w:val="0043310E"/>
    <w:rsid w:val="0043603A"/>
    <w:rsid w:val="004362C8"/>
    <w:rsid w:val="00436BBF"/>
    <w:rsid w:val="00437042"/>
    <w:rsid w:val="00440268"/>
    <w:rsid w:val="00440E25"/>
    <w:rsid w:val="00442430"/>
    <w:rsid w:val="0044322D"/>
    <w:rsid w:val="0044497F"/>
    <w:rsid w:val="00445901"/>
    <w:rsid w:val="00450167"/>
    <w:rsid w:val="00450892"/>
    <w:rsid w:val="00454DB5"/>
    <w:rsid w:val="00455B7A"/>
    <w:rsid w:val="004566E2"/>
    <w:rsid w:val="00465AE4"/>
    <w:rsid w:val="00467404"/>
    <w:rsid w:val="00467675"/>
    <w:rsid w:val="004679D5"/>
    <w:rsid w:val="00471DEB"/>
    <w:rsid w:val="00472DCD"/>
    <w:rsid w:val="004733B7"/>
    <w:rsid w:val="00474D7E"/>
    <w:rsid w:val="0048019D"/>
    <w:rsid w:val="00480CD1"/>
    <w:rsid w:val="00482F46"/>
    <w:rsid w:val="00483745"/>
    <w:rsid w:val="0048374D"/>
    <w:rsid w:val="00483E6B"/>
    <w:rsid w:val="004840FC"/>
    <w:rsid w:val="00492677"/>
    <w:rsid w:val="0049373F"/>
    <w:rsid w:val="00493A5C"/>
    <w:rsid w:val="00493E52"/>
    <w:rsid w:val="00493EB9"/>
    <w:rsid w:val="00497C50"/>
    <w:rsid w:val="004A1719"/>
    <w:rsid w:val="004A36D7"/>
    <w:rsid w:val="004A52F1"/>
    <w:rsid w:val="004A68A0"/>
    <w:rsid w:val="004A7D29"/>
    <w:rsid w:val="004B4292"/>
    <w:rsid w:val="004B43AA"/>
    <w:rsid w:val="004B4C6F"/>
    <w:rsid w:val="004B6716"/>
    <w:rsid w:val="004B7EE8"/>
    <w:rsid w:val="004C0220"/>
    <w:rsid w:val="004C1C50"/>
    <w:rsid w:val="004C1DAF"/>
    <w:rsid w:val="004C50D4"/>
    <w:rsid w:val="004D1082"/>
    <w:rsid w:val="004D3F92"/>
    <w:rsid w:val="004D7032"/>
    <w:rsid w:val="004E2490"/>
    <w:rsid w:val="004E265C"/>
    <w:rsid w:val="004E2F0E"/>
    <w:rsid w:val="004E3800"/>
    <w:rsid w:val="004E7481"/>
    <w:rsid w:val="004F2174"/>
    <w:rsid w:val="004F5366"/>
    <w:rsid w:val="004F7C6A"/>
    <w:rsid w:val="0050091E"/>
    <w:rsid w:val="005029A3"/>
    <w:rsid w:val="00503E04"/>
    <w:rsid w:val="005044EB"/>
    <w:rsid w:val="00504E34"/>
    <w:rsid w:val="0050640E"/>
    <w:rsid w:val="00506A59"/>
    <w:rsid w:val="00507D09"/>
    <w:rsid w:val="00510334"/>
    <w:rsid w:val="00512BCD"/>
    <w:rsid w:val="0051337F"/>
    <w:rsid w:val="00516612"/>
    <w:rsid w:val="00517402"/>
    <w:rsid w:val="00517E70"/>
    <w:rsid w:val="00522F52"/>
    <w:rsid w:val="00524A73"/>
    <w:rsid w:val="0052717A"/>
    <w:rsid w:val="00530D3D"/>
    <w:rsid w:val="005343FF"/>
    <w:rsid w:val="0053533C"/>
    <w:rsid w:val="00537D48"/>
    <w:rsid w:val="005507EF"/>
    <w:rsid w:val="00551FCD"/>
    <w:rsid w:val="00553226"/>
    <w:rsid w:val="0055365B"/>
    <w:rsid w:val="00556178"/>
    <w:rsid w:val="00560310"/>
    <w:rsid w:val="005606EC"/>
    <w:rsid w:val="0056318C"/>
    <w:rsid w:val="005704C8"/>
    <w:rsid w:val="005719B2"/>
    <w:rsid w:val="00573616"/>
    <w:rsid w:val="00573C01"/>
    <w:rsid w:val="00574837"/>
    <w:rsid w:val="00577221"/>
    <w:rsid w:val="005774A7"/>
    <w:rsid w:val="00580FF8"/>
    <w:rsid w:val="00584799"/>
    <w:rsid w:val="005847A8"/>
    <w:rsid w:val="00584A6F"/>
    <w:rsid w:val="0058525E"/>
    <w:rsid w:val="00585F09"/>
    <w:rsid w:val="00587AEF"/>
    <w:rsid w:val="00591C6A"/>
    <w:rsid w:val="00595285"/>
    <w:rsid w:val="00595593"/>
    <w:rsid w:val="0059654F"/>
    <w:rsid w:val="005A1F09"/>
    <w:rsid w:val="005A32D5"/>
    <w:rsid w:val="005A33C6"/>
    <w:rsid w:val="005A4694"/>
    <w:rsid w:val="005A4DC9"/>
    <w:rsid w:val="005A6BB9"/>
    <w:rsid w:val="005A6E51"/>
    <w:rsid w:val="005A7AD7"/>
    <w:rsid w:val="005B198E"/>
    <w:rsid w:val="005B2AE1"/>
    <w:rsid w:val="005B2DE4"/>
    <w:rsid w:val="005B3501"/>
    <w:rsid w:val="005B3D56"/>
    <w:rsid w:val="005B63A4"/>
    <w:rsid w:val="005C0B7A"/>
    <w:rsid w:val="005C3707"/>
    <w:rsid w:val="005C381C"/>
    <w:rsid w:val="005C4389"/>
    <w:rsid w:val="005C4630"/>
    <w:rsid w:val="005C7A72"/>
    <w:rsid w:val="005D08C7"/>
    <w:rsid w:val="005D09A1"/>
    <w:rsid w:val="005D1B1A"/>
    <w:rsid w:val="005D1F2B"/>
    <w:rsid w:val="005D3AD4"/>
    <w:rsid w:val="005D4D93"/>
    <w:rsid w:val="005D5BD2"/>
    <w:rsid w:val="005D6AA8"/>
    <w:rsid w:val="005E0E0B"/>
    <w:rsid w:val="005E2CBB"/>
    <w:rsid w:val="005E4E97"/>
    <w:rsid w:val="005E4EB8"/>
    <w:rsid w:val="005E50C0"/>
    <w:rsid w:val="005E7C84"/>
    <w:rsid w:val="005F0C75"/>
    <w:rsid w:val="005F3A50"/>
    <w:rsid w:val="005F6226"/>
    <w:rsid w:val="005F731D"/>
    <w:rsid w:val="00601732"/>
    <w:rsid w:val="00601C79"/>
    <w:rsid w:val="00601FC9"/>
    <w:rsid w:val="00602268"/>
    <w:rsid w:val="0060297D"/>
    <w:rsid w:val="00605F14"/>
    <w:rsid w:val="00606925"/>
    <w:rsid w:val="0061151B"/>
    <w:rsid w:val="0061166D"/>
    <w:rsid w:val="0061344D"/>
    <w:rsid w:val="0062297C"/>
    <w:rsid w:val="00622E3B"/>
    <w:rsid w:val="00626497"/>
    <w:rsid w:val="006279F5"/>
    <w:rsid w:val="0063122F"/>
    <w:rsid w:val="0063422E"/>
    <w:rsid w:val="00634910"/>
    <w:rsid w:val="0063781B"/>
    <w:rsid w:val="00640407"/>
    <w:rsid w:val="00640485"/>
    <w:rsid w:val="006416D1"/>
    <w:rsid w:val="006425D6"/>
    <w:rsid w:val="006433C3"/>
    <w:rsid w:val="006441EF"/>
    <w:rsid w:val="00644868"/>
    <w:rsid w:val="006450BA"/>
    <w:rsid w:val="00646FC1"/>
    <w:rsid w:val="006520DC"/>
    <w:rsid w:val="00656D86"/>
    <w:rsid w:val="00660ABA"/>
    <w:rsid w:val="00661052"/>
    <w:rsid w:val="006612B0"/>
    <w:rsid w:val="00661415"/>
    <w:rsid w:val="00666921"/>
    <w:rsid w:val="00666C2C"/>
    <w:rsid w:val="00670840"/>
    <w:rsid w:val="00675836"/>
    <w:rsid w:val="00675A90"/>
    <w:rsid w:val="006807D6"/>
    <w:rsid w:val="0068110E"/>
    <w:rsid w:val="0068137D"/>
    <w:rsid w:val="0068368A"/>
    <w:rsid w:val="00687B0E"/>
    <w:rsid w:val="00692799"/>
    <w:rsid w:val="0069565A"/>
    <w:rsid w:val="00697E79"/>
    <w:rsid w:val="006A04A2"/>
    <w:rsid w:val="006A097B"/>
    <w:rsid w:val="006A2F0F"/>
    <w:rsid w:val="006A6689"/>
    <w:rsid w:val="006A6E0E"/>
    <w:rsid w:val="006B0A61"/>
    <w:rsid w:val="006B18EC"/>
    <w:rsid w:val="006B4501"/>
    <w:rsid w:val="006B662E"/>
    <w:rsid w:val="006C137C"/>
    <w:rsid w:val="006C47EC"/>
    <w:rsid w:val="006C7B65"/>
    <w:rsid w:val="006D1B4E"/>
    <w:rsid w:val="006D2257"/>
    <w:rsid w:val="006D695C"/>
    <w:rsid w:val="006D7B1E"/>
    <w:rsid w:val="006E4F04"/>
    <w:rsid w:val="006E621A"/>
    <w:rsid w:val="006E781A"/>
    <w:rsid w:val="006F44C0"/>
    <w:rsid w:val="006F4E17"/>
    <w:rsid w:val="006F5599"/>
    <w:rsid w:val="00700B8A"/>
    <w:rsid w:val="0070535C"/>
    <w:rsid w:val="007077DC"/>
    <w:rsid w:val="0071059A"/>
    <w:rsid w:val="00710CA5"/>
    <w:rsid w:val="00714234"/>
    <w:rsid w:val="00716B60"/>
    <w:rsid w:val="00716E7E"/>
    <w:rsid w:val="00716E98"/>
    <w:rsid w:val="007176E5"/>
    <w:rsid w:val="00717936"/>
    <w:rsid w:val="0072196B"/>
    <w:rsid w:val="007220A8"/>
    <w:rsid w:val="00723C06"/>
    <w:rsid w:val="00723CD3"/>
    <w:rsid w:val="00725582"/>
    <w:rsid w:val="00726BDA"/>
    <w:rsid w:val="00730932"/>
    <w:rsid w:val="00732542"/>
    <w:rsid w:val="00733CA3"/>
    <w:rsid w:val="0073681D"/>
    <w:rsid w:val="00736B54"/>
    <w:rsid w:val="007377A4"/>
    <w:rsid w:val="00740D5C"/>
    <w:rsid w:val="007419AC"/>
    <w:rsid w:val="00742DD8"/>
    <w:rsid w:val="007448E2"/>
    <w:rsid w:val="00747808"/>
    <w:rsid w:val="00750856"/>
    <w:rsid w:val="0075130C"/>
    <w:rsid w:val="00753511"/>
    <w:rsid w:val="0075384E"/>
    <w:rsid w:val="007541CB"/>
    <w:rsid w:val="0075672A"/>
    <w:rsid w:val="007621BE"/>
    <w:rsid w:val="007647D8"/>
    <w:rsid w:val="00766B4C"/>
    <w:rsid w:val="00770D76"/>
    <w:rsid w:val="007711EB"/>
    <w:rsid w:val="00772D19"/>
    <w:rsid w:val="00773B5A"/>
    <w:rsid w:val="007764B3"/>
    <w:rsid w:val="007764D9"/>
    <w:rsid w:val="00782706"/>
    <w:rsid w:val="0078325F"/>
    <w:rsid w:val="0078401A"/>
    <w:rsid w:val="00785936"/>
    <w:rsid w:val="007870C3"/>
    <w:rsid w:val="007908F3"/>
    <w:rsid w:val="00790FE5"/>
    <w:rsid w:val="007917B1"/>
    <w:rsid w:val="00791AF1"/>
    <w:rsid w:val="007950A4"/>
    <w:rsid w:val="007A02C3"/>
    <w:rsid w:val="007A104F"/>
    <w:rsid w:val="007A233A"/>
    <w:rsid w:val="007A2DB5"/>
    <w:rsid w:val="007A6FEB"/>
    <w:rsid w:val="007B00EC"/>
    <w:rsid w:val="007B03BF"/>
    <w:rsid w:val="007B09CE"/>
    <w:rsid w:val="007B1D24"/>
    <w:rsid w:val="007B3742"/>
    <w:rsid w:val="007B40DB"/>
    <w:rsid w:val="007B7156"/>
    <w:rsid w:val="007B7FB8"/>
    <w:rsid w:val="007C0D03"/>
    <w:rsid w:val="007C1C15"/>
    <w:rsid w:val="007C263E"/>
    <w:rsid w:val="007C3C8B"/>
    <w:rsid w:val="007C4086"/>
    <w:rsid w:val="007C4CA6"/>
    <w:rsid w:val="007C6F79"/>
    <w:rsid w:val="007C74D0"/>
    <w:rsid w:val="007D05C0"/>
    <w:rsid w:val="007D06C3"/>
    <w:rsid w:val="007D28EC"/>
    <w:rsid w:val="007D3415"/>
    <w:rsid w:val="007D36C4"/>
    <w:rsid w:val="007D46A4"/>
    <w:rsid w:val="007D4C0C"/>
    <w:rsid w:val="007D6F88"/>
    <w:rsid w:val="007D7277"/>
    <w:rsid w:val="007E06C8"/>
    <w:rsid w:val="007E21C7"/>
    <w:rsid w:val="007E6469"/>
    <w:rsid w:val="007E67CE"/>
    <w:rsid w:val="007E74BE"/>
    <w:rsid w:val="007F3EB3"/>
    <w:rsid w:val="007F42A8"/>
    <w:rsid w:val="007F432F"/>
    <w:rsid w:val="007F6880"/>
    <w:rsid w:val="007F6896"/>
    <w:rsid w:val="007F6E85"/>
    <w:rsid w:val="007F73F2"/>
    <w:rsid w:val="0080017F"/>
    <w:rsid w:val="00801814"/>
    <w:rsid w:val="0080203C"/>
    <w:rsid w:val="00804F26"/>
    <w:rsid w:val="00814133"/>
    <w:rsid w:val="008141FF"/>
    <w:rsid w:val="0081455F"/>
    <w:rsid w:val="00814B51"/>
    <w:rsid w:val="00814C35"/>
    <w:rsid w:val="008150B5"/>
    <w:rsid w:val="00815670"/>
    <w:rsid w:val="00817DA4"/>
    <w:rsid w:val="00822FDD"/>
    <w:rsid w:val="00823D36"/>
    <w:rsid w:val="0082572E"/>
    <w:rsid w:val="00826096"/>
    <w:rsid w:val="00827446"/>
    <w:rsid w:val="008303C8"/>
    <w:rsid w:val="00830ADA"/>
    <w:rsid w:val="00830C14"/>
    <w:rsid w:val="00831670"/>
    <w:rsid w:val="0083179C"/>
    <w:rsid w:val="00833336"/>
    <w:rsid w:val="0083336F"/>
    <w:rsid w:val="008340D9"/>
    <w:rsid w:val="00834E56"/>
    <w:rsid w:val="008361A9"/>
    <w:rsid w:val="00836DFB"/>
    <w:rsid w:val="00837DDA"/>
    <w:rsid w:val="008428DD"/>
    <w:rsid w:val="00843924"/>
    <w:rsid w:val="00845D72"/>
    <w:rsid w:val="008468B6"/>
    <w:rsid w:val="008507CF"/>
    <w:rsid w:val="00850D38"/>
    <w:rsid w:val="00854366"/>
    <w:rsid w:val="008563FF"/>
    <w:rsid w:val="00856741"/>
    <w:rsid w:val="0086173F"/>
    <w:rsid w:val="0086259D"/>
    <w:rsid w:val="00864412"/>
    <w:rsid w:val="0086468D"/>
    <w:rsid w:val="0086541C"/>
    <w:rsid w:val="0086638C"/>
    <w:rsid w:val="00866C1A"/>
    <w:rsid w:val="00867DB1"/>
    <w:rsid w:val="0087008E"/>
    <w:rsid w:val="008716DB"/>
    <w:rsid w:val="008733F3"/>
    <w:rsid w:val="00873743"/>
    <w:rsid w:val="00873B2A"/>
    <w:rsid w:val="0087473C"/>
    <w:rsid w:val="0087518C"/>
    <w:rsid w:val="00876778"/>
    <w:rsid w:val="00880137"/>
    <w:rsid w:val="008831DA"/>
    <w:rsid w:val="00884F71"/>
    <w:rsid w:val="008854D6"/>
    <w:rsid w:val="008916B8"/>
    <w:rsid w:val="00891E10"/>
    <w:rsid w:val="00897F11"/>
    <w:rsid w:val="008A1B31"/>
    <w:rsid w:val="008A2786"/>
    <w:rsid w:val="008A44CF"/>
    <w:rsid w:val="008A4EAE"/>
    <w:rsid w:val="008A5DCA"/>
    <w:rsid w:val="008A711D"/>
    <w:rsid w:val="008B0DFC"/>
    <w:rsid w:val="008B431B"/>
    <w:rsid w:val="008B6B12"/>
    <w:rsid w:val="008C2B1B"/>
    <w:rsid w:val="008D050F"/>
    <w:rsid w:val="008D542C"/>
    <w:rsid w:val="008D6C4B"/>
    <w:rsid w:val="008E0524"/>
    <w:rsid w:val="008E3927"/>
    <w:rsid w:val="008E4AEF"/>
    <w:rsid w:val="008E554F"/>
    <w:rsid w:val="008E57AF"/>
    <w:rsid w:val="008F0B1E"/>
    <w:rsid w:val="008F1B98"/>
    <w:rsid w:val="008F1E03"/>
    <w:rsid w:val="008F1F16"/>
    <w:rsid w:val="008F279A"/>
    <w:rsid w:val="008F3D94"/>
    <w:rsid w:val="008F52FD"/>
    <w:rsid w:val="008F62A2"/>
    <w:rsid w:val="008F6F7D"/>
    <w:rsid w:val="00901EC9"/>
    <w:rsid w:val="009041DB"/>
    <w:rsid w:val="00907D0D"/>
    <w:rsid w:val="009102C5"/>
    <w:rsid w:val="00913361"/>
    <w:rsid w:val="00913FBE"/>
    <w:rsid w:val="009163B5"/>
    <w:rsid w:val="00916D31"/>
    <w:rsid w:val="00917186"/>
    <w:rsid w:val="00922ED9"/>
    <w:rsid w:val="00926401"/>
    <w:rsid w:val="00926DE0"/>
    <w:rsid w:val="00932EF9"/>
    <w:rsid w:val="00935A58"/>
    <w:rsid w:val="00936F27"/>
    <w:rsid w:val="00937441"/>
    <w:rsid w:val="00940063"/>
    <w:rsid w:val="0094217E"/>
    <w:rsid w:val="00942DB1"/>
    <w:rsid w:val="009443B9"/>
    <w:rsid w:val="00951826"/>
    <w:rsid w:val="00951F23"/>
    <w:rsid w:val="009538C2"/>
    <w:rsid w:val="00953B36"/>
    <w:rsid w:val="00953DEB"/>
    <w:rsid w:val="00955CB9"/>
    <w:rsid w:val="00960489"/>
    <w:rsid w:val="00961820"/>
    <w:rsid w:val="0096188F"/>
    <w:rsid w:val="00970A8C"/>
    <w:rsid w:val="00971EAF"/>
    <w:rsid w:val="00973420"/>
    <w:rsid w:val="00973ED0"/>
    <w:rsid w:val="009744A7"/>
    <w:rsid w:val="00976A2E"/>
    <w:rsid w:val="0098759E"/>
    <w:rsid w:val="00991966"/>
    <w:rsid w:val="0099230F"/>
    <w:rsid w:val="00997441"/>
    <w:rsid w:val="00997896"/>
    <w:rsid w:val="009978CA"/>
    <w:rsid w:val="009A1202"/>
    <w:rsid w:val="009A12B8"/>
    <w:rsid w:val="009A1490"/>
    <w:rsid w:val="009A1B2E"/>
    <w:rsid w:val="009A3FAF"/>
    <w:rsid w:val="009A40A1"/>
    <w:rsid w:val="009A6126"/>
    <w:rsid w:val="009A63F0"/>
    <w:rsid w:val="009A6CCA"/>
    <w:rsid w:val="009B0D82"/>
    <w:rsid w:val="009B3C1A"/>
    <w:rsid w:val="009B5437"/>
    <w:rsid w:val="009B5755"/>
    <w:rsid w:val="009C13FC"/>
    <w:rsid w:val="009C1B19"/>
    <w:rsid w:val="009C20FE"/>
    <w:rsid w:val="009C29B7"/>
    <w:rsid w:val="009C692A"/>
    <w:rsid w:val="009C694E"/>
    <w:rsid w:val="009D0FA4"/>
    <w:rsid w:val="009D4F2D"/>
    <w:rsid w:val="009E036D"/>
    <w:rsid w:val="009E1291"/>
    <w:rsid w:val="009E1346"/>
    <w:rsid w:val="009E2504"/>
    <w:rsid w:val="009E335C"/>
    <w:rsid w:val="009E3692"/>
    <w:rsid w:val="009E5B46"/>
    <w:rsid w:val="009F439E"/>
    <w:rsid w:val="009F57B9"/>
    <w:rsid w:val="009F620A"/>
    <w:rsid w:val="00A010D2"/>
    <w:rsid w:val="00A02AC1"/>
    <w:rsid w:val="00A15FB9"/>
    <w:rsid w:val="00A16898"/>
    <w:rsid w:val="00A17AE6"/>
    <w:rsid w:val="00A261E4"/>
    <w:rsid w:val="00A26CE4"/>
    <w:rsid w:val="00A27D9B"/>
    <w:rsid w:val="00A30B29"/>
    <w:rsid w:val="00A34C79"/>
    <w:rsid w:val="00A3536F"/>
    <w:rsid w:val="00A36B56"/>
    <w:rsid w:val="00A4153B"/>
    <w:rsid w:val="00A438E4"/>
    <w:rsid w:val="00A44097"/>
    <w:rsid w:val="00A44EA8"/>
    <w:rsid w:val="00A4518C"/>
    <w:rsid w:val="00A4582F"/>
    <w:rsid w:val="00A469DE"/>
    <w:rsid w:val="00A46A3A"/>
    <w:rsid w:val="00A50D74"/>
    <w:rsid w:val="00A51902"/>
    <w:rsid w:val="00A51C20"/>
    <w:rsid w:val="00A52F31"/>
    <w:rsid w:val="00A53D90"/>
    <w:rsid w:val="00A548D6"/>
    <w:rsid w:val="00A56CAF"/>
    <w:rsid w:val="00A60477"/>
    <w:rsid w:val="00A60688"/>
    <w:rsid w:val="00A61FCC"/>
    <w:rsid w:val="00A65E37"/>
    <w:rsid w:val="00A66227"/>
    <w:rsid w:val="00A71C1A"/>
    <w:rsid w:val="00A72585"/>
    <w:rsid w:val="00A7564F"/>
    <w:rsid w:val="00A76CB0"/>
    <w:rsid w:val="00A80300"/>
    <w:rsid w:val="00A80506"/>
    <w:rsid w:val="00A80B62"/>
    <w:rsid w:val="00A81A77"/>
    <w:rsid w:val="00A81A96"/>
    <w:rsid w:val="00A8217D"/>
    <w:rsid w:val="00A82F21"/>
    <w:rsid w:val="00A83611"/>
    <w:rsid w:val="00A83D63"/>
    <w:rsid w:val="00A84DFC"/>
    <w:rsid w:val="00A856EA"/>
    <w:rsid w:val="00A926B3"/>
    <w:rsid w:val="00A926D2"/>
    <w:rsid w:val="00A92EFE"/>
    <w:rsid w:val="00A954A6"/>
    <w:rsid w:val="00A97DB8"/>
    <w:rsid w:val="00AA1994"/>
    <w:rsid w:val="00AA2E55"/>
    <w:rsid w:val="00AA5863"/>
    <w:rsid w:val="00AA63E0"/>
    <w:rsid w:val="00AA7F8E"/>
    <w:rsid w:val="00AB090F"/>
    <w:rsid w:val="00AB1273"/>
    <w:rsid w:val="00AB3D24"/>
    <w:rsid w:val="00AB4924"/>
    <w:rsid w:val="00AB6433"/>
    <w:rsid w:val="00AB68D4"/>
    <w:rsid w:val="00AB6ACE"/>
    <w:rsid w:val="00AC3ABC"/>
    <w:rsid w:val="00AC446D"/>
    <w:rsid w:val="00AC5BC7"/>
    <w:rsid w:val="00AC64B8"/>
    <w:rsid w:val="00AD2A06"/>
    <w:rsid w:val="00AD3CFC"/>
    <w:rsid w:val="00AD4C46"/>
    <w:rsid w:val="00AD5A1E"/>
    <w:rsid w:val="00AD5DA2"/>
    <w:rsid w:val="00AD5F95"/>
    <w:rsid w:val="00AD6583"/>
    <w:rsid w:val="00AE0036"/>
    <w:rsid w:val="00AE134C"/>
    <w:rsid w:val="00AE2BAB"/>
    <w:rsid w:val="00AE383C"/>
    <w:rsid w:val="00AE4FFC"/>
    <w:rsid w:val="00AE58A2"/>
    <w:rsid w:val="00AF1303"/>
    <w:rsid w:val="00AF4227"/>
    <w:rsid w:val="00AF42C2"/>
    <w:rsid w:val="00AF5821"/>
    <w:rsid w:val="00AF6828"/>
    <w:rsid w:val="00B03FA9"/>
    <w:rsid w:val="00B046F8"/>
    <w:rsid w:val="00B076C9"/>
    <w:rsid w:val="00B135A7"/>
    <w:rsid w:val="00B154DA"/>
    <w:rsid w:val="00B171A4"/>
    <w:rsid w:val="00B218FF"/>
    <w:rsid w:val="00B230DF"/>
    <w:rsid w:val="00B2383B"/>
    <w:rsid w:val="00B251AE"/>
    <w:rsid w:val="00B25F57"/>
    <w:rsid w:val="00B32659"/>
    <w:rsid w:val="00B32FBF"/>
    <w:rsid w:val="00B34EB8"/>
    <w:rsid w:val="00B35AD4"/>
    <w:rsid w:val="00B3735A"/>
    <w:rsid w:val="00B40671"/>
    <w:rsid w:val="00B40D04"/>
    <w:rsid w:val="00B428B7"/>
    <w:rsid w:val="00B42F00"/>
    <w:rsid w:val="00B447F6"/>
    <w:rsid w:val="00B44B48"/>
    <w:rsid w:val="00B453DD"/>
    <w:rsid w:val="00B46B7F"/>
    <w:rsid w:val="00B54786"/>
    <w:rsid w:val="00B57916"/>
    <w:rsid w:val="00B63807"/>
    <w:rsid w:val="00B652F4"/>
    <w:rsid w:val="00B65F5E"/>
    <w:rsid w:val="00B72AF4"/>
    <w:rsid w:val="00B810BD"/>
    <w:rsid w:val="00B81698"/>
    <w:rsid w:val="00B85478"/>
    <w:rsid w:val="00B93783"/>
    <w:rsid w:val="00B96BC7"/>
    <w:rsid w:val="00B9720E"/>
    <w:rsid w:val="00B97312"/>
    <w:rsid w:val="00B97ED4"/>
    <w:rsid w:val="00BA3D51"/>
    <w:rsid w:val="00BA3D80"/>
    <w:rsid w:val="00BA41AF"/>
    <w:rsid w:val="00BA481B"/>
    <w:rsid w:val="00BC3167"/>
    <w:rsid w:val="00BC40FE"/>
    <w:rsid w:val="00BC4492"/>
    <w:rsid w:val="00BC4FF5"/>
    <w:rsid w:val="00BC5ACB"/>
    <w:rsid w:val="00BC6147"/>
    <w:rsid w:val="00BC6DE0"/>
    <w:rsid w:val="00BC6FF1"/>
    <w:rsid w:val="00BD01F5"/>
    <w:rsid w:val="00BD0F54"/>
    <w:rsid w:val="00BD1938"/>
    <w:rsid w:val="00BD39AC"/>
    <w:rsid w:val="00BD55EF"/>
    <w:rsid w:val="00BD6FA0"/>
    <w:rsid w:val="00BE262D"/>
    <w:rsid w:val="00BE2C6A"/>
    <w:rsid w:val="00BE3EEA"/>
    <w:rsid w:val="00BE5211"/>
    <w:rsid w:val="00BE618F"/>
    <w:rsid w:val="00BE6B26"/>
    <w:rsid w:val="00BF1EBA"/>
    <w:rsid w:val="00BF3BAD"/>
    <w:rsid w:val="00BF4181"/>
    <w:rsid w:val="00BF585C"/>
    <w:rsid w:val="00C02052"/>
    <w:rsid w:val="00C02A25"/>
    <w:rsid w:val="00C03DAB"/>
    <w:rsid w:val="00C04BB2"/>
    <w:rsid w:val="00C07BE1"/>
    <w:rsid w:val="00C12014"/>
    <w:rsid w:val="00C1236D"/>
    <w:rsid w:val="00C14E68"/>
    <w:rsid w:val="00C14FAD"/>
    <w:rsid w:val="00C17498"/>
    <w:rsid w:val="00C20350"/>
    <w:rsid w:val="00C20A77"/>
    <w:rsid w:val="00C21542"/>
    <w:rsid w:val="00C228BA"/>
    <w:rsid w:val="00C235A2"/>
    <w:rsid w:val="00C23889"/>
    <w:rsid w:val="00C26DB2"/>
    <w:rsid w:val="00C270B4"/>
    <w:rsid w:val="00C302C7"/>
    <w:rsid w:val="00C30370"/>
    <w:rsid w:val="00C31EA1"/>
    <w:rsid w:val="00C34552"/>
    <w:rsid w:val="00C34A50"/>
    <w:rsid w:val="00C4237A"/>
    <w:rsid w:val="00C4237F"/>
    <w:rsid w:val="00C42517"/>
    <w:rsid w:val="00C433B2"/>
    <w:rsid w:val="00C45F68"/>
    <w:rsid w:val="00C46605"/>
    <w:rsid w:val="00C50874"/>
    <w:rsid w:val="00C57575"/>
    <w:rsid w:val="00C5757F"/>
    <w:rsid w:val="00C619D7"/>
    <w:rsid w:val="00C6302E"/>
    <w:rsid w:val="00C63F3E"/>
    <w:rsid w:val="00C643D0"/>
    <w:rsid w:val="00C715AD"/>
    <w:rsid w:val="00C72B5F"/>
    <w:rsid w:val="00C73B69"/>
    <w:rsid w:val="00C75F19"/>
    <w:rsid w:val="00C76641"/>
    <w:rsid w:val="00C7670B"/>
    <w:rsid w:val="00C80047"/>
    <w:rsid w:val="00C82C12"/>
    <w:rsid w:val="00C879DE"/>
    <w:rsid w:val="00C87CFD"/>
    <w:rsid w:val="00C90BC1"/>
    <w:rsid w:val="00C91862"/>
    <w:rsid w:val="00C937CB"/>
    <w:rsid w:val="00C941E9"/>
    <w:rsid w:val="00C9541F"/>
    <w:rsid w:val="00C96AA4"/>
    <w:rsid w:val="00CA0EA7"/>
    <w:rsid w:val="00CA2B4A"/>
    <w:rsid w:val="00CA407C"/>
    <w:rsid w:val="00CB0766"/>
    <w:rsid w:val="00CB0E50"/>
    <w:rsid w:val="00CB421F"/>
    <w:rsid w:val="00CB46DB"/>
    <w:rsid w:val="00CB4E4B"/>
    <w:rsid w:val="00CC3B8E"/>
    <w:rsid w:val="00CC5318"/>
    <w:rsid w:val="00CC64FB"/>
    <w:rsid w:val="00CC7D56"/>
    <w:rsid w:val="00CD0A8D"/>
    <w:rsid w:val="00CD1344"/>
    <w:rsid w:val="00CD62BE"/>
    <w:rsid w:val="00CD7035"/>
    <w:rsid w:val="00CE36AF"/>
    <w:rsid w:val="00CE48E3"/>
    <w:rsid w:val="00CE4AA1"/>
    <w:rsid w:val="00CE537A"/>
    <w:rsid w:val="00CE5E05"/>
    <w:rsid w:val="00CE61DD"/>
    <w:rsid w:val="00CE7C6F"/>
    <w:rsid w:val="00CF054E"/>
    <w:rsid w:val="00CF5471"/>
    <w:rsid w:val="00CF738E"/>
    <w:rsid w:val="00D000F0"/>
    <w:rsid w:val="00D0070A"/>
    <w:rsid w:val="00D01629"/>
    <w:rsid w:val="00D02484"/>
    <w:rsid w:val="00D03B19"/>
    <w:rsid w:val="00D03C6F"/>
    <w:rsid w:val="00D057EC"/>
    <w:rsid w:val="00D11325"/>
    <w:rsid w:val="00D118BA"/>
    <w:rsid w:val="00D13826"/>
    <w:rsid w:val="00D13D0A"/>
    <w:rsid w:val="00D15A1F"/>
    <w:rsid w:val="00D2182A"/>
    <w:rsid w:val="00D2344A"/>
    <w:rsid w:val="00D23B18"/>
    <w:rsid w:val="00D24540"/>
    <w:rsid w:val="00D2479C"/>
    <w:rsid w:val="00D24973"/>
    <w:rsid w:val="00D25ACC"/>
    <w:rsid w:val="00D2683C"/>
    <w:rsid w:val="00D27DA9"/>
    <w:rsid w:val="00D27F77"/>
    <w:rsid w:val="00D30CD1"/>
    <w:rsid w:val="00D329E0"/>
    <w:rsid w:val="00D32FAF"/>
    <w:rsid w:val="00D33C68"/>
    <w:rsid w:val="00D34D77"/>
    <w:rsid w:val="00D3577C"/>
    <w:rsid w:val="00D367ED"/>
    <w:rsid w:val="00D36D74"/>
    <w:rsid w:val="00D40C93"/>
    <w:rsid w:val="00D40FCB"/>
    <w:rsid w:val="00D43439"/>
    <w:rsid w:val="00D4347F"/>
    <w:rsid w:val="00D43B64"/>
    <w:rsid w:val="00D43CC6"/>
    <w:rsid w:val="00D450B1"/>
    <w:rsid w:val="00D45F61"/>
    <w:rsid w:val="00D5076F"/>
    <w:rsid w:val="00D509F1"/>
    <w:rsid w:val="00D517C5"/>
    <w:rsid w:val="00D52DC6"/>
    <w:rsid w:val="00D53232"/>
    <w:rsid w:val="00D53E30"/>
    <w:rsid w:val="00D54D79"/>
    <w:rsid w:val="00D56F36"/>
    <w:rsid w:val="00D60040"/>
    <w:rsid w:val="00D60E74"/>
    <w:rsid w:val="00D624E9"/>
    <w:rsid w:val="00D627B6"/>
    <w:rsid w:val="00D62AFD"/>
    <w:rsid w:val="00D63359"/>
    <w:rsid w:val="00D64E79"/>
    <w:rsid w:val="00D664DF"/>
    <w:rsid w:val="00D66CD8"/>
    <w:rsid w:val="00D6747E"/>
    <w:rsid w:val="00D67E45"/>
    <w:rsid w:val="00D705FC"/>
    <w:rsid w:val="00D729D2"/>
    <w:rsid w:val="00D73AB0"/>
    <w:rsid w:val="00D73E47"/>
    <w:rsid w:val="00D77742"/>
    <w:rsid w:val="00D82A9F"/>
    <w:rsid w:val="00D82DE7"/>
    <w:rsid w:val="00D871FC"/>
    <w:rsid w:val="00D87550"/>
    <w:rsid w:val="00D90B93"/>
    <w:rsid w:val="00D948BF"/>
    <w:rsid w:val="00D96FC7"/>
    <w:rsid w:val="00D97551"/>
    <w:rsid w:val="00DA4EB2"/>
    <w:rsid w:val="00DA56E0"/>
    <w:rsid w:val="00DB0459"/>
    <w:rsid w:val="00DB28A0"/>
    <w:rsid w:val="00DB3BB6"/>
    <w:rsid w:val="00DB46F6"/>
    <w:rsid w:val="00DB49B6"/>
    <w:rsid w:val="00DB4DFE"/>
    <w:rsid w:val="00DC198F"/>
    <w:rsid w:val="00DC3589"/>
    <w:rsid w:val="00DC3C53"/>
    <w:rsid w:val="00DC6AE8"/>
    <w:rsid w:val="00DC7E1C"/>
    <w:rsid w:val="00DD25FE"/>
    <w:rsid w:val="00DD2C55"/>
    <w:rsid w:val="00DD6F62"/>
    <w:rsid w:val="00DE1345"/>
    <w:rsid w:val="00DE39F1"/>
    <w:rsid w:val="00DE5A0B"/>
    <w:rsid w:val="00DE7FBA"/>
    <w:rsid w:val="00DF0374"/>
    <w:rsid w:val="00DF06B3"/>
    <w:rsid w:val="00DF0701"/>
    <w:rsid w:val="00DF1BFD"/>
    <w:rsid w:val="00DF5A4A"/>
    <w:rsid w:val="00DF6BA3"/>
    <w:rsid w:val="00DF6C68"/>
    <w:rsid w:val="00E00429"/>
    <w:rsid w:val="00E00D1B"/>
    <w:rsid w:val="00E019B2"/>
    <w:rsid w:val="00E10741"/>
    <w:rsid w:val="00E10E45"/>
    <w:rsid w:val="00E11423"/>
    <w:rsid w:val="00E12956"/>
    <w:rsid w:val="00E129A3"/>
    <w:rsid w:val="00E130C7"/>
    <w:rsid w:val="00E1552E"/>
    <w:rsid w:val="00E17EB7"/>
    <w:rsid w:val="00E20E97"/>
    <w:rsid w:val="00E2110C"/>
    <w:rsid w:val="00E21617"/>
    <w:rsid w:val="00E229B1"/>
    <w:rsid w:val="00E2372A"/>
    <w:rsid w:val="00E24D85"/>
    <w:rsid w:val="00E26EB8"/>
    <w:rsid w:val="00E30740"/>
    <w:rsid w:val="00E31849"/>
    <w:rsid w:val="00E31C64"/>
    <w:rsid w:val="00E32F24"/>
    <w:rsid w:val="00E35CBC"/>
    <w:rsid w:val="00E37AA4"/>
    <w:rsid w:val="00E401D8"/>
    <w:rsid w:val="00E40721"/>
    <w:rsid w:val="00E414C4"/>
    <w:rsid w:val="00E42E1F"/>
    <w:rsid w:val="00E42FE4"/>
    <w:rsid w:val="00E44AC5"/>
    <w:rsid w:val="00E45A51"/>
    <w:rsid w:val="00E52D24"/>
    <w:rsid w:val="00E5646D"/>
    <w:rsid w:val="00E567BC"/>
    <w:rsid w:val="00E5799A"/>
    <w:rsid w:val="00E603D0"/>
    <w:rsid w:val="00E60B97"/>
    <w:rsid w:val="00E60C93"/>
    <w:rsid w:val="00E616D9"/>
    <w:rsid w:val="00E61C49"/>
    <w:rsid w:val="00E62F22"/>
    <w:rsid w:val="00E64848"/>
    <w:rsid w:val="00E67DF5"/>
    <w:rsid w:val="00E7149B"/>
    <w:rsid w:val="00E728BE"/>
    <w:rsid w:val="00E74867"/>
    <w:rsid w:val="00E75A41"/>
    <w:rsid w:val="00E769F6"/>
    <w:rsid w:val="00E77336"/>
    <w:rsid w:val="00E776D8"/>
    <w:rsid w:val="00E81EDE"/>
    <w:rsid w:val="00E830B6"/>
    <w:rsid w:val="00E84C79"/>
    <w:rsid w:val="00E86D9D"/>
    <w:rsid w:val="00E8756A"/>
    <w:rsid w:val="00E93DC1"/>
    <w:rsid w:val="00E94653"/>
    <w:rsid w:val="00EA083A"/>
    <w:rsid w:val="00EA1703"/>
    <w:rsid w:val="00EA1F69"/>
    <w:rsid w:val="00EA4176"/>
    <w:rsid w:val="00EA7B73"/>
    <w:rsid w:val="00EB06FA"/>
    <w:rsid w:val="00EB1E31"/>
    <w:rsid w:val="00EB2973"/>
    <w:rsid w:val="00EB3993"/>
    <w:rsid w:val="00EB610D"/>
    <w:rsid w:val="00EB6C62"/>
    <w:rsid w:val="00EC3DE5"/>
    <w:rsid w:val="00EC439B"/>
    <w:rsid w:val="00EC5432"/>
    <w:rsid w:val="00EC6465"/>
    <w:rsid w:val="00EC6A8D"/>
    <w:rsid w:val="00ED357E"/>
    <w:rsid w:val="00ED36C0"/>
    <w:rsid w:val="00ED7447"/>
    <w:rsid w:val="00EE1CC2"/>
    <w:rsid w:val="00EE2911"/>
    <w:rsid w:val="00EE2BD3"/>
    <w:rsid w:val="00EE329F"/>
    <w:rsid w:val="00EE3F34"/>
    <w:rsid w:val="00EF100E"/>
    <w:rsid w:val="00EF6558"/>
    <w:rsid w:val="00EF76AA"/>
    <w:rsid w:val="00F0654C"/>
    <w:rsid w:val="00F07026"/>
    <w:rsid w:val="00F07D5F"/>
    <w:rsid w:val="00F101B8"/>
    <w:rsid w:val="00F10D32"/>
    <w:rsid w:val="00F10F78"/>
    <w:rsid w:val="00F1466F"/>
    <w:rsid w:val="00F146AD"/>
    <w:rsid w:val="00F15842"/>
    <w:rsid w:val="00F226EB"/>
    <w:rsid w:val="00F232BA"/>
    <w:rsid w:val="00F24EF8"/>
    <w:rsid w:val="00F24FA9"/>
    <w:rsid w:val="00F266F1"/>
    <w:rsid w:val="00F26ADD"/>
    <w:rsid w:val="00F26FD1"/>
    <w:rsid w:val="00F279D3"/>
    <w:rsid w:val="00F3017C"/>
    <w:rsid w:val="00F302C1"/>
    <w:rsid w:val="00F3041C"/>
    <w:rsid w:val="00F3381B"/>
    <w:rsid w:val="00F33F50"/>
    <w:rsid w:val="00F3424B"/>
    <w:rsid w:val="00F35CC5"/>
    <w:rsid w:val="00F36C1E"/>
    <w:rsid w:val="00F37A57"/>
    <w:rsid w:val="00F41141"/>
    <w:rsid w:val="00F417D2"/>
    <w:rsid w:val="00F440DC"/>
    <w:rsid w:val="00F442E3"/>
    <w:rsid w:val="00F44442"/>
    <w:rsid w:val="00F4478B"/>
    <w:rsid w:val="00F452B2"/>
    <w:rsid w:val="00F461FA"/>
    <w:rsid w:val="00F46FCD"/>
    <w:rsid w:val="00F51202"/>
    <w:rsid w:val="00F52FEA"/>
    <w:rsid w:val="00F5425A"/>
    <w:rsid w:val="00F55693"/>
    <w:rsid w:val="00F62084"/>
    <w:rsid w:val="00F62DB5"/>
    <w:rsid w:val="00F6362F"/>
    <w:rsid w:val="00F6449F"/>
    <w:rsid w:val="00F665FF"/>
    <w:rsid w:val="00F67D04"/>
    <w:rsid w:val="00F7005E"/>
    <w:rsid w:val="00F7187A"/>
    <w:rsid w:val="00F72C73"/>
    <w:rsid w:val="00F73CB8"/>
    <w:rsid w:val="00F7593F"/>
    <w:rsid w:val="00F75A6F"/>
    <w:rsid w:val="00F76F2D"/>
    <w:rsid w:val="00F77702"/>
    <w:rsid w:val="00F80D85"/>
    <w:rsid w:val="00F82C67"/>
    <w:rsid w:val="00F83A8E"/>
    <w:rsid w:val="00F84527"/>
    <w:rsid w:val="00F85B70"/>
    <w:rsid w:val="00F90742"/>
    <w:rsid w:val="00F92378"/>
    <w:rsid w:val="00F92B97"/>
    <w:rsid w:val="00F93938"/>
    <w:rsid w:val="00F953A9"/>
    <w:rsid w:val="00F95AFB"/>
    <w:rsid w:val="00F95BC7"/>
    <w:rsid w:val="00F95C0D"/>
    <w:rsid w:val="00FA4F45"/>
    <w:rsid w:val="00FA55A8"/>
    <w:rsid w:val="00FA7B6C"/>
    <w:rsid w:val="00FB0DA9"/>
    <w:rsid w:val="00FB1DC2"/>
    <w:rsid w:val="00FB6D2D"/>
    <w:rsid w:val="00FC0849"/>
    <w:rsid w:val="00FC096C"/>
    <w:rsid w:val="00FC29F2"/>
    <w:rsid w:val="00FC32FB"/>
    <w:rsid w:val="00FC4FD2"/>
    <w:rsid w:val="00FC6EAF"/>
    <w:rsid w:val="00FD2795"/>
    <w:rsid w:val="00FD6150"/>
    <w:rsid w:val="00FD6273"/>
    <w:rsid w:val="00FD7B3A"/>
    <w:rsid w:val="00FE3D38"/>
    <w:rsid w:val="00FE62B1"/>
    <w:rsid w:val="00FE69EF"/>
    <w:rsid w:val="00FE77AC"/>
    <w:rsid w:val="00FF02FC"/>
    <w:rsid w:val="00FF0418"/>
    <w:rsid w:val="00FF0727"/>
    <w:rsid w:val="00FF1C81"/>
    <w:rsid w:val="00FF2997"/>
    <w:rsid w:val="00FF3C78"/>
    <w:rsid w:val="00FF3DC1"/>
    <w:rsid w:val="00FF3EA9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06"/>
  </w:style>
  <w:style w:type="paragraph" w:styleId="1">
    <w:name w:val="heading 1"/>
    <w:basedOn w:val="a"/>
    <w:next w:val="a"/>
    <w:link w:val="10"/>
    <w:qFormat/>
    <w:rsid w:val="00773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E61DD"/>
    <w:pPr>
      <w:keepNext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CE61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016C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D99594" w:themeColor="accent2" w:themeTint="99"/>
    </w:rPr>
  </w:style>
  <w:style w:type="character" w:customStyle="1" w:styleId="a4">
    <w:name w:val="Выделенная цитата Знак"/>
    <w:basedOn w:val="a0"/>
    <w:link w:val="a3"/>
    <w:uiPriority w:val="30"/>
    <w:rsid w:val="00016C90"/>
    <w:rPr>
      <w:rFonts w:ascii="Times New Roman" w:hAnsi="Times New Roman"/>
      <w:b/>
      <w:bCs/>
      <w:iCs/>
      <w:color w:val="D99594" w:themeColor="accent2" w:themeTint="99"/>
      <w:sz w:val="24"/>
    </w:rPr>
  </w:style>
  <w:style w:type="paragraph" w:customStyle="1" w:styleId="ConsPlusNormal">
    <w:name w:val="ConsPlusNormal"/>
    <w:rsid w:val="00AD5F95"/>
    <w:pPr>
      <w:autoSpaceDE w:val="0"/>
      <w:autoSpaceDN w:val="0"/>
      <w:adjustRightInd w:val="0"/>
      <w:spacing w:after="0"/>
      <w:jc w:val="left"/>
    </w:pPr>
    <w:rPr>
      <w:rFonts w:cs="Times New Roman"/>
      <w:szCs w:val="24"/>
    </w:rPr>
  </w:style>
  <w:style w:type="paragraph" w:styleId="a5">
    <w:name w:val="No Spacing"/>
    <w:uiPriority w:val="1"/>
    <w:qFormat/>
    <w:rsid w:val="007C0D03"/>
    <w:pPr>
      <w:spacing w:after="0"/>
      <w:jc w:val="left"/>
    </w:pPr>
    <w:rPr>
      <w:rFonts w:asciiTheme="minorHAnsi" w:hAnsiTheme="minorHAnsi"/>
      <w:sz w:val="22"/>
    </w:rPr>
  </w:style>
  <w:style w:type="paragraph" w:customStyle="1" w:styleId="Style10">
    <w:name w:val="Style10"/>
    <w:basedOn w:val="a"/>
    <w:rsid w:val="00321538"/>
    <w:pPr>
      <w:widowControl w:val="0"/>
      <w:autoSpaceDE w:val="0"/>
      <w:autoSpaceDN w:val="0"/>
      <w:adjustRightInd w:val="0"/>
      <w:spacing w:after="0" w:line="178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31">
    <w:name w:val="Style31"/>
    <w:basedOn w:val="a"/>
    <w:rsid w:val="00321538"/>
    <w:pPr>
      <w:widowControl w:val="0"/>
      <w:autoSpaceDE w:val="0"/>
      <w:autoSpaceDN w:val="0"/>
      <w:adjustRightInd w:val="0"/>
      <w:spacing w:after="0" w:line="192" w:lineRule="exact"/>
      <w:jc w:val="lef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1">
    <w:name w:val="Style1"/>
    <w:basedOn w:val="a"/>
    <w:rsid w:val="00321538"/>
    <w:pPr>
      <w:widowControl w:val="0"/>
      <w:autoSpaceDE w:val="0"/>
      <w:autoSpaceDN w:val="0"/>
      <w:adjustRightInd w:val="0"/>
      <w:spacing w:after="0" w:line="269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46">
    <w:name w:val="Style46"/>
    <w:basedOn w:val="a"/>
    <w:rsid w:val="00321538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Times New Roman"/>
      <w:szCs w:val="24"/>
      <w:lang w:eastAsia="ru-RU"/>
    </w:rPr>
  </w:style>
  <w:style w:type="character" w:customStyle="1" w:styleId="FontStyle63">
    <w:name w:val="Font Style63"/>
    <w:basedOn w:val="a0"/>
    <w:rsid w:val="00321538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FontStyle64">
    <w:name w:val="Font Style64"/>
    <w:basedOn w:val="a0"/>
    <w:rsid w:val="00321538"/>
    <w:rPr>
      <w:rFonts w:ascii="Times New Roman" w:hAnsi="Times New Roman" w:cs="Times New Roman" w:hint="default"/>
      <w:sz w:val="20"/>
      <w:szCs w:val="20"/>
    </w:rPr>
  </w:style>
  <w:style w:type="character" w:customStyle="1" w:styleId="FontStyle65">
    <w:name w:val="Font Style65"/>
    <w:basedOn w:val="a0"/>
    <w:rsid w:val="00321538"/>
    <w:rPr>
      <w:rFonts w:ascii="Franklin Gothic Demi Cond" w:hAnsi="Franklin Gothic Demi Cond" w:cs="Franklin Gothic Demi Cond" w:hint="default"/>
      <w:b/>
      <w:bCs/>
      <w:spacing w:val="20"/>
      <w:sz w:val="24"/>
      <w:szCs w:val="24"/>
    </w:rPr>
  </w:style>
  <w:style w:type="character" w:customStyle="1" w:styleId="FontStyle76">
    <w:name w:val="Font Style76"/>
    <w:basedOn w:val="a0"/>
    <w:rsid w:val="00321538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paragraph" w:styleId="a6">
    <w:name w:val="List Paragraph"/>
    <w:basedOn w:val="a"/>
    <w:uiPriority w:val="34"/>
    <w:qFormat/>
    <w:rsid w:val="00773B5A"/>
    <w:pPr>
      <w:autoSpaceDE w:val="0"/>
      <w:autoSpaceDN w:val="0"/>
      <w:spacing w:after="0"/>
      <w:ind w:left="720"/>
      <w:contextualSpacing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73B5A"/>
    <w:pPr>
      <w:autoSpaceDE w:val="0"/>
      <w:autoSpaceDN w:val="0"/>
      <w:adjustRightInd w:val="0"/>
      <w:spacing w:after="0"/>
      <w:jc w:val="left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773B5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3B5A"/>
    <w:pPr>
      <w:autoSpaceDE w:val="0"/>
      <w:autoSpaceDN w:val="0"/>
      <w:spacing w:after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73B5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3424B"/>
    <w:pPr>
      <w:spacing w:after="0"/>
      <w:jc w:val="left"/>
    </w:pPr>
    <w:rPr>
      <w:rFonts w:eastAsia="Calibri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Title">
    <w:name w:val="ConsPlusTitle"/>
    <w:rsid w:val="00353EA1"/>
    <w:pPr>
      <w:widowControl w:val="0"/>
      <w:autoSpaceDE w:val="0"/>
      <w:autoSpaceDN w:val="0"/>
      <w:spacing w:after="0"/>
      <w:jc w:val="left"/>
    </w:pPr>
    <w:rPr>
      <w:rFonts w:eastAsia="Times New Roman" w:cs="Times New Roman"/>
      <w:b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3533C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53533C"/>
  </w:style>
  <w:style w:type="paragraph" w:styleId="ad">
    <w:name w:val="footer"/>
    <w:basedOn w:val="a"/>
    <w:link w:val="ae"/>
    <w:uiPriority w:val="99"/>
    <w:unhideWhenUsed/>
    <w:rsid w:val="0053533C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535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06"/>
  </w:style>
  <w:style w:type="paragraph" w:styleId="1">
    <w:name w:val="heading 1"/>
    <w:basedOn w:val="a"/>
    <w:next w:val="a"/>
    <w:link w:val="10"/>
    <w:qFormat/>
    <w:rsid w:val="00773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E61DD"/>
    <w:pPr>
      <w:keepNext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CE61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016C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D99594" w:themeColor="accent2" w:themeTint="99"/>
    </w:rPr>
  </w:style>
  <w:style w:type="character" w:customStyle="1" w:styleId="a4">
    <w:name w:val="Выделенная цитата Знак"/>
    <w:basedOn w:val="a0"/>
    <w:link w:val="a3"/>
    <w:uiPriority w:val="30"/>
    <w:rsid w:val="00016C90"/>
    <w:rPr>
      <w:rFonts w:ascii="Times New Roman" w:hAnsi="Times New Roman"/>
      <w:b/>
      <w:bCs/>
      <w:iCs/>
      <w:color w:val="D99594" w:themeColor="accent2" w:themeTint="99"/>
      <w:sz w:val="24"/>
    </w:rPr>
  </w:style>
  <w:style w:type="paragraph" w:customStyle="1" w:styleId="ConsPlusNormal">
    <w:name w:val="ConsPlusNormal"/>
    <w:rsid w:val="00AD5F95"/>
    <w:pPr>
      <w:autoSpaceDE w:val="0"/>
      <w:autoSpaceDN w:val="0"/>
      <w:adjustRightInd w:val="0"/>
      <w:spacing w:after="0"/>
      <w:jc w:val="left"/>
    </w:pPr>
    <w:rPr>
      <w:rFonts w:cs="Times New Roman"/>
      <w:szCs w:val="24"/>
    </w:rPr>
  </w:style>
  <w:style w:type="paragraph" w:styleId="a5">
    <w:name w:val="No Spacing"/>
    <w:uiPriority w:val="1"/>
    <w:qFormat/>
    <w:rsid w:val="007C0D03"/>
    <w:pPr>
      <w:spacing w:after="0"/>
      <w:jc w:val="left"/>
    </w:pPr>
    <w:rPr>
      <w:rFonts w:asciiTheme="minorHAnsi" w:hAnsiTheme="minorHAnsi"/>
      <w:sz w:val="22"/>
    </w:rPr>
  </w:style>
  <w:style w:type="paragraph" w:customStyle="1" w:styleId="Style10">
    <w:name w:val="Style10"/>
    <w:basedOn w:val="a"/>
    <w:rsid w:val="00321538"/>
    <w:pPr>
      <w:widowControl w:val="0"/>
      <w:autoSpaceDE w:val="0"/>
      <w:autoSpaceDN w:val="0"/>
      <w:adjustRightInd w:val="0"/>
      <w:spacing w:after="0" w:line="178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31">
    <w:name w:val="Style31"/>
    <w:basedOn w:val="a"/>
    <w:rsid w:val="00321538"/>
    <w:pPr>
      <w:widowControl w:val="0"/>
      <w:autoSpaceDE w:val="0"/>
      <w:autoSpaceDN w:val="0"/>
      <w:adjustRightInd w:val="0"/>
      <w:spacing w:after="0" w:line="192" w:lineRule="exact"/>
      <w:jc w:val="lef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1">
    <w:name w:val="Style1"/>
    <w:basedOn w:val="a"/>
    <w:rsid w:val="00321538"/>
    <w:pPr>
      <w:widowControl w:val="0"/>
      <w:autoSpaceDE w:val="0"/>
      <w:autoSpaceDN w:val="0"/>
      <w:adjustRightInd w:val="0"/>
      <w:spacing w:after="0" w:line="269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46">
    <w:name w:val="Style46"/>
    <w:basedOn w:val="a"/>
    <w:rsid w:val="00321538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Times New Roman"/>
      <w:szCs w:val="24"/>
      <w:lang w:eastAsia="ru-RU"/>
    </w:rPr>
  </w:style>
  <w:style w:type="character" w:customStyle="1" w:styleId="FontStyle63">
    <w:name w:val="Font Style63"/>
    <w:basedOn w:val="a0"/>
    <w:rsid w:val="00321538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FontStyle64">
    <w:name w:val="Font Style64"/>
    <w:basedOn w:val="a0"/>
    <w:rsid w:val="00321538"/>
    <w:rPr>
      <w:rFonts w:ascii="Times New Roman" w:hAnsi="Times New Roman" w:cs="Times New Roman" w:hint="default"/>
      <w:sz w:val="20"/>
      <w:szCs w:val="20"/>
    </w:rPr>
  </w:style>
  <w:style w:type="character" w:customStyle="1" w:styleId="FontStyle65">
    <w:name w:val="Font Style65"/>
    <w:basedOn w:val="a0"/>
    <w:rsid w:val="00321538"/>
    <w:rPr>
      <w:rFonts w:ascii="Franklin Gothic Demi Cond" w:hAnsi="Franklin Gothic Demi Cond" w:cs="Franklin Gothic Demi Cond" w:hint="default"/>
      <w:b/>
      <w:bCs/>
      <w:spacing w:val="20"/>
      <w:sz w:val="24"/>
      <w:szCs w:val="24"/>
    </w:rPr>
  </w:style>
  <w:style w:type="character" w:customStyle="1" w:styleId="FontStyle76">
    <w:name w:val="Font Style76"/>
    <w:basedOn w:val="a0"/>
    <w:rsid w:val="00321538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paragraph" w:styleId="a6">
    <w:name w:val="List Paragraph"/>
    <w:basedOn w:val="a"/>
    <w:uiPriority w:val="34"/>
    <w:qFormat/>
    <w:rsid w:val="00773B5A"/>
    <w:pPr>
      <w:autoSpaceDE w:val="0"/>
      <w:autoSpaceDN w:val="0"/>
      <w:spacing w:after="0"/>
      <w:ind w:left="720"/>
      <w:contextualSpacing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73B5A"/>
    <w:pPr>
      <w:autoSpaceDE w:val="0"/>
      <w:autoSpaceDN w:val="0"/>
      <w:adjustRightInd w:val="0"/>
      <w:spacing w:after="0"/>
      <w:jc w:val="left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73B5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3B5A"/>
    <w:pPr>
      <w:autoSpaceDE w:val="0"/>
      <w:autoSpaceDN w:val="0"/>
      <w:spacing w:after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73B5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3424B"/>
    <w:pPr>
      <w:spacing w:after="0"/>
      <w:jc w:val="left"/>
    </w:pPr>
    <w:rPr>
      <w:rFonts w:eastAsia="Calibri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Title">
    <w:name w:val="ConsPlusTitle"/>
    <w:rsid w:val="00353EA1"/>
    <w:pPr>
      <w:widowControl w:val="0"/>
      <w:autoSpaceDE w:val="0"/>
      <w:autoSpaceDN w:val="0"/>
      <w:spacing w:after="0"/>
      <w:jc w:val="left"/>
    </w:pPr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A5FB9E29DF98F3F97E50763C42C7C31822FFB724A52CBEBD7312C8D98BB62820779E1C3ED61845GCm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B470-E2A0-489A-8CC3-B64B6BE9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 Сергеевна Голубева</cp:lastModifiedBy>
  <cp:revision>6</cp:revision>
  <cp:lastPrinted>2015-12-29T06:52:00Z</cp:lastPrinted>
  <dcterms:created xsi:type="dcterms:W3CDTF">2015-12-24T06:32:00Z</dcterms:created>
  <dcterms:modified xsi:type="dcterms:W3CDTF">2015-12-31T06:05:00Z</dcterms:modified>
</cp:coreProperties>
</file>