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09" w:rsidRDefault="0029212C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409">
        <w:rPr>
          <w:rFonts w:ascii="Times New Roman" w:hAnsi="Times New Roman" w:cs="Times New Roman"/>
          <w:sz w:val="24"/>
          <w:szCs w:val="24"/>
        </w:rPr>
        <w:t>« 1. «Ожидаемые результаты р</w:t>
      </w:r>
      <w:r w:rsidR="007F0409" w:rsidRPr="002B283A">
        <w:rPr>
          <w:rFonts w:ascii="Times New Roman" w:hAnsi="Times New Roman" w:cs="Times New Roman"/>
          <w:sz w:val="24"/>
          <w:szCs w:val="24"/>
        </w:rPr>
        <w:t>еализаци</w:t>
      </w:r>
      <w:r w:rsidR="007F0409">
        <w:rPr>
          <w:rFonts w:ascii="Times New Roman" w:hAnsi="Times New Roman" w:cs="Times New Roman"/>
          <w:sz w:val="24"/>
          <w:szCs w:val="24"/>
        </w:rPr>
        <w:t>и</w:t>
      </w:r>
      <w:r w:rsidR="007F0409" w:rsidRPr="002B283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7F0409">
        <w:rPr>
          <w:rFonts w:ascii="Times New Roman" w:hAnsi="Times New Roman" w:cs="Times New Roman"/>
          <w:sz w:val="24"/>
          <w:szCs w:val="24"/>
        </w:rPr>
        <w:t>»</w:t>
      </w:r>
    </w:p>
    <w:p w:rsidR="001F78E8" w:rsidRDefault="001F78E8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B283A">
        <w:rPr>
          <w:rFonts w:ascii="Times New Roman" w:hAnsi="Times New Roman" w:cs="Times New Roman"/>
          <w:sz w:val="24"/>
          <w:szCs w:val="24"/>
        </w:rPr>
        <w:t>еализация подпрограммы позволит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2A62" w:rsidRDefault="00673C4B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CB9" w:rsidRPr="002B283A">
        <w:rPr>
          <w:rFonts w:ascii="Times New Roman" w:hAnsi="Times New Roman" w:cs="Times New Roman"/>
          <w:sz w:val="24"/>
          <w:szCs w:val="24"/>
        </w:rPr>
        <w:t xml:space="preserve">- 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ежемесячно предоставлять денежные выплаты многодетным семьям, зарегистрированным на территории города Иванова, воспитывающим шесть и более несовершеннолетних детей. </w:t>
      </w:r>
      <w:proofErr w:type="gramStart"/>
      <w:r w:rsidR="001F78E8">
        <w:rPr>
          <w:rFonts w:ascii="Times New Roman" w:hAnsi="Times New Roman" w:cs="Times New Roman"/>
          <w:sz w:val="24"/>
          <w:szCs w:val="24"/>
        </w:rPr>
        <w:t>Д</w:t>
      </w:r>
      <w:r w:rsidR="001F78E8" w:rsidRPr="002B283A">
        <w:rPr>
          <w:rFonts w:ascii="Times New Roman" w:hAnsi="Times New Roman" w:cs="Times New Roman"/>
          <w:sz w:val="24"/>
          <w:szCs w:val="24"/>
        </w:rPr>
        <w:t>анны</w:t>
      </w:r>
      <w:r w:rsidR="001F78E8">
        <w:rPr>
          <w:rFonts w:ascii="Times New Roman" w:hAnsi="Times New Roman" w:cs="Times New Roman"/>
          <w:sz w:val="24"/>
          <w:szCs w:val="24"/>
        </w:rPr>
        <w:t>е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1F78E8">
        <w:rPr>
          <w:rFonts w:ascii="Times New Roman" w:hAnsi="Times New Roman" w:cs="Times New Roman"/>
          <w:sz w:val="24"/>
          <w:szCs w:val="24"/>
        </w:rPr>
        <w:t>ы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в 2014 году </w:t>
      </w:r>
      <w:r w:rsidR="001F78E8">
        <w:rPr>
          <w:rFonts w:ascii="Times New Roman" w:hAnsi="Times New Roman" w:cs="Times New Roman"/>
          <w:sz w:val="24"/>
          <w:szCs w:val="24"/>
        </w:rPr>
        <w:t>получили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11 семей, в которых воспитыва</w:t>
      </w:r>
      <w:r w:rsidR="001F78E8">
        <w:rPr>
          <w:rFonts w:ascii="Times New Roman" w:hAnsi="Times New Roman" w:cs="Times New Roman"/>
          <w:sz w:val="24"/>
          <w:szCs w:val="24"/>
        </w:rPr>
        <w:t>лось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73 ребенка, в 2015 году </w:t>
      </w:r>
      <w:r w:rsidR="001F78E8">
        <w:rPr>
          <w:rFonts w:ascii="Times New Roman" w:hAnsi="Times New Roman" w:cs="Times New Roman"/>
          <w:sz w:val="24"/>
          <w:szCs w:val="24"/>
        </w:rPr>
        <w:t>-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1</w:t>
      </w:r>
      <w:r w:rsidR="001F78E8">
        <w:rPr>
          <w:rFonts w:ascii="Times New Roman" w:hAnsi="Times New Roman" w:cs="Times New Roman"/>
          <w:sz w:val="24"/>
          <w:szCs w:val="24"/>
        </w:rPr>
        <w:t>3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семей, в которых воспитыва</w:t>
      </w:r>
      <w:r w:rsidR="001F78E8">
        <w:rPr>
          <w:rFonts w:ascii="Times New Roman" w:hAnsi="Times New Roman" w:cs="Times New Roman"/>
          <w:sz w:val="24"/>
          <w:szCs w:val="24"/>
        </w:rPr>
        <w:t>лось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</w:t>
      </w:r>
      <w:r w:rsidR="001F78E8">
        <w:rPr>
          <w:rFonts w:ascii="Times New Roman" w:hAnsi="Times New Roman" w:cs="Times New Roman"/>
          <w:sz w:val="24"/>
          <w:szCs w:val="24"/>
        </w:rPr>
        <w:t>90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</w:t>
      </w:r>
      <w:r w:rsidR="001F78E8">
        <w:rPr>
          <w:rFonts w:ascii="Times New Roman" w:hAnsi="Times New Roman" w:cs="Times New Roman"/>
          <w:sz w:val="24"/>
          <w:szCs w:val="24"/>
        </w:rPr>
        <w:t>детей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, </w:t>
      </w:r>
      <w:r w:rsidR="006F5E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в 2016 году получателями выплат </w:t>
      </w:r>
      <w:r w:rsidR="001F78E8">
        <w:rPr>
          <w:rFonts w:ascii="Times New Roman" w:hAnsi="Times New Roman" w:cs="Times New Roman"/>
          <w:sz w:val="24"/>
          <w:szCs w:val="24"/>
        </w:rPr>
        <w:t>являются 11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семей, воспитывающих </w:t>
      </w:r>
      <w:r w:rsidR="001F78E8">
        <w:rPr>
          <w:rFonts w:ascii="Times New Roman" w:hAnsi="Times New Roman" w:cs="Times New Roman"/>
          <w:sz w:val="24"/>
          <w:szCs w:val="24"/>
        </w:rPr>
        <w:t>77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</w:t>
      </w:r>
      <w:r w:rsidR="001F78E8">
        <w:rPr>
          <w:rFonts w:ascii="Times New Roman" w:hAnsi="Times New Roman" w:cs="Times New Roman"/>
          <w:sz w:val="24"/>
          <w:szCs w:val="24"/>
        </w:rPr>
        <w:t>детей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, </w:t>
      </w:r>
      <w:r w:rsidR="006F5EE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в 2017 году получателями выплат </w:t>
      </w:r>
      <w:r w:rsidR="001F78E8">
        <w:rPr>
          <w:rFonts w:ascii="Times New Roman" w:hAnsi="Times New Roman" w:cs="Times New Roman"/>
          <w:sz w:val="24"/>
          <w:szCs w:val="24"/>
        </w:rPr>
        <w:t>станут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 </w:t>
      </w:r>
      <w:r w:rsidR="001F78E8">
        <w:rPr>
          <w:rFonts w:ascii="Times New Roman" w:hAnsi="Times New Roman" w:cs="Times New Roman"/>
          <w:sz w:val="24"/>
          <w:szCs w:val="24"/>
        </w:rPr>
        <w:t>11</w:t>
      </w:r>
      <w:r w:rsidR="001F78E8" w:rsidRPr="002B283A">
        <w:rPr>
          <w:rFonts w:ascii="Times New Roman" w:hAnsi="Times New Roman" w:cs="Times New Roman"/>
          <w:sz w:val="24"/>
          <w:szCs w:val="24"/>
        </w:rPr>
        <w:t xml:space="preserve"> семей, воспитывающих </w:t>
      </w:r>
      <w:r w:rsidR="001F78E8">
        <w:rPr>
          <w:rFonts w:ascii="Times New Roman" w:hAnsi="Times New Roman" w:cs="Times New Roman"/>
          <w:sz w:val="24"/>
          <w:szCs w:val="24"/>
        </w:rPr>
        <w:t>75 детей, в 2018 году – 10 семей, воспитывающих 69 детей</w:t>
      </w:r>
      <w:r w:rsidR="001F78E8" w:rsidRPr="002B28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5A5E" w:rsidRPr="00F56A40" w:rsidRDefault="001F78E8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A5E" w:rsidRPr="008E06B4">
        <w:rPr>
          <w:rFonts w:ascii="Times New Roman" w:hAnsi="Times New Roman" w:cs="Times New Roman"/>
          <w:sz w:val="24"/>
          <w:szCs w:val="24"/>
        </w:rPr>
        <w:t xml:space="preserve"> ежегодно предоставлять адресную материальную помощь не менее чем </w:t>
      </w:r>
      <w:r w:rsidR="006F5E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5A5E" w:rsidRPr="008E06B4">
        <w:rPr>
          <w:rFonts w:ascii="Times New Roman" w:hAnsi="Times New Roman" w:cs="Times New Roman"/>
          <w:sz w:val="24"/>
          <w:szCs w:val="24"/>
        </w:rPr>
        <w:t xml:space="preserve">200 жителям </w:t>
      </w:r>
      <w:r w:rsidR="008D5A5E" w:rsidRPr="00F56A40">
        <w:rPr>
          <w:rFonts w:ascii="Times New Roman" w:hAnsi="Times New Roman" w:cs="Times New Roman"/>
          <w:sz w:val="24"/>
          <w:szCs w:val="24"/>
        </w:rPr>
        <w:t>города Иванова, оказавшимся в трудной жизненной ситуации;</w:t>
      </w:r>
    </w:p>
    <w:p w:rsidR="008D5A5E" w:rsidRPr="00F56A40" w:rsidRDefault="008D5A5E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A40">
        <w:rPr>
          <w:rFonts w:ascii="Times New Roman" w:hAnsi="Times New Roman" w:cs="Times New Roman"/>
          <w:sz w:val="24"/>
          <w:szCs w:val="24"/>
        </w:rPr>
        <w:t>- обеспечить</w:t>
      </w:r>
      <w:r w:rsidR="007F0409" w:rsidRPr="00F56A40">
        <w:rPr>
          <w:rFonts w:ascii="Times New Roman" w:hAnsi="Times New Roman" w:cs="Times New Roman"/>
          <w:sz w:val="24"/>
          <w:szCs w:val="24"/>
        </w:rPr>
        <w:t>, при необходимости,</w:t>
      </w:r>
      <w:r w:rsidRPr="00F56A40">
        <w:rPr>
          <w:rFonts w:ascii="Times New Roman" w:hAnsi="Times New Roman" w:cs="Times New Roman"/>
          <w:sz w:val="24"/>
          <w:szCs w:val="24"/>
        </w:rPr>
        <w:t xml:space="preserve"> предоставление единовременного денежного пособия членам семей погибших работников добровольной пожарной охраны и добровольных пожарных;</w:t>
      </w:r>
    </w:p>
    <w:p w:rsidR="001F78E8" w:rsidRPr="00F56A40" w:rsidRDefault="002A59F5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A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DC7CC0" w:rsidRPr="00F56A40">
        <w:rPr>
          <w:rFonts w:ascii="Times New Roman" w:eastAsia="SimSun" w:hAnsi="Times New Roman" w:cs="Times New Roman"/>
          <w:sz w:val="24"/>
          <w:szCs w:val="24"/>
          <w:lang w:eastAsia="zh-CN"/>
        </w:rPr>
        <w:t>предоставление поддержки</w:t>
      </w:r>
      <w:r w:rsidRPr="00F56A40">
        <w:rPr>
          <w:rFonts w:ascii="Times New Roman" w:hAnsi="Times New Roman" w:cs="Times New Roman"/>
          <w:sz w:val="24"/>
          <w:szCs w:val="24"/>
        </w:rPr>
        <w:t>, связанн</w:t>
      </w:r>
      <w:r w:rsidR="00DC7CC0" w:rsidRPr="00F56A40">
        <w:rPr>
          <w:rFonts w:ascii="Times New Roman" w:hAnsi="Times New Roman" w:cs="Times New Roman"/>
          <w:sz w:val="24"/>
          <w:szCs w:val="24"/>
        </w:rPr>
        <w:t>ой</w:t>
      </w:r>
      <w:r w:rsidRPr="00F56A40">
        <w:rPr>
          <w:rFonts w:ascii="Times New Roman" w:hAnsi="Times New Roman" w:cs="Times New Roman"/>
          <w:sz w:val="24"/>
          <w:szCs w:val="24"/>
        </w:rPr>
        <w:t xml:space="preserve"> с присвоением  звания «Почетный гражданин города Иванова». Среднегодовое число получателей установленных льгот оценивается на уровне 22 - 25 человек;</w:t>
      </w:r>
    </w:p>
    <w:p w:rsidR="007F0409" w:rsidRPr="00F56A40" w:rsidRDefault="00A973E5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A40">
        <w:rPr>
          <w:rFonts w:ascii="Times New Roman" w:hAnsi="Times New Roman" w:cs="Times New Roman"/>
          <w:sz w:val="24"/>
          <w:szCs w:val="24"/>
        </w:rPr>
        <w:t xml:space="preserve">- </w:t>
      </w:r>
      <w:r w:rsidR="00EA0286">
        <w:rPr>
          <w:rFonts w:ascii="Times New Roman" w:hAnsi="Times New Roman" w:cs="Times New Roman"/>
          <w:sz w:val="24"/>
          <w:szCs w:val="24"/>
        </w:rPr>
        <w:t>организо</w:t>
      </w:r>
      <w:r w:rsidR="00853B95" w:rsidRPr="00F56A40">
        <w:rPr>
          <w:rFonts w:ascii="Times New Roman" w:hAnsi="Times New Roman" w:cs="Times New Roman"/>
          <w:sz w:val="24"/>
          <w:szCs w:val="24"/>
        </w:rPr>
        <w:t>вать в 2014,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="00853B95" w:rsidRPr="00F56A40">
        <w:rPr>
          <w:rFonts w:ascii="Times New Roman" w:hAnsi="Times New Roman" w:cs="Times New Roman"/>
          <w:sz w:val="24"/>
          <w:szCs w:val="24"/>
        </w:rPr>
        <w:t>2015,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="00853B95" w:rsidRPr="00F56A40">
        <w:rPr>
          <w:rFonts w:ascii="Times New Roman" w:hAnsi="Times New Roman" w:cs="Times New Roman"/>
          <w:sz w:val="24"/>
          <w:szCs w:val="24"/>
        </w:rPr>
        <w:t xml:space="preserve">2016 годах </w:t>
      </w:r>
      <w:r w:rsidR="00EA0286">
        <w:rPr>
          <w:rFonts w:ascii="Times New Roman" w:hAnsi="Times New Roman" w:cs="Times New Roman"/>
          <w:sz w:val="24"/>
          <w:szCs w:val="24"/>
        </w:rPr>
        <w:t xml:space="preserve">перевозку </w:t>
      </w:r>
      <w:r w:rsidR="00853B95" w:rsidRPr="00F56A40">
        <w:rPr>
          <w:rFonts w:ascii="Times New Roman" w:hAnsi="Times New Roman" w:cs="Times New Roman"/>
          <w:sz w:val="24"/>
          <w:szCs w:val="24"/>
        </w:rPr>
        <w:t xml:space="preserve">в санаторно-оздоровительные лагеря круглогодичного действия, расположенные на территории Ивановской области, </w:t>
      </w:r>
      <w:r w:rsidR="006F5E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3B95" w:rsidRPr="00F56A40">
        <w:rPr>
          <w:rFonts w:ascii="Times New Roman" w:hAnsi="Times New Roman" w:cs="Times New Roman"/>
          <w:sz w:val="24"/>
          <w:szCs w:val="24"/>
        </w:rPr>
        <w:t xml:space="preserve">и обратно более 3,9 тыс. детей города Иванова в 2014 году и более 4,0 тыс. детей </w:t>
      </w:r>
      <w:r w:rsidR="006F5E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53B95" w:rsidRPr="00F56A40">
        <w:rPr>
          <w:rFonts w:ascii="Times New Roman" w:hAnsi="Times New Roman" w:cs="Times New Roman"/>
          <w:sz w:val="24"/>
          <w:szCs w:val="24"/>
        </w:rPr>
        <w:t>в 2015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="00853B95" w:rsidRPr="00F56A40">
        <w:rPr>
          <w:rFonts w:ascii="Times New Roman" w:hAnsi="Times New Roman" w:cs="Times New Roman"/>
          <w:sz w:val="24"/>
          <w:szCs w:val="24"/>
        </w:rPr>
        <w:t xml:space="preserve">и  в 2016 годах, состоящих на диспансерном учете в учреждениях здравоохранения </w:t>
      </w:r>
      <w:r w:rsidR="006F5E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53B95" w:rsidRPr="00F56A40">
        <w:rPr>
          <w:rFonts w:ascii="Times New Roman" w:hAnsi="Times New Roman" w:cs="Times New Roman"/>
          <w:sz w:val="24"/>
          <w:szCs w:val="24"/>
        </w:rPr>
        <w:t>и имеющих нарушения в состоянии здоровья.</w:t>
      </w:r>
      <w:proofErr w:type="gramEnd"/>
    </w:p>
    <w:p w:rsidR="007F0409" w:rsidRDefault="007F0409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53B95" w:rsidRPr="00F56A40" w:rsidRDefault="00853B95" w:rsidP="001B7B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A40">
        <w:rPr>
          <w:rFonts w:ascii="Times New Roman" w:hAnsi="Times New Roman" w:cs="Times New Roman"/>
          <w:szCs w:val="22"/>
        </w:rPr>
        <w:t>Таблица 1. Сведения о целевых индикаторах (показателях) реализации подпрограммы</w:t>
      </w:r>
    </w:p>
    <w:p w:rsidR="00853B95" w:rsidRPr="00F56A40" w:rsidRDefault="00853B95" w:rsidP="001B7B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83"/>
        <w:gridCol w:w="964"/>
        <w:gridCol w:w="680"/>
        <w:gridCol w:w="624"/>
        <w:gridCol w:w="680"/>
        <w:gridCol w:w="680"/>
        <w:gridCol w:w="624"/>
        <w:gridCol w:w="567"/>
        <w:gridCol w:w="567"/>
      </w:tblGrid>
      <w:tr w:rsidR="00853B95" w:rsidRPr="006F5EEC" w:rsidTr="006F5EEC">
        <w:tc>
          <w:tcPr>
            <w:tcW w:w="454" w:type="dxa"/>
          </w:tcPr>
          <w:p w:rsidR="00853B95" w:rsidRPr="006F5EEC" w:rsidRDefault="006F5EEC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4083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853B95" w:rsidRPr="006F5EEC" w:rsidTr="006F5EEC">
        <w:tc>
          <w:tcPr>
            <w:tcW w:w="454" w:type="dxa"/>
          </w:tcPr>
          <w:p w:rsidR="00853B95" w:rsidRPr="006F5EEC" w:rsidRDefault="00853B95" w:rsidP="001B7B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83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 xml:space="preserve">Число многодетных семей, </w:t>
            </w:r>
            <w:proofErr w:type="spellStart"/>
            <w:proofErr w:type="gramStart"/>
            <w:r w:rsidRPr="006F5EEC">
              <w:rPr>
                <w:rFonts w:ascii="Times New Roman" w:hAnsi="Times New Roman" w:cs="Times New Roman"/>
                <w:szCs w:val="22"/>
              </w:rPr>
              <w:t>воспиты</w:t>
            </w:r>
            <w:r w:rsidR="006F5EEC">
              <w:rPr>
                <w:rFonts w:ascii="Times New Roman" w:hAnsi="Times New Roman" w:cs="Times New Roman"/>
                <w:szCs w:val="22"/>
              </w:rPr>
              <w:t>-</w:t>
            </w:r>
            <w:r w:rsidRPr="006F5EEC">
              <w:rPr>
                <w:rFonts w:ascii="Times New Roman" w:hAnsi="Times New Roman" w:cs="Times New Roman"/>
                <w:szCs w:val="22"/>
              </w:rPr>
              <w:t>вающих</w:t>
            </w:r>
            <w:proofErr w:type="spellEnd"/>
            <w:proofErr w:type="gramEnd"/>
            <w:r w:rsidRPr="006F5EEC">
              <w:rPr>
                <w:rFonts w:ascii="Times New Roman" w:hAnsi="Times New Roman" w:cs="Times New Roman"/>
                <w:szCs w:val="22"/>
              </w:rPr>
              <w:t xml:space="preserve"> шесть и более детей, получающих дополнительные меры социальной поддержки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53B95" w:rsidRPr="006F5EEC" w:rsidTr="006F5EEC">
        <w:tc>
          <w:tcPr>
            <w:tcW w:w="454" w:type="dxa"/>
          </w:tcPr>
          <w:p w:rsidR="00853B95" w:rsidRPr="006F5EEC" w:rsidRDefault="00853B95" w:rsidP="001B7B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83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 xml:space="preserve">Число детей, воспитываемых в многодетных семьях, на которых предоставляются ежемесячные денежные выплаты, установленные </w:t>
            </w:r>
            <w:proofErr w:type="spellStart"/>
            <w:proofErr w:type="gramStart"/>
            <w:r w:rsidRPr="006F5EEC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6F5EEC">
              <w:rPr>
                <w:rFonts w:ascii="Times New Roman" w:hAnsi="Times New Roman" w:cs="Times New Roman"/>
                <w:szCs w:val="22"/>
              </w:rPr>
              <w:t>-</w:t>
            </w:r>
            <w:r w:rsidRPr="006F5EEC">
              <w:rPr>
                <w:rFonts w:ascii="Times New Roman" w:hAnsi="Times New Roman" w:cs="Times New Roman"/>
                <w:szCs w:val="22"/>
              </w:rPr>
              <w:t>ными</w:t>
            </w:r>
            <w:proofErr w:type="spellEnd"/>
            <w:proofErr w:type="gramEnd"/>
            <w:r w:rsidRPr="006F5EEC">
              <w:rPr>
                <w:rFonts w:ascii="Times New Roman" w:hAnsi="Times New Roman" w:cs="Times New Roman"/>
                <w:szCs w:val="22"/>
              </w:rPr>
              <w:t xml:space="preserve"> правовыми актами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9</w:t>
            </w:r>
            <w:r w:rsidR="008211D3"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7</w:t>
            </w:r>
            <w:r w:rsidR="008211D3" w:rsidRPr="006F5EE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7</w:t>
            </w:r>
            <w:r w:rsidR="008211D3" w:rsidRPr="006F5E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6</w:t>
            </w:r>
            <w:r w:rsidR="008211D3" w:rsidRPr="006F5EEC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853B95" w:rsidRPr="006F5EEC" w:rsidTr="006F5EEC">
        <w:tc>
          <w:tcPr>
            <w:tcW w:w="454" w:type="dxa"/>
          </w:tcPr>
          <w:p w:rsidR="00853B95" w:rsidRPr="006F5EEC" w:rsidRDefault="00853B95" w:rsidP="001B7B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83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Число граждан, получивших адресную материальную помощь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215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161</w:t>
            </w:r>
          </w:p>
        </w:tc>
        <w:tc>
          <w:tcPr>
            <w:tcW w:w="680" w:type="dxa"/>
          </w:tcPr>
          <w:p w:rsidR="00853B95" w:rsidRPr="006F5EEC" w:rsidRDefault="008211D3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147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853B95" w:rsidRPr="006F5EEC" w:rsidTr="006F5EEC">
        <w:tc>
          <w:tcPr>
            <w:tcW w:w="454" w:type="dxa"/>
          </w:tcPr>
          <w:p w:rsidR="00853B95" w:rsidRPr="006F5EEC" w:rsidRDefault="00853B95" w:rsidP="001B7B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83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0" w:type="dxa"/>
          </w:tcPr>
          <w:p w:rsidR="00853B95" w:rsidRPr="006F5EEC" w:rsidRDefault="008211D3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53B95" w:rsidRPr="006F5EEC" w:rsidTr="006F5EEC">
        <w:tc>
          <w:tcPr>
            <w:tcW w:w="454" w:type="dxa"/>
          </w:tcPr>
          <w:p w:rsidR="00853B95" w:rsidRPr="006F5EEC" w:rsidRDefault="00853B95" w:rsidP="001B7B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83" w:type="dxa"/>
          </w:tcPr>
          <w:p w:rsidR="00853B95" w:rsidRPr="006F5EEC" w:rsidRDefault="00853B95" w:rsidP="006F5E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 xml:space="preserve">Число граждан города Иванова, имеющих право на получение ежемесячного денежного пособия в связи </w:t>
            </w:r>
            <w:r w:rsidR="006F5EEC">
              <w:rPr>
                <w:rFonts w:ascii="Times New Roman" w:hAnsi="Times New Roman" w:cs="Times New Roman"/>
                <w:szCs w:val="22"/>
              </w:rPr>
              <w:t>с присвоением звания «</w:t>
            </w:r>
            <w:r w:rsidRPr="006F5EEC">
              <w:rPr>
                <w:rFonts w:ascii="Times New Roman" w:hAnsi="Times New Roman" w:cs="Times New Roman"/>
                <w:szCs w:val="22"/>
              </w:rPr>
              <w:t>Почетный гражданин города Иванова</w:t>
            </w:r>
            <w:r w:rsidR="006F5EEC">
              <w:rPr>
                <w:rFonts w:ascii="Times New Roman" w:hAnsi="Times New Roman" w:cs="Times New Roman"/>
                <w:szCs w:val="22"/>
              </w:rPr>
              <w:t>»</w:t>
            </w:r>
            <w:r w:rsidRPr="006F5EEC">
              <w:rPr>
                <w:rFonts w:ascii="Times New Roman" w:hAnsi="Times New Roman" w:cs="Times New Roman"/>
                <w:szCs w:val="22"/>
              </w:rPr>
              <w:t>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</w:t>
            </w:r>
            <w:r w:rsidR="008211D3" w:rsidRPr="006F5E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27</w:t>
            </w:r>
          </w:p>
        </w:tc>
      </w:tr>
      <w:tr w:rsidR="00853B95" w:rsidRPr="006F5EEC" w:rsidTr="006F5EEC">
        <w:tc>
          <w:tcPr>
            <w:tcW w:w="454" w:type="dxa"/>
          </w:tcPr>
          <w:p w:rsidR="00853B95" w:rsidRPr="006F5EEC" w:rsidRDefault="00853B95" w:rsidP="001B7B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4083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Число детей, состоящих на диспансерном учете, перевезенных в санаторно-оздоровительные лагеря круглогодичного действия и обратно</w:t>
            </w:r>
          </w:p>
        </w:tc>
        <w:tc>
          <w:tcPr>
            <w:tcW w:w="964" w:type="dxa"/>
          </w:tcPr>
          <w:p w:rsidR="00853B95" w:rsidRPr="006F5EEC" w:rsidRDefault="00853B95" w:rsidP="001B7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3668</w:t>
            </w:r>
          </w:p>
        </w:tc>
        <w:tc>
          <w:tcPr>
            <w:tcW w:w="624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3934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3900</w:t>
            </w:r>
          </w:p>
        </w:tc>
        <w:tc>
          <w:tcPr>
            <w:tcW w:w="680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4</w:t>
            </w:r>
            <w:r w:rsidR="008211D3" w:rsidRPr="006F5EEC">
              <w:rPr>
                <w:rFonts w:ascii="Times New Roman" w:hAnsi="Times New Roman" w:cs="Times New Roman"/>
                <w:szCs w:val="22"/>
              </w:rPr>
              <w:t>022</w:t>
            </w:r>
          </w:p>
        </w:tc>
        <w:tc>
          <w:tcPr>
            <w:tcW w:w="624" w:type="dxa"/>
          </w:tcPr>
          <w:p w:rsidR="00853B95" w:rsidRPr="006F5EEC" w:rsidRDefault="008211D3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4362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853B95" w:rsidRPr="006F5EEC" w:rsidRDefault="00853B95" w:rsidP="001B7B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5E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853B95" w:rsidRPr="006F5EEC" w:rsidRDefault="00853B95" w:rsidP="001B7B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53B95" w:rsidRPr="009214E8" w:rsidRDefault="00853B95" w:rsidP="001B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47"/>
      <w:bookmarkEnd w:id="0"/>
      <w:r w:rsidRPr="009214E8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6F5EEC">
        <w:rPr>
          <w:rFonts w:ascii="Times New Roman" w:hAnsi="Times New Roman" w:cs="Times New Roman"/>
          <w:sz w:val="24"/>
          <w:szCs w:val="24"/>
        </w:rPr>
        <w:t xml:space="preserve">  </w:t>
      </w:r>
      <w:r w:rsidRPr="009214E8">
        <w:rPr>
          <w:rFonts w:ascii="Times New Roman" w:hAnsi="Times New Roman" w:cs="Times New Roman"/>
          <w:sz w:val="24"/>
          <w:szCs w:val="24"/>
        </w:rPr>
        <w:t xml:space="preserve">ожидаемых 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Pr="009214E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Pr="009214E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Pr="009214E8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Pr="009214E8">
        <w:rPr>
          <w:rFonts w:ascii="Times New Roman" w:hAnsi="Times New Roman" w:cs="Times New Roman"/>
          <w:sz w:val="24"/>
          <w:szCs w:val="24"/>
        </w:rPr>
        <w:t xml:space="preserve">не 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Pr="009214E8">
        <w:rPr>
          <w:rFonts w:ascii="Times New Roman" w:hAnsi="Times New Roman" w:cs="Times New Roman"/>
          <w:sz w:val="24"/>
          <w:szCs w:val="24"/>
        </w:rPr>
        <w:t xml:space="preserve">сопряжено </w:t>
      </w:r>
      <w:r w:rsidR="006F5EEC">
        <w:rPr>
          <w:rFonts w:ascii="Times New Roman" w:hAnsi="Times New Roman" w:cs="Times New Roman"/>
          <w:sz w:val="24"/>
          <w:szCs w:val="24"/>
        </w:rPr>
        <w:t xml:space="preserve"> </w:t>
      </w:r>
      <w:r w:rsidRPr="009214E8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</w:t>
      </w:r>
      <w:proofErr w:type="gramStart"/>
      <w:r w:rsidRPr="009214E8">
        <w:rPr>
          <w:rFonts w:ascii="Times New Roman" w:hAnsi="Times New Roman" w:cs="Times New Roman"/>
          <w:sz w:val="24"/>
          <w:szCs w:val="24"/>
        </w:rPr>
        <w:t>.</w:t>
      </w:r>
      <w:r w:rsidR="002A6BE1" w:rsidRPr="009214E8"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  <w:proofErr w:type="gramEnd"/>
    </w:p>
    <w:sectPr w:rsidR="00853B95" w:rsidRPr="009214E8" w:rsidSect="006F5EEC"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8" w:rsidRDefault="00D45318" w:rsidP="00F00F7C">
      <w:pPr>
        <w:spacing w:after="0" w:line="240" w:lineRule="auto"/>
      </w:pPr>
      <w:r>
        <w:separator/>
      </w:r>
    </w:p>
  </w:endnote>
  <w:end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95" w:rsidRDefault="001B7B95">
    <w:pPr>
      <w:pStyle w:val="a9"/>
      <w:jc w:val="right"/>
    </w:pPr>
  </w:p>
  <w:p w:rsidR="001B7B95" w:rsidRDefault="001B7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8" w:rsidRDefault="00D45318" w:rsidP="00F00F7C">
      <w:pPr>
        <w:spacing w:after="0" w:line="240" w:lineRule="auto"/>
      </w:pPr>
      <w:r>
        <w:separator/>
      </w:r>
    </w:p>
  </w:footnote>
  <w:foot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50F96"/>
    <w:rsid w:val="000532BE"/>
    <w:rsid w:val="00060E75"/>
    <w:rsid w:val="00066FBC"/>
    <w:rsid w:val="000716A7"/>
    <w:rsid w:val="00071D21"/>
    <w:rsid w:val="000724A7"/>
    <w:rsid w:val="000730E2"/>
    <w:rsid w:val="0007735D"/>
    <w:rsid w:val="00090AD2"/>
    <w:rsid w:val="000A45F8"/>
    <w:rsid w:val="000B143D"/>
    <w:rsid w:val="000B5DC4"/>
    <w:rsid w:val="000B6271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3E44"/>
    <w:rsid w:val="00164DA3"/>
    <w:rsid w:val="001721FE"/>
    <w:rsid w:val="00175A26"/>
    <w:rsid w:val="001A6DE1"/>
    <w:rsid w:val="001B13FF"/>
    <w:rsid w:val="001B7B95"/>
    <w:rsid w:val="001C39D6"/>
    <w:rsid w:val="001D4949"/>
    <w:rsid w:val="001F2B4E"/>
    <w:rsid w:val="001F78E8"/>
    <w:rsid w:val="00220F93"/>
    <w:rsid w:val="00226132"/>
    <w:rsid w:val="002275B7"/>
    <w:rsid w:val="002411D8"/>
    <w:rsid w:val="002701F1"/>
    <w:rsid w:val="00273576"/>
    <w:rsid w:val="00284ADA"/>
    <w:rsid w:val="0029212C"/>
    <w:rsid w:val="002A42D4"/>
    <w:rsid w:val="002A59F5"/>
    <w:rsid w:val="002A6BE1"/>
    <w:rsid w:val="002B0B02"/>
    <w:rsid w:val="002B125B"/>
    <w:rsid w:val="002B339B"/>
    <w:rsid w:val="002C2ED5"/>
    <w:rsid w:val="002D43BF"/>
    <w:rsid w:val="002D55A5"/>
    <w:rsid w:val="002D5CB9"/>
    <w:rsid w:val="002E6A25"/>
    <w:rsid w:val="002F5BD7"/>
    <w:rsid w:val="0030398C"/>
    <w:rsid w:val="00307D48"/>
    <w:rsid w:val="00314908"/>
    <w:rsid w:val="0031657D"/>
    <w:rsid w:val="0032251E"/>
    <w:rsid w:val="00325E29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F4CDC"/>
    <w:rsid w:val="003F6AE1"/>
    <w:rsid w:val="00400369"/>
    <w:rsid w:val="00404322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C1FB8"/>
    <w:rsid w:val="005D313C"/>
    <w:rsid w:val="005E0542"/>
    <w:rsid w:val="005E715E"/>
    <w:rsid w:val="005F1F3B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171B"/>
    <w:rsid w:val="00642D48"/>
    <w:rsid w:val="0064667B"/>
    <w:rsid w:val="006725BE"/>
    <w:rsid w:val="00673C4B"/>
    <w:rsid w:val="00681D84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50D9"/>
    <w:rsid w:val="006F50E0"/>
    <w:rsid w:val="006F5EEC"/>
    <w:rsid w:val="00701263"/>
    <w:rsid w:val="00703BC3"/>
    <w:rsid w:val="00704492"/>
    <w:rsid w:val="007053E5"/>
    <w:rsid w:val="00710273"/>
    <w:rsid w:val="007142B1"/>
    <w:rsid w:val="00715270"/>
    <w:rsid w:val="00721AA4"/>
    <w:rsid w:val="007243A1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9361F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F0409"/>
    <w:rsid w:val="007F0AB6"/>
    <w:rsid w:val="007F59EC"/>
    <w:rsid w:val="008132DF"/>
    <w:rsid w:val="00813635"/>
    <w:rsid w:val="008211D3"/>
    <w:rsid w:val="008224FA"/>
    <w:rsid w:val="00831274"/>
    <w:rsid w:val="00837B3B"/>
    <w:rsid w:val="00853B95"/>
    <w:rsid w:val="008569C5"/>
    <w:rsid w:val="00874521"/>
    <w:rsid w:val="00874D91"/>
    <w:rsid w:val="00876168"/>
    <w:rsid w:val="008769F0"/>
    <w:rsid w:val="008904C3"/>
    <w:rsid w:val="008A06F2"/>
    <w:rsid w:val="008B7D20"/>
    <w:rsid w:val="008C1153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A0472"/>
    <w:rsid w:val="009B1FEB"/>
    <w:rsid w:val="009E351B"/>
    <w:rsid w:val="009E3CCD"/>
    <w:rsid w:val="009E676C"/>
    <w:rsid w:val="009F3343"/>
    <w:rsid w:val="009F6E09"/>
    <w:rsid w:val="00A04C5F"/>
    <w:rsid w:val="00A15264"/>
    <w:rsid w:val="00A23F5F"/>
    <w:rsid w:val="00A24DCB"/>
    <w:rsid w:val="00A36CDD"/>
    <w:rsid w:val="00A47228"/>
    <w:rsid w:val="00A548A6"/>
    <w:rsid w:val="00A61BB3"/>
    <w:rsid w:val="00A62496"/>
    <w:rsid w:val="00A645A5"/>
    <w:rsid w:val="00A67854"/>
    <w:rsid w:val="00A70ECB"/>
    <w:rsid w:val="00A7570E"/>
    <w:rsid w:val="00A87521"/>
    <w:rsid w:val="00A90770"/>
    <w:rsid w:val="00A945F2"/>
    <w:rsid w:val="00A96DF3"/>
    <w:rsid w:val="00A973E5"/>
    <w:rsid w:val="00A97986"/>
    <w:rsid w:val="00AA20EA"/>
    <w:rsid w:val="00AA3F0E"/>
    <w:rsid w:val="00AA5D9E"/>
    <w:rsid w:val="00AB4D02"/>
    <w:rsid w:val="00AB74C5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6DC2"/>
    <w:rsid w:val="00BE3DD4"/>
    <w:rsid w:val="00BE4934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D1014"/>
    <w:rsid w:val="00CD7440"/>
    <w:rsid w:val="00CF4316"/>
    <w:rsid w:val="00CF6E0B"/>
    <w:rsid w:val="00D11442"/>
    <w:rsid w:val="00D138BA"/>
    <w:rsid w:val="00D14DA3"/>
    <w:rsid w:val="00D16D7B"/>
    <w:rsid w:val="00D23979"/>
    <w:rsid w:val="00D25971"/>
    <w:rsid w:val="00D30945"/>
    <w:rsid w:val="00D3605D"/>
    <w:rsid w:val="00D40101"/>
    <w:rsid w:val="00D41AEA"/>
    <w:rsid w:val="00D4316D"/>
    <w:rsid w:val="00D43F63"/>
    <w:rsid w:val="00D45318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4936"/>
    <w:rsid w:val="00E451C4"/>
    <w:rsid w:val="00E45B10"/>
    <w:rsid w:val="00E50507"/>
    <w:rsid w:val="00E54CFF"/>
    <w:rsid w:val="00E574D6"/>
    <w:rsid w:val="00E71860"/>
    <w:rsid w:val="00E75ACA"/>
    <w:rsid w:val="00E76F46"/>
    <w:rsid w:val="00EA0286"/>
    <w:rsid w:val="00EA22A4"/>
    <w:rsid w:val="00EA6549"/>
    <w:rsid w:val="00EC2C4B"/>
    <w:rsid w:val="00EC3B45"/>
    <w:rsid w:val="00EC56DE"/>
    <w:rsid w:val="00ED58B7"/>
    <w:rsid w:val="00EE22D1"/>
    <w:rsid w:val="00F00F7C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6BC0"/>
    <w:rsid w:val="00FA7D2F"/>
    <w:rsid w:val="00FB3296"/>
    <w:rsid w:val="00FB7361"/>
    <w:rsid w:val="00FD4C2D"/>
    <w:rsid w:val="00FD56A7"/>
    <w:rsid w:val="00FE087C"/>
    <w:rsid w:val="00FE1651"/>
    <w:rsid w:val="00FE3490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243B-63C3-4010-AB7A-18988FEE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21</cp:revision>
  <cp:lastPrinted>2016-04-28T11:42:00Z</cp:lastPrinted>
  <dcterms:created xsi:type="dcterms:W3CDTF">2016-04-29T08:15:00Z</dcterms:created>
  <dcterms:modified xsi:type="dcterms:W3CDTF">2016-05-17T13:41:00Z</dcterms:modified>
</cp:coreProperties>
</file>