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4C3" w:rsidRPr="00F517F4" w:rsidRDefault="00CD336E" w:rsidP="003834C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3"/>
        <w:rPr>
          <w:rFonts w:ascii="Times New Roman" w:hAnsi="Times New Roman"/>
          <w:sz w:val="24"/>
          <w:szCs w:val="24"/>
        </w:rPr>
      </w:pPr>
      <w:r w:rsidRPr="00F517F4">
        <w:rPr>
          <w:rFonts w:ascii="Times New Roman" w:hAnsi="Times New Roman"/>
          <w:sz w:val="24"/>
          <w:szCs w:val="24"/>
        </w:rPr>
        <w:t xml:space="preserve"> </w:t>
      </w:r>
      <w:r w:rsidR="003834C3" w:rsidRPr="00F517F4">
        <w:rPr>
          <w:rFonts w:ascii="Times New Roman" w:hAnsi="Times New Roman"/>
          <w:sz w:val="24"/>
          <w:szCs w:val="24"/>
        </w:rPr>
        <w:t xml:space="preserve">«Таблица 7. Бюджетные ассигнования на выполнение мероприятий подпрограммы  </w:t>
      </w:r>
    </w:p>
    <w:p w:rsidR="003834C3" w:rsidRPr="009A4489" w:rsidRDefault="003834C3" w:rsidP="003834C3">
      <w:pPr>
        <w:widowControl w:val="0"/>
        <w:autoSpaceDE w:val="0"/>
        <w:autoSpaceDN w:val="0"/>
        <w:adjustRightInd w:val="0"/>
        <w:spacing w:after="0" w:line="240" w:lineRule="auto"/>
        <w:ind w:left="7788"/>
        <w:jc w:val="both"/>
        <w:outlineLvl w:val="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</w:t>
      </w:r>
      <w:r w:rsidRPr="009A4489">
        <w:rPr>
          <w:rFonts w:ascii="Times New Roman" w:hAnsi="Times New Roman"/>
          <w:sz w:val="20"/>
          <w:szCs w:val="20"/>
        </w:rPr>
        <w:t>(тыс. руб.)</w:t>
      </w:r>
    </w:p>
    <w:tbl>
      <w:tblPr>
        <w:tblW w:w="4998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06"/>
        <w:gridCol w:w="2047"/>
        <w:gridCol w:w="1510"/>
        <w:gridCol w:w="1070"/>
        <w:gridCol w:w="1072"/>
        <w:gridCol w:w="1070"/>
        <w:gridCol w:w="1072"/>
        <w:gridCol w:w="1070"/>
      </w:tblGrid>
      <w:tr w:rsidR="003834C3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N </w:t>
            </w:r>
            <w:proofErr w:type="gramStart"/>
            <w:r w:rsidRPr="009B1942">
              <w:rPr>
                <w:rFonts w:ascii="Times New Roman" w:hAnsi="Times New Roman"/>
              </w:rPr>
              <w:t>п</w:t>
            </w:r>
            <w:proofErr w:type="gramEnd"/>
            <w:r w:rsidRPr="009B1942">
              <w:rPr>
                <w:rFonts w:ascii="Times New Roman" w:hAnsi="Times New Roman"/>
              </w:rPr>
              <w:t>/п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Наименование мероприятия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2014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2016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2017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</w:tr>
      <w:tr w:rsidR="00B1503A" w:rsidRPr="00EC3019" w:rsidTr="000F1371">
        <w:trPr>
          <w:trHeight w:val="255"/>
        </w:trPr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Подпрограмма, всего: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49 016,80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47 592,64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47 936,30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45 041,50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45 307,50</w:t>
            </w:r>
          </w:p>
        </w:tc>
      </w:tr>
      <w:tr w:rsidR="00B1503A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44 817,50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44 223,49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47 074,10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44 968,00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45 234,00</w:t>
            </w:r>
          </w:p>
        </w:tc>
      </w:tr>
      <w:tr w:rsidR="00B1503A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областной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4 199,30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3 303,00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800,00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0,00</w:t>
            </w:r>
          </w:p>
        </w:tc>
      </w:tr>
      <w:tr w:rsidR="00B1503A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66,15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62,20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73,50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73,50</w:t>
            </w:r>
          </w:p>
        </w:tc>
      </w:tr>
      <w:tr w:rsidR="003834C3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1</w:t>
            </w: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Библ</w:t>
            </w:r>
            <w:r>
              <w:rPr>
                <w:rFonts w:ascii="Times New Roman" w:hAnsi="Times New Roman"/>
              </w:rPr>
              <w:t>иотечное обслуживание населения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Комитет по культуре </w:t>
            </w:r>
            <w:proofErr w:type="spellStart"/>
            <w:proofErr w:type="gramStart"/>
            <w:r w:rsidRPr="009B1942">
              <w:rPr>
                <w:rFonts w:ascii="Times New Roman" w:hAnsi="Times New Roman"/>
              </w:rPr>
              <w:t>Администра</w:t>
            </w:r>
            <w:r w:rsidR="00BE4DC6">
              <w:rPr>
                <w:rFonts w:ascii="Times New Roman" w:hAnsi="Times New Roman"/>
              </w:rPr>
              <w:t>-</w:t>
            </w:r>
            <w:r w:rsidRPr="009B1942">
              <w:rPr>
                <w:rFonts w:ascii="Times New Roman" w:hAnsi="Times New Roman"/>
              </w:rPr>
              <w:t>ции</w:t>
            </w:r>
            <w:proofErr w:type="spellEnd"/>
            <w:proofErr w:type="gramEnd"/>
            <w:r w:rsidRPr="009B1942">
              <w:rPr>
                <w:rFonts w:ascii="Times New Roman" w:hAnsi="Times New Roman"/>
              </w:rPr>
              <w:t xml:space="preserve"> города Иванова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49 016,80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47 592,64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8F40CB" w:rsidRDefault="004C3577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47 936,30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45 041,50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>45 307,50</w:t>
            </w:r>
          </w:p>
        </w:tc>
      </w:tr>
      <w:tr w:rsidR="00B1503A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бюджет города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44 817,50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44 223,49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B1503A" w:rsidP="004C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 xml:space="preserve">47 </w:t>
            </w:r>
            <w:r w:rsidR="004C3577">
              <w:rPr>
                <w:rFonts w:ascii="Times New Roman" w:hAnsi="Times New Roman"/>
                <w:color w:val="000000"/>
                <w:szCs w:val="20"/>
              </w:rPr>
              <w:t>074</w:t>
            </w:r>
            <w:r w:rsidRPr="003834C3">
              <w:rPr>
                <w:rFonts w:ascii="Times New Roman" w:hAnsi="Times New Roman"/>
                <w:color w:val="000000"/>
                <w:szCs w:val="20"/>
              </w:rPr>
              <w:t>,</w:t>
            </w:r>
            <w:r w:rsidR="004C3577">
              <w:rPr>
                <w:rFonts w:ascii="Times New Roman" w:hAnsi="Times New Roman"/>
                <w:color w:val="000000"/>
                <w:szCs w:val="20"/>
              </w:rPr>
              <w:t>1</w:t>
            </w:r>
            <w:r w:rsidRPr="003834C3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44 968,00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45 234,00 </w:t>
            </w:r>
          </w:p>
        </w:tc>
      </w:tr>
      <w:tr w:rsidR="00B1503A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областной бюджет, в т.ч.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4 199,30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3 303,00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4C3577" w:rsidP="004C357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>
              <w:rPr>
                <w:rFonts w:ascii="Times New Roman" w:hAnsi="Times New Roman"/>
                <w:color w:val="000000"/>
                <w:szCs w:val="20"/>
              </w:rPr>
              <w:t>800</w:t>
            </w:r>
            <w:r w:rsidR="00B1503A" w:rsidRPr="003834C3">
              <w:rPr>
                <w:rFonts w:ascii="Times New Roman" w:hAnsi="Times New Roman"/>
                <w:color w:val="00000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szCs w:val="20"/>
              </w:rPr>
              <w:t>0</w:t>
            </w:r>
            <w:r w:rsidR="00B1503A" w:rsidRPr="003834C3">
              <w:rPr>
                <w:rFonts w:ascii="Times New Roman" w:hAnsi="Times New Roman"/>
                <w:color w:val="000000"/>
                <w:szCs w:val="20"/>
              </w:rPr>
              <w:t>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</w:tr>
      <w:tr w:rsidR="00B1503A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 xml:space="preserve">- субсидия на </w:t>
            </w:r>
            <w:proofErr w:type="spellStart"/>
            <w:r w:rsidRPr="009B1942">
              <w:rPr>
                <w:rFonts w:ascii="Times New Roman" w:hAnsi="Times New Roman"/>
              </w:rPr>
              <w:t>софинансирование</w:t>
            </w:r>
            <w:proofErr w:type="spellEnd"/>
            <w:r w:rsidRPr="009B1942">
              <w:rPr>
                <w:rFonts w:ascii="Times New Roman" w:hAnsi="Times New Roman"/>
              </w:rPr>
              <w:t xml:space="preserve"> расходов, связанных с поэтапным доведением средней заработной платы работникам культуры муниципальных учреждений до средней заработной платы в Ивановской области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9B1942" w:rsidRDefault="00B1503A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4 199,30 </w:t>
            </w:r>
          </w:p>
          <w:p w:rsidR="00B1503A" w:rsidRDefault="00B1503A" w:rsidP="001B3BCC">
            <w:pPr>
              <w:rPr>
                <w:lang w:eastAsia="ru-RU"/>
              </w:rPr>
            </w:pPr>
          </w:p>
          <w:p w:rsidR="00B1503A" w:rsidRPr="0028664A" w:rsidRDefault="00B1503A" w:rsidP="001B3BCC">
            <w:pPr>
              <w:rPr>
                <w:lang w:eastAsia="ru-RU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3 303,00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3834C3" w:rsidRDefault="00B1503A" w:rsidP="001B3BC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3834C3">
              <w:rPr>
                <w:rFonts w:ascii="Times New Roman" w:hAnsi="Times New Roman"/>
                <w:color w:val="000000"/>
                <w:szCs w:val="20"/>
              </w:rPr>
              <w:t>800,00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03A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</w:tr>
      <w:tr w:rsidR="003834C3" w:rsidRPr="00EC3019" w:rsidTr="000F1371"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B1942">
              <w:rPr>
                <w:rFonts w:ascii="Times New Roman" w:hAnsi="Times New Roman"/>
              </w:rPr>
              <w:t>- федеральный бюджет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9B1942" w:rsidRDefault="003834C3" w:rsidP="001B3BC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0,00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66,15 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B1503A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834C3">
              <w:rPr>
                <w:rFonts w:ascii="Times New Roman" w:hAnsi="Times New Roman"/>
                <w:color w:val="000000"/>
              </w:rPr>
              <w:t>62,20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73,50 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4C3" w:rsidRPr="002277B5" w:rsidRDefault="003834C3" w:rsidP="001B3BC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77B5">
              <w:rPr>
                <w:rFonts w:ascii="Times New Roman" w:hAnsi="Times New Roman" w:cs="Times New Roman"/>
                <w:szCs w:val="22"/>
              </w:rPr>
              <w:t xml:space="preserve">73,50 </w:t>
            </w:r>
          </w:p>
        </w:tc>
      </w:tr>
    </w:tbl>
    <w:p w:rsidR="003834C3" w:rsidRDefault="003834C3" w:rsidP="00BE4DC6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».</w:t>
      </w:r>
    </w:p>
    <w:p w:rsidR="003834C3" w:rsidRDefault="003834C3" w:rsidP="003834C3">
      <w:pPr>
        <w:pStyle w:val="a3"/>
        <w:spacing w:before="0" w:after="0"/>
      </w:pPr>
      <w:bookmarkStart w:id="0" w:name="_GoBack"/>
      <w:bookmarkEnd w:id="0"/>
    </w:p>
    <w:p w:rsidR="003834C3" w:rsidRDefault="003834C3" w:rsidP="003834C3">
      <w:pPr>
        <w:pStyle w:val="a3"/>
        <w:spacing w:before="0" w:after="0"/>
      </w:pPr>
    </w:p>
    <w:p w:rsidR="003834C3" w:rsidRDefault="003834C3" w:rsidP="003834C3">
      <w:pPr>
        <w:pStyle w:val="a3"/>
        <w:spacing w:before="0" w:after="0"/>
      </w:pPr>
    </w:p>
    <w:p w:rsidR="0039788A" w:rsidRDefault="0039788A" w:rsidP="003834C3">
      <w:pPr>
        <w:pStyle w:val="a3"/>
        <w:spacing w:before="0" w:after="0"/>
      </w:pPr>
    </w:p>
    <w:p w:rsidR="0039788A" w:rsidRDefault="0039788A" w:rsidP="003834C3">
      <w:pPr>
        <w:pStyle w:val="a3"/>
        <w:spacing w:before="0" w:after="0"/>
      </w:pPr>
    </w:p>
    <w:p w:rsidR="0039788A" w:rsidRDefault="0039788A" w:rsidP="003834C3">
      <w:pPr>
        <w:pStyle w:val="a3"/>
        <w:spacing w:before="0" w:after="0"/>
      </w:pPr>
    </w:p>
    <w:p w:rsidR="003834C3" w:rsidRDefault="003834C3" w:rsidP="003834C3">
      <w:pPr>
        <w:pStyle w:val="a3"/>
        <w:spacing w:before="0" w:after="0"/>
      </w:pPr>
    </w:p>
    <w:p w:rsidR="003834C3" w:rsidRDefault="003834C3" w:rsidP="003834C3">
      <w:pPr>
        <w:pStyle w:val="a3"/>
        <w:spacing w:before="0" w:after="0"/>
      </w:pPr>
    </w:p>
    <w:p w:rsidR="00AD66C5" w:rsidRDefault="00AD66C5" w:rsidP="003834C3">
      <w:pPr>
        <w:pStyle w:val="a3"/>
        <w:spacing w:before="0" w:after="0"/>
      </w:pPr>
    </w:p>
    <w:sectPr w:rsidR="00AD66C5" w:rsidSect="000F1371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3C5" w:rsidRDefault="007A13C5" w:rsidP="000F1371">
      <w:pPr>
        <w:spacing w:after="0" w:line="240" w:lineRule="auto"/>
      </w:pPr>
      <w:r>
        <w:separator/>
      </w:r>
    </w:p>
  </w:endnote>
  <w:end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3C5" w:rsidRDefault="007A13C5" w:rsidP="000F1371">
      <w:pPr>
        <w:spacing w:after="0" w:line="240" w:lineRule="auto"/>
      </w:pPr>
      <w:r>
        <w:separator/>
      </w:r>
    </w:p>
  </w:footnote>
  <w:footnote w:type="continuationSeparator" w:id="0">
    <w:p w:rsidR="007A13C5" w:rsidRDefault="007A13C5" w:rsidP="000F13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6453906"/>
      <w:docPartObj>
        <w:docPartGallery w:val="Page Numbers (Top of Page)"/>
        <w:docPartUnique/>
      </w:docPartObj>
    </w:sdtPr>
    <w:sdtEndPr/>
    <w:sdtContent>
      <w:p w:rsidR="000F1371" w:rsidRDefault="000F13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336E">
          <w:rPr>
            <w:noProof/>
          </w:rPr>
          <w:t>2</w:t>
        </w:r>
        <w:r>
          <w:fldChar w:fldCharType="end"/>
        </w:r>
      </w:p>
    </w:sdtContent>
  </w:sdt>
  <w:p w:rsidR="000F1371" w:rsidRDefault="000F13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4C3"/>
    <w:rsid w:val="000419FE"/>
    <w:rsid w:val="000F1371"/>
    <w:rsid w:val="00297891"/>
    <w:rsid w:val="003834C3"/>
    <w:rsid w:val="0039788A"/>
    <w:rsid w:val="004C3577"/>
    <w:rsid w:val="004D1C24"/>
    <w:rsid w:val="005D41BF"/>
    <w:rsid w:val="006A5456"/>
    <w:rsid w:val="006C6FBB"/>
    <w:rsid w:val="007A13C5"/>
    <w:rsid w:val="00840F47"/>
    <w:rsid w:val="008E3356"/>
    <w:rsid w:val="009B111F"/>
    <w:rsid w:val="009D48AA"/>
    <w:rsid w:val="00A22F96"/>
    <w:rsid w:val="00AD66C5"/>
    <w:rsid w:val="00AE4CAC"/>
    <w:rsid w:val="00B1503A"/>
    <w:rsid w:val="00B8036F"/>
    <w:rsid w:val="00BB62FB"/>
    <w:rsid w:val="00BE4DC6"/>
    <w:rsid w:val="00BE5EF2"/>
    <w:rsid w:val="00CB3D44"/>
    <w:rsid w:val="00CD336E"/>
    <w:rsid w:val="00DA2B80"/>
    <w:rsid w:val="00E02E14"/>
    <w:rsid w:val="00F51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F1371"/>
    <w:rPr>
      <w:rFonts w:eastAsia="Times New Roman" w:cs="Times New Roman"/>
    </w:rPr>
  </w:style>
  <w:style w:type="paragraph" w:styleId="a9">
    <w:name w:val="footer"/>
    <w:basedOn w:val="a"/>
    <w:link w:val="aa"/>
    <w:uiPriority w:val="99"/>
    <w:unhideWhenUsed/>
    <w:rsid w:val="000F13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F1371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4C3"/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834C3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ro-Gramma">
    <w:name w:val="Pro-Gramma"/>
    <w:basedOn w:val="a"/>
    <w:link w:val="Pro-Gramma0"/>
    <w:rsid w:val="003834C3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Pro-Gramma0">
    <w:name w:val="Pro-Gramma Знак"/>
    <w:basedOn w:val="a0"/>
    <w:link w:val="Pro-Gramma"/>
    <w:rsid w:val="003834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834C3"/>
    <w:pPr>
      <w:spacing w:after="0" w:line="240" w:lineRule="auto"/>
    </w:pPr>
    <w:rPr>
      <w:rFonts w:eastAsia="Times New Roman" w:cs="Times New Roman"/>
    </w:rPr>
  </w:style>
  <w:style w:type="paragraph" w:customStyle="1" w:styleId="ConsPlusNormal">
    <w:name w:val="ConsPlusNormal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834C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E5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5EF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Илонка Витальевна Каварналы</dc:creator>
  <cp:lastModifiedBy>Инна Александровна Ужастина</cp:lastModifiedBy>
  <cp:revision>16</cp:revision>
  <cp:lastPrinted>2016-08-04T07:33:00Z</cp:lastPrinted>
  <dcterms:created xsi:type="dcterms:W3CDTF">2016-07-08T11:39:00Z</dcterms:created>
  <dcterms:modified xsi:type="dcterms:W3CDTF">2016-08-08T07:41:00Z</dcterms:modified>
</cp:coreProperties>
</file>