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E" w:rsidRPr="00E74DA1" w:rsidRDefault="00AD6918" w:rsidP="00014631">
      <w:pPr>
        <w:keepNext/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  <w:r w:rsidRPr="00E74DA1">
        <w:rPr>
          <w:rFonts w:eastAsia="Calibri"/>
          <w:sz w:val="22"/>
          <w:szCs w:val="22"/>
          <w:lang w:eastAsia="en-US"/>
        </w:rPr>
        <w:t xml:space="preserve"> </w:t>
      </w:r>
      <w:r w:rsidR="0064342E" w:rsidRPr="00E74DA1">
        <w:rPr>
          <w:rFonts w:eastAsia="Calibri"/>
          <w:sz w:val="22"/>
          <w:szCs w:val="22"/>
          <w:lang w:eastAsia="en-US"/>
        </w:rPr>
        <w:t>«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532"/>
        <w:gridCol w:w="1356"/>
        <w:gridCol w:w="1104"/>
        <w:gridCol w:w="1104"/>
        <w:gridCol w:w="994"/>
        <w:gridCol w:w="994"/>
      </w:tblGrid>
      <w:tr w:rsidR="0064342E" w:rsidRPr="000B368D" w:rsidTr="00441528">
        <w:trPr>
          <w:trHeight w:val="239"/>
          <w:tblHeader/>
          <w:jc w:val="center"/>
        </w:trPr>
        <w:tc>
          <w:tcPr>
            <w:tcW w:w="203" w:type="pct"/>
            <w:shd w:val="clear" w:color="auto" w:fill="auto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B368D">
              <w:rPr>
                <w:rFonts w:eastAsia="Calibri"/>
                <w:sz w:val="20"/>
                <w:szCs w:val="20"/>
                <w:lang w:val="x-none" w:eastAsia="x-none"/>
              </w:rPr>
              <w:t>№</w:t>
            </w:r>
          </w:p>
        </w:tc>
        <w:tc>
          <w:tcPr>
            <w:tcW w:w="1865" w:type="pct"/>
            <w:shd w:val="clear" w:color="auto" w:fill="auto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B368D">
              <w:rPr>
                <w:rFonts w:eastAsia="Calibri"/>
                <w:sz w:val="20"/>
                <w:szCs w:val="20"/>
                <w:lang w:val="x-none" w:eastAsia="x-none"/>
              </w:rPr>
              <w:t>Наименование мероприятия</w:t>
            </w:r>
          </w:p>
        </w:tc>
        <w:tc>
          <w:tcPr>
            <w:tcW w:w="716" w:type="pct"/>
            <w:shd w:val="clear" w:color="auto" w:fill="auto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B368D">
              <w:rPr>
                <w:rFonts w:eastAsia="Calibri"/>
                <w:sz w:val="20"/>
                <w:szCs w:val="20"/>
                <w:lang w:val="x-none" w:eastAsia="x-none"/>
              </w:rPr>
              <w:t>Исполнитель</w:t>
            </w:r>
          </w:p>
        </w:tc>
        <w:tc>
          <w:tcPr>
            <w:tcW w:w="583" w:type="pct"/>
            <w:shd w:val="clear" w:color="auto" w:fill="auto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B368D">
              <w:rPr>
                <w:rFonts w:eastAsia="Calibri"/>
                <w:sz w:val="20"/>
                <w:szCs w:val="20"/>
                <w:lang w:val="x-none" w:eastAsia="x-none"/>
              </w:rPr>
              <w:t>2014</w:t>
            </w:r>
          </w:p>
        </w:tc>
        <w:tc>
          <w:tcPr>
            <w:tcW w:w="583" w:type="pct"/>
            <w:shd w:val="clear" w:color="auto" w:fill="auto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B368D">
              <w:rPr>
                <w:rFonts w:eastAsia="Calibri"/>
                <w:sz w:val="20"/>
                <w:szCs w:val="20"/>
                <w:lang w:val="x-none" w:eastAsia="x-none"/>
              </w:rPr>
              <w:t>2015</w:t>
            </w:r>
          </w:p>
        </w:tc>
        <w:tc>
          <w:tcPr>
            <w:tcW w:w="525" w:type="pct"/>
            <w:shd w:val="clear" w:color="auto" w:fill="auto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B368D">
              <w:rPr>
                <w:rFonts w:eastAsia="Calibri"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525" w:type="pct"/>
          </w:tcPr>
          <w:p w:rsidR="0064342E" w:rsidRPr="000B368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0B368D">
              <w:rPr>
                <w:rFonts w:eastAsia="Calibri"/>
                <w:sz w:val="20"/>
                <w:szCs w:val="20"/>
                <w:lang w:eastAsia="x-none"/>
              </w:rPr>
              <w:t>2017</w:t>
            </w:r>
          </w:p>
        </w:tc>
      </w:tr>
      <w:tr w:rsidR="0064342E" w:rsidRPr="00261225" w:rsidTr="00441528">
        <w:trPr>
          <w:trHeight w:val="298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256 269,57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272D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272D2">
              <w:rPr>
                <w:rFonts w:eastAsia="Calibri"/>
                <w:sz w:val="22"/>
                <w:szCs w:val="22"/>
                <w:lang w:eastAsia="x-none"/>
              </w:rPr>
              <w:t>40 690,15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57 069,17</w:t>
            </w:r>
          </w:p>
        </w:tc>
      </w:tr>
      <w:tr w:rsidR="0064342E" w:rsidRPr="00261225" w:rsidTr="00441528">
        <w:trPr>
          <w:trHeight w:val="273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87 059,55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151 984,98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272D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272D2">
              <w:rPr>
                <w:rFonts w:eastAsia="Calibri"/>
                <w:sz w:val="22"/>
                <w:szCs w:val="22"/>
                <w:lang w:eastAsia="x-none"/>
              </w:rPr>
              <w:t>40 690,15</w:t>
            </w: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57 069,17</w:t>
            </w:r>
          </w:p>
        </w:tc>
      </w:tr>
      <w:tr w:rsidR="0064342E" w:rsidRPr="00261225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62 209,97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129 831,55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272D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272D2">
              <w:rPr>
                <w:rFonts w:eastAsia="Calibri"/>
                <w:sz w:val="22"/>
                <w:szCs w:val="22"/>
                <w:lang w:eastAsia="x-none"/>
              </w:rPr>
              <w:t>40 690,15</w:t>
            </w: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57 069,17</w:t>
            </w:r>
          </w:p>
        </w:tc>
      </w:tr>
      <w:tr w:rsidR="0064342E" w:rsidRPr="00261225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261225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246,61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A55F8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261225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C64C1B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017893">
              <w:rPr>
                <w:rFonts w:eastAsia="Calibri"/>
                <w:color w:val="244061" w:themeColor="accent1" w:themeShade="80"/>
                <w:sz w:val="22"/>
                <w:szCs w:val="22"/>
                <w:lang w:val="x-none" w:eastAsia="x-none"/>
              </w:rPr>
              <w:t>839,43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295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trHeight w:val="143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47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373,93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31,09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47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22 122,34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115 731,49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389,19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261225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104 252,24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261225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202 706,00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236 187,61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28 321,56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86 974,51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BD5FDD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BD5FDD">
              <w:rPr>
                <w:rFonts w:eastAsia="Calibri"/>
                <w:sz w:val="22"/>
                <w:szCs w:val="22"/>
                <w:lang w:eastAsia="x-none"/>
              </w:rPr>
              <w:t>131 903,02</w:t>
            </w:r>
          </w:p>
        </w:tc>
        <w:tc>
          <w:tcPr>
            <w:tcW w:w="525" w:type="pct"/>
            <w:shd w:val="clear" w:color="auto" w:fill="auto"/>
          </w:tcPr>
          <w:p w:rsidR="0064342E" w:rsidRPr="00947DC2" w:rsidRDefault="0064342E" w:rsidP="00014631">
            <w:pPr>
              <w:keepNext/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28 321,56</w:t>
            </w:r>
          </w:p>
        </w:tc>
      </w:tr>
      <w:tr w:rsidR="0064342E" w:rsidRPr="00261225" w:rsidTr="00441528">
        <w:trPr>
          <w:trHeight w:val="233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62 124,93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109 749,59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014631">
            <w:pPr>
              <w:keepNext/>
              <w:jc w:val="center"/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525" w:type="pct"/>
          </w:tcPr>
          <w:p w:rsidR="0064342E" w:rsidRPr="00261225" w:rsidRDefault="0064342E" w:rsidP="00014631">
            <w:pPr>
              <w:keepNext/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28 321,56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246,61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261225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373,93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31,09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22 122,34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115 731,49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EA38DF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389,19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A38DF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A38DF">
              <w:rPr>
                <w:rFonts w:eastAsia="Calibri"/>
                <w:sz w:val="22"/>
                <w:szCs w:val="22"/>
                <w:lang w:eastAsia="x-none"/>
              </w:rPr>
              <w:t>104 252,24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261225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202 706,00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EA38DF">
              <w:rPr>
                <w:rFonts w:eastAsia="Calibri"/>
                <w:sz w:val="22"/>
                <w:szCs w:val="22"/>
                <w:lang w:eastAsia="x-none"/>
              </w:rPr>
              <w:t>214 698,18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86 974,51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A38DF">
              <w:rPr>
                <w:rFonts w:eastAsia="Calibri"/>
                <w:sz w:val="22"/>
                <w:szCs w:val="22"/>
                <w:lang w:eastAsia="x-none"/>
              </w:rPr>
              <w:t>110 413,59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62 124,93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A38DF">
              <w:rPr>
                <w:rFonts w:eastAsia="Calibri"/>
                <w:sz w:val="22"/>
                <w:szCs w:val="22"/>
                <w:lang w:eastAsia="x-none"/>
              </w:rPr>
              <w:t>88 260,16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246,61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38DF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A38DF">
              <w:rPr>
                <w:rFonts w:eastAsia="Calibri"/>
                <w:sz w:val="22"/>
                <w:szCs w:val="22"/>
                <w:lang w:val="x-none" w:eastAsia="x-none"/>
              </w:rPr>
              <w:t>55 331,7</w:t>
            </w:r>
            <w:r w:rsidRPr="00EA38DF">
              <w:rPr>
                <w:rFonts w:eastAsia="Calibri"/>
                <w:sz w:val="22"/>
                <w:szCs w:val="22"/>
                <w:lang w:eastAsia="x-none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22 153,43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373,93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31,09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22 122,34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49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115 731,49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104 284,59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trHeight w:val="15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261225">
              <w:rPr>
                <w:sz w:val="22"/>
                <w:szCs w:val="22"/>
              </w:rPr>
              <w:t>389,19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32,35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104 252,24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</w:p>
        </w:tc>
      </w:tr>
      <w:tr w:rsidR="0064342E" w:rsidRPr="00261225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261225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6122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21 489,43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28 321,56</w:t>
            </w:r>
          </w:p>
        </w:tc>
      </w:tr>
      <w:tr w:rsidR="0064342E" w:rsidRPr="00261225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6122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21 489,43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28 321,56</w:t>
            </w:r>
          </w:p>
        </w:tc>
      </w:tr>
      <w:tr w:rsidR="0064342E" w:rsidRPr="00261225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6122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21 489,43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28 109,05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sz w:val="22"/>
                <w:szCs w:val="22"/>
                <w:lang w:eastAsia="x-none"/>
              </w:rPr>
              <w:t>28 321,56</w:t>
            </w:r>
          </w:p>
        </w:tc>
      </w:tr>
      <w:tr w:rsidR="0064342E" w:rsidRPr="00261225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261225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b/>
                <w:sz w:val="22"/>
                <w:szCs w:val="22"/>
              </w:rPr>
            </w:pPr>
            <w:r w:rsidRPr="0026122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947DC2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trHeight w:val="76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2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</w:t>
            </w:r>
          </w:p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19 852,42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017893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244061" w:themeColor="accent1" w:themeShade="80"/>
                <w:sz w:val="22"/>
                <w:szCs w:val="22"/>
              </w:rPr>
            </w:pPr>
            <w:r w:rsidRPr="00017893">
              <w:rPr>
                <w:rFonts w:eastAsia="Calibri"/>
                <w:color w:val="244061" w:themeColor="accent1" w:themeShade="80"/>
                <w:sz w:val="22"/>
                <w:szCs w:val="22"/>
              </w:rPr>
              <w:t>7 190,10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61225">
              <w:rPr>
                <w:rFonts w:eastAsia="Calibri"/>
                <w:sz w:val="22"/>
                <w:szCs w:val="22"/>
              </w:rPr>
              <w:t>28 635,61</w:t>
            </w:r>
          </w:p>
        </w:tc>
      </w:tr>
      <w:tr w:rsidR="0064342E" w:rsidRPr="00261225" w:rsidTr="00441528">
        <w:trPr>
          <w:trHeight w:val="22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19 852,42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017893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244061" w:themeColor="accent1" w:themeShade="80"/>
                <w:sz w:val="22"/>
                <w:szCs w:val="22"/>
              </w:rPr>
            </w:pPr>
            <w:r w:rsidRPr="00017893">
              <w:rPr>
                <w:rFonts w:eastAsia="Calibri"/>
                <w:color w:val="244061" w:themeColor="accent1" w:themeShade="80"/>
                <w:sz w:val="22"/>
                <w:szCs w:val="22"/>
              </w:rPr>
              <w:t>7 190,10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61225">
              <w:rPr>
                <w:rFonts w:eastAsia="Calibri"/>
                <w:sz w:val="22"/>
                <w:szCs w:val="22"/>
              </w:rPr>
              <w:t>28 635,61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261225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26122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19 852,42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017893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244061" w:themeColor="accent1" w:themeShade="80"/>
                <w:sz w:val="22"/>
                <w:szCs w:val="22"/>
              </w:rPr>
            </w:pPr>
            <w:r w:rsidRPr="00017893">
              <w:rPr>
                <w:rFonts w:eastAsia="Calibri"/>
                <w:color w:val="244061" w:themeColor="accent1" w:themeShade="80"/>
                <w:sz w:val="22"/>
                <w:szCs w:val="22"/>
              </w:rPr>
              <w:t>7 190,10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61225">
              <w:rPr>
                <w:rFonts w:eastAsia="Calibri"/>
                <w:sz w:val="22"/>
                <w:szCs w:val="22"/>
              </w:rPr>
              <w:t>28 635,61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C64C1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C64C1B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017893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C64C1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C64C1B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017893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244061" w:themeColor="accent1" w:themeShade="80"/>
                <w:sz w:val="22"/>
                <w:szCs w:val="22"/>
              </w:rPr>
            </w:pPr>
            <w:r w:rsidRPr="00017893">
              <w:rPr>
                <w:rFonts w:eastAsia="Calibri"/>
                <w:color w:val="244061" w:themeColor="accent1" w:themeShade="80"/>
                <w:sz w:val="22"/>
                <w:szCs w:val="22"/>
              </w:rPr>
              <w:t>839,43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4342E" w:rsidRPr="00FD67D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D67D5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D67D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D67D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FD67D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FD67D5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D67D5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FD67D5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FD67D5" w:rsidTr="00441528">
        <w:trPr>
          <w:trHeight w:val="45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D67D5">
              <w:rPr>
                <w:rFonts w:eastAsia="Calibri"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D67D5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FD67D5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FD67D5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D67D5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FD67D5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219,54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48,00</w:t>
            </w:r>
          </w:p>
        </w:tc>
        <w:tc>
          <w:tcPr>
            <w:tcW w:w="525" w:type="pct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112</w:t>
            </w:r>
            <w:r w:rsidRPr="00FD67D5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</w:tr>
      <w:tr w:rsidR="0064342E" w:rsidRPr="00FD67D5" w:rsidTr="00441528">
        <w:trPr>
          <w:trHeight w:val="28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D67D5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FD67D5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219,54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48,00</w:t>
            </w:r>
          </w:p>
        </w:tc>
        <w:tc>
          <w:tcPr>
            <w:tcW w:w="525" w:type="pct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112</w:t>
            </w:r>
            <w:r w:rsidRPr="00FD67D5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</w:tr>
      <w:tr w:rsidR="0064342E" w:rsidRPr="00FD67D5" w:rsidTr="00441528">
        <w:trPr>
          <w:trHeight w:val="284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FD67D5">
              <w:rPr>
                <w:rFonts w:eastAsia="Calibri"/>
                <w:sz w:val="22"/>
                <w:szCs w:val="22"/>
                <w:lang w:eastAsia="x-none"/>
              </w:rPr>
              <w:t>25</w:t>
            </w:r>
            <w:r w:rsidRPr="00FD67D5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947DC2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947DC2">
              <w:rPr>
                <w:rFonts w:eastAsia="Calibri"/>
                <w:sz w:val="22"/>
                <w:szCs w:val="22"/>
                <w:lang w:eastAsia="x-none"/>
              </w:rPr>
              <w:t>219,54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48,00</w:t>
            </w:r>
          </w:p>
        </w:tc>
        <w:tc>
          <w:tcPr>
            <w:tcW w:w="525" w:type="pct"/>
            <w:vAlign w:val="center"/>
          </w:tcPr>
          <w:p w:rsidR="0064342E" w:rsidRPr="00FD67D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112</w:t>
            </w:r>
            <w:r w:rsidRPr="00FD67D5">
              <w:rPr>
                <w:rFonts w:eastAsia="Calibri"/>
                <w:sz w:val="22"/>
                <w:szCs w:val="22"/>
                <w:lang w:val="x-none" w:eastAsia="x-none"/>
              </w:rPr>
              <w:t>,00</w:t>
            </w:r>
          </w:p>
        </w:tc>
      </w:tr>
      <w:tr w:rsidR="0064342E" w:rsidRPr="00E103B1" w:rsidTr="00441528">
        <w:trPr>
          <w:trHeight w:val="26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261225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en-US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val="x-none" w:eastAsia="x-none"/>
              </w:rPr>
            </w:pPr>
            <w:r w:rsidRPr="00E103B1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84F3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1F497D"/>
                <w:sz w:val="22"/>
                <w:szCs w:val="22"/>
                <w:lang w:eastAsia="x-none"/>
              </w:rPr>
            </w:pPr>
            <w:r w:rsidRPr="00A84F39">
              <w:rPr>
                <w:rFonts w:eastAsia="Calibri"/>
                <w:color w:val="1F497D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84F3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1F497D"/>
                <w:sz w:val="22"/>
                <w:szCs w:val="22"/>
                <w:lang w:eastAsia="x-none"/>
              </w:rPr>
            </w:pPr>
            <w:r w:rsidRPr="000D21EB">
              <w:rPr>
                <w:rFonts w:eastAsia="Calibri"/>
                <w:sz w:val="22"/>
                <w:szCs w:val="22"/>
                <w:lang w:eastAsia="x-none"/>
              </w:rPr>
              <w:t>5 000,00</w:t>
            </w:r>
          </w:p>
        </w:tc>
        <w:tc>
          <w:tcPr>
            <w:tcW w:w="525" w:type="pct"/>
            <w:vAlign w:val="center"/>
          </w:tcPr>
          <w:p w:rsidR="0064342E" w:rsidRPr="00261225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686BBB" w:rsidTr="00441528">
        <w:trPr>
          <w:trHeight w:val="33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86BBB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6BBB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84F3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1F497D"/>
                <w:sz w:val="22"/>
                <w:szCs w:val="22"/>
                <w:lang w:eastAsia="x-none"/>
              </w:rPr>
            </w:pPr>
            <w:r w:rsidRPr="00A84F39">
              <w:rPr>
                <w:rFonts w:eastAsia="Calibri"/>
                <w:color w:val="1F497D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3478A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x-none"/>
              </w:rPr>
            </w:pPr>
            <w:r w:rsidRPr="000D21EB">
              <w:rPr>
                <w:rFonts w:eastAsia="Calibri"/>
                <w:sz w:val="22"/>
                <w:szCs w:val="22"/>
                <w:lang w:eastAsia="x-none"/>
              </w:rPr>
              <w:t>5 000,00</w:t>
            </w:r>
          </w:p>
        </w:tc>
        <w:tc>
          <w:tcPr>
            <w:tcW w:w="525" w:type="pct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6BBB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4342E" w:rsidRPr="00686BBB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686BBB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6BBB">
              <w:rPr>
                <w:rFonts w:eastAsia="Calibri"/>
                <w:sz w:val="22"/>
                <w:szCs w:val="22"/>
              </w:rPr>
              <w:t>50,04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84F3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color w:val="1F497D"/>
                <w:sz w:val="22"/>
                <w:szCs w:val="22"/>
                <w:lang w:eastAsia="x-none"/>
              </w:rPr>
            </w:pPr>
            <w:r w:rsidRPr="00A84F39">
              <w:rPr>
                <w:rFonts w:eastAsia="Calibri"/>
                <w:color w:val="1F497D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3478A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color w:val="FF0000"/>
                <w:sz w:val="22"/>
                <w:szCs w:val="22"/>
                <w:lang w:eastAsia="x-none"/>
              </w:rPr>
            </w:pPr>
            <w:r w:rsidRPr="000D21EB">
              <w:rPr>
                <w:rFonts w:eastAsia="Calibri"/>
                <w:sz w:val="22"/>
                <w:szCs w:val="22"/>
                <w:lang w:eastAsia="x-none"/>
              </w:rPr>
              <w:t>5 000,00</w:t>
            </w:r>
          </w:p>
        </w:tc>
        <w:tc>
          <w:tcPr>
            <w:tcW w:w="525" w:type="pct"/>
            <w:vAlign w:val="center"/>
          </w:tcPr>
          <w:p w:rsidR="0064342E" w:rsidRPr="00686BBB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6BBB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4342E" w:rsidRPr="00E103B1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84F3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color w:val="1F497D"/>
                <w:sz w:val="22"/>
                <w:szCs w:val="22"/>
                <w:lang w:val="x-none" w:eastAsia="x-none"/>
              </w:rPr>
            </w:pPr>
            <w:r w:rsidRPr="00A84F39">
              <w:rPr>
                <w:rFonts w:eastAsia="Calibri"/>
                <w:b/>
                <w:color w:val="1F497D"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E103B1" w:rsidTr="00441528">
        <w:trPr>
          <w:trHeight w:val="485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E103B1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103B1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4B96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A4B96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E103B1" w:rsidTr="00441528">
        <w:trPr>
          <w:trHeight w:val="395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4B96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A4B96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E103B1" w:rsidTr="00441528">
        <w:trPr>
          <w:trHeight w:val="256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A4B96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A4B96">
              <w:rPr>
                <w:rFonts w:eastAsia="Calibri"/>
                <w:sz w:val="22"/>
                <w:szCs w:val="22"/>
                <w:lang w:eastAsia="x-none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E103B1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103B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E103B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E103B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7A5861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7A5861">
              <w:rPr>
                <w:rFonts w:eastAsia="Calibr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домах, расселяемыми в судебном порядке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sz w:val="22"/>
                <w:szCs w:val="22"/>
                <w:lang w:eastAsia="x-none"/>
              </w:rPr>
              <w:t>343,00</w:t>
            </w:r>
          </w:p>
        </w:tc>
        <w:tc>
          <w:tcPr>
            <w:tcW w:w="525" w:type="pct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7A5861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sz w:val="22"/>
                <w:szCs w:val="22"/>
                <w:lang w:eastAsia="x-none"/>
              </w:rPr>
              <w:t>343,00</w:t>
            </w:r>
          </w:p>
        </w:tc>
        <w:tc>
          <w:tcPr>
            <w:tcW w:w="525" w:type="pct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7A5861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sz w:val="22"/>
                <w:szCs w:val="22"/>
                <w:lang w:eastAsia="x-none"/>
              </w:rPr>
              <w:t>343,00</w:t>
            </w:r>
          </w:p>
        </w:tc>
        <w:tc>
          <w:tcPr>
            <w:tcW w:w="525" w:type="pct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  <w:tr w:rsidR="0064342E" w:rsidRPr="007A5861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A5861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7A5861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  <w:r w:rsidRPr="007A5861">
              <w:rPr>
                <w:rFonts w:eastAsia="Calibri"/>
                <w:b/>
                <w:sz w:val="22"/>
                <w:szCs w:val="22"/>
                <w:lang w:eastAsia="x-none"/>
              </w:rPr>
              <w:t>-</w:t>
            </w:r>
          </w:p>
        </w:tc>
      </w:tr>
    </w:tbl>
    <w:p w:rsidR="0064342E" w:rsidRPr="007A5861" w:rsidRDefault="0064342E" w:rsidP="005B2813">
      <w:pPr>
        <w:keepNext/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7A5861">
        <w:rPr>
          <w:rFonts w:eastAsia="Calibri"/>
          <w:sz w:val="20"/>
          <w:szCs w:val="20"/>
          <w:lang w:eastAsia="en-US"/>
        </w:rPr>
        <w:t>».</w:t>
      </w:r>
    </w:p>
    <w:p w:rsidR="00A81348" w:rsidRDefault="00A81348" w:rsidP="00822B3B">
      <w:pPr>
        <w:spacing w:line="276" w:lineRule="auto"/>
        <w:jc w:val="right"/>
      </w:pPr>
      <w:bookmarkStart w:id="0" w:name="_GoBack"/>
      <w:bookmarkEnd w:id="0"/>
    </w:p>
    <w:sectPr w:rsidR="00A81348" w:rsidSect="000B36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F" w:rsidRDefault="00072D4F" w:rsidP="000B368D">
      <w:r>
        <w:separator/>
      </w:r>
    </w:p>
  </w:endnote>
  <w:endnote w:type="continuationSeparator" w:id="0">
    <w:p w:rsidR="00072D4F" w:rsidRDefault="00072D4F" w:rsidP="000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F" w:rsidRDefault="00072D4F" w:rsidP="000B368D">
      <w:r>
        <w:separator/>
      </w:r>
    </w:p>
  </w:footnote>
  <w:footnote w:type="continuationSeparator" w:id="0">
    <w:p w:rsidR="00072D4F" w:rsidRDefault="00072D4F" w:rsidP="000B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4312"/>
      <w:docPartObj>
        <w:docPartGallery w:val="Page Numbers (Top of Page)"/>
        <w:docPartUnique/>
      </w:docPartObj>
    </w:sdtPr>
    <w:sdtEndPr/>
    <w:sdtContent>
      <w:p w:rsidR="000B368D" w:rsidRDefault="000B3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18">
          <w:rPr>
            <w:noProof/>
          </w:rPr>
          <w:t>2</w:t>
        </w:r>
        <w:r>
          <w:fldChar w:fldCharType="end"/>
        </w:r>
      </w:p>
    </w:sdtContent>
  </w:sdt>
  <w:p w:rsidR="000B368D" w:rsidRDefault="000B3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2D4F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368D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4F71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9C"/>
    <w:rsid w:val="00443BB7"/>
    <w:rsid w:val="0044426A"/>
    <w:rsid w:val="00444422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A6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5944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2A8D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681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774"/>
    <w:rsid w:val="009901E5"/>
    <w:rsid w:val="00990562"/>
    <w:rsid w:val="00990C6F"/>
    <w:rsid w:val="00990F5C"/>
    <w:rsid w:val="00990FDA"/>
    <w:rsid w:val="0099164C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918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69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1F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77E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E55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E1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BF6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452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0C5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E4DB-FDA2-4077-8B45-627A6D63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4467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2016-09-01T06:03:00Z</cp:lastPrinted>
  <dcterms:created xsi:type="dcterms:W3CDTF">2016-09-16T12:25:00Z</dcterms:created>
  <dcterms:modified xsi:type="dcterms:W3CDTF">2016-09-22T14:20:00Z</dcterms:modified>
</cp:coreProperties>
</file>