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77" w:rsidRPr="006B7155" w:rsidRDefault="00B73ECF" w:rsidP="00CB3077">
      <w:pPr>
        <w:tabs>
          <w:tab w:val="left" w:pos="993"/>
        </w:tabs>
        <w:ind w:firstLine="1560"/>
        <w:jc w:val="right"/>
      </w:pPr>
      <w:r w:rsidRPr="006B7155">
        <w:t>«</w:t>
      </w:r>
      <w:r w:rsidR="00CB3077" w:rsidRPr="006B7155">
        <w:t>Таблица № 2</w:t>
      </w:r>
    </w:p>
    <w:p w:rsidR="00CB3077" w:rsidRPr="006B7155" w:rsidRDefault="00CB3077" w:rsidP="00CB3077">
      <w:pPr>
        <w:tabs>
          <w:tab w:val="left" w:pos="0"/>
        </w:tabs>
        <w:jc w:val="center"/>
      </w:pPr>
      <w:r w:rsidRPr="006B7155">
        <w:t>Основные мероприятия Программы</w:t>
      </w:r>
    </w:p>
    <w:p w:rsidR="00CB3077" w:rsidRPr="006B7155" w:rsidRDefault="00CB3077" w:rsidP="00CB3077">
      <w:pPr>
        <w:tabs>
          <w:tab w:val="left" w:pos="993"/>
        </w:tabs>
        <w:ind w:firstLine="1560"/>
        <w:jc w:val="center"/>
        <w:rPr>
          <w:sz w:val="12"/>
        </w:rPr>
      </w:pPr>
    </w:p>
    <w:p w:rsidR="00CB3077" w:rsidRPr="006B7155" w:rsidRDefault="00CB3077" w:rsidP="00CB3077">
      <w:pPr>
        <w:tabs>
          <w:tab w:val="left" w:pos="993"/>
        </w:tabs>
        <w:ind w:firstLine="709"/>
        <w:rPr>
          <w:sz w:val="12"/>
        </w:rPr>
      </w:pPr>
    </w:p>
    <w:tbl>
      <w:tblPr>
        <w:tblStyle w:val="a4"/>
        <w:tblW w:w="15021" w:type="dxa"/>
        <w:jc w:val="center"/>
        <w:tblLayout w:type="fixed"/>
        <w:tblLook w:val="04A0"/>
      </w:tblPr>
      <w:tblGrid>
        <w:gridCol w:w="562"/>
        <w:gridCol w:w="4678"/>
        <w:gridCol w:w="3260"/>
        <w:gridCol w:w="1418"/>
        <w:gridCol w:w="1701"/>
        <w:gridCol w:w="1701"/>
        <w:gridCol w:w="1701"/>
      </w:tblGrid>
      <w:tr w:rsidR="006B7155" w:rsidRPr="006B7155" w:rsidTr="00A468E6">
        <w:trPr>
          <w:jc w:val="center"/>
        </w:trPr>
        <w:tc>
          <w:tcPr>
            <w:tcW w:w="562" w:type="dxa"/>
            <w:vMerge w:val="restart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 xml:space="preserve">№ </w:t>
            </w:r>
            <w:proofErr w:type="gramStart"/>
            <w:r w:rsidRPr="006B7155">
              <w:rPr>
                <w:sz w:val="20"/>
                <w:szCs w:val="20"/>
              </w:rPr>
              <w:t>п</w:t>
            </w:r>
            <w:proofErr w:type="gramEnd"/>
            <w:r w:rsidRPr="006B7155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3260" w:type="dxa"/>
            <w:vMerge w:val="restart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Ответственный отраслевой (функциональный) орган или структурное подразделение Администрации города Иванова</w:t>
            </w:r>
          </w:p>
        </w:tc>
        <w:tc>
          <w:tcPr>
            <w:tcW w:w="1418" w:type="dxa"/>
            <w:vMerge w:val="restart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5103" w:type="dxa"/>
            <w:gridSpan w:val="3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Объем бюджетных ассигнований на реализацию программного мероприятия, руб.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  <w:vMerge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2014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числе: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2013-2015</w:t>
            </w:r>
          </w:p>
        </w:tc>
        <w:tc>
          <w:tcPr>
            <w:tcW w:w="1701" w:type="dxa"/>
          </w:tcPr>
          <w:p w:rsidR="00CB3077" w:rsidRPr="006B7155" w:rsidRDefault="0007274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261 972 207,50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35 884 000,00</w:t>
            </w:r>
          </w:p>
        </w:tc>
        <w:tc>
          <w:tcPr>
            <w:tcW w:w="1701" w:type="dxa"/>
          </w:tcPr>
          <w:p w:rsidR="00CB3077" w:rsidRPr="006B7155" w:rsidRDefault="0007274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226 088 207,50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119 126 516,78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7 754 298,08</w:t>
            </w:r>
          </w:p>
        </w:tc>
        <w:tc>
          <w:tcPr>
            <w:tcW w:w="1701" w:type="dxa"/>
          </w:tcPr>
          <w:p w:rsidR="00CB3077" w:rsidRPr="006B7155" w:rsidRDefault="00F303E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111 372 218,70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Ивановской области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31 083 414,04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7 450 207,99</w:t>
            </w:r>
          </w:p>
        </w:tc>
        <w:tc>
          <w:tcPr>
            <w:tcW w:w="1701" w:type="dxa"/>
          </w:tcPr>
          <w:p w:rsidR="00CB3077" w:rsidRPr="006B7155" w:rsidRDefault="00F303E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23 633 206,05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11 306 124,78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1 144 425,18</w:t>
            </w:r>
          </w:p>
        </w:tc>
        <w:tc>
          <w:tcPr>
            <w:tcW w:w="1701" w:type="dxa"/>
          </w:tcPr>
          <w:p w:rsidR="00CB3077" w:rsidRPr="006B7155" w:rsidRDefault="00F303E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10 161 699,60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07274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100 456 151,90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19 535 068,75</w:t>
            </w:r>
          </w:p>
        </w:tc>
        <w:tc>
          <w:tcPr>
            <w:tcW w:w="1701" w:type="dxa"/>
          </w:tcPr>
          <w:p w:rsidR="00CB3077" w:rsidRPr="006B7155" w:rsidRDefault="00072741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80 921 083,15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Переселение граждан в жилые помещения, приобретенные у лиц, не являющихся застройщиками, в том числе: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2013-2015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42 687 000,00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35 884 000,00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6 803 000,00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11 404 350,65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7 754 298,08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3 650 052,57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Ивановской области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8 224 749,79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7 450 207,99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774 541,80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1 477 458,81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1 144 425,18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333 033,63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21 580 440,75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19 535 068,75</w:t>
            </w:r>
          </w:p>
        </w:tc>
        <w:tc>
          <w:tcPr>
            <w:tcW w:w="1701" w:type="dxa"/>
          </w:tcPr>
          <w:p w:rsidR="00CB3077" w:rsidRPr="006B7155" w:rsidRDefault="00764A40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2 045 372,00</w:t>
            </w:r>
          </w:p>
        </w:tc>
      </w:tr>
      <w:tr w:rsidR="006B7155" w:rsidRPr="006B7155" w:rsidTr="00A468E6">
        <w:trPr>
          <w:trHeight w:val="503"/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Переселение граждан в жилые помещения, приобретенные у застройщиков, в том числе: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2014-2015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152 818 967,50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152 818 967,50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77 818 983,63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77 818 983,63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Ивановской области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16 513 203,64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16 513 203,64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 xml:space="preserve">средства бюджета города Иванова 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7 100 272,58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7 100 272,58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51 386 507,65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51 386 507,65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1.3</w:t>
            </w: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помещения, в том числе: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2014-2015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66 466 240,00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66 466 240,00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29 903 182,50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29 903 182,50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Ивановской области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6 345 460,61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6 345 460,61</w:t>
            </w:r>
          </w:p>
        </w:tc>
      </w:tr>
      <w:tr w:rsidR="006B7155" w:rsidRPr="006B7155" w:rsidTr="00A468E6">
        <w:trPr>
          <w:trHeight w:val="56"/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 xml:space="preserve">средства бюджета города Иванова 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2 728 393,39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2 728 393,39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27 489 203,50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27 489 203,50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1.4</w:t>
            </w: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 xml:space="preserve">Переселение граждан в судебном порядке </w:t>
            </w:r>
          </w:p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 xml:space="preserve">в жилые помещения свободного муниципального жилищного фонда 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помещений, в том числе: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2013-2015</w:t>
            </w:r>
          </w:p>
        </w:tc>
        <w:tc>
          <w:tcPr>
            <w:tcW w:w="1701" w:type="dxa"/>
          </w:tcPr>
          <w:p w:rsidR="00CB3077" w:rsidRPr="006B7155" w:rsidRDefault="00CC6EB8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244 526,64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55 000,00</w:t>
            </w:r>
          </w:p>
        </w:tc>
        <w:tc>
          <w:tcPr>
            <w:tcW w:w="1701" w:type="dxa"/>
          </w:tcPr>
          <w:p w:rsidR="00CB3077" w:rsidRPr="006B7155" w:rsidRDefault="00CC6EB8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189 526,64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C6EB8" w:rsidRPr="006B7155" w:rsidRDefault="00CC6EB8" w:rsidP="00CC6EB8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244 526,64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55 000,00</w:t>
            </w:r>
          </w:p>
        </w:tc>
        <w:tc>
          <w:tcPr>
            <w:tcW w:w="1701" w:type="dxa"/>
          </w:tcPr>
          <w:p w:rsidR="00CC6EB8" w:rsidRPr="006B7155" w:rsidRDefault="00CC6EB8" w:rsidP="00CC6EB8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189 526,64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515C82" w:rsidRPr="006B7155" w:rsidRDefault="00515C82" w:rsidP="00515C8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515C82" w:rsidRPr="006B7155" w:rsidRDefault="00515C82" w:rsidP="00515C82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Оплата стоимости работ по изготовлению информационных табличек, в том числе:</w:t>
            </w:r>
          </w:p>
        </w:tc>
        <w:tc>
          <w:tcPr>
            <w:tcW w:w="3260" w:type="dxa"/>
          </w:tcPr>
          <w:p w:rsidR="00515C82" w:rsidRPr="006B7155" w:rsidRDefault="00515C82" w:rsidP="00515C82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515C82" w:rsidRPr="006B7155" w:rsidRDefault="00515C82" w:rsidP="00515C8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515C82" w:rsidRPr="006B7155" w:rsidRDefault="00515C82" w:rsidP="00515C8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19 400,04</w:t>
            </w:r>
          </w:p>
        </w:tc>
        <w:tc>
          <w:tcPr>
            <w:tcW w:w="1701" w:type="dxa"/>
          </w:tcPr>
          <w:p w:rsidR="00515C82" w:rsidRPr="006B7155" w:rsidRDefault="00515C82" w:rsidP="00515C8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1 342,86</w:t>
            </w:r>
          </w:p>
        </w:tc>
        <w:tc>
          <w:tcPr>
            <w:tcW w:w="1701" w:type="dxa"/>
          </w:tcPr>
          <w:p w:rsidR="00515C82" w:rsidRPr="006B7155" w:rsidRDefault="00515C82" w:rsidP="00515C8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18 057,18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B125A2" w:rsidRPr="006B7155" w:rsidRDefault="00B125A2" w:rsidP="00B125A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B125A2" w:rsidRPr="006B7155" w:rsidRDefault="00B125A2" w:rsidP="00B125A2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B125A2" w:rsidRPr="006B7155" w:rsidRDefault="00B125A2" w:rsidP="00B125A2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25A2" w:rsidRPr="006B7155" w:rsidRDefault="00B125A2" w:rsidP="00B125A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25A2" w:rsidRPr="006B7155" w:rsidRDefault="00B57995" w:rsidP="00B125A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</w:t>
            </w:r>
            <w:r w:rsidR="00B125A2" w:rsidRPr="006B7155">
              <w:rPr>
                <w:sz w:val="20"/>
                <w:szCs w:val="20"/>
              </w:rPr>
              <w:t>9 400,04</w:t>
            </w:r>
          </w:p>
        </w:tc>
        <w:tc>
          <w:tcPr>
            <w:tcW w:w="1701" w:type="dxa"/>
          </w:tcPr>
          <w:p w:rsidR="00B125A2" w:rsidRPr="006B7155" w:rsidRDefault="00B57995" w:rsidP="00B125A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1 342,86</w:t>
            </w:r>
          </w:p>
        </w:tc>
        <w:tc>
          <w:tcPr>
            <w:tcW w:w="1701" w:type="dxa"/>
          </w:tcPr>
          <w:p w:rsidR="00B125A2" w:rsidRPr="006B7155" w:rsidRDefault="00B57995" w:rsidP="00B125A2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18 057,18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Осуществление расчетов с собственником жилого помещения в аварийном жилом доме по адресу:</w:t>
            </w:r>
            <w:r w:rsidR="00DC3B9C">
              <w:rPr>
                <w:sz w:val="20"/>
                <w:szCs w:val="20"/>
              </w:rPr>
              <w:t xml:space="preserve">              </w:t>
            </w:r>
            <w:r w:rsidRPr="006B7155">
              <w:rPr>
                <w:sz w:val="20"/>
                <w:szCs w:val="20"/>
              </w:rPr>
              <w:t xml:space="preserve"> г. Иваново, пер. Белинского, д. 11, путем выплаты выкупной цены за изымаемое жилое помещение, расселяемое в судебном порядке, в том числе: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B125A2" w:rsidP="00B57995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263 4</w:t>
            </w:r>
            <w:r w:rsidR="00B57995" w:rsidRPr="006B7155">
              <w:rPr>
                <w:sz w:val="20"/>
                <w:szCs w:val="20"/>
              </w:rPr>
              <w:t>5</w:t>
            </w:r>
            <w:r w:rsidRPr="006B7155">
              <w:rPr>
                <w:sz w:val="20"/>
                <w:szCs w:val="20"/>
              </w:rPr>
              <w:t>1 834,18</w:t>
            </w:r>
          </w:p>
        </w:tc>
        <w:tc>
          <w:tcPr>
            <w:tcW w:w="1701" w:type="dxa"/>
          </w:tcPr>
          <w:p w:rsidR="008610F6" w:rsidRPr="006B7155" w:rsidRDefault="008610F6" w:rsidP="00B57995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37 15</w:t>
            </w:r>
            <w:r w:rsidR="00B57995" w:rsidRPr="006B7155">
              <w:rPr>
                <w:sz w:val="20"/>
                <w:szCs w:val="20"/>
              </w:rPr>
              <w:t>6</w:t>
            </w:r>
            <w:r w:rsidRPr="006B7155">
              <w:rPr>
                <w:sz w:val="20"/>
                <w:szCs w:val="20"/>
              </w:rPr>
              <w:t> </w:t>
            </w:r>
            <w:r w:rsidR="00B57995" w:rsidRPr="006B7155">
              <w:rPr>
                <w:sz w:val="20"/>
                <w:szCs w:val="20"/>
              </w:rPr>
              <w:t>042</w:t>
            </w:r>
            <w:r w:rsidRPr="006B7155">
              <w:rPr>
                <w:sz w:val="20"/>
                <w:szCs w:val="20"/>
              </w:rPr>
              <w:t>,</w:t>
            </w:r>
            <w:r w:rsidR="00B57995" w:rsidRPr="006B7155"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8610F6" w:rsidRPr="006B7155" w:rsidRDefault="00AC65B7" w:rsidP="00B57995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226 2</w:t>
            </w:r>
            <w:r w:rsidR="00B57995" w:rsidRPr="006B7155">
              <w:rPr>
                <w:sz w:val="20"/>
                <w:szCs w:val="20"/>
              </w:rPr>
              <w:t>95</w:t>
            </w:r>
            <w:r w:rsidRPr="006B7155">
              <w:rPr>
                <w:sz w:val="20"/>
                <w:szCs w:val="20"/>
              </w:rPr>
              <w:t> </w:t>
            </w:r>
            <w:r w:rsidR="00B57995" w:rsidRPr="006B7155">
              <w:rPr>
                <w:sz w:val="20"/>
                <w:szCs w:val="20"/>
              </w:rPr>
              <w:t>791</w:t>
            </w:r>
            <w:r w:rsidRPr="006B7155">
              <w:rPr>
                <w:sz w:val="20"/>
                <w:szCs w:val="20"/>
              </w:rPr>
              <w:t>,</w:t>
            </w:r>
            <w:r w:rsidR="00B57995" w:rsidRPr="006B7155">
              <w:rPr>
                <w:sz w:val="20"/>
                <w:szCs w:val="20"/>
              </w:rPr>
              <w:t>32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119 126 516,78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7 754 298,08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111 372 218,70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Ивановской области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31 083 414,04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7 450 207,99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23 633 206,05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11 306 124,78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1 144 425,18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10 161 699,60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дополнительное финансирование за счет средств бюджета города Иванова</w:t>
            </w:r>
          </w:p>
        </w:tc>
        <w:tc>
          <w:tcPr>
            <w:tcW w:w="3260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10F6" w:rsidRPr="006B7155" w:rsidRDefault="008610F6" w:rsidP="008610F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100 456 151,90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19 535 068,75</w:t>
            </w:r>
          </w:p>
        </w:tc>
        <w:tc>
          <w:tcPr>
            <w:tcW w:w="1701" w:type="dxa"/>
          </w:tcPr>
          <w:p w:rsidR="008610F6" w:rsidRPr="006B7155" w:rsidRDefault="008610F6" w:rsidP="008610F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80 921 083,15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 на оценку жилых помещений и размера убытков, причиняемых изъятием жилых помещений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B73ECF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244 526,64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55 000,00</w:t>
            </w:r>
          </w:p>
        </w:tc>
        <w:tc>
          <w:tcPr>
            <w:tcW w:w="1701" w:type="dxa"/>
          </w:tcPr>
          <w:p w:rsidR="00CB3077" w:rsidRPr="006B7155" w:rsidRDefault="00B73ECF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189 526,64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 на оплату стоимости работ по изготовлению информационных табличек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B57995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19 400,04</w:t>
            </w:r>
          </w:p>
        </w:tc>
        <w:tc>
          <w:tcPr>
            <w:tcW w:w="1701" w:type="dxa"/>
          </w:tcPr>
          <w:p w:rsidR="00CB3077" w:rsidRPr="006B7155" w:rsidRDefault="00B57995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1 342,86</w:t>
            </w:r>
          </w:p>
        </w:tc>
        <w:tc>
          <w:tcPr>
            <w:tcW w:w="1701" w:type="dxa"/>
          </w:tcPr>
          <w:p w:rsidR="00CB3077" w:rsidRPr="006B7155" w:rsidRDefault="00B57995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18 057,18</w:t>
            </w:r>
          </w:p>
        </w:tc>
      </w:tr>
      <w:tr w:rsidR="006B7155" w:rsidRPr="006B7155" w:rsidTr="00A468E6">
        <w:trPr>
          <w:jc w:val="center"/>
        </w:trPr>
        <w:tc>
          <w:tcPr>
            <w:tcW w:w="562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средства бюджета города Иванова на осуществление расчетов путем выплаты выкупной цены за изымаемое жилое помещение с собственником жилого помещения, расселяемого в судебном порядке</w:t>
            </w:r>
          </w:p>
        </w:tc>
        <w:tc>
          <w:tcPr>
            <w:tcW w:w="3260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3077" w:rsidRPr="006B7155" w:rsidRDefault="00CB3077" w:rsidP="00CB30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1 215 700,00</w:t>
            </w:r>
          </w:p>
        </w:tc>
        <w:tc>
          <w:tcPr>
            <w:tcW w:w="1701" w:type="dxa"/>
          </w:tcPr>
          <w:p w:rsidR="00CB3077" w:rsidRPr="006B7155" w:rsidRDefault="00CB3077" w:rsidP="00CB307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B7155">
              <w:rPr>
                <w:sz w:val="20"/>
                <w:szCs w:val="20"/>
              </w:rPr>
              <w:t>-</w:t>
            </w:r>
          </w:p>
        </w:tc>
      </w:tr>
    </w:tbl>
    <w:p w:rsidR="00B73ECF" w:rsidRPr="006B7155" w:rsidRDefault="00881126" w:rsidP="00881126">
      <w:pPr>
        <w:pStyle w:val="a3"/>
        <w:tabs>
          <w:tab w:val="left" w:pos="993"/>
          <w:tab w:val="left" w:pos="1276"/>
        </w:tabs>
        <w:ind w:left="851"/>
        <w:jc w:val="right"/>
        <w:sectPr w:rsidR="00B73ECF" w:rsidRPr="006B7155" w:rsidSect="00A468E6">
          <w:headerReference w:type="default" r:id="rId7"/>
          <w:pgSz w:w="16838" w:h="11906" w:orient="landscape"/>
          <w:pgMar w:top="851" w:right="1134" w:bottom="568" w:left="1134" w:header="708" w:footer="708" w:gutter="0"/>
          <w:cols w:space="708"/>
          <w:docGrid w:linePitch="360"/>
        </w:sectPr>
      </w:pPr>
      <w:r>
        <w:t>»</w:t>
      </w:r>
    </w:p>
    <w:p w:rsidR="0049291E" w:rsidRPr="00881126" w:rsidRDefault="0049291E" w:rsidP="00881126">
      <w:pPr>
        <w:tabs>
          <w:tab w:val="left" w:pos="284"/>
          <w:tab w:val="left" w:pos="851"/>
          <w:tab w:val="left" w:pos="1276"/>
        </w:tabs>
        <w:jc w:val="both"/>
        <w:rPr>
          <w:rFonts w:eastAsiaTheme="minorHAnsi"/>
          <w:lang w:eastAsia="en-US"/>
        </w:rPr>
      </w:pPr>
    </w:p>
    <w:sectPr w:rsidR="0049291E" w:rsidRPr="00881126" w:rsidSect="00881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00" w:rsidRDefault="00E70200" w:rsidP="00146A28">
      <w:r>
        <w:separator/>
      </w:r>
    </w:p>
  </w:endnote>
  <w:endnote w:type="continuationSeparator" w:id="0">
    <w:p w:rsidR="00E70200" w:rsidRDefault="00E70200" w:rsidP="0014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00" w:rsidRDefault="00E70200" w:rsidP="00146A28">
      <w:r>
        <w:separator/>
      </w:r>
    </w:p>
  </w:footnote>
  <w:footnote w:type="continuationSeparator" w:id="0">
    <w:p w:rsidR="00E70200" w:rsidRDefault="00E70200" w:rsidP="0014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871217"/>
      <w:docPartObj>
        <w:docPartGallery w:val="Page Numbers (Top of Page)"/>
        <w:docPartUnique/>
      </w:docPartObj>
    </w:sdtPr>
    <w:sdtContent>
      <w:p w:rsidR="0059204E" w:rsidRDefault="00F9362D">
        <w:pPr>
          <w:pStyle w:val="a5"/>
          <w:jc w:val="center"/>
        </w:pPr>
        <w:r>
          <w:fldChar w:fldCharType="begin"/>
        </w:r>
        <w:r w:rsidR="0059204E">
          <w:instrText>PAGE   \* MERGEFORMAT</w:instrText>
        </w:r>
        <w:r>
          <w:fldChar w:fldCharType="separate"/>
        </w:r>
        <w:r w:rsidR="00881126">
          <w:rPr>
            <w:noProof/>
          </w:rPr>
          <w:t>1</w:t>
        </w:r>
        <w:r>
          <w:fldChar w:fldCharType="end"/>
        </w:r>
      </w:p>
    </w:sdtContent>
  </w:sdt>
  <w:p w:rsidR="0059204E" w:rsidRDefault="005920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C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C4060"/>
    <w:multiLevelType w:val="multilevel"/>
    <w:tmpl w:val="EC8C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701313"/>
    <w:multiLevelType w:val="multilevel"/>
    <w:tmpl w:val="F9467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A7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945D8F"/>
    <w:multiLevelType w:val="hybridMultilevel"/>
    <w:tmpl w:val="FBCC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22151"/>
    <w:multiLevelType w:val="hybridMultilevel"/>
    <w:tmpl w:val="96ACCFC0"/>
    <w:lvl w:ilvl="0" w:tplc="0D246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310E"/>
    <w:multiLevelType w:val="hybridMultilevel"/>
    <w:tmpl w:val="420E86EA"/>
    <w:lvl w:ilvl="0" w:tplc="A13ABB9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2F9678A"/>
    <w:multiLevelType w:val="hybridMultilevel"/>
    <w:tmpl w:val="267852BA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07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031980"/>
    <w:multiLevelType w:val="hybridMultilevel"/>
    <w:tmpl w:val="0C5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74F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471AB8"/>
    <w:multiLevelType w:val="hybridMultilevel"/>
    <w:tmpl w:val="9A7E4B0E"/>
    <w:lvl w:ilvl="0" w:tplc="A13ABB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76247F"/>
    <w:multiLevelType w:val="hybridMultilevel"/>
    <w:tmpl w:val="A218DC40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F4EE8"/>
    <w:multiLevelType w:val="hybridMultilevel"/>
    <w:tmpl w:val="468E2540"/>
    <w:lvl w:ilvl="0" w:tplc="A13ABB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3153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A975DA"/>
    <w:multiLevelType w:val="hybridMultilevel"/>
    <w:tmpl w:val="D5A2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03104"/>
    <w:multiLevelType w:val="hybridMultilevel"/>
    <w:tmpl w:val="281C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5464"/>
    <w:multiLevelType w:val="multilevel"/>
    <w:tmpl w:val="CD7A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02F9B"/>
    <w:multiLevelType w:val="hybridMultilevel"/>
    <w:tmpl w:val="F1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B65CD"/>
    <w:multiLevelType w:val="hybridMultilevel"/>
    <w:tmpl w:val="8C90D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EC0A64"/>
    <w:multiLevelType w:val="hybridMultilevel"/>
    <w:tmpl w:val="CF92975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10"/>
  </w:num>
  <w:num w:numId="16">
    <w:abstractNumId w:val="5"/>
  </w:num>
  <w:num w:numId="17">
    <w:abstractNumId w:val="17"/>
  </w:num>
  <w:num w:numId="18">
    <w:abstractNumId w:val="13"/>
  </w:num>
  <w:num w:numId="19">
    <w:abstractNumId w:val="11"/>
  </w:num>
  <w:num w:numId="20">
    <w:abstractNumId w:val="20"/>
  </w:num>
  <w:num w:numId="21">
    <w:abstractNumId w:val="2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54"/>
    <w:rsid w:val="00026D22"/>
    <w:rsid w:val="000274B5"/>
    <w:rsid w:val="00040764"/>
    <w:rsid w:val="0005771D"/>
    <w:rsid w:val="00066344"/>
    <w:rsid w:val="00072741"/>
    <w:rsid w:val="00077C4D"/>
    <w:rsid w:val="000927E1"/>
    <w:rsid w:val="000B119D"/>
    <w:rsid w:val="000C289A"/>
    <w:rsid w:val="00146A28"/>
    <w:rsid w:val="00160887"/>
    <w:rsid w:val="00165F7B"/>
    <w:rsid w:val="001736C2"/>
    <w:rsid w:val="00183334"/>
    <w:rsid w:val="00243E8B"/>
    <w:rsid w:val="00260AF8"/>
    <w:rsid w:val="0028431F"/>
    <w:rsid w:val="002C3F62"/>
    <w:rsid w:val="003129E5"/>
    <w:rsid w:val="00316A8D"/>
    <w:rsid w:val="003405CC"/>
    <w:rsid w:val="00354174"/>
    <w:rsid w:val="00356527"/>
    <w:rsid w:val="00383C2A"/>
    <w:rsid w:val="00386FD0"/>
    <w:rsid w:val="003D0B13"/>
    <w:rsid w:val="003D343A"/>
    <w:rsid w:val="003E7A6A"/>
    <w:rsid w:val="003F5ECC"/>
    <w:rsid w:val="00475017"/>
    <w:rsid w:val="0049291E"/>
    <w:rsid w:val="00494948"/>
    <w:rsid w:val="00515C82"/>
    <w:rsid w:val="00533E4C"/>
    <w:rsid w:val="00563A07"/>
    <w:rsid w:val="0059204E"/>
    <w:rsid w:val="005F77F1"/>
    <w:rsid w:val="00626ED6"/>
    <w:rsid w:val="006650E0"/>
    <w:rsid w:val="006B7155"/>
    <w:rsid w:val="006D138C"/>
    <w:rsid w:val="00707CC8"/>
    <w:rsid w:val="0073215E"/>
    <w:rsid w:val="00764483"/>
    <w:rsid w:val="00764A40"/>
    <w:rsid w:val="0082149E"/>
    <w:rsid w:val="00857D62"/>
    <w:rsid w:val="008610F6"/>
    <w:rsid w:val="00881126"/>
    <w:rsid w:val="0088283F"/>
    <w:rsid w:val="00892F08"/>
    <w:rsid w:val="00946357"/>
    <w:rsid w:val="00947E61"/>
    <w:rsid w:val="009500F1"/>
    <w:rsid w:val="009859CF"/>
    <w:rsid w:val="009A763D"/>
    <w:rsid w:val="009B1803"/>
    <w:rsid w:val="009E7751"/>
    <w:rsid w:val="00A2123E"/>
    <w:rsid w:val="00A468E6"/>
    <w:rsid w:val="00A7141D"/>
    <w:rsid w:val="00AC65B7"/>
    <w:rsid w:val="00B125A2"/>
    <w:rsid w:val="00B20EE6"/>
    <w:rsid w:val="00B36FAC"/>
    <w:rsid w:val="00B57995"/>
    <w:rsid w:val="00B73ECF"/>
    <w:rsid w:val="00BC541E"/>
    <w:rsid w:val="00C0386A"/>
    <w:rsid w:val="00C15BAB"/>
    <w:rsid w:val="00C4704F"/>
    <w:rsid w:val="00C91676"/>
    <w:rsid w:val="00CB3077"/>
    <w:rsid w:val="00CC6EB8"/>
    <w:rsid w:val="00CC7A54"/>
    <w:rsid w:val="00CD674A"/>
    <w:rsid w:val="00DC39C9"/>
    <w:rsid w:val="00DC3B9C"/>
    <w:rsid w:val="00DD7267"/>
    <w:rsid w:val="00DF0FE8"/>
    <w:rsid w:val="00E628D8"/>
    <w:rsid w:val="00E70200"/>
    <w:rsid w:val="00E7255F"/>
    <w:rsid w:val="00F303E1"/>
    <w:rsid w:val="00F81FF3"/>
    <w:rsid w:val="00F9362D"/>
    <w:rsid w:val="00F9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1E"/>
    <w:pPr>
      <w:ind w:left="720"/>
      <w:contextualSpacing/>
    </w:pPr>
  </w:style>
  <w:style w:type="table" w:styleId="a4">
    <w:name w:val="Table Grid"/>
    <w:basedOn w:val="a1"/>
    <w:uiPriority w:val="39"/>
    <w:rsid w:val="0049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5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1E"/>
    <w:pPr>
      <w:ind w:left="720"/>
      <w:contextualSpacing/>
    </w:pPr>
  </w:style>
  <w:style w:type="table" w:styleId="a4">
    <w:name w:val="Table Grid"/>
    <w:basedOn w:val="a1"/>
    <w:uiPriority w:val="39"/>
    <w:rsid w:val="0049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5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22</cp:revision>
  <cp:lastPrinted>2015-12-24T08:33:00Z</cp:lastPrinted>
  <dcterms:created xsi:type="dcterms:W3CDTF">2015-09-17T16:51:00Z</dcterms:created>
  <dcterms:modified xsi:type="dcterms:W3CDTF">2015-12-27T19:44:00Z</dcterms:modified>
</cp:coreProperties>
</file>