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/>
          <w:color w:val="418AB3" w:themeColor="accent1"/>
          <w:sz w:val="24"/>
          <w:szCs w:val="24"/>
        </w:rPr>
        <w:id w:val="-1877990092"/>
        <w:docPartObj>
          <w:docPartGallery w:val="Cover Page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:rsidR="00400AB9" w:rsidRPr="00040D6F" w:rsidRDefault="00400AB9">
          <w:pPr>
            <w:pStyle w:val="a6"/>
            <w:spacing w:before="1540" w:after="240"/>
            <w:jc w:val="center"/>
            <w:rPr>
              <w:rFonts w:ascii="Times New Roman" w:hAnsi="Times New Roman"/>
              <w:color w:val="418AB3" w:themeColor="accent1"/>
            </w:rPr>
          </w:pPr>
        </w:p>
        <w:p w:rsidR="00400AB9" w:rsidRPr="00040D6F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b/>
              <w:caps/>
              <w:sz w:val="48"/>
              <w:szCs w:val="48"/>
            </w:rPr>
          </w:pPr>
          <w:r w:rsidRPr="00040D6F">
            <w:rPr>
              <w:rFonts w:ascii="Times New Roman" w:eastAsiaTheme="majorEastAsia" w:hAnsi="Times New Roman"/>
              <w:b/>
              <w:caps/>
              <w:sz w:val="48"/>
              <w:szCs w:val="48"/>
            </w:rPr>
            <w:t>ОБОСНОВЫВАЮЩИЕ МАТЕРИАЛЫ К СХЕМЕ ТЕПЛОСНАБЖЕНИЯ МУНИЦИПАЛЬНОГО ОБРАЗОВАНИЯ «ГОРОД ИВАНОВО» ДО 2035 ГОДА</w:t>
          </w:r>
        </w:p>
        <w:p w:rsidR="00400AB9" w:rsidRPr="00040D6F" w:rsidRDefault="00400AB9" w:rsidP="00400AB9">
          <w:pPr>
            <w:pStyle w:val="a6"/>
            <w:pBdr>
              <w:top w:val="single" w:sz="6" w:space="6" w:color="418AB3" w:themeColor="accent1"/>
              <w:bottom w:val="single" w:sz="6" w:space="6" w:color="418AB3" w:themeColor="accent1"/>
            </w:pBdr>
            <w:spacing w:after="240"/>
            <w:jc w:val="center"/>
            <w:rPr>
              <w:rFonts w:ascii="Times New Roman" w:eastAsiaTheme="majorEastAsia" w:hAnsi="Times New Roman"/>
              <w:caps/>
              <w:sz w:val="40"/>
              <w:szCs w:val="40"/>
            </w:rPr>
          </w:pPr>
          <w:r w:rsidRPr="00040D6F">
            <w:rPr>
              <w:rFonts w:ascii="Times New Roman" w:eastAsiaTheme="majorEastAsia" w:hAnsi="Times New Roman"/>
              <w:caps/>
              <w:sz w:val="40"/>
              <w:szCs w:val="40"/>
            </w:rPr>
            <w:t>АКТУАЛИЗИРОВАННАЯ ВЕРСИЯ НА 2021 ГОД</w:t>
          </w:r>
        </w:p>
        <w:sdt>
          <w:sdtPr>
            <w:rPr>
              <w:rFonts w:ascii="Times New Roman" w:hAnsi="Times New Roman"/>
              <w:b/>
              <w:sz w:val="40"/>
              <w:szCs w:val="40"/>
            </w:rPr>
            <w:alias w:val="Подзаголовок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400AB9" w:rsidRPr="00040D6F" w:rsidRDefault="00F8621E">
              <w:pPr>
                <w:pStyle w:val="a6"/>
                <w:jc w:val="center"/>
                <w:rPr>
                  <w:rFonts w:ascii="Times New Roman" w:hAnsi="Times New Roman"/>
                  <w:b/>
                  <w:sz w:val="40"/>
                  <w:szCs w:val="40"/>
                </w:rPr>
              </w:pPr>
              <w:r w:rsidRPr="00040D6F">
                <w:rPr>
                  <w:rFonts w:ascii="Times New Roman" w:hAnsi="Times New Roman"/>
                  <w:b/>
                  <w:sz w:val="40"/>
                  <w:szCs w:val="40"/>
                </w:rPr>
                <w:t>ГЛАВА 15                                                                                                                                             РЕЕСТР  ЕДИНЫХ ТЕПЛОСНАБЖАЮЩИХ ОРГАНИЗАЦИЙ</w:t>
              </w:r>
            </w:p>
          </w:sdtContent>
        </w:sdt>
        <w:p w:rsidR="00400AB9" w:rsidRPr="00040D6F" w:rsidRDefault="00400AB9">
          <w:pPr>
            <w:pStyle w:val="a6"/>
            <w:spacing w:before="480"/>
            <w:jc w:val="center"/>
            <w:rPr>
              <w:rFonts w:ascii="Times New Roman" w:hAnsi="Times New Roman"/>
              <w:color w:val="418AB3" w:themeColor="accent1"/>
            </w:rPr>
          </w:pPr>
          <w:r w:rsidRPr="00040D6F">
            <w:rPr>
              <w:rFonts w:ascii="Times New Roman" w:hAnsi="Times New Roman"/>
              <w:noProof/>
              <w:color w:val="418AB3" w:themeColor="accent1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18AB3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43402" w:rsidRDefault="00D43402">
                                    <w:pPr>
                                      <w:pStyle w:val="a6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18AB3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D43402" w:rsidRPr="00040D6F" w:rsidRDefault="00F370D2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alias w:val="Адрес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B7F61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Иваново 2021</w:t>
                                    </w:r>
                                    <w:r w:rsidR="00040D6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D43402" w:rsidRPr="00040D6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г.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824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18AB3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43402" w:rsidRDefault="00D43402">
                              <w:pPr>
                                <w:pStyle w:val="a6"/>
                                <w:spacing w:after="40"/>
                                <w:jc w:val="center"/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18AB3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D43402" w:rsidRPr="00040D6F" w:rsidRDefault="00F370D2">
                          <w:pPr>
                            <w:pStyle w:val="a6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alias w:val="Адрес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6B7F61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Иваново 2021</w:t>
                              </w:r>
                              <w:r w:rsidR="00040D6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D43402" w:rsidRPr="00040D6F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400AB9" w:rsidRPr="00040D6F" w:rsidRDefault="00400AB9">
          <w:pPr>
            <w:spacing w:after="200" w:line="276" w:lineRule="auto"/>
            <w:rPr>
              <w:rFonts w:eastAsiaTheme="minorHAnsi"/>
              <w:sz w:val="22"/>
              <w:szCs w:val="22"/>
              <w:lang w:eastAsia="en-US"/>
            </w:rPr>
          </w:pPr>
          <w:r w:rsidRPr="00040D6F">
            <w:rPr>
              <w:rFonts w:eastAsiaTheme="minorHAnsi"/>
              <w:b/>
              <w:bCs/>
              <w:sz w:val="22"/>
              <w:szCs w:val="22"/>
              <w:lang w:eastAsia="en-U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88296348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ru-RU"/>
        </w:rPr>
      </w:sdtEndPr>
      <w:sdtContent>
        <w:p w:rsidR="00A85B47" w:rsidRDefault="00A85B47" w:rsidP="00612B33">
          <w:pPr>
            <w:pStyle w:val="aff"/>
            <w:jc w:val="center"/>
            <w:rPr>
              <w:rFonts w:ascii="Times New Roman" w:hAnsi="Times New Roman" w:cs="Times New Roman"/>
              <w:color w:val="auto"/>
            </w:rPr>
          </w:pPr>
          <w:r w:rsidRPr="00612B3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828CD" w:rsidRPr="005828CD" w:rsidRDefault="005828CD" w:rsidP="005828CD"/>
        <w:p w:rsidR="00040D6F" w:rsidRDefault="00CD78C0">
          <w:pPr>
            <w:pStyle w:val="1b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12B33">
            <w:fldChar w:fldCharType="begin"/>
          </w:r>
          <w:r w:rsidR="00A85B47" w:rsidRPr="00612B33">
            <w:instrText xml:space="preserve"> TOC \o "1-3" \h \z \u </w:instrText>
          </w:r>
          <w:r w:rsidRPr="00612B33">
            <w:fldChar w:fldCharType="separate"/>
          </w:r>
          <w:hyperlink w:anchor="_Toc57701675" w:history="1">
            <w:r w:rsidR="00040D6F" w:rsidRPr="00F26577">
              <w:rPr>
                <w:rStyle w:val="a8"/>
                <w:noProof/>
              </w:rPr>
              <w:t>Глава 15. Реестр  единых теплоснабжающих организаций.</w:t>
            </w:r>
            <w:r w:rsidR="00040D6F">
              <w:rPr>
                <w:noProof/>
                <w:webHidden/>
              </w:rPr>
              <w:tab/>
            </w:r>
            <w:r w:rsidR="00040D6F">
              <w:rPr>
                <w:noProof/>
                <w:webHidden/>
              </w:rPr>
              <w:fldChar w:fldCharType="begin"/>
            </w:r>
            <w:r w:rsidR="00040D6F">
              <w:rPr>
                <w:noProof/>
                <w:webHidden/>
              </w:rPr>
              <w:instrText xml:space="preserve"> PAGEREF _Toc57701675 \h </w:instrText>
            </w:r>
            <w:r w:rsidR="00040D6F">
              <w:rPr>
                <w:noProof/>
                <w:webHidden/>
              </w:rPr>
            </w:r>
            <w:r w:rsidR="00040D6F">
              <w:rPr>
                <w:noProof/>
                <w:webHidden/>
              </w:rPr>
              <w:fldChar w:fldCharType="separate"/>
            </w:r>
            <w:r w:rsidR="00040D6F">
              <w:rPr>
                <w:noProof/>
                <w:webHidden/>
              </w:rPr>
              <w:t>3</w:t>
            </w:r>
            <w:r w:rsidR="00040D6F">
              <w:rPr>
                <w:noProof/>
                <w:webHidden/>
              </w:rPr>
              <w:fldChar w:fldCharType="end"/>
            </w:r>
          </w:hyperlink>
        </w:p>
        <w:p w:rsidR="00040D6F" w:rsidRDefault="00F370D2">
          <w:pPr>
            <w:pStyle w:val="25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701691" w:history="1">
            <w:r w:rsidR="00040D6F" w:rsidRPr="00F26577">
              <w:rPr>
                <w:rStyle w:val="a8"/>
                <w:noProof/>
              </w:rPr>
              <w:t>15.1</w:t>
            </w:r>
            <w:r w:rsidR="00040D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0D6F" w:rsidRPr="00F26577">
              <w:rPr>
                <w:rStyle w:val="a8"/>
                <w:noProof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      </w:r>
            <w:r w:rsidR="00040D6F">
              <w:rPr>
                <w:noProof/>
                <w:webHidden/>
              </w:rPr>
              <w:tab/>
            </w:r>
            <w:r w:rsidR="00040D6F">
              <w:rPr>
                <w:noProof/>
                <w:webHidden/>
              </w:rPr>
              <w:fldChar w:fldCharType="begin"/>
            </w:r>
            <w:r w:rsidR="00040D6F">
              <w:rPr>
                <w:noProof/>
                <w:webHidden/>
              </w:rPr>
              <w:instrText xml:space="preserve"> PAGEREF _Toc57701691 \h </w:instrText>
            </w:r>
            <w:r w:rsidR="00040D6F">
              <w:rPr>
                <w:noProof/>
                <w:webHidden/>
              </w:rPr>
            </w:r>
            <w:r w:rsidR="00040D6F">
              <w:rPr>
                <w:noProof/>
                <w:webHidden/>
              </w:rPr>
              <w:fldChar w:fldCharType="separate"/>
            </w:r>
            <w:r w:rsidR="00040D6F">
              <w:rPr>
                <w:noProof/>
                <w:webHidden/>
              </w:rPr>
              <w:t>3</w:t>
            </w:r>
            <w:r w:rsidR="00040D6F">
              <w:rPr>
                <w:noProof/>
                <w:webHidden/>
              </w:rPr>
              <w:fldChar w:fldCharType="end"/>
            </w:r>
          </w:hyperlink>
        </w:p>
        <w:p w:rsidR="00040D6F" w:rsidRDefault="00F370D2">
          <w:pPr>
            <w:pStyle w:val="25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701692" w:history="1">
            <w:r w:rsidR="00040D6F" w:rsidRPr="00F26577">
              <w:rPr>
                <w:rStyle w:val="a8"/>
                <w:noProof/>
              </w:rPr>
              <w:t>15.2</w:t>
            </w:r>
            <w:r w:rsidR="00040D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0D6F" w:rsidRPr="00F26577">
              <w:rPr>
                <w:rStyle w:val="a8"/>
                <w:noProof/>
              </w:rPr>
              <w:t>Реестр единых теплоснабжающих организаций, содержащий перечень систем теплоснабжения, входящих в состав единой теплоснабжающей организации.</w:t>
            </w:r>
            <w:r w:rsidR="00040D6F">
              <w:rPr>
                <w:noProof/>
                <w:webHidden/>
              </w:rPr>
              <w:tab/>
            </w:r>
            <w:r w:rsidR="00040D6F">
              <w:rPr>
                <w:noProof/>
                <w:webHidden/>
              </w:rPr>
              <w:fldChar w:fldCharType="begin"/>
            </w:r>
            <w:r w:rsidR="00040D6F">
              <w:rPr>
                <w:noProof/>
                <w:webHidden/>
              </w:rPr>
              <w:instrText xml:space="preserve"> PAGEREF _Toc57701692 \h </w:instrText>
            </w:r>
            <w:r w:rsidR="00040D6F">
              <w:rPr>
                <w:noProof/>
                <w:webHidden/>
              </w:rPr>
            </w:r>
            <w:r w:rsidR="00040D6F">
              <w:rPr>
                <w:noProof/>
                <w:webHidden/>
              </w:rPr>
              <w:fldChar w:fldCharType="separate"/>
            </w:r>
            <w:r w:rsidR="00040D6F">
              <w:rPr>
                <w:noProof/>
                <w:webHidden/>
              </w:rPr>
              <w:t>8</w:t>
            </w:r>
            <w:r w:rsidR="00040D6F">
              <w:rPr>
                <w:noProof/>
                <w:webHidden/>
              </w:rPr>
              <w:fldChar w:fldCharType="end"/>
            </w:r>
          </w:hyperlink>
        </w:p>
        <w:p w:rsidR="00040D6F" w:rsidRDefault="00F370D2">
          <w:pPr>
            <w:pStyle w:val="25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701693" w:history="1">
            <w:r w:rsidR="00040D6F" w:rsidRPr="00F26577">
              <w:rPr>
                <w:rStyle w:val="a8"/>
                <w:noProof/>
              </w:rPr>
              <w:t>15.3</w:t>
            </w:r>
            <w:r w:rsidR="00040D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0D6F" w:rsidRPr="00F26577">
              <w:rPr>
                <w:rStyle w:val="a8"/>
                <w:noProof/>
              </w:rPr>
              <w:t>Основания, в том числе критерии, в соответствии с которыми теплоснабжающей организации присвоен статус единой теплоснабжающей организации.</w:t>
            </w:r>
            <w:r w:rsidR="00040D6F">
              <w:rPr>
                <w:noProof/>
                <w:webHidden/>
              </w:rPr>
              <w:tab/>
            </w:r>
            <w:r w:rsidR="00040D6F">
              <w:rPr>
                <w:noProof/>
                <w:webHidden/>
              </w:rPr>
              <w:fldChar w:fldCharType="begin"/>
            </w:r>
            <w:r w:rsidR="00040D6F">
              <w:rPr>
                <w:noProof/>
                <w:webHidden/>
              </w:rPr>
              <w:instrText xml:space="preserve"> PAGEREF _Toc57701693 \h </w:instrText>
            </w:r>
            <w:r w:rsidR="00040D6F">
              <w:rPr>
                <w:noProof/>
                <w:webHidden/>
              </w:rPr>
            </w:r>
            <w:r w:rsidR="00040D6F">
              <w:rPr>
                <w:noProof/>
                <w:webHidden/>
              </w:rPr>
              <w:fldChar w:fldCharType="separate"/>
            </w:r>
            <w:r w:rsidR="00040D6F">
              <w:rPr>
                <w:noProof/>
                <w:webHidden/>
              </w:rPr>
              <w:t>14</w:t>
            </w:r>
            <w:r w:rsidR="00040D6F">
              <w:rPr>
                <w:noProof/>
                <w:webHidden/>
              </w:rPr>
              <w:fldChar w:fldCharType="end"/>
            </w:r>
          </w:hyperlink>
        </w:p>
        <w:p w:rsidR="00040D6F" w:rsidRDefault="00F370D2">
          <w:pPr>
            <w:pStyle w:val="25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701694" w:history="1">
            <w:r w:rsidR="00040D6F" w:rsidRPr="00F26577">
              <w:rPr>
                <w:rStyle w:val="a8"/>
                <w:noProof/>
              </w:rPr>
              <w:t>15.4</w:t>
            </w:r>
            <w:r w:rsidR="00040D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0D6F" w:rsidRPr="00F26577">
              <w:rPr>
                <w:rStyle w:val="a8"/>
                <w:noProof/>
              </w:rPr>
              <w:t>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организации.</w:t>
            </w:r>
            <w:r w:rsidR="00040D6F">
              <w:rPr>
                <w:noProof/>
                <w:webHidden/>
              </w:rPr>
              <w:tab/>
            </w:r>
            <w:r w:rsidR="00040D6F">
              <w:rPr>
                <w:noProof/>
                <w:webHidden/>
              </w:rPr>
              <w:fldChar w:fldCharType="begin"/>
            </w:r>
            <w:r w:rsidR="00040D6F">
              <w:rPr>
                <w:noProof/>
                <w:webHidden/>
              </w:rPr>
              <w:instrText xml:space="preserve"> PAGEREF _Toc57701694 \h </w:instrText>
            </w:r>
            <w:r w:rsidR="00040D6F">
              <w:rPr>
                <w:noProof/>
                <w:webHidden/>
              </w:rPr>
            </w:r>
            <w:r w:rsidR="00040D6F">
              <w:rPr>
                <w:noProof/>
                <w:webHidden/>
              </w:rPr>
              <w:fldChar w:fldCharType="separate"/>
            </w:r>
            <w:r w:rsidR="00040D6F">
              <w:rPr>
                <w:noProof/>
                <w:webHidden/>
              </w:rPr>
              <w:t>14</w:t>
            </w:r>
            <w:r w:rsidR="00040D6F">
              <w:rPr>
                <w:noProof/>
                <w:webHidden/>
              </w:rPr>
              <w:fldChar w:fldCharType="end"/>
            </w:r>
          </w:hyperlink>
        </w:p>
        <w:p w:rsidR="00040D6F" w:rsidRDefault="00F370D2">
          <w:pPr>
            <w:pStyle w:val="25"/>
            <w:tabs>
              <w:tab w:val="left" w:pos="1100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701695" w:history="1">
            <w:r w:rsidR="00040D6F" w:rsidRPr="00F26577">
              <w:rPr>
                <w:rStyle w:val="a8"/>
                <w:noProof/>
              </w:rPr>
              <w:t>15.5</w:t>
            </w:r>
            <w:r w:rsidR="00040D6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040D6F" w:rsidRPr="00F26577">
              <w:rPr>
                <w:rStyle w:val="a8"/>
                <w:noProof/>
              </w:rPr>
              <w:t>Описание границ зон деятельности единой теплоснабжающей организации (организаций).</w:t>
            </w:r>
            <w:r w:rsidR="00040D6F">
              <w:rPr>
                <w:noProof/>
                <w:webHidden/>
              </w:rPr>
              <w:tab/>
            </w:r>
            <w:r w:rsidR="00040D6F">
              <w:rPr>
                <w:noProof/>
                <w:webHidden/>
              </w:rPr>
              <w:fldChar w:fldCharType="begin"/>
            </w:r>
            <w:r w:rsidR="00040D6F">
              <w:rPr>
                <w:noProof/>
                <w:webHidden/>
              </w:rPr>
              <w:instrText xml:space="preserve"> PAGEREF _Toc57701695 \h </w:instrText>
            </w:r>
            <w:r w:rsidR="00040D6F">
              <w:rPr>
                <w:noProof/>
                <w:webHidden/>
              </w:rPr>
            </w:r>
            <w:r w:rsidR="00040D6F">
              <w:rPr>
                <w:noProof/>
                <w:webHidden/>
              </w:rPr>
              <w:fldChar w:fldCharType="separate"/>
            </w:r>
            <w:r w:rsidR="00040D6F">
              <w:rPr>
                <w:noProof/>
                <w:webHidden/>
              </w:rPr>
              <w:t>14</w:t>
            </w:r>
            <w:r w:rsidR="00040D6F">
              <w:rPr>
                <w:noProof/>
                <w:webHidden/>
              </w:rPr>
              <w:fldChar w:fldCharType="end"/>
            </w:r>
          </w:hyperlink>
        </w:p>
        <w:p w:rsidR="00A85B47" w:rsidRPr="00612B33" w:rsidRDefault="00CD78C0" w:rsidP="00612B33">
          <w:pPr>
            <w:rPr>
              <w:b/>
              <w:bCs/>
            </w:rPr>
          </w:pPr>
          <w:r w:rsidRPr="00612B33">
            <w:rPr>
              <w:b/>
              <w:bCs/>
            </w:rPr>
            <w:fldChar w:fldCharType="end"/>
          </w:r>
        </w:p>
      </w:sdtContent>
    </w:sdt>
    <w:p w:rsidR="00291387" w:rsidRPr="00F8621E" w:rsidRDefault="00291387" w:rsidP="006F5159">
      <w:pPr>
        <w:pStyle w:val="2"/>
        <w:numPr>
          <w:ilvl w:val="0"/>
          <w:numId w:val="0"/>
        </w:numPr>
      </w:pPr>
    </w:p>
    <w:p w:rsidR="00291387" w:rsidRDefault="00291387" w:rsidP="00A66BC3">
      <w:pPr>
        <w:keepNext/>
        <w:jc w:val="center"/>
        <w:rPr>
          <w:b/>
          <w:bCs/>
          <w:szCs w:val="18"/>
        </w:rPr>
      </w:pPr>
    </w:p>
    <w:p w:rsidR="00291387" w:rsidRPr="00612B33" w:rsidRDefault="00291387" w:rsidP="00612B33">
      <w:pPr>
        <w:keepNext/>
        <w:jc w:val="right"/>
        <w:rPr>
          <w:b/>
          <w:bCs/>
          <w:szCs w:val="18"/>
        </w:rPr>
      </w:pPr>
    </w:p>
    <w:p w:rsidR="00E91339" w:rsidRPr="00612B33" w:rsidRDefault="00E91339" w:rsidP="00612B33">
      <w:pPr>
        <w:sectPr w:rsidR="00E91339" w:rsidRPr="00612B33" w:rsidSect="006F5159">
          <w:headerReference w:type="even" r:id="rId10"/>
          <w:footerReference w:type="even" r:id="rId11"/>
          <w:footerReference w:type="default" r:id="rId12"/>
          <w:pgSz w:w="11906" w:h="16838"/>
          <w:pgMar w:top="1134" w:right="851" w:bottom="1134" w:left="1418" w:header="709" w:footer="299" w:gutter="0"/>
          <w:pgNumType w:start="1"/>
          <w:cols w:space="708"/>
          <w:titlePg/>
          <w:docGrid w:linePitch="360"/>
        </w:sectPr>
      </w:pPr>
    </w:p>
    <w:p w:rsidR="00952E2D" w:rsidRDefault="0010097A" w:rsidP="00F368B4">
      <w:pPr>
        <w:pStyle w:val="1"/>
        <w:numPr>
          <w:ilvl w:val="0"/>
          <w:numId w:val="0"/>
        </w:numPr>
        <w:ind w:left="432"/>
        <w:jc w:val="both"/>
        <w:rPr>
          <w:rFonts w:ascii="Times New Roman" w:hAnsi="Times New Roman"/>
        </w:rPr>
      </w:pPr>
      <w:bookmarkStart w:id="0" w:name="_Toc360712093"/>
      <w:bookmarkStart w:id="1" w:name="_Toc364417197"/>
      <w:bookmarkStart w:id="2" w:name="_Toc381124145"/>
      <w:bookmarkStart w:id="3" w:name="_Toc57701675"/>
      <w:r>
        <w:rPr>
          <w:rFonts w:ascii="Times New Roman" w:hAnsi="Times New Roman"/>
        </w:rPr>
        <w:lastRenderedPageBreak/>
        <w:t xml:space="preserve">Глава 15. </w:t>
      </w:r>
      <w:r w:rsidR="00927060" w:rsidRPr="00612B33">
        <w:rPr>
          <w:rFonts w:ascii="Times New Roman" w:hAnsi="Times New Roman"/>
        </w:rPr>
        <w:t>Реестр  един</w:t>
      </w:r>
      <w:r w:rsidR="0021450D" w:rsidRPr="00612B33">
        <w:rPr>
          <w:rFonts w:ascii="Times New Roman" w:hAnsi="Times New Roman"/>
        </w:rPr>
        <w:t>ых теплоснабжающих организаций</w:t>
      </w:r>
      <w:bookmarkEnd w:id="0"/>
      <w:bookmarkEnd w:id="1"/>
      <w:bookmarkEnd w:id="2"/>
      <w:r w:rsidR="0021450D" w:rsidRPr="00612B33">
        <w:rPr>
          <w:rFonts w:ascii="Times New Roman" w:hAnsi="Times New Roman"/>
        </w:rPr>
        <w:t>.</w:t>
      </w:r>
      <w:bookmarkEnd w:id="3"/>
    </w:p>
    <w:p w:rsidR="00F368B4" w:rsidRDefault="00F368B4" w:rsidP="00F368B4"/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4" w:name="_Toc53065186"/>
      <w:bookmarkStart w:id="5" w:name="_Toc53069422"/>
      <w:bookmarkStart w:id="6" w:name="_Toc53087388"/>
      <w:bookmarkStart w:id="7" w:name="_Toc53088677"/>
      <w:bookmarkStart w:id="8" w:name="_Toc53089304"/>
      <w:bookmarkStart w:id="9" w:name="_Toc53089388"/>
      <w:bookmarkStart w:id="10" w:name="_Toc54084650"/>
      <w:bookmarkStart w:id="11" w:name="_Toc57701676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12" w:name="_Toc54084651"/>
      <w:bookmarkStart w:id="13" w:name="_Toc57701677"/>
      <w:bookmarkEnd w:id="12"/>
      <w:bookmarkEnd w:id="13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14" w:name="_Toc54084652"/>
      <w:bookmarkStart w:id="15" w:name="_Toc57701678"/>
      <w:bookmarkEnd w:id="14"/>
      <w:bookmarkEnd w:id="15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16" w:name="_Toc54084653"/>
      <w:bookmarkStart w:id="17" w:name="_Toc57701679"/>
      <w:bookmarkEnd w:id="16"/>
      <w:bookmarkEnd w:id="17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18" w:name="_Toc54084654"/>
      <w:bookmarkStart w:id="19" w:name="_Toc57701680"/>
      <w:bookmarkEnd w:id="18"/>
      <w:bookmarkEnd w:id="19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20" w:name="_Toc54084655"/>
      <w:bookmarkStart w:id="21" w:name="_Toc57701681"/>
      <w:bookmarkEnd w:id="20"/>
      <w:bookmarkEnd w:id="21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22" w:name="_Toc54084656"/>
      <w:bookmarkStart w:id="23" w:name="_Toc57701682"/>
      <w:bookmarkEnd w:id="22"/>
      <w:bookmarkEnd w:id="23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24" w:name="_Toc54084657"/>
      <w:bookmarkStart w:id="25" w:name="_Toc57701683"/>
      <w:bookmarkEnd w:id="24"/>
      <w:bookmarkEnd w:id="25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26" w:name="_Toc54084658"/>
      <w:bookmarkStart w:id="27" w:name="_Toc57701684"/>
      <w:bookmarkEnd w:id="26"/>
      <w:bookmarkEnd w:id="27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28" w:name="_Toc54084659"/>
      <w:bookmarkStart w:id="29" w:name="_Toc57701685"/>
      <w:bookmarkEnd w:id="28"/>
      <w:bookmarkEnd w:id="29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30" w:name="_Toc54084660"/>
      <w:bookmarkStart w:id="31" w:name="_Toc57701686"/>
      <w:bookmarkEnd w:id="30"/>
      <w:bookmarkEnd w:id="31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32" w:name="_Toc54084661"/>
      <w:bookmarkStart w:id="33" w:name="_Toc57701687"/>
      <w:bookmarkEnd w:id="32"/>
      <w:bookmarkEnd w:id="33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34" w:name="_Toc54084662"/>
      <w:bookmarkStart w:id="35" w:name="_Toc57701688"/>
      <w:bookmarkEnd w:id="34"/>
      <w:bookmarkEnd w:id="35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36" w:name="_Toc54084663"/>
      <w:bookmarkStart w:id="37" w:name="_Toc57701689"/>
      <w:bookmarkEnd w:id="36"/>
      <w:bookmarkEnd w:id="37"/>
    </w:p>
    <w:p w:rsidR="00762E0D" w:rsidRPr="00762E0D" w:rsidRDefault="00762E0D" w:rsidP="00762E0D">
      <w:pPr>
        <w:pStyle w:val="a5"/>
        <w:keepNext/>
        <w:widowControl/>
        <w:numPr>
          <w:ilvl w:val="0"/>
          <w:numId w:val="24"/>
        </w:numPr>
        <w:adjustRightInd/>
        <w:spacing w:before="240" w:after="60"/>
        <w:jc w:val="left"/>
        <w:outlineLvl w:val="0"/>
        <w:rPr>
          <w:rFonts w:ascii="Cambria" w:hAnsi="Cambria"/>
          <w:b/>
          <w:bCs/>
          <w:vanish/>
          <w:spacing w:val="0"/>
          <w:kern w:val="32"/>
          <w:sz w:val="32"/>
          <w:szCs w:val="32"/>
          <w:highlight w:val="green"/>
        </w:rPr>
      </w:pPr>
      <w:bookmarkStart w:id="38" w:name="_Toc54084664"/>
      <w:bookmarkStart w:id="39" w:name="_Toc57701690"/>
      <w:bookmarkEnd w:id="38"/>
      <w:bookmarkEnd w:id="39"/>
    </w:p>
    <w:p w:rsidR="00F368B4" w:rsidRPr="00762E0D" w:rsidRDefault="00F368B4" w:rsidP="00762E0D">
      <w:pPr>
        <w:pStyle w:val="2"/>
      </w:pPr>
      <w:bookmarkStart w:id="40" w:name="_Toc57701691"/>
      <w:r w:rsidRPr="00762E0D"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значения.</w:t>
      </w:r>
      <w:bookmarkEnd w:id="40"/>
    </w:p>
    <w:p w:rsidR="00762E0D" w:rsidRDefault="00762E0D" w:rsidP="00762E0D">
      <w:pPr>
        <w:rPr>
          <w:highlight w:val="green"/>
        </w:rPr>
      </w:pPr>
    </w:p>
    <w:p w:rsidR="00762E0D" w:rsidRDefault="00762E0D" w:rsidP="00762E0D">
      <w:pPr>
        <w:spacing w:line="360" w:lineRule="auto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Реестр систем, теплоснабжения, содержащий перечень теплоснабжающих организаций, действующих в каждой системе теплоснабжения, с указанием объектов, находящихся в обслуживаниии каждой теплоснабжающей организации, приведен в таблице ниже.</w:t>
      </w:r>
    </w:p>
    <w:p w:rsidR="00762E0D" w:rsidRDefault="00762E0D" w:rsidP="00762E0D">
      <w:pPr>
        <w:spacing w:line="360" w:lineRule="auto"/>
        <w:jc w:val="both"/>
        <w:rPr>
          <w:rFonts w:eastAsiaTheme="minorEastAsia"/>
        </w:rPr>
      </w:pPr>
    </w:p>
    <w:p w:rsidR="00762E0D" w:rsidRDefault="00762E0D" w:rsidP="00762E0D">
      <w:pPr>
        <w:spacing w:line="360" w:lineRule="auto"/>
        <w:jc w:val="both"/>
        <w:rPr>
          <w:rFonts w:eastAsiaTheme="minorEastAsia"/>
        </w:rPr>
        <w:sectPr w:rsidR="00762E0D" w:rsidSect="00762E0D">
          <w:pgSz w:w="11906" w:h="16838"/>
          <w:pgMar w:top="1134" w:right="851" w:bottom="1134" w:left="1134" w:header="709" w:footer="312" w:gutter="0"/>
          <w:cols w:space="708"/>
          <w:docGrid w:linePitch="360"/>
        </w:sectPr>
      </w:pPr>
    </w:p>
    <w:p w:rsidR="00762E0D" w:rsidRPr="00762E0D" w:rsidRDefault="00762E0D" w:rsidP="00762E0D">
      <w:pPr>
        <w:spacing w:line="360" w:lineRule="auto"/>
        <w:jc w:val="right"/>
        <w:rPr>
          <w:rFonts w:eastAsiaTheme="minorEastAsia"/>
          <w:b/>
        </w:rPr>
      </w:pPr>
      <w:r w:rsidRPr="00762E0D">
        <w:rPr>
          <w:rFonts w:eastAsiaTheme="minorEastAsia"/>
          <w:b/>
        </w:rPr>
        <w:lastRenderedPageBreak/>
        <w:t>Таблица 15.1</w:t>
      </w:r>
    </w:p>
    <w:tbl>
      <w:tblPr>
        <w:tblW w:w="15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6693"/>
        <w:gridCol w:w="1007"/>
        <w:gridCol w:w="3840"/>
        <w:gridCol w:w="2800"/>
      </w:tblGrid>
      <w:tr w:rsidR="00285017" w:rsidRPr="00040D6F" w:rsidTr="00040D6F">
        <w:trPr>
          <w:cantSplit/>
          <w:trHeight w:val="1696"/>
          <w:tblHeader/>
        </w:trPr>
        <w:tc>
          <w:tcPr>
            <w:tcW w:w="820" w:type="dxa"/>
            <w:shd w:val="clear" w:color="auto" w:fill="DDDDDD" w:themeFill="background2"/>
            <w:textDirection w:val="btLr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№  системы теплоснабжения</w:t>
            </w:r>
          </w:p>
        </w:tc>
        <w:tc>
          <w:tcPr>
            <w:tcW w:w="6693" w:type="dxa"/>
            <w:shd w:val="clear" w:color="auto" w:fill="DDDDDD" w:themeFill="background2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007" w:type="dxa"/>
            <w:shd w:val="clear" w:color="auto" w:fill="DDDDDD" w:themeFill="background2"/>
            <w:textDirection w:val="btLr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Располагаемая тепловая мощность источника, Гкал/ч</w:t>
            </w:r>
          </w:p>
        </w:tc>
        <w:tc>
          <w:tcPr>
            <w:tcW w:w="3840" w:type="dxa"/>
            <w:shd w:val="clear" w:color="auto" w:fill="DDDDDD" w:themeFill="background2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2800" w:type="dxa"/>
            <w:shd w:val="clear" w:color="auto" w:fill="DDDDDD" w:themeFill="background2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Объекты системы теплоснабжения в обслуживании теплоснабжающей (теплосетевой) организации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ИвТЭЦ-2 Филиал "Владимирский" ПАО "Т Плюс" – ул. Суворова, 76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Филиал "Владимирский" ПАО "Т Плюс"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"ИвТБС"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"Энергосервисная компания"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"Ивановская областная типография - ИОТ"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"ТЭС"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"Энергосетьком"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ИвТЭЦ-3 Филиал "Владимирский" ПАО "Т Плюс" – мкр. ТЭЦ-3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Филиал "Владимирский" ПАО "Т Плюс"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"ИвТБС"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"Энергосервисная компания"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"ТЭС"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</w:tcPr>
          <w:p w:rsidR="00D43402" w:rsidRPr="00040D6F" w:rsidRDefault="00D43402" w:rsidP="00D43402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 - ул. Кузнецова, 67Б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3402" w:rsidRPr="00040D6F" w:rsidRDefault="00D43402" w:rsidP="00D43402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 АО «ИвГТЭ» - ул. Окуловой 77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 АО «ИвГТЭ» - ул. Хвойная 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10 АО «ИвГТЭ» - ул. Детская 2/7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3840" w:type="dxa"/>
            <w:vMerge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17 АО «ИвГТЭ» - ул. 5-я Снежная 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384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18 АО «ИвГТЭ» - м. Афанасово, ул. Свободы 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62526" w:rsidP="002850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19 АО «ИвГТЭ» - ул. Шувандиной 111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40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23 АО «ИвГТЭ» - ул. Садовского 7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384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24 АО «ИвГТЭ» - ул. Носова 49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25 АО «ИвГТЭ» - ул. Нежданского 19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30 АО «ИвГТЭ» - ул. Володиной 7а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31 АО «ИвГТЭ» - ул. Лебедева-Кумача 10б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33 АО «ИвГТЭ» - Авдотьинская 20а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7,74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</w:tcPr>
          <w:p w:rsidR="00D43402" w:rsidRPr="00040D6F" w:rsidRDefault="00D43402" w:rsidP="00D43402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35 АО «ИвГТЭ» - ул. Жаворонкова 40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D43402" w:rsidRPr="00040D6F" w:rsidRDefault="00D43402" w:rsidP="00D43402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37 АО «ИвГТЭ» - ул. Полка Нормандии Неман 103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39 АО «ИвГТЭ» - м.Горино, 2-я Ягодная 31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41 АО «ИвГТЭ» - Сахарова 56 строение 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43 АО «ИвГТЭ» - ул.9-я Линия 1/26 (литер А1)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44 АО «ИвГТЭ» - ул. 1-я Завокзальная 24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45 АО «ИвГТЭ» - ул. Красных зорь 28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46 АО «ИвГТЭ» - ул. Красных зорь 50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ГОЦ (Городской оздоровительный центр) г. Иваново – ул. Победы 40а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МП "Городской оздоровительный центр"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«Тепловые энергетические системы» – ул. 23 Линия 18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«Тепловые энергетические системы»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«УП ЖКХ»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«Водоканал» - ул. Водопроводная 47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«Водоканал»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43402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D43402" w:rsidRPr="00040D6F" w:rsidTr="00040D6F">
        <w:trPr>
          <w:cantSplit/>
          <w:trHeight w:val="88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D43402" w:rsidRPr="00040D6F" w:rsidRDefault="00D43402" w:rsidP="00D43402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НКТ (ЗАО «Новая тепловая компания») – ул. Дзержинского 39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D43402" w:rsidRPr="00040D6F" w:rsidRDefault="00D43402" w:rsidP="00D43402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«Новая тепловая компания»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43402" w:rsidRPr="00040D6F" w:rsidRDefault="00D43402" w:rsidP="00D43402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D43402" w:rsidRPr="00040D6F" w:rsidTr="00040D6F">
        <w:trPr>
          <w:cantSplit/>
          <w:trHeight w:val="151"/>
        </w:trPr>
        <w:tc>
          <w:tcPr>
            <w:tcW w:w="820" w:type="dxa"/>
            <w:vMerge/>
            <w:shd w:val="clear" w:color="auto" w:fill="auto"/>
            <w:vAlign w:val="center"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D43402" w:rsidRPr="00040D6F" w:rsidRDefault="00D43402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«Тепловые системы»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D43402" w:rsidRPr="00040D6F" w:rsidRDefault="00D43402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123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«ТДЛ Энерго» - ул. Павла Большевикова 27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«ТДЛ Энерго»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044CD7" w:rsidRPr="00040D6F" w:rsidTr="00040D6F">
        <w:trPr>
          <w:cantSplit/>
          <w:trHeight w:val="123"/>
        </w:trPr>
        <w:tc>
          <w:tcPr>
            <w:tcW w:w="820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116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«Альфа» - ул. Революционная 78г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«Альфа»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123"/>
        </w:trPr>
        <w:tc>
          <w:tcPr>
            <w:tcW w:w="820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«Купол»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88"/>
        </w:trPr>
        <w:tc>
          <w:tcPr>
            <w:tcW w:w="820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«Альянс-Профи» - ул. Поляковой 8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19,92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«Альянс-Профи»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«Ивановская энергетическая компания-1» - пер.Гаражный 4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«ИЭК-1»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«Железобетон» - ул. 13-я Березниковская 1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«Железобетон»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 - ул. Дюковская 25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«ПСК» - м.Минеево, Кранекс 17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«ПСК»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«Газпромнефть-Терминал» – ул.  Завокзальная 4а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«Газпромнефть-Терминал»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  <w:r w:rsidR="00044CD7" w:rsidRPr="00040D6F">
              <w:rPr>
                <w:color w:val="000000"/>
                <w:sz w:val="20"/>
                <w:szCs w:val="20"/>
              </w:rPr>
              <w:t xml:space="preserve"> – ул. Революционная 26, корп. 1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  <w:r w:rsidR="00044CD7" w:rsidRPr="00040D6F">
              <w:rPr>
                <w:color w:val="000000"/>
                <w:sz w:val="20"/>
                <w:szCs w:val="20"/>
              </w:rPr>
              <w:t xml:space="preserve"> – ул. Дальний Тупик 8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ИБХР ФКУ «ЦОУМТС МВД России» – ул. Окуловой 74б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ИБХР ФКУ «ЦОУМТС МВД России»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«УП ЖКХ»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ОАО «Ивановоглавснаб» - ул. Суздальская 16а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ОАО «Ивановоглавснаб»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«Ивстройкерамика» - ул. 3-я Петразаводская 20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«Ивстройкерамика»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«Ивхимпром» - ул. Кузнецова 11б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ОАО «Ивхимпром»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102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ИГЭУ (ФГБОУ ВО «Ивановский государственный университет») - ул. Рабфаковская 34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ИГЭУ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044CD7" w:rsidRPr="00040D6F" w:rsidTr="00040D6F">
        <w:trPr>
          <w:cantSplit/>
          <w:trHeight w:val="137"/>
        </w:trPr>
        <w:tc>
          <w:tcPr>
            <w:tcW w:w="820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102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«ИСМА» - ул. Силикатная 52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«ИСМА»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044CD7" w:rsidRPr="00040D6F" w:rsidTr="00040D6F">
        <w:trPr>
          <w:cantSplit/>
          <w:trHeight w:val="137"/>
        </w:trPr>
        <w:tc>
          <w:tcPr>
            <w:tcW w:w="820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МЧС (ФГБОУ ВО «Ивановская пожарно-спасательная академия») – проспект Строителей 33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5,16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ФГБОУ ВО «Ивановская пожарно-спасательная академия»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«СТС» - пер. 2-й Минский 6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5,01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«СТС»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«РесурсЭнерго» - ул. Минская 3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«РесурсЭнерго»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109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РЖД (Северная дирекция по тепловодоснабжению) – ул. 3-я Чайковского 11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РЖД (Северная дирекция по тепловодоснабжению)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044CD7" w:rsidRPr="00040D6F" w:rsidTr="00040D6F">
        <w:trPr>
          <w:cantSplit/>
          <w:trHeight w:val="137"/>
        </w:trPr>
        <w:tc>
          <w:tcPr>
            <w:tcW w:w="820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044CD7" w:rsidRPr="00040D6F" w:rsidRDefault="00044CD7" w:rsidP="00040D6F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</w:t>
            </w:r>
            <w:r w:rsidR="00040D6F" w:rsidRPr="00040D6F">
              <w:rPr>
                <w:color w:val="000000"/>
                <w:sz w:val="20"/>
                <w:szCs w:val="20"/>
              </w:rPr>
              <w:t>Гринвилль тепло</w:t>
            </w:r>
            <w:r w:rsidRPr="00040D6F">
              <w:rPr>
                <w:color w:val="000000"/>
                <w:sz w:val="20"/>
                <w:szCs w:val="20"/>
              </w:rPr>
              <w:t>» - ул. Окуловой 73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040D6F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</w:t>
            </w:r>
            <w:r w:rsidR="00040D6F" w:rsidRPr="00040D6F">
              <w:rPr>
                <w:color w:val="000000"/>
                <w:sz w:val="20"/>
                <w:szCs w:val="20"/>
              </w:rPr>
              <w:t>Гринвилль тепло</w:t>
            </w:r>
            <w:r w:rsidRPr="00040D6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74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«Теплоснаб-2010» - ул. Окуловой 61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044CD7" w:rsidRPr="00040D6F" w:rsidRDefault="00044CD7" w:rsidP="00621C2E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40,19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«Теплоснаб-2010»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621C2E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165"/>
        </w:trPr>
        <w:tc>
          <w:tcPr>
            <w:tcW w:w="820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Приволжья») – ул. Нарвская 2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Приволжья») – ул. Суздальская 3б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10 (ФГБУ «ЦЖКУ» Минобороны России») – ул. Окуловой 84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33 (ФГБУ «ЦЖКУ» Минобороны России») – ул. Красных Зорь 61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42 (ФГБУ «ЦЖКУ» Минобороны России») – м.Балино, Автодоровская 3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693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11 (ФГБУ «ЦЖКУ» Минобороны России») – ул. Смольная 10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693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«Нордекс» - ул. Третьего Интернационала, 28,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«Нордекс»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44CD7" w:rsidRPr="00040D6F" w:rsidTr="00040D6F">
        <w:trPr>
          <w:cantSplit/>
          <w:trHeight w:val="20"/>
        </w:trPr>
        <w:tc>
          <w:tcPr>
            <w:tcW w:w="820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3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«Квартал»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044CD7" w:rsidRPr="00040D6F" w:rsidRDefault="00044CD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</w:tbl>
    <w:p w:rsidR="00762E0D" w:rsidRDefault="00762E0D" w:rsidP="00762E0D">
      <w:pPr>
        <w:spacing w:line="360" w:lineRule="auto"/>
        <w:jc w:val="both"/>
        <w:rPr>
          <w:rFonts w:eastAsiaTheme="minorEastAsia"/>
        </w:rPr>
      </w:pPr>
    </w:p>
    <w:p w:rsidR="00762E0D" w:rsidRDefault="00762E0D" w:rsidP="00762E0D">
      <w:pPr>
        <w:spacing w:line="360" w:lineRule="auto"/>
        <w:ind w:firstLine="567"/>
        <w:jc w:val="both"/>
        <w:rPr>
          <w:rFonts w:eastAsiaTheme="minorEastAsia"/>
        </w:rPr>
        <w:sectPr w:rsidR="00762E0D" w:rsidSect="00762E0D">
          <w:pgSz w:w="16838" w:h="11906" w:orient="landscape"/>
          <w:pgMar w:top="1134" w:right="1134" w:bottom="851" w:left="1134" w:header="709" w:footer="312" w:gutter="0"/>
          <w:cols w:space="708"/>
          <w:docGrid w:linePitch="360"/>
        </w:sectPr>
      </w:pPr>
    </w:p>
    <w:p w:rsidR="00F368B4" w:rsidRDefault="00F368B4" w:rsidP="006F5159">
      <w:pPr>
        <w:pStyle w:val="2"/>
      </w:pPr>
      <w:bookmarkStart w:id="41" w:name="_Toc57701692"/>
      <w:r w:rsidRPr="00A2367A">
        <w:lastRenderedPageBreak/>
        <w:t>Реестр единых теплоснабжающих организаций, содержащий перечень систем теплоснабжения, входящих в состав единой теплоснабжающей организации.</w:t>
      </w:r>
      <w:bookmarkEnd w:id="41"/>
    </w:p>
    <w:p w:rsidR="0037269A" w:rsidRPr="0037269A" w:rsidRDefault="0037269A" w:rsidP="0037269A"/>
    <w:p w:rsidR="00F368B4" w:rsidRDefault="0037269A" w:rsidP="00F368B4">
      <w:pPr>
        <w:rPr>
          <w:highlight w:val="green"/>
        </w:rPr>
      </w:pPr>
      <w:r w:rsidRPr="0037269A">
        <w:t>Предлагаемые для утверждения зоны деятельности ЕТО приведены в следующей таблице</w:t>
      </w:r>
    </w:p>
    <w:p w:rsidR="00A2367A" w:rsidRPr="00762E0D" w:rsidRDefault="00A2367A" w:rsidP="00A2367A">
      <w:pPr>
        <w:spacing w:line="360" w:lineRule="auto"/>
        <w:jc w:val="right"/>
        <w:rPr>
          <w:rFonts w:eastAsiaTheme="minorEastAsia"/>
          <w:b/>
        </w:rPr>
      </w:pPr>
      <w:r w:rsidRPr="00762E0D">
        <w:rPr>
          <w:rFonts w:eastAsiaTheme="minorEastAsia"/>
          <w:b/>
        </w:rPr>
        <w:t>Таблица 15.</w:t>
      </w:r>
      <w:r>
        <w:rPr>
          <w:rFonts w:eastAsiaTheme="minorEastAsia"/>
          <w:b/>
        </w:rPr>
        <w:t>2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722"/>
        <w:gridCol w:w="585"/>
        <w:gridCol w:w="4733"/>
        <w:gridCol w:w="1127"/>
        <w:gridCol w:w="2924"/>
        <w:gridCol w:w="2609"/>
      </w:tblGrid>
      <w:tr w:rsidR="00285017" w:rsidRPr="00040D6F" w:rsidTr="00040D6F">
        <w:trPr>
          <w:trHeight w:val="2115"/>
          <w:tblHeader/>
        </w:trPr>
        <w:tc>
          <w:tcPr>
            <w:tcW w:w="843" w:type="pct"/>
            <w:shd w:val="clear" w:color="auto" w:fill="DDDDDD" w:themeFill="background2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Наименование ЕТО</w:t>
            </w:r>
          </w:p>
        </w:tc>
        <w:tc>
          <w:tcPr>
            <w:tcW w:w="236" w:type="pct"/>
            <w:shd w:val="clear" w:color="auto" w:fill="DDDDDD" w:themeFill="background2"/>
            <w:textDirection w:val="btLr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Код зоны деятельности</w:t>
            </w:r>
          </w:p>
        </w:tc>
        <w:tc>
          <w:tcPr>
            <w:tcW w:w="191" w:type="pct"/>
            <w:shd w:val="clear" w:color="auto" w:fill="DDDDDD" w:themeFill="background2"/>
            <w:textDirection w:val="btLr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№  системы теплоснабжения</w:t>
            </w:r>
          </w:p>
        </w:tc>
        <w:tc>
          <w:tcPr>
            <w:tcW w:w="1549" w:type="pct"/>
            <w:shd w:val="clear" w:color="auto" w:fill="DDDDDD" w:themeFill="background2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Наименование источников</w:t>
            </w:r>
          </w:p>
        </w:tc>
        <w:tc>
          <w:tcPr>
            <w:tcW w:w="369" w:type="pct"/>
            <w:shd w:val="clear" w:color="auto" w:fill="DDDDDD" w:themeFill="background2"/>
            <w:textDirection w:val="btLr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Располагаемая тепловая мощность источника, Гкал/ч</w:t>
            </w:r>
          </w:p>
        </w:tc>
        <w:tc>
          <w:tcPr>
            <w:tcW w:w="957" w:type="pct"/>
            <w:shd w:val="clear" w:color="auto" w:fill="DDDDDD" w:themeFill="background2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Теплоснабжающие (теплосетевые) организации в границах системы теплоснабжения</w:t>
            </w:r>
          </w:p>
        </w:tc>
        <w:tc>
          <w:tcPr>
            <w:tcW w:w="854" w:type="pct"/>
            <w:shd w:val="clear" w:color="auto" w:fill="DDDDDD" w:themeFill="background2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Объекты системы теплоснабжения в обслуживании теплоснабжающей (теплосетевой) организации</w:t>
            </w:r>
          </w:p>
        </w:tc>
      </w:tr>
      <w:tr w:rsidR="00285017" w:rsidRPr="00040D6F" w:rsidTr="00040D6F">
        <w:trPr>
          <w:trHeight w:val="113"/>
        </w:trPr>
        <w:tc>
          <w:tcPr>
            <w:tcW w:w="843" w:type="pct"/>
            <w:vMerge w:val="restart"/>
            <w:shd w:val="clear" w:color="000000" w:fill="CCC0DA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ЕТО-1</w:t>
            </w:r>
            <w:r w:rsidRPr="00040D6F">
              <w:rPr>
                <w:b/>
                <w:bCs/>
                <w:color w:val="000000"/>
                <w:sz w:val="20"/>
                <w:szCs w:val="20"/>
              </w:rPr>
              <w:br/>
              <w:t>Филиал "Владимирский" ПАО "Т Плюс"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ИвТЭЦ-2 Филиал "Владимирский" ПАО "Т Плюс" – ул. Суворова, 76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671,5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Филиал "Владимирский" ПАО "Т Плюс"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8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"ИвТБС"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"Энергосервисная компания"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"Ивановская областная типография - ИОТ"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"ТЭС"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"Энергосетьком"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ИвТЭЦ-3 Филиал "Владимирский" ПАО "Т Плюс" – мкр. ТЭЦ-3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876,0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Филиал "Владимирский" ПАО "Т Плюс"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"ИвТБС"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"Энергосервисная компания"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"ТЭС"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ИГЭУ (ФГБОУ ВО «Ивановский государственный университет») - ул. Рабфаковская 34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ИГЭУ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 АО «ИвГТЭ» - ул. Окуловой 77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 АО «ИвГТЭ» - ул. Хвойная 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132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17 АО «ИвГТЭ» - ул. 5-я Снежная 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57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10 АО «ИвГТЭ» - ул. Детская 2/7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19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18 АО «ИвГТЭ» - м. Афанасово, ул. Свободы 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19 АО «ИвГТЭ» - ул. Шувандиной 111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23 АО «ИвГТЭ» - ул. Садовского 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957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24 АО «ИвГТЭ» - ул. Носова 49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25 АО «ИвГТЭ» - ул. Нежданского 19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30 АО «ИвГТЭ» - ул. Володиной 7а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2,01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31 АО «ИвГТЭ» - ул. Лебедева-Кумача 10б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33 АО «ИвГТЭ» - Авдотьинская 20а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7,74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«Альфа» - ул. Революционная 78г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«Альфа»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«Купол»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35 АО «ИвГТЭ» - ул. Жаворонкова 40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«ТДЛ Энерго» - ул. Павла Большевикова 27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«ТДЛ Энерго»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37 АО «ИвГТЭ» - ул. Полка Нормандии Неман 103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39 АО «ИвГТЭ» - м.Горино, 2-я Ягодная 31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41 АО «ИвГТЭ» - Сахарова 56 строение 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43 АО «ИвГТЭ» - ул.9-я Линия 1/26 (литер А1)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44 АО «ИвГТЭ» - ул. 1-я Завокзальная 24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94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45 АО «ИвГТЭ» - ул. Красных зорь 28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46 АО «ИвГТЭ» - ул. Красных зорь 50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ГОЦ (Городской оздоровительный центр) г. Иваново – ул. Победы 40а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МП "Городской оздоровительный центр"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РЖД (Северная дирекция по тепловодоснабжению) – ул. 3-я Чайковского 11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РЖД (Северная дирекция по тепловодоснабжению)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49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«Тепловые энергетические системы» – ул. 23 Линия 18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«Тепловые энергетические системы»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«УП ЖКХ»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«ИСМА» - ул. Силикатная 52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«ИСМА»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 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«Водоканал» - ул. Водопроводная 47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«Водоканал»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«Альянс-Профи» - ул. Поляковой 8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19,92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«Альянс-Профи»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«Ивановская энергетическая компания-1» - пер.Гаражный 4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«ИЭК-1»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«Железобетон» - ул. 13-я Березниковская 1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«Железобетон»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040D6F">
        <w:trPr>
          <w:trHeight w:val="9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9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 - ул. Дюковская 25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040D6F">
        <w:trPr>
          <w:trHeight w:val="9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 - ул. Кузнецова, 67Б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«Август Т»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«Газпромнефть-Терминал» – ул.  Завокзальная 4а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«Газпромнефть-Терминал»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450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  <w:r w:rsidR="00285017" w:rsidRPr="00040D6F">
              <w:rPr>
                <w:color w:val="000000"/>
                <w:sz w:val="20"/>
                <w:szCs w:val="20"/>
              </w:rPr>
              <w:t xml:space="preserve"> – ул. Революционная 26, корп. 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390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  <w:r w:rsidR="00285017" w:rsidRPr="00040D6F">
              <w:rPr>
                <w:color w:val="000000"/>
                <w:sz w:val="20"/>
                <w:szCs w:val="20"/>
              </w:rPr>
              <w:t xml:space="preserve"> – ул. Дальний Тупик 8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6B7F61" w:rsidP="002850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«Владгазкомпания»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ИБХР ФКУ «ЦОУМТС МВД России» – ул. Окуловой 74б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ИБХР ФКУ «ЦОУМТС МВД России»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8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«УП ЖКХ»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«Теплоснаб-2010» - ул. Окуловой 61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40,19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«Теплоснаб-2010»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ОАО «Ивановоглавснаб» - ул. Суздальская 16а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ОАО «Ивановоглавснаб»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«Ивстройкерамика» - ул. 3-я Петразаводская 20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«Ивстройкерамика»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461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«Ивхимпром» - ул. Кузнецова 11б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ОАО «Ивхимпром»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«СТС» - пер. 2-й Минский 6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5,01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«СТС»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«РесурсЭнерго» - ул. Минская 3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«РесурсЭнерго»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49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Приволжья») – ул. Нарвская 2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49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Приволжья») – ул. Суздальская 3б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МРСК (Филиал «Ивэнерго» ПАО МРСК Центра и Приволжья»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10 (ФГБУ «ЦЖКУ» Минобороны России») – ул. Окуловой 84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33 (ФГБУ «ЦЖКУ» Минобороны России») – ул. Красных Зорь 61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42 (ФГБУ «ЦЖКУ» Минобороны России») – м.Балино, Автодоровская 3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«ИвГТЭ»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30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Котельная № 11 (ФГБУ «ЦЖКУ» Минобороны России») – ул. Смольная 10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ФГБУ «ЦЖКУ» Минобороны России»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shd w:val="clear" w:color="000000" w:fill="FFFF99"/>
            <w:vAlign w:val="center"/>
            <w:hideMark/>
          </w:tcPr>
          <w:p w:rsidR="00285017" w:rsidRPr="00040D6F" w:rsidRDefault="00285017" w:rsidP="00040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ЕТО-2</w:t>
            </w:r>
            <w:r w:rsidRPr="00040D6F">
              <w:rPr>
                <w:b/>
                <w:bCs/>
                <w:color w:val="000000"/>
                <w:sz w:val="20"/>
                <w:szCs w:val="20"/>
              </w:rPr>
              <w:br/>
              <w:t>АО «ПСК»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«ПСК» - м.Минеево, Кранекс 17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АО «ПСК»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shd w:val="clear" w:color="000000" w:fill="CCECFF"/>
            <w:vAlign w:val="center"/>
            <w:hideMark/>
          </w:tcPr>
          <w:p w:rsidR="00285017" w:rsidRPr="00040D6F" w:rsidRDefault="00285017" w:rsidP="00040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ЕТО-3</w:t>
            </w:r>
            <w:r w:rsidRPr="00040D6F">
              <w:rPr>
                <w:b/>
                <w:bCs/>
                <w:color w:val="000000"/>
                <w:sz w:val="20"/>
                <w:szCs w:val="20"/>
              </w:rPr>
              <w:br/>
              <w:t>ФГБОУ ВО «Ивановская пожарно-спасательная академия»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МЧС (ФГБОУ ВО «Ивановская пожарно-спасательная академия») – проспект Строителей 33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ФГБОУ ВО «Ивановская пожарно-спасательная академия»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77"/>
        </w:trPr>
        <w:tc>
          <w:tcPr>
            <w:tcW w:w="843" w:type="pct"/>
            <w:shd w:val="clear" w:color="000000" w:fill="92D050"/>
            <w:vAlign w:val="center"/>
            <w:hideMark/>
          </w:tcPr>
          <w:p w:rsidR="00285017" w:rsidRPr="00040D6F" w:rsidRDefault="00285017" w:rsidP="00040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ЕТО-4</w:t>
            </w:r>
            <w:r w:rsidRPr="00040D6F">
              <w:rPr>
                <w:b/>
                <w:bCs/>
                <w:color w:val="000000"/>
                <w:sz w:val="20"/>
                <w:szCs w:val="20"/>
              </w:rPr>
              <w:br/>
              <w:t>ООО «</w:t>
            </w:r>
            <w:r w:rsidR="00D62526">
              <w:rPr>
                <w:b/>
                <w:bCs/>
                <w:color w:val="000000"/>
                <w:sz w:val="20"/>
                <w:szCs w:val="20"/>
              </w:rPr>
              <w:t>Гринвилль Т</w:t>
            </w:r>
            <w:r w:rsidR="00040D6F" w:rsidRPr="00040D6F">
              <w:rPr>
                <w:b/>
                <w:bCs/>
                <w:color w:val="000000"/>
                <w:sz w:val="20"/>
                <w:szCs w:val="20"/>
              </w:rPr>
              <w:t>епло</w:t>
            </w:r>
            <w:r w:rsidRPr="00040D6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49" w:type="pct"/>
            <w:shd w:val="clear" w:color="auto" w:fill="auto"/>
            <w:vAlign w:val="center"/>
            <w:hideMark/>
          </w:tcPr>
          <w:p w:rsidR="00285017" w:rsidRPr="00040D6F" w:rsidRDefault="00040D6F" w:rsidP="00040D6F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«Гринвилль тепло</w:t>
            </w:r>
            <w:r w:rsidR="00285017" w:rsidRPr="00040D6F">
              <w:rPr>
                <w:color w:val="000000"/>
                <w:sz w:val="20"/>
                <w:szCs w:val="20"/>
              </w:rPr>
              <w:t>» - ул. Окуловой 73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040D6F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</w:t>
            </w:r>
            <w:r w:rsidR="00040D6F" w:rsidRPr="00040D6F">
              <w:rPr>
                <w:color w:val="000000"/>
                <w:sz w:val="20"/>
                <w:szCs w:val="20"/>
              </w:rPr>
              <w:t>Гринвилль тепло</w:t>
            </w:r>
            <w:r w:rsidRPr="00040D6F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 w:val="restart"/>
            <w:shd w:val="clear" w:color="000000" w:fill="E6B8B7"/>
            <w:vAlign w:val="center"/>
            <w:hideMark/>
          </w:tcPr>
          <w:p w:rsidR="00285017" w:rsidRPr="00040D6F" w:rsidRDefault="006B7F61" w:rsidP="006B7F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ЕТО-5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ОО</w:t>
            </w:r>
            <w:r w:rsidR="00285017" w:rsidRPr="00040D6F">
              <w:rPr>
                <w:b/>
                <w:bCs/>
                <w:color w:val="000000"/>
                <w:sz w:val="20"/>
                <w:szCs w:val="20"/>
              </w:rPr>
              <w:t>О «</w:t>
            </w:r>
            <w:r>
              <w:rPr>
                <w:b/>
                <w:bCs/>
                <w:color w:val="000000"/>
                <w:sz w:val="20"/>
                <w:szCs w:val="20"/>
              </w:rPr>
              <w:t>Тепловые системы</w:t>
            </w:r>
            <w:bookmarkStart w:id="42" w:name="_GoBack"/>
            <w:bookmarkEnd w:id="42"/>
            <w:r w:rsidR="00285017" w:rsidRPr="00040D6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НКТ (ЗАО «Новая тепловая компания») – ул. Дзержинского 39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ЗАО «Новая тепловая компания»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Источник/ Тепловые сети</w:t>
            </w:r>
          </w:p>
        </w:tc>
      </w:tr>
      <w:tr w:rsidR="00285017" w:rsidRPr="00040D6F" w:rsidTr="006B7F61">
        <w:trPr>
          <w:trHeight w:val="365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040D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«Тепловые системы»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  <w:tr w:rsidR="00285017" w:rsidRPr="00040D6F" w:rsidTr="00040D6F">
        <w:trPr>
          <w:trHeight w:val="315"/>
        </w:trPr>
        <w:tc>
          <w:tcPr>
            <w:tcW w:w="843" w:type="pct"/>
            <w:vMerge w:val="restart"/>
            <w:shd w:val="clear" w:color="000000" w:fill="FFE181"/>
            <w:vAlign w:val="center"/>
            <w:hideMark/>
          </w:tcPr>
          <w:p w:rsidR="00285017" w:rsidRPr="00040D6F" w:rsidRDefault="00285017" w:rsidP="006B7F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0D6F">
              <w:rPr>
                <w:b/>
                <w:bCs/>
                <w:color w:val="000000"/>
                <w:sz w:val="20"/>
                <w:szCs w:val="20"/>
              </w:rPr>
              <w:t>ЕТО-6</w:t>
            </w:r>
            <w:r w:rsidRPr="00040D6F">
              <w:rPr>
                <w:b/>
                <w:bCs/>
                <w:color w:val="000000"/>
                <w:sz w:val="20"/>
                <w:szCs w:val="20"/>
              </w:rPr>
              <w:br/>
              <w:t>ООО «</w:t>
            </w:r>
            <w:r w:rsidR="006B7F61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040D6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«Нордекс» - ул. Третьего Интернационала, 28,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jc w:val="center"/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«Нордекс»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5017" w:rsidRPr="00040D6F" w:rsidTr="00040D6F">
        <w:trPr>
          <w:trHeight w:val="420"/>
        </w:trPr>
        <w:tc>
          <w:tcPr>
            <w:tcW w:w="843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ООО «Квартал»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:rsidR="00285017" w:rsidRPr="00040D6F" w:rsidRDefault="00285017" w:rsidP="00285017">
            <w:pPr>
              <w:rPr>
                <w:color w:val="000000"/>
                <w:sz w:val="20"/>
                <w:szCs w:val="20"/>
              </w:rPr>
            </w:pPr>
            <w:r w:rsidRPr="00040D6F">
              <w:rPr>
                <w:color w:val="000000"/>
                <w:sz w:val="20"/>
                <w:szCs w:val="20"/>
              </w:rPr>
              <w:t>Тепловые сети</w:t>
            </w:r>
          </w:p>
        </w:tc>
      </w:tr>
    </w:tbl>
    <w:p w:rsidR="00A2367A" w:rsidRPr="00A2367A" w:rsidRDefault="00A2367A" w:rsidP="00F368B4"/>
    <w:p w:rsidR="00A2367A" w:rsidRPr="00A2367A" w:rsidRDefault="00A2367A" w:rsidP="00F368B4"/>
    <w:p w:rsidR="00A2367A" w:rsidRDefault="00A2367A" w:rsidP="00F368B4">
      <w:pPr>
        <w:sectPr w:rsidR="00A2367A" w:rsidSect="00A2367A">
          <w:pgSz w:w="16838" w:h="11906" w:orient="landscape"/>
          <w:pgMar w:top="1134" w:right="1134" w:bottom="851" w:left="1134" w:header="709" w:footer="312" w:gutter="0"/>
          <w:cols w:space="708"/>
          <w:docGrid w:linePitch="360"/>
        </w:sectPr>
      </w:pPr>
    </w:p>
    <w:p w:rsidR="00F368B4" w:rsidRDefault="00F368B4" w:rsidP="006F5159">
      <w:pPr>
        <w:pStyle w:val="2"/>
      </w:pPr>
      <w:bookmarkStart w:id="43" w:name="_Toc57701693"/>
      <w:r w:rsidRPr="00413873">
        <w:lastRenderedPageBreak/>
        <w:t>Основания, в том числе критерии, в соответствии с которыми теплоснабжающей организации присвоен статус единой теплоснабжающей организации.</w:t>
      </w:r>
      <w:bookmarkEnd w:id="43"/>
    </w:p>
    <w:p w:rsidR="006F5159" w:rsidRDefault="00044CD7" w:rsidP="00040D6F">
      <w:pPr>
        <w:spacing w:line="360" w:lineRule="auto"/>
        <w:ind w:firstLine="567"/>
        <w:jc w:val="both"/>
        <w:rPr>
          <w:highlight w:val="cyan"/>
        </w:rPr>
      </w:pPr>
      <w:r>
        <w:t>В настоящее время статус ЕТО не присвоен. Присвоение статуса ЕТО по зонам осуществляется</w:t>
      </w:r>
      <w:r w:rsidR="00F63866">
        <w:t xml:space="preserve"> в соответствии с требованиями </w:t>
      </w:r>
      <w:r w:rsidRPr="00044CD7">
        <w:t>постановления Правительства РФ от 08.08.2012 №808</w:t>
      </w:r>
      <w:r>
        <w:t xml:space="preserve"> </w:t>
      </w:r>
      <w:r w:rsidR="00F63866">
        <w:t xml:space="preserve">(согласно критериям и с учетом </w:t>
      </w:r>
      <w:r>
        <w:t xml:space="preserve">поступления заявок на присвоение </w:t>
      </w:r>
      <w:r w:rsidR="00F63866">
        <w:t xml:space="preserve">статуса </w:t>
      </w:r>
      <w:r>
        <w:t>ЕТО</w:t>
      </w:r>
      <w:r w:rsidR="00F63866">
        <w:t>).</w:t>
      </w:r>
    </w:p>
    <w:p w:rsidR="0037269A" w:rsidRDefault="0037269A" w:rsidP="004D4928">
      <w:pPr>
        <w:rPr>
          <w:highlight w:val="cyan"/>
        </w:rPr>
      </w:pPr>
    </w:p>
    <w:p w:rsidR="0037269A" w:rsidRDefault="0037269A" w:rsidP="004D4928">
      <w:pPr>
        <w:rPr>
          <w:highlight w:val="cyan"/>
        </w:rPr>
      </w:pPr>
    </w:p>
    <w:p w:rsidR="00F368B4" w:rsidRPr="006F5159" w:rsidRDefault="00F368B4" w:rsidP="006F5159">
      <w:pPr>
        <w:pStyle w:val="2"/>
      </w:pPr>
      <w:bookmarkStart w:id="44" w:name="_Toc57701694"/>
      <w:r w:rsidRPr="006F5159">
        <w:t>Заявки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организации.</w:t>
      </w:r>
      <w:bookmarkEnd w:id="44"/>
    </w:p>
    <w:p w:rsidR="00F368B4" w:rsidRDefault="004D4928" w:rsidP="006F5159">
      <w:pPr>
        <w:spacing w:line="360" w:lineRule="auto"/>
        <w:ind w:firstLine="567"/>
        <w:jc w:val="both"/>
        <w:rPr>
          <w:rFonts w:eastAsiaTheme="minorEastAsia"/>
        </w:rPr>
      </w:pPr>
      <w:r w:rsidRPr="006F5159">
        <w:rPr>
          <w:rFonts w:eastAsiaTheme="minorEastAsia"/>
        </w:rPr>
        <w:t>Заявки будут представлены после опубликования (размещения) в установленном порядке</w:t>
      </w:r>
      <w:r w:rsidR="006F5159" w:rsidRPr="006F5159">
        <w:rPr>
          <w:rFonts w:eastAsiaTheme="minorEastAsia"/>
        </w:rPr>
        <w:t xml:space="preserve"> </w:t>
      </w:r>
      <w:r w:rsidRPr="006F5159">
        <w:rPr>
          <w:rFonts w:eastAsiaTheme="minorEastAsia"/>
        </w:rPr>
        <w:t>проекта схемы теплоснабжения органами местного самоуправления.</w:t>
      </w:r>
    </w:p>
    <w:p w:rsidR="006F5159" w:rsidRPr="006F5159" w:rsidRDefault="006F5159" w:rsidP="006F5159">
      <w:pPr>
        <w:spacing w:line="360" w:lineRule="auto"/>
        <w:ind w:firstLine="567"/>
        <w:jc w:val="both"/>
        <w:rPr>
          <w:rFonts w:eastAsiaTheme="minorEastAsia"/>
        </w:rPr>
      </w:pPr>
    </w:p>
    <w:p w:rsidR="004D4928" w:rsidRPr="00F368B4" w:rsidRDefault="004D4928" w:rsidP="004D4928">
      <w:pPr>
        <w:rPr>
          <w:highlight w:val="green"/>
        </w:rPr>
      </w:pPr>
    </w:p>
    <w:p w:rsidR="00F368B4" w:rsidRPr="006F5159" w:rsidRDefault="00F368B4" w:rsidP="006F5159">
      <w:pPr>
        <w:pStyle w:val="2"/>
      </w:pPr>
      <w:bookmarkStart w:id="45" w:name="_Toc57701695"/>
      <w:r w:rsidRPr="006F5159">
        <w:t>Описание границ зон деятельности единой теплоснабжающей организации (организаций).</w:t>
      </w:r>
      <w:bookmarkEnd w:id="45"/>
    </w:p>
    <w:p w:rsidR="00F368B4" w:rsidRDefault="00762E0D" w:rsidP="00040D6F">
      <w:pPr>
        <w:spacing w:line="360" w:lineRule="auto"/>
        <w:ind w:firstLine="567"/>
        <w:jc w:val="both"/>
      </w:pPr>
      <w:r>
        <w:t xml:space="preserve">Границы зон деятельности по состоянию на 2020 год приведены на рисунке </w:t>
      </w:r>
      <w:r w:rsidR="000B2193">
        <w:t>15</w:t>
      </w:r>
      <w:r>
        <w:t>.1</w:t>
      </w:r>
      <w:r w:rsidR="0037269A">
        <w:t>, нумерация систем соответствует таблице 15.2</w:t>
      </w:r>
    </w:p>
    <w:p w:rsidR="00F368B4" w:rsidRDefault="00F368B4" w:rsidP="00040D6F">
      <w:pPr>
        <w:spacing w:line="360" w:lineRule="auto"/>
        <w:ind w:firstLine="567"/>
        <w:jc w:val="both"/>
      </w:pPr>
    </w:p>
    <w:p w:rsidR="00F368B4" w:rsidRDefault="00F368B4" w:rsidP="00F368B4"/>
    <w:p w:rsidR="00F368B4" w:rsidRPr="00F368B4" w:rsidRDefault="00F368B4" w:rsidP="00F368B4"/>
    <w:p w:rsidR="0021450D" w:rsidRPr="00612B33" w:rsidRDefault="0021450D" w:rsidP="00612B33">
      <w:pPr>
        <w:spacing w:line="360" w:lineRule="auto"/>
        <w:ind w:firstLine="567"/>
        <w:jc w:val="both"/>
        <w:rPr>
          <w:rFonts w:eastAsiaTheme="minorEastAsia"/>
        </w:rPr>
      </w:pPr>
    </w:p>
    <w:p w:rsidR="0021450D" w:rsidRPr="00612B33" w:rsidRDefault="0021450D" w:rsidP="00612B33">
      <w:pPr>
        <w:spacing w:line="360" w:lineRule="auto"/>
        <w:ind w:firstLine="567"/>
        <w:jc w:val="both"/>
        <w:rPr>
          <w:rFonts w:eastAsiaTheme="minorEastAsia"/>
        </w:rPr>
      </w:pPr>
    </w:p>
    <w:p w:rsidR="0021450D" w:rsidRPr="00612B33" w:rsidRDefault="0021450D" w:rsidP="00612B33">
      <w:pPr>
        <w:spacing w:after="200" w:line="276" w:lineRule="auto"/>
        <w:rPr>
          <w:rFonts w:eastAsiaTheme="minorEastAsia"/>
        </w:rPr>
      </w:pPr>
      <w:r w:rsidRPr="00612B33">
        <w:rPr>
          <w:rFonts w:eastAsiaTheme="minorEastAsia"/>
        </w:rPr>
        <w:br w:type="page"/>
      </w:r>
    </w:p>
    <w:p w:rsidR="0021450D" w:rsidRPr="00612B33" w:rsidRDefault="0021450D" w:rsidP="00612B33">
      <w:pPr>
        <w:pStyle w:val="aff0"/>
        <w:keepNext/>
        <w:spacing w:after="120"/>
        <w:sectPr w:rsidR="0021450D" w:rsidRPr="00612B33" w:rsidSect="00762E0D">
          <w:pgSz w:w="11906" w:h="16838"/>
          <w:pgMar w:top="1134" w:right="851" w:bottom="1134" w:left="1134" w:header="709" w:footer="312" w:gutter="0"/>
          <w:cols w:space="708"/>
          <w:docGrid w:linePitch="360"/>
        </w:sectPr>
      </w:pPr>
    </w:p>
    <w:p w:rsidR="001071EC" w:rsidRPr="001071EC" w:rsidRDefault="001071EC" w:rsidP="001071EC">
      <w:pPr>
        <w:ind w:left="-426"/>
        <w:jc w:val="right"/>
        <w:rPr>
          <w:b/>
        </w:rPr>
      </w:pPr>
      <w:r w:rsidRPr="001071EC">
        <w:rPr>
          <w:b/>
        </w:rPr>
        <w:lastRenderedPageBreak/>
        <w:t>Рисунок 15.1</w:t>
      </w:r>
    </w:p>
    <w:p w:rsidR="00952E2D" w:rsidRDefault="001071EC" w:rsidP="001071EC">
      <w:pPr>
        <w:ind w:left="-426"/>
      </w:pPr>
      <w:r>
        <w:rPr>
          <w:noProof/>
        </w:rPr>
        <w:drawing>
          <wp:inline distT="0" distB="0" distL="0" distR="0">
            <wp:extent cx="6694544" cy="7675419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ны ЕТО - вариант 3-2-Модель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5415" cy="767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2E2D" w:rsidSect="000B2193">
      <w:pgSz w:w="11906" w:h="16838"/>
      <w:pgMar w:top="1134" w:right="851" w:bottom="1134" w:left="1418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D2" w:rsidRDefault="00F370D2">
      <w:r>
        <w:separator/>
      </w:r>
    </w:p>
  </w:endnote>
  <w:endnote w:type="continuationSeparator" w:id="0">
    <w:p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02" w:rsidRDefault="00D43402" w:rsidP="001B52BB">
    <w:pPr>
      <w:pStyle w:val="af4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43402" w:rsidRDefault="00D4340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025255"/>
      <w:docPartObj>
        <w:docPartGallery w:val="Page Numbers (Bottom of Page)"/>
        <w:docPartUnique/>
      </w:docPartObj>
    </w:sdtPr>
    <w:sdtEndPr/>
    <w:sdtContent>
      <w:p w:rsidR="00D43402" w:rsidRDefault="00D4340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F61">
          <w:rPr>
            <w:noProof/>
          </w:rPr>
          <w:t>11</w:t>
        </w:r>
        <w:r>
          <w:fldChar w:fldCharType="end"/>
        </w:r>
      </w:p>
    </w:sdtContent>
  </w:sdt>
  <w:p w:rsidR="00D43402" w:rsidRDefault="00D43402" w:rsidP="006F515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D2" w:rsidRDefault="00F370D2">
      <w:r>
        <w:separator/>
      </w:r>
    </w:p>
  </w:footnote>
  <w:footnote w:type="continuationSeparator" w:id="0">
    <w:p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402" w:rsidRDefault="00D43402">
    <w:pPr>
      <w:pStyle w:val="af2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43402" w:rsidRDefault="00D4340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3">
    <w:nsid w:val="00962755"/>
    <w:multiLevelType w:val="hybridMultilevel"/>
    <w:tmpl w:val="3EEE92BE"/>
    <w:lvl w:ilvl="0" w:tplc="28D607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AEAA08">
      <w:numFmt w:val="none"/>
      <w:lvlText w:val=""/>
      <w:lvlJc w:val="left"/>
      <w:pPr>
        <w:tabs>
          <w:tab w:val="num" w:pos="360"/>
        </w:tabs>
      </w:pPr>
    </w:lvl>
    <w:lvl w:ilvl="2" w:tplc="8D4ACC22">
      <w:numFmt w:val="none"/>
      <w:lvlText w:val=""/>
      <w:lvlJc w:val="left"/>
      <w:pPr>
        <w:tabs>
          <w:tab w:val="num" w:pos="360"/>
        </w:tabs>
      </w:pPr>
    </w:lvl>
    <w:lvl w:ilvl="3" w:tplc="F1C0E762">
      <w:numFmt w:val="none"/>
      <w:lvlText w:val=""/>
      <w:lvlJc w:val="left"/>
      <w:pPr>
        <w:tabs>
          <w:tab w:val="num" w:pos="360"/>
        </w:tabs>
      </w:pPr>
    </w:lvl>
    <w:lvl w:ilvl="4" w:tplc="2CB6CE8A">
      <w:numFmt w:val="none"/>
      <w:lvlText w:val=""/>
      <w:lvlJc w:val="left"/>
      <w:pPr>
        <w:tabs>
          <w:tab w:val="num" w:pos="360"/>
        </w:tabs>
      </w:pPr>
    </w:lvl>
    <w:lvl w:ilvl="5" w:tplc="36DABBB0">
      <w:numFmt w:val="none"/>
      <w:lvlText w:val=""/>
      <w:lvlJc w:val="left"/>
      <w:pPr>
        <w:tabs>
          <w:tab w:val="num" w:pos="360"/>
        </w:tabs>
      </w:pPr>
    </w:lvl>
    <w:lvl w:ilvl="6" w:tplc="D3E6AC7E">
      <w:numFmt w:val="none"/>
      <w:lvlText w:val=""/>
      <w:lvlJc w:val="left"/>
      <w:pPr>
        <w:tabs>
          <w:tab w:val="num" w:pos="360"/>
        </w:tabs>
      </w:pPr>
    </w:lvl>
    <w:lvl w:ilvl="7" w:tplc="F8C4F852">
      <w:numFmt w:val="none"/>
      <w:lvlText w:val=""/>
      <w:lvlJc w:val="left"/>
      <w:pPr>
        <w:tabs>
          <w:tab w:val="num" w:pos="360"/>
        </w:tabs>
      </w:pPr>
    </w:lvl>
    <w:lvl w:ilvl="8" w:tplc="E830266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15C4372"/>
    <w:multiLevelType w:val="hybridMultilevel"/>
    <w:tmpl w:val="73285A0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66A4F1C"/>
    <w:multiLevelType w:val="hybridMultilevel"/>
    <w:tmpl w:val="5F52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C36A8"/>
    <w:multiLevelType w:val="hybridMultilevel"/>
    <w:tmpl w:val="0038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0519F1"/>
    <w:multiLevelType w:val="hybridMultilevel"/>
    <w:tmpl w:val="E7D8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6B70C8"/>
    <w:multiLevelType w:val="hybridMultilevel"/>
    <w:tmpl w:val="3F481062"/>
    <w:lvl w:ilvl="0" w:tplc="A64A1512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40E94">
      <w:numFmt w:val="none"/>
      <w:lvlText w:val=""/>
      <w:lvlJc w:val="left"/>
      <w:pPr>
        <w:tabs>
          <w:tab w:val="num" w:pos="360"/>
        </w:tabs>
      </w:pPr>
    </w:lvl>
    <w:lvl w:ilvl="2" w:tplc="AC722DD8">
      <w:numFmt w:val="none"/>
      <w:lvlText w:val=""/>
      <w:lvlJc w:val="left"/>
      <w:pPr>
        <w:tabs>
          <w:tab w:val="num" w:pos="360"/>
        </w:tabs>
      </w:pPr>
    </w:lvl>
    <w:lvl w:ilvl="3" w:tplc="415CCDB8">
      <w:numFmt w:val="none"/>
      <w:lvlText w:val=""/>
      <w:lvlJc w:val="left"/>
      <w:pPr>
        <w:tabs>
          <w:tab w:val="num" w:pos="360"/>
        </w:tabs>
      </w:pPr>
    </w:lvl>
    <w:lvl w:ilvl="4" w:tplc="81B80C6A">
      <w:numFmt w:val="none"/>
      <w:lvlText w:val=""/>
      <w:lvlJc w:val="left"/>
      <w:pPr>
        <w:tabs>
          <w:tab w:val="num" w:pos="360"/>
        </w:tabs>
      </w:pPr>
    </w:lvl>
    <w:lvl w:ilvl="5" w:tplc="91FC0A2E">
      <w:numFmt w:val="none"/>
      <w:lvlText w:val=""/>
      <w:lvlJc w:val="left"/>
      <w:pPr>
        <w:tabs>
          <w:tab w:val="num" w:pos="360"/>
        </w:tabs>
      </w:pPr>
    </w:lvl>
    <w:lvl w:ilvl="6" w:tplc="F6D60F80">
      <w:numFmt w:val="none"/>
      <w:lvlText w:val=""/>
      <w:lvlJc w:val="left"/>
      <w:pPr>
        <w:tabs>
          <w:tab w:val="num" w:pos="360"/>
        </w:tabs>
      </w:pPr>
    </w:lvl>
    <w:lvl w:ilvl="7" w:tplc="E2A2E3FE">
      <w:numFmt w:val="none"/>
      <w:lvlText w:val=""/>
      <w:lvlJc w:val="left"/>
      <w:pPr>
        <w:tabs>
          <w:tab w:val="num" w:pos="360"/>
        </w:tabs>
      </w:pPr>
    </w:lvl>
    <w:lvl w:ilvl="8" w:tplc="1F24047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797283A"/>
    <w:multiLevelType w:val="hybridMultilevel"/>
    <w:tmpl w:val="E39A2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74500"/>
    <w:multiLevelType w:val="hybridMultilevel"/>
    <w:tmpl w:val="2D1013CA"/>
    <w:lvl w:ilvl="0" w:tplc="04190001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116FEE"/>
    <w:multiLevelType w:val="hybridMultilevel"/>
    <w:tmpl w:val="D1C85F54"/>
    <w:lvl w:ilvl="0" w:tplc="CFE0849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B29978">
      <w:numFmt w:val="none"/>
      <w:lvlText w:val=""/>
      <w:lvlJc w:val="left"/>
      <w:pPr>
        <w:tabs>
          <w:tab w:val="num" w:pos="360"/>
        </w:tabs>
      </w:pPr>
    </w:lvl>
    <w:lvl w:ilvl="2" w:tplc="FA68FB72">
      <w:numFmt w:val="none"/>
      <w:lvlText w:val=""/>
      <w:lvlJc w:val="left"/>
      <w:pPr>
        <w:tabs>
          <w:tab w:val="num" w:pos="360"/>
        </w:tabs>
      </w:pPr>
    </w:lvl>
    <w:lvl w:ilvl="3" w:tplc="0BE6BBCC">
      <w:numFmt w:val="none"/>
      <w:lvlText w:val=""/>
      <w:lvlJc w:val="left"/>
      <w:pPr>
        <w:tabs>
          <w:tab w:val="num" w:pos="360"/>
        </w:tabs>
      </w:pPr>
    </w:lvl>
    <w:lvl w:ilvl="4" w:tplc="3B989EA2">
      <w:numFmt w:val="none"/>
      <w:lvlText w:val=""/>
      <w:lvlJc w:val="left"/>
      <w:pPr>
        <w:tabs>
          <w:tab w:val="num" w:pos="360"/>
        </w:tabs>
      </w:pPr>
    </w:lvl>
    <w:lvl w:ilvl="5" w:tplc="3884A4EE">
      <w:numFmt w:val="none"/>
      <w:lvlText w:val=""/>
      <w:lvlJc w:val="left"/>
      <w:pPr>
        <w:tabs>
          <w:tab w:val="num" w:pos="360"/>
        </w:tabs>
      </w:pPr>
    </w:lvl>
    <w:lvl w:ilvl="6" w:tplc="C9EC0F46">
      <w:numFmt w:val="none"/>
      <w:lvlText w:val=""/>
      <w:lvlJc w:val="left"/>
      <w:pPr>
        <w:tabs>
          <w:tab w:val="num" w:pos="360"/>
        </w:tabs>
      </w:pPr>
    </w:lvl>
    <w:lvl w:ilvl="7" w:tplc="67A24C66">
      <w:numFmt w:val="none"/>
      <w:lvlText w:val=""/>
      <w:lvlJc w:val="left"/>
      <w:pPr>
        <w:tabs>
          <w:tab w:val="num" w:pos="360"/>
        </w:tabs>
      </w:pPr>
    </w:lvl>
    <w:lvl w:ilvl="8" w:tplc="423A10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EBB359E"/>
    <w:multiLevelType w:val="hybridMultilevel"/>
    <w:tmpl w:val="672A4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E02FDB"/>
    <w:multiLevelType w:val="hybridMultilevel"/>
    <w:tmpl w:val="09A68508"/>
    <w:lvl w:ilvl="0" w:tplc="A680050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CA898">
      <w:numFmt w:val="none"/>
      <w:lvlText w:val=""/>
      <w:lvlJc w:val="left"/>
      <w:pPr>
        <w:tabs>
          <w:tab w:val="num" w:pos="360"/>
        </w:tabs>
      </w:pPr>
    </w:lvl>
    <w:lvl w:ilvl="2" w:tplc="425A0664">
      <w:numFmt w:val="none"/>
      <w:lvlText w:val=""/>
      <w:lvlJc w:val="left"/>
      <w:pPr>
        <w:tabs>
          <w:tab w:val="num" w:pos="360"/>
        </w:tabs>
      </w:pPr>
    </w:lvl>
    <w:lvl w:ilvl="3" w:tplc="868E552E">
      <w:numFmt w:val="none"/>
      <w:lvlText w:val=""/>
      <w:lvlJc w:val="left"/>
      <w:pPr>
        <w:tabs>
          <w:tab w:val="num" w:pos="360"/>
        </w:tabs>
      </w:pPr>
    </w:lvl>
    <w:lvl w:ilvl="4" w:tplc="447CA9DC">
      <w:numFmt w:val="none"/>
      <w:lvlText w:val=""/>
      <w:lvlJc w:val="left"/>
      <w:pPr>
        <w:tabs>
          <w:tab w:val="num" w:pos="360"/>
        </w:tabs>
      </w:pPr>
    </w:lvl>
    <w:lvl w:ilvl="5" w:tplc="DB68AEBC">
      <w:numFmt w:val="none"/>
      <w:lvlText w:val=""/>
      <w:lvlJc w:val="left"/>
      <w:pPr>
        <w:tabs>
          <w:tab w:val="num" w:pos="360"/>
        </w:tabs>
      </w:pPr>
    </w:lvl>
    <w:lvl w:ilvl="6" w:tplc="1570CB4E">
      <w:numFmt w:val="none"/>
      <w:lvlText w:val=""/>
      <w:lvlJc w:val="left"/>
      <w:pPr>
        <w:tabs>
          <w:tab w:val="num" w:pos="360"/>
        </w:tabs>
      </w:pPr>
    </w:lvl>
    <w:lvl w:ilvl="7" w:tplc="F83245A4">
      <w:numFmt w:val="none"/>
      <w:lvlText w:val=""/>
      <w:lvlJc w:val="left"/>
      <w:pPr>
        <w:tabs>
          <w:tab w:val="num" w:pos="360"/>
        </w:tabs>
      </w:pPr>
    </w:lvl>
    <w:lvl w:ilvl="8" w:tplc="33FA7A2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1974418"/>
    <w:multiLevelType w:val="hybridMultilevel"/>
    <w:tmpl w:val="980ED9D2"/>
    <w:lvl w:ilvl="0" w:tplc="736436C4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908020">
      <w:numFmt w:val="none"/>
      <w:lvlText w:val=""/>
      <w:lvlJc w:val="left"/>
      <w:pPr>
        <w:tabs>
          <w:tab w:val="num" w:pos="360"/>
        </w:tabs>
      </w:pPr>
    </w:lvl>
    <w:lvl w:ilvl="2" w:tplc="C016C3B8">
      <w:numFmt w:val="none"/>
      <w:lvlText w:val=""/>
      <w:lvlJc w:val="left"/>
      <w:pPr>
        <w:tabs>
          <w:tab w:val="num" w:pos="360"/>
        </w:tabs>
      </w:pPr>
    </w:lvl>
    <w:lvl w:ilvl="3" w:tplc="1706A4E8">
      <w:numFmt w:val="none"/>
      <w:lvlText w:val=""/>
      <w:lvlJc w:val="left"/>
      <w:pPr>
        <w:tabs>
          <w:tab w:val="num" w:pos="360"/>
        </w:tabs>
      </w:pPr>
    </w:lvl>
    <w:lvl w:ilvl="4" w:tplc="FED4AC2E">
      <w:numFmt w:val="none"/>
      <w:lvlText w:val=""/>
      <w:lvlJc w:val="left"/>
      <w:pPr>
        <w:tabs>
          <w:tab w:val="num" w:pos="360"/>
        </w:tabs>
      </w:pPr>
    </w:lvl>
    <w:lvl w:ilvl="5" w:tplc="F328E4C8">
      <w:numFmt w:val="none"/>
      <w:lvlText w:val=""/>
      <w:lvlJc w:val="left"/>
      <w:pPr>
        <w:tabs>
          <w:tab w:val="num" w:pos="360"/>
        </w:tabs>
      </w:pPr>
    </w:lvl>
    <w:lvl w:ilvl="6" w:tplc="4E28A71E">
      <w:numFmt w:val="none"/>
      <w:lvlText w:val=""/>
      <w:lvlJc w:val="left"/>
      <w:pPr>
        <w:tabs>
          <w:tab w:val="num" w:pos="360"/>
        </w:tabs>
      </w:pPr>
    </w:lvl>
    <w:lvl w:ilvl="7" w:tplc="A4641A76">
      <w:numFmt w:val="none"/>
      <w:lvlText w:val=""/>
      <w:lvlJc w:val="left"/>
      <w:pPr>
        <w:tabs>
          <w:tab w:val="num" w:pos="360"/>
        </w:tabs>
      </w:pPr>
    </w:lvl>
    <w:lvl w:ilvl="8" w:tplc="A27E33B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3187EBA"/>
    <w:multiLevelType w:val="hybridMultilevel"/>
    <w:tmpl w:val="CC44C330"/>
    <w:lvl w:ilvl="0" w:tplc="2DBE60D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FAC546">
      <w:numFmt w:val="none"/>
      <w:lvlText w:val=""/>
      <w:lvlJc w:val="left"/>
      <w:pPr>
        <w:tabs>
          <w:tab w:val="num" w:pos="360"/>
        </w:tabs>
      </w:pPr>
    </w:lvl>
    <w:lvl w:ilvl="2" w:tplc="BC048DDA">
      <w:numFmt w:val="none"/>
      <w:lvlText w:val=""/>
      <w:lvlJc w:val="left"/>
      <w:pPr>
        <w:tabs>
          <w:tab w:val="num" w:pos="360"/>
        </w:tabs>
      </w:pPr>
    </w:lvl>
    <w:lvl w:ilvl="3" w:tplc="6A689A8A">
      <w:numFmt w:val="none"/>
      <w:lvlText w:val=""/>
      <w:lvlJc w:val="left"/>
      <w:pPr>
        <w:tabs>
          <w:tab w:val="num" w:pos="360"/>
        </w:tabs>
      </w:pPr>
    </w:lvl>
    <w:lvl w:ilvl="4" w:tplc="08ACF8B2">
      <w:numFmt w:val="none"/>
      <w:lvlText w:val=""/>
      <w:lvlJc w:val="left"/>
      <w:pPr>
        <w:tabs>
          <w:tab w:val="num" w:pos="360"/>
        </w:tabs>
      </w:pPr>
    </w:lvl>
    <w:lvl w:ilvl="5" w:tplc="48381B52">
      <w:numFmt w:val="none"/>
      <w:lvlText w:val=""/>
      <w:lvlJc w:val="left"/>
      <w:pPr>
        <w:tabs>
          <w:tab w:val="num" w:pos="360"/>
        </w:tabs>
      </w:pPr>
    </w:lvl>
    <w:lvl w:ilvl="6" w:tplc="863E771C">
      <w:numFmt w:val="none"/>
      <w:lvlText w:val=""/>
      <w:lvlJc w:val="left"/>
      <w:pPr>
        <w:tabs>
          <w:tab w:val="num" w:pos="360"/>
        </w:tabs>
      </w:pPr>
    </w:lvl>
    <w:lvl w:ilvl="7" w:tplc="1102DE9A">
      <w:numFmt w:val="none"/>
      <w:lvlText w:val=""/>
      <w:lvlJc w:val="left"/>
      <w:pPr>
        <w:tabs>
          <w:tab w:val="num" w:pos="360"/>
        </w:tabs>
      </w:pPr>
    </w:lvl>
    <w:lvl w:ilvl="8" w:tplc="44D8A26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8AA2BEA"/>
    <w:multiLevelType w:val="hybridMultilevel"/>
    <w:tmpl w:val="D4068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101396"/>
    <w:multiLevelType w:val="hybridMultilevel"/>
    <w:tmpl w:val="0728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20CDA"/>
    <w:multiLevelType w:val="hybridMultilevel"/>
    <w:tmpl w:val="A95810A8"/>
    <w:lvl w:ilvl="0" w:tplc="8BBE8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6E371A">
      <w:numFmt w:val="none"/>
      <w:lvlText w:val=""/>
      <w:lvlJc w:val="left"/>
      <w:pPr>
        <w:tabs>
          <w:tab w:val="num" w:pos="360"/>
        </w:tabs>
      </w:pPr>
    </w:lvl>
    <w:lvl w:ilvl="2" w:tplc="73BA0056">
      <w:numFmt w:val="none"/>
      <w:lvlText w:val=""/>
      <w:lvlJc w:val="left"/>
      <w:pPr>
        <w:tabs>
          <w:tab w:val="num" w:pos="360"/>
        </w:tabs>
      </w:pPr>
    </w:lvl>
    <w:lvl w:ilvl="3" w:tplc="487AE0A2">
      <w:numFmt w:val="none"/>
      <w:lvlText w:val=""/>
      <w:lvlJc w:val="left"/>
      <w:pPr>
        <w:tabs>
          <w:tab w:val="num" w:pos="360"/>
        </w:tabs>
      </w:pPr>
    </w:lvl>
    <w:lvl w:ilvl="4" w:tplc="6CAEDF0A">
      <w:numFmt w:val="none"/>
      <w:lvlText w:val=""/>
      <w:lvlJc w:val="left"/>
      <w:pPr>
        <w:tabs>
          <w:tab w:val="num" w:pos="360"/>
        </w:tabs>
      </w:pPr>
    </w:lvl>
    <w:lvl w:ilvl="5" w:tplc="3BD4858C">
      <w:numFmt w:val="none"/>
      <w:lvlText w:val=""/>
      <w:lvlJc w:val="left"/>
      <w:pPr>
        <w:tabs>
          <w:tab w:val="num" w:pos="360"/>
        </w:tabs>
      </w:pPr>
    </w:lvl>
    <w:lvl w:ilvl="6" w:tplc="DBAA9530">
      <w:numFmt w:val="none"/>
      <w:lvlText w:val=""/>
      <w:lvlJc w:val="left"/>
      <w:pPr>
        <w:tabs>
          <w:tab w:val="num" w:pos="360"/>
        </w:tabs>
      </w:pPr>
    </w:lvl>
    <w:lvl w:ilvl="7" w:tplc="CEEE05B0">
      <w:numFmt w:val="none"/>
      <w:lvlText w:val=""/>
      <w:lvlJc w:val="left"/>
      <w:pPr>
        <w:tabs>
          <w:tab w:val="num" w:pos="360"/>
        </w:tabs>
      </w:pPr>
    </w:lvl>
    <w:lvl w:ilvl="8" w:tplc="830ABE1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CA57535"/>
    <w:multiLevelType w:val="hybridMultilevel"/>
    <w:tmpl w:val="7FD23018"/>
    <w:lvl w:ilvl="0" w:tplc="0784D7DE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AE9A8">
      <w:numFmt w:val="none"/>
      <w:lvlText w:val=""/>
      <w:lvlJc w:val="left"/>
      <w:pPr>
        <w:tabs>
          <w:tab w:val="num" w:pos="360"/>
        </w:tabs>
      </w:pPr>
    </w:lvl>
    <w:lvl w:ilvl="2" w:tplc="53322288">
      <w:numFmt w:val="none"/>
      <w:lvlText w:val=""/>
      <w:lvlJc w:val="left"/>
      <w:pPr>
        <w:tabs>
          <w:tab w:val="num" w:pos="360"/>
        </w:tabs>
      </w:pPr>
    </w:lvl>
    <w:lvl w:ilvl="3" w:tplc="0666B5DE">
      <w:numFmt w:val="none"/>
      <w:lvlText w:val=""/>
      <w:lvlJc w:val="left"/>
      <w:pPr>
        <w:tabs>
          <w:tab w:val="num" w:pos="360"/>
        </w:tabs>
      </w:pPr>
    </w:lvl>
    <w:lvl w:ilvl="4" w:tplc="9A22A0B8">
      <w:numFmt w:val="none"/>
      <w:lvlText w:val=""/>
      <w:lvlJc w:val="left"/>
      <w:pPr>
        <w:tabs>
          <w:tab w:val="num" w:pos="360"/>
        </w:tabs>
      </w:pPr>
    </w:lvl>
    <w:lvl w:ilvl="5" w:tplc="1BCA679E">
      <w:numFmt w:val="none"/>
      <w:lvlText w:val=""/>
      <w:lvlJc w:val="left"/>
      <w:pPr>
        <w:tabs>
          <w:tab w:val="num" w:pos="360"/>
        </w:tabs>
      </w:pPr>
    </w:lvl>
    <w:lvl w:ilvl="6" w:tplc="95D6C0CC">
      <w:numFmt w:val="none"/>
      <w:lvlText w:val=""/>
      <w:lvlJc w:val="left"/>
      <w:pPr>
        <w:tabs>
          <w:tab w:val="num" w:pos="360"/>
        </w:tabs>
      </w:pPr>
    </w:lvl>
    <w:lvl w:ilvl="7" w:tplc="DA5EFBA0">
      <w:numFmt w:val="none"/>
      <w:lvlText w:val=""/>
      <w:lvlJc w:val="left"/>
      <w:pPr>
        <w:tabs>
          <w:tab w:val="num" w:pos="360"/>
        </w:tabs>
      </w:pPr>
    </w:lvl>
    <w:lvl w:ilvl="8" w:tplc="D06E9BB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0126418"/>
    <w:multiLevelType w:val="hybridMultilevel"/>
    <w:tmpl w:val="536008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EF71CF"/>
    <w:multiLevelType w:val="hybridMultilevel"/>
    <w:tmpl w:val="D276B8DC"/>
    <w:lvl w:ilvl="0" w:tplc="553AF0D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43188">
      <w:numFmt w:val="none"/>
      <w:lvlText w:val=""/>
      <w:lvlJc w:val="left"/>
      <w:pPr>
        <w:tabs>
          <w:tab w:val="num" w:pos="360"/>
        </w:tabs>
      </w:pPr>
    </w:lvl>
    <w:lvl w:ilvl="2" w:tplc="78DAE7BC">
      <w:numFmt w:val="none"/>
      <w:lvlText w:val=""/>
      <w:lvlJc w:val="left"/>
      <w:pPr>
        <w:tabs>
          <w:tab w:val="num" w:pos="360"/>
        </w:tabs>
      </w:pPr>
    </w:lvl>
    <w:lvl w:ilvl="3" w:tplc="D48A40AE">
      <w:numFmt w:val="none"/>
      <w:lvlText w:val=""/>
      <w:lvlJc w:val="left"/>
      <w:pPr>
        <w:tabs>
          <w:tab w:val="num" w:pos="360"/>
        </w:tabs>
      </w:pPr>
    </w:lvl>
    <w:lvl w:ilvl="4" w:tplc="E7C2A648">
      <w:numFmt w:val="none"/>
      <w:lvlText w:val=""/>
      <w:lvlJc w:val="left"/>
      <w:pPr>
        <w:tabs>
          <w:tab w:val="num" w:pos="360"/>
        </w:tabs>
      </w:pPr>
    </w:lvl>
    <w:lvl w:ilvl="5" w:tplc="A2A65BEA">
      <w:numFmt w:val="none"/>
      <w:lvlText w:val=""/>
      <w:lvlJc w:val="left"/>
      <w:pPr>
        <w:tabs>
          <w:tab w:val="num" w:pos="360"/>
        </w:tabs>
      </w:pPr>
    </w:lvl>
    <w:lvl w:ilvl="6" w:tplc="B576ECA4">
      <w:numFmt w:val="none"/>
      <w:lvlText w:val=""/>
      <w:lvlJc w:val="left"/>
      <w:pPr>
        <w:tabs>
          <w:tab w:val="num" w:pos="360"/>
        </w:tabs>
      </w:pPr>
    </w:lvl>
    <w:lvl w:ilvl="7" w:tplc="E5941958">
      <w:numFmt w:val="none"/>
      <w:lvlText w:val=""/>
      <w:lvlJc w:val="left"/>
      <w:pPr>
        <w:tabs>
          <w:tab w:val="num" w:pos="360"/>
        </w:tabs>
      </w:pPr>
    </w:lvl>
    <w:lvl w:ilvl="8" w:tplc="B7B6345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F7102F0"/>
    <w:multiLevelType w:val="hybridMultilevel"/>
    <w:tmpl w:val="C8D0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27904"/>
    <w:multiLevelType w:val="hybridMultilevel"/>
    <w:tmpl w:val="A7C81EA0"/>
    <w:lvl w:ilvl="0" w:tplc="0CB0004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581BD2">
      <w:numFmt w:val="none"/>
      <w:lvlText w:val=""/>
      <w:lvlJc w:val="left"/>
      <w:pPr>
        <w:tabs>
          <w:tab w:val="num" w:pos="360"/>
        </w:tabs>
      </w:pPr>
    </w:lvl>
    <w:lvl w:ilvl="2" w:tplc="9E4C787A">
      <w:numFmt w:val="none"/>
      <w:lvlText w:val=""/>
      <w:lvlJc w:val="left"/>
      <w:pPr>
        <w:tabs>
          <w:tab w:val="num" w:pos="360"/>
        </w:tabs>
      </w:pPr>
    </w:lvl>
    <w:lvl w:ilvl="3" w:tplc="636EFB22">
      <w:numFmt w:val="none"/>
      <w:lvlText w:val=""/>
      <w:lvlJc w:val="left"/>
      <w:pPr>
        <w:tabs>
          <w:tab w:val="num" w:pos="360"/>
        </w:tabs>
      </w:pPr>
    </w:lvl>
    <w:lvl w:ilvl="4" w:tplc="E760D28C">
      <w:numFmt w:val="none"/>
      <w:lvlText w:val=""/>
      <w:lvlJc w:val="left"/>
      <w:pPr>
        <w:tabs>
          <w:tab w:val="num" w:pos="360"/>
        </w:tabs>
      </w:pPr>
    </w:lvl>
    <w:lvl w:ilvl="5" w:tplc="DEC6D744">
      <w:numFmt w:val="none"/>
      <w:lvlText w:val=""/>
      <w:lvlJc w:val="left"/>
      <w:pPr>
        <w:tabs>
          <w:tab w:val="num" w:pos="360"/>
        </w:tabs>
      </w:pPr>
    </w:lvl>
    <w:lvl w:ilvl="6" w:tplc="CF9C122A">
      <w:numFmt w:val="none"/>
      <w:lvlText w:val=""/>
      <w:lvlJc w:val="left"/>
      <w:pPr>
        <w:tabs>
          <w:tab w:val="num" w:pos="360"/>
        </w:tabs>
      </w:pPr>
    </w:lvl>
    <w:lvl w:ilvl="7" w:tplc="4886A5BE">
      <w:numFmt w:val="none"/>
      <w:lvlText w:val=""/>
      <w:lvlJc w:val="left"/>
      <w:pPr>
        <w:tabs>
          <w:tab w:val="num" w:pos="360"/>
        </w:tabs>
      </w:pPr>
    </w:lvl>
    <w:lvl w:ilvl="8" w:tplc="DB82824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23A7251"/>
    <w:multiLevelType w:val="hybridMultilevel"/>
    <w:tmpl w:val="BEAE9FCE"/>
    <w:lvl w:ilvl="0" w:tplc="2D5696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883FB6">
      <w:numFmt w:val="none"/>
      <w:lvlText w:val=""/>
      <w:lvlJc w:val="left"/>
      <w:pPr>
        <w:tabs>
          <w:tab w:val="num" w:pos="360"/>
        </w:tabs>
      </w:pPr>
    </w:lvl>
    <w:lvl w:ilvl="2" w:tplc="9EE2CF9C">
      <w:numFmt w:val="none"/>
      <w:lvlText w:val=""/>
      <w:lvlJc w:val="left"/>
      <w:pPr>
        <w:tabs>
          <w:tab w:val="num" w:pos="360"/>
        </w:tabs>
      </w:pPr>
    </w:lvl>
    <w:lvl w:ilvl="3" w:tplc="112C421E">
      <w:numFmt w:val="none"/>
      <w:lvlText w:val=""/>
      <w:lvlJc w:val="left"/>
      <w:pPr>
        <w:tabs>
          <w:tab w:val="num" w:pos="360"/>
        </w:tabs>
      </w:pPr>
    </w:lvl>
    <w:lvl w:ilvl="4" w:tplc="C39CEC54">
      <w:numFmt w:val="none"/>
      <w:lvlText w:val=""/>
      <w:lvlJc w:val="left"/>
      <w:pPr>
        <w:tabs>
          <w:tab w:val="num" w:pos="360"/>
        </w:tabs>
      </w:pPr>
    </w:lvl>
    <w:lvl w:ilvl="5" w:tplc="F904C5E8">
      <w:numFmt w:val="none"/>
      <w:lvlText w:val=""/>
      <w:lvlJc w:val="left"/>
      <w:pPr>
        <w:tabs>
          <w:tab w:val="num" w:pos="360"/>
        </w:tabs>
      </w:pPr>
    </w:lvl>
    <w:lvl w:ilvl="6" w:tplc="F962C10C">
      <w:numFmt w:val="none"/>
      <w:lvlText w:val=""/>
      <w:lvlJc w:val="left"/>
      <w:pPr>
        <w:tabs>
          <w:tab w:val="num" w:pos="360"/>
        </w:tabs>
      </w:pPr>
    </w:lvl>
    <w:lvl w:ilvl="7" w:tplc="82EAF14C">
      <w:numFmt w:val="none"/>
      <w:lvlText w:val=""/>
      <w:lvlJc w:val="left"/>
      <w:pPr>
        <w:tabs>
          <w:tab w:val="num" w:pos="360"/>
        </w:tabs>
      </w:pPr>
    </w:lvl>
    <w:lvl w:ilvl="8" w:tplc="A6B88F0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2964172"/>
    <w:multiLevelType w:val="hybridMultilevel"/>
    <w:tmpl w:val="0D26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72363"/>
    <w:multiLevelType w:val="multilevel"/>
    <w:tmpl w:val="4BF6766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7">
    <w:nsid w:val="4B3D2D2E"/>
    <w:multiLevelType w:val="hybridMultilevel"/>
    <w:tmpl w:val="19285CD6"/>
    <w:lvl w:ilvl="0" w:tplc="43EE97B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4AB13C">
      <w:numFmt w:val="none"/>
      <w:lvlText w:val=""/>
      <w:lvlJc w:val="left"/>
      <w:pPr>
        <w:tabs>
          <w:tab w:val="num" w:pos="360"/>
        </w:tabs>
      </w:pPr>
    </w:lvl>
    <w:lvl w:ilvl="2" w:tplc="0060BFE8">
      <w:numFmt w:val="none"/>
      <w:lvlText w:val=""/>
      <w:lvlJc w:val="left"/>
      <w:pPr>
        <w:tabs>
          <w:tab w:val="num" w:pos="360"/>
        </w:tabs>
      </w:pPr>
    </w:lvl>
    <w:lvl w:ilvl="3" w:tplc="9A7CFEA2">
      <w:numFmt w:val="none"/>
      <w:lvlText w:val=""/>
      <w:lvlJc w:val="left"/>
      <w:pPr>
        <w:tabs>
          <w:tab w:val="num" w:pos="360"/>
        </w:tabs>
      </w:pPr>
    </w:lvl>
    <w:lvl w:ilvl="4" w:tplc="14649BE0">
      <w:numFmt w:val="none"/>
      <w:lvlText w:val=""/>
      <w:lvlJc w:val="left"/>
      <w:pPr>
        <w:tabs>
          <w:tab w:val="num" w:pos="360"/>
        </w:tabs>
      </w:pPr>
    </w:lvl>
    <w:lvl w:ilvl="5" w:tplc="461CF0CA">
      <w:numFmt w:val="none"/>
      <w:lvlText w:val=""/>
      <w:lvlJc w:val="left"/>
      <w:pPr>
        <w:tabs>
          <w:tab w:val="num" w:pos="360"/>
        </w:tabs>
      </w:pPr>
    </w:lvl>
    <w:lvl w:ilvl="6" w:tplc="319222EC">
      <w:numFmt w:val="none"/>
      <w:lvlText w:val=""/>
      <w:lvlJc w:val="left"/>
      <w:pPr>
        <w:tabs>
          <w:tab w:val="num" w:pos="360"/>
        </w:tabs>
      </w:pPr>
    </w:lvl>
    <w:lvl w:ilvl="7" w:tplc="2C94B47C">
      <w:numFmt w:val="none"/>
      <w:lvlText w:val=""/>
      <w:lvlJc w:val="left"/>
      <w:pPr>
        <w:tabs>
          <w:tab w:val="num" w:pos="360"/>
        </w:tabs>
      </w:pPr>
    </w:lvl>
    <w:lvl w:ilvl="8" w:tplc="71949FE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BA3851"/>
    <w:multiLevelType w:val="hybridMultilevel"/>
    <w:tmpl w:val="5C2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352A5"/>
    <w:multiLevelType w:val="hybridMultilevel"/>
    <w:tmpl w:val="2A463CA0"/>
    <w:lvl w:ilvl="0" w:tplc="8F4E058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AEE80">
      <w:numFmt w:val="none"/>
      <w:lvlText w:val=""/>
      <w:lvlJc w:val="left"/>
      <w:pPr>
        <w:tabs>
          <w:tab w:val="num" w:pos="360"/>
        </w:tabs>
      </w:pPr>
    </w:lvl>
    <w:lvl w:ilvl="2" w:tplc="39143FB6">
      <w:numFmt w:val="none"/>
      <w:lvlText w:val=""/>
      <w:lvlJc w:val="left"/>
      <w:pPr>
        <w:tabs>
          <w:tab w:val="num" w:pos="360"/>
        </w:tabs>
      </w:pPr>
    </w:lvl>
    <w:lvl w:ilvl="3" w:tplc="AA8A114C">
      <w:numFmt w:val="none"/>
      <w:lvlText w:val=""/>
      <w:lvlJc w:val="left"/>
      <w:pPr>
        <w:tabs>
          <w:tab w:val="num" w:pos="360"/>
        </w:tabs>
      </w:pPr>
    </w:lvl>
    <w:lvl w:ilvl="4" w:tplc="00E80EA0">
      <w:numFmt w:val="none"/>
      <w:lvlText w:val=""/>
      <w:lvlJc w:val="left"/>
      <w:pPr>
        <w:tabs>
          <w:tab w:val="num" w:pos="360"/>
        </w:tabs>
      </w:pPr>
    </w:lvl>
    <w:lvl w:ilvl="5" w:tplc="86EC8352">
      <w:numFmt w:val="none"/>
      <w:lvlText w:val=""/>
      <w:lvlJc w:val="left"/>
      <w:pPr>
        <w:tabs>
          <w:tab w:val="num" w:pos="360"/>
        </w:tabs>
      </w:pPr>
    </w:lvl>
    <w:lvl w:ilvl="6" w:tplc="44562288">
      <w:numFmt w:val="none"/>
      <w:lvlText w:val=""/>
      <w:lvlJc w:val="left"/>
      <w:pPr>
        <w:tabs>
          <w:tab w:val="num" w:pos="360"/>
        </w:tabs>
      </w:pPr>
    </w:lvl>
    <w:lvl w:ilvl="7" w:tplc="015EE306">
      <w:numFmt w:val="none"/>
      <w:lvlText w:val=""/>
      <w:lvlJc w:val="left"/>
      <w:pPr>
        <w:tabs>
          <w:tab w:val="num" w:pos="360"/>
        </w:tabs>
      </w:pPr>
    </w:lvl>
    <w:lvl w:ilvl="8" w:tplc="D9AC5B3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E9A3F91"/>
    <w:multiLevelType w:val="hybridMultilevel"/>
    <w:tmpl w:val="960CBC84"/>
    <w:lvl w:ilvl="0" w:tplc="FDFC5B5C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4FBA">
      <w:numFmt w:val="none"/>
      <w:lvlText w:val=""/>
      <w:lvlJc w:val="left"/>
      <w:pPr>
        <w:tabs>
          <w:tab w:val="num" w:pos="360"/>
        </w:tabs>
      </w:pPr>
    </w:lvl>
    <w:lvl w:ilvl="2" w:tplc="02FA8A66">
      <w:numFmt w:val="none"/>
      <w:lvlText w:val=""/>
      <w:lvlJc w:val="left"/>
      <w:pPr>
        <w:tabs>
          <w:tab w:val="num" w:pos="360"/>
        </w:tabs>
      </w:pPr>
    </w:lvl>
    <w:lvl w:ilvl="3" w:tplc="114AB144">
      <w:numFmt w:val="none"/>
      <w:lvlText w:val=""/>
      <w:lvlJc w:val="left"/>
      <w:pPr>
        <w:tabs>
          <w:tab w:val="num" w:pos="360"/>
        </w:tabs>
      </w:pPr>
    </w:lvl>
    <w:lvl w:ilvl="4" w:tplc="E9C0013E">
      <w:numFmt w:val="none"/>
      <w:lvlText w:val=""/>
      <w:lvlJc w:val="left"/>
      <w:pPr>
        <w:tabs>
          <w:tab w:val="num" w:pos="360"/>
        </w:tabs>
      </w:pPr>
    </w:lvl>
    <w:lvl w:ilvl="5" w:tplc="E3220B30">
      <w:numFmt w:val="none"/>
      <w:lvlText w:val=""/>
      <w:lvlJc w:val="left"/>
      <w:pPr>
        <w:tabs>
          <w:tab w:val="num" w:pos="360"/>
        </w:tabs>
      </w:pPr>
    </w:lvl>
    <w:lvl w:ilvl="6" w:tplc="8A64C6E6">
      <w:numFmt w:val="none"/>
      <w:lvlText w:val=""/>
      <w:lvlJc w:val="left"/>
      <w:pPr>
        <w:tabs>
          <w:tab w:val="num" w:pos="360"/>
        </w:tabs>
      </w:pPr>
    </w:lvl>
    <w:lvl w:ilvl="7" w:tplc="F7589F06">
      <w:numFmt w:val="none"/>
      <w:lvlText w:val=""/>
      <w:lvlJc w:val="left"/>
      <w:pPr>
        <w:tabs>
          <w:tab w:val="num" w:pos="360"/>
        </w:tabs>
      </w:pPr>
    </w:lvl>
    <w:lvl w:ilvl="8" w:tplc="2BE08E4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1614018"/>
    <w:multiLevelType w:val="hybridMultilevel"/>
    <w:tmpl w:val="54BACB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A2705F"/>
    <w:multiLevelType w:val="hybridMultilevel"/>
    <w:tmpl w:val="4880E00E"/>
    <w:lvl w:ilvl="0" w:tplc="C74E96A4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8E1598">
      <w:numFmt w:val="none"/>
      <w:lvlText w:val=""/>
      <w:lvlJc w:val="left"/>
      <w:pPr>
        <w:tabs>
          <w:tab w:val="num" w:pos="360"/>
        </w:tabs>
      </w:pPr>
    </w:lvl>
    <w:lvl w:ilvl="2" w:tplc="CA92C99A">
      <w:numFmt w:val="none"/>
      <w:lvlText w:val=""/>
      <w:lvlJc w:val="left"/>
      <w:pPr>
        <w:tabs>
          <w:tab w:val="num" w:pos="360"/>
        </w:tabs>
      </w:pPr>
    </w:lvl>
    <w:lvl w:ilvl="3" w:tplc="A686EEA2">
      <w:numFmt w:val="none"/>
      <w:lvlText w:val=""/>
      <w:lvlJc w:val="left"/>
      <w:pPr>
        <w:tabs>
          <w:tab w:val="num" w:pos="360"/>
        </w:tabs>
      </w:pPr>
    </w:lvl>
    <w:lvl w:ilvl="4" w:tplc="7FE0227E">
      <w:numFmt w:val="none"/>
      <w:lvlText w:val=""/>
      <w:lvlJc w:val="left"/>
      <w:pPr>
        <w:tabs>
          <w:tab w:val="num" w:pos="360"/>
        </w:tabs>
      </w:pPr>
    </w:lvl>
    <w:lvl w:ilvl="5" w:tplc="A96E61FC">
      <w:numFmt w:val="none"/>
      <w:lvlText w:val=""/>
      <w:lvlJc w:val="left"/>
      <w:pPr>
        <w:tabs>
          <w:tab w:val="num" w:pos="360"/>
        </w:tabs>
      </w:pPr>
    </w:lvl>
    <w:lvl w:ilvl="6" w:tplc="83561758">
      <w:numFmt w:val="none"/>
      <w:lvlText w:val=""/>
      <w:lvlJc w:val="left"/>
      <w:pPr>
        <w:tabs>
          <w:tab w:val="num" w:pos="360"/>
        </w:tabs>
      </w:pPr>
    </w:lvl>
    <w:lvl w:ilvl="7" w:tplc="D8246562">
      <w:numFmt w:val="none"/>
      <w:lvlText w:val=""/>
      <w:lvlJc w:val="left"/>
      <w:pPr>
        <w:tabs>
          <w:tab w:val="num" w:pos="360"/>
        </w:tabs>
      </w:pPr>
    </w:lvl>
    <w:lvl w:ilvl="8" w:tplc="E54AD7EE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6C9176E"/>
    <w:multiLevelType w:val="hybridMultilevel"/>
    <w:tmpl w:val="8B945944"/>
    <w:lvl w:ilvl="0" w:tplc="5B5E9398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A6E0BE">
      <w:numFmt w:val="none"/>
      <w:lvlText w:val=""/>
      <w:lvlJc w:val="left"/>
      <w:pPr>
        <w:tabs>
          <w:tab w:val="num" w:pos="360"/>
        </w:tabs>
      </w:pPr>
    </w:lvl>
    <w:lvl w:ilvl="2" w:tplc="5F90A578">
      <w:numFmt w:val="none"/>
      <w:lvlText w:val=""/>
      <w:lvlJc w:val="left"/>
      <w:pPr>
        <w:tabs>
          <w:tab w:val="num" w:pos="360"/>
        </w:tabs>
      </w:pPr>
    </w:lvl>
    <w:lvl w:ilvl="3" w:tplc="853CBAD2">
      <w:numFmt w:val="none"/>
      <w:lvlText w:val=""/>
      <w:lvlJc w:val="left"/>
      <w:pPr>
        <w:tabs>
          <w:tab w:val="num" w:pos="360"/>
        </w:tabs>
      </w:pPr>
    </w:lvl>
    <w:lvl w:ilvl="4" w:tplc="90A0B8DC">
      <w:numFmt w:val="none"/>
      <w:lvlText w:val=""/>
      <w:lvlJc w:val="left"/>
      <w:pPr>
        <w:tabs>
          <w:tab w:val="num" w:pos="360"/>
        </w:tabs>
      </w:pPr>
    </w:lvl>
    <w:lvl w:ilvl="5" w:tplc="3EF00718">
      <w:numFmt w:val="none"/>
      <w:lvlText w:val=""/>
      <w:lvlJc w:val="left"/>
      <w:pPr>
        <w:tabs>
          <w:tab w:val="num" w:pos="360"/>
        </w:tabs>
      </w:pPr>
    </w:lvl>
    <w:lvl w:ilvl="6" w:tplc="A4BEB07E">
      <w:numFmt w:val="none"/>
      <w:lvlText w:val=""/>
      <w:lvlJc w:val="left"/>
      <w:pPr>
        <w:tabs>
          <w:tab w:val="num" w:pos="360"/>
        </w:tabs>
      </w:pPr>
    </w:lvl>
    <w:lvl w:ilvl="7" w:tplc="40103366">
      <w:numFmt w:val="none"/>
      <w:lvlText w:val=""/>
      <w:lvlJc w:val="left"/>
      <w:pPr>
        <w:tabs>
          <w:tab w:val="num" w:pos="360"/>
        </w:tabs>
      </w:pPr>
    </w:lvl>
    <w:lvl w:ilvl="8" w:tplc="4C14255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457240A"/>
    <w:multiLevelType w:val="hybridMultilevel"/>
    <w:tmpl w:val="186E9F46"/>
    <w:lvl w:ilvl="0" w:tplc="262A69F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05704">
      <w:numFmt w:val="none"/>
      <w:lvlText w:val=""/>
      <w:lvlJc w:val="left"/>
      <w:pPr>
        <w:tabs>
          <w:tab w:val="num" w:pos="360"/>
        </w:tabs>
      </w:pPr>
    </w:lvl>
    <w:lvl w:ilvl="2" w:tplc="8B98EA52">
      <w:numFmt w:val="none"/>
      <w:lvlText w:val=""/>
      <w:lvlJc w:val="left"/>
      <w:pPr>
        <w:tabs>
          <w:tab w:val="num" w:pos="360"/>
        </w:tabs>
      </w:pPr>
    </w:lvl>
    <w:lvl w:ilvl="3" w:tplc="F730A5BA">
      <w:numFmt w:val="none"/>
      <w:lvlText w:val=""/>
      <w:lvlJc w:val="left"/>
      <w:pPr>
        <w:tabs>
          <w:tab w:val="num" w:pos="360"/>
        </w:tabs>
      </w:pPr>
    </w:lvl>
    <w:lvl w:ilvl="4" w:tplc="4F04AE76">
      <w:numFmt w:val="none"/>
      <w:lvlText w:val=""/>
      <w:lvlJc w:val="left"/>
      <w:pPr>
        <w:tabs>
          <w:tab w:val="num" w:pos="360"/>
        </w:tabs>
      </w:pPr>
    </w:lvl>
    <w:lvl w:ilvl="5" w:tplc="60AABC12">
      <w:numFmt w:val="none"/>
      <w:lvlText w:val=""/>
      <w:lvlJc w:val="left"/>
      <w:pPr>
        <w:tabs>
          <w:tab w:val="num" w:pos="360"/>
        </w:tabs>
      </w:pPr>
    </w:lvl>
    <w:lvl w:ilvl="6" w:tplc="6F408128">
      <w:numFmt w:val="none"/>
      <w:lvlText w:val=""/>
      <w:lvlJc w:val="left"/>
      <w:pPr>
        <w:tabs>
          <w:tab w:val="num" w:pos="360"/>
        </w:tabs>
      </w:pPr>
    </w:lvl>
    <w:lvl w:ilvl="7" w:tplc="396436DE">
      <w:numFmt w:val="none"/>
      <w:lvlText w:val=""/>
      <w:lvlJc w:val="left"/>
      <w:pPr>
        <w:tabs>
          <w:tab w:val="num" w:pos="360"/>
        </w:tabs>
      </w:pPr>
    </w:lvl>
    <w:lvl w:ilvl="8" w:tplc="3E0240C6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6F76E38"/>
    <w:multiLevelType w:val="hybridMultilevel"/>
    <w:tmpl w:val="670C91EA"/>
    <w:lvl w:ilvl="0" w:tplc="AA5C2C84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1BC2">
      <w:numFmt w:val="none"/>
      <w:lvlText w:val=""/>
      <w:lvlJc w:val="left"/>
      <w:pPr>
        <w:tabs>
          <w:tab w:val="num" w:pos="360"/>
        </w:tabs>
      </w:pPr>
    </w:lvl>
    <w:lvl w:ilvl="2" w:tplc="3AE83A5E">
      <w:numFmt w:val="none"/>
      <w:lvlText w:val=""/>
      <w:lvlJc w:val="left"/>
      <w:pPr>
        <w:tabs>
          <w:tab w:val="num" w:pos="360"/>
        </w:tabs>
      </w:pPr>
    </w:lvl>
    <w:lvl w:ilvl="3" w:tplc="8E64110A">
      <w:numFmt w:val="none"/>
      <w:lvlText w:val=""/>
      <w:lvlJc w:val="left"/>
      <w:pPr>
        <w:tabs>
          <w:tab w:val="num" w:pos="360"/>
        </w:tabs>
      </w:pPr>
    </w:lvl>
    <w:lvl w:ilvl="4" w:tplc="EDF44628">
      <w:numFmt w:val="none"/>
      <w:lvlText w:val=""/>
      <w:lvlJc w:val="left"/>
      <w:pPr>
        <w:tabs>
          <w:tab w:val="num" w:pos="360"/>
        </w:tabs>
      </w:pPr>
    </w:lvl>
    <w:lvl w:ilvl="5" w:tplc="B816B4DC">
      <w:numFmt w:val="none"/>
      <w:lvlText w:val=""/>
      <w:lvlJc w:val="left"/>
      <w:pPr>
        <w:tabs>
          <w:tab w:val="num" w:pos="360"/>
        </w:tabs>
      </w:pPr>
    </w:lvl>
    <w:lvl w:ilvl="6" w:tplc="DDCEA478">
      <w:numFmt w:val="none"/>
      <w:lvlText w:val=""/>
      <w:lvlJc w:val="left"/>
      <w:pPr>
        <w:tabs>
          <w:tab w:val="num" w:pos="360"/>
        </w:tabs>
      </w:pPr>
    </w:lvl>
    <w:lvl w:ilvl="7" w:tplc="42180E26">
      <w:numFmt w:val="none"/>
      <w:lvlText w:val=""/>
      <w:lvlJc w:val="left"/>
      <w:pPr>
        <w:tabs>
          <w:tab w:val="num" w:pos="360"/>
        </w:tabs>
      </w:pPr>
    </w:lvl>
    <w:lvl w:ilvl="8" w:tplc="268E65D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92D1ED2"/>
    <w:multiLevelType w:val="hybridMultilevel"/>
    <w:tmpl w:val="18B4FC86"/>
    <w:lvl w:ilvl="0" w:tplc="C358B77A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10721B"/>
    <w:multiLevelType w:val="hybridMultilevel"/>
    <w:tmpl w:val="D94A8174"/>
    <w:lvl w:ilvl="0" w:tplc="9FF86158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BE7DD6">
      <w:numFmt w:val="none"/>
      <w:lvlText w:val=""/>
      <w:lvlJc w:val="left"/>
      <w:pPr>
        <w:tabs>
          <w:tab w:val="num" w:pos="360"/>
        </w:tabs>
      </w:pPr>
    </w:lvl>
    <w:lvl w:ilvl="2" w:tplc="0DFE1B6A">
      <w:numFmt w:val="none"/>
      <w:lvlText w:val=""/>
      <w:lvlJc w:val="left"/>
      <w:pPr>
        <w:tabs>
          <w:tab w:val="num" w:pos="360"/>
        </w:tabs>
      </w:pPr>
    </w:lvl>
    <w:lvl w:ilvl="3" w:tplc="095C61C8">
      <w:numFmt w:val="none"/>
      <w:lvlText w:val=""/>
      <w:lvlJc w:val="left"/>
      <w:pPr>
        <w:tabs>
          <w:tab w:val="num" w:pos="360"/>
        </w:tabs>
      </w:pPr>
    </w:lvl>
    <w:lvl w:ilvl="4" w:tplc="B12C6D76">
      <w:numFmt w:val="none"/>
      <w:lvlText w:val=""/>
      <w:lvlJc w:val="left"/>
      <w:pPr>
        <w:tabs>
          <w:tab w:val="num" w:pos="360"/>
        </w:tabs>
      </w:pPr>
    </w:lvl>
    <w:lvl w:ilvl="5" w:tplc="E1087B86">
      <w:numFmt w:val="none"/>
      <w:lvlText w:val=""/>
      <w:lvlJc w:val="left"/>
      <w:pPr>
        <w:tabs>
          <w:tab w:val="num" w:pos="360"/>
        </w:tabs>
      </w:pPr>
    </w:lvl>
    <w:lvl w:ilvl="6" w:tplc="3892AEDC">
      <w:numFmt w:val="none"/>
      <w:lvlText w:val=""/>
      <w:lvlJc w:val="left"/>
      <w:pPr>
        <w:tabs>
          <w:tab w:val="num" w:pos="360"/>
        </w:tabs>
      </w:pPr>
    </w:lvl>
    <w:lvl w:ilvl="7" w:tplc="A59E24A0">
      <w:numFmt w:val="none"/>
      <w:lvlText w:val=""/>
      <w:lvlJc w:val="left"/>
      <w:pPr>
        <w:tabs>
          <w:tab w:val="num" w:pos="360"/>
        </w:tabs>
      </w:pPr>
    </w:lvl>
    <w:lvl w:ilvl="8" w:tplc="728A7F2E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165502"/>
    <w:multiLevelType w:val="hybridMultilevel"/>
    <w:tmpl w:val="9F68E4C2"/>
    <w:lvl w:ilvl="0" w:tplc="692049F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A06926">
      <w:numFmt w:val="none"/>
      <w:lvlText w:val=""/>
      <w:lvlJc w:val="left"/>
      <w:pPr>
        <w:tabs>
          <w:tab w:val="num" w:pos="360"/>
        </w:tabs>
      </w:pPr>
    </w:lvl>
    <w:lvl w:ilvl="2" w:tplc="510CC1B2">
      <w:numFmt w:val="none"/>
      <w:lvlText w:val=""/>
      <w:lvlJc w:val="left"/>
      <w:pPr>
        <w:tabs>
          <w:tab w:val="num" w:pos="360"/>
        </w:tabs>
      </w:pPr>
    </w:lvl>
    <w:lvl w:ilvl="3" w:tplc="7CF2B3AC">
      <w:numFmt w:val="none"/>
      <w:lvlText w:val=""/>
      <w:lvlJc w:val="left"/>
      <w:pPr>
        <w:tabs>
          <w:tab w:val="num" w:pos="360"/>
        </w:tabs>
      </w:pPr>
    </w:lvl>
    <w:lvl w:ilvl="4" w:tplc="3A44C8AC">
      <w:numFmt w:val="none"/>
      <w:lvlText w:val=""/>
      <w:lvlJc w:val="left"/>
      <w:pPr>
        <w:tabs>
          <w:tab w:val="num" w:pos="360"/>
        </w:tabs>
      </w:pPr>
    </w:lvl>
    <w:lvl w:ilvl="5" w:tplc="F70C0CB0">
      <w:numFmt w:val="none"/>
      <w:lvlText w:val=""/>
      <w:lvlJc w:val="left"/>
      <w:pPr>
        <w:tabs>
          <w:tab w:val="num" w:pos="360"/>
        </w:tabs>
      </w:pPr>
    </w:lvl>
    <w:lvl w:ilvl="6" w:tplc="016281EC">
      <w:numFmt w:val="none"/>
      <w:lvlText w:val=""/>
      <w:lvlJc w:val="left"/>
      <w:pPr>
        <w:tabs>
          <w:tab w:val="num" w:pos="360"/>
        </w:tabs>
      </w:pPr>
    </w:lvl>
    <w:lvl w:ilvl="7" w:tplc="D750A890">
      <w:numFmt w:val="none"/>
      <w:lvlText w:val=""/>
      <w:lvlJc w:val="left"/>
      <w:pPr>
        <w:tabs>
          <w:tab w:val="num" w:pos="360"/>
        </w:tabs>
      </w:pPr>
    </w:lvl>
    <w:lvl w:ilvl="8" w:tplc="44FCEA8E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A83AC3"/>
    <w:multiLevelType w:val="hybridMultilevel"/>
    <w:tmpl w:val="77A21ACC"/>
    <w:lvl w:ilvl="0" w:tplc="D228E2A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C4DD8">
      <w:numFmt w:val="none"/>
      <w:lvlText w:val=""/>
      <w:lvlJc w:val="left"/>
      <w:pPr>
        <w:tabs>
          <w:tab w:val="num" w:pos="360"/>
        </w:tabs>
      </w:pPr>
    </w:lvl>
    <w:lvl w:ilvl="2" w:tplc="B360D65E">
      <w:numFmt w:val="none"/>
      <w:lvlText w:val=""/>
      <w:lvlJc w:val="left"/>
      <w:pPr>
        <w:tabs>
          <w:tab w:val="num" w:pos="360"/>
        </w:tabs>
      </w:pPr>
    </w:lvl>
    <w:lvl w:ilvl="3" w:tplc="8A961388">
      <w:numFmt w:val="none"/>
      <w:lvlText w:val=""/>
      <w:lvlJc w:val="left"/>
      <w:pPr>
        <w:tabs>
          <w:tab w:val="num" w:pos="360"/>
        </w:tabs>
      </w:pPr>
    </w:lvl>
    <w:lvl w:ilvl="4" w:tplc="998C3B72">
      <w:numFmt w:val="none"/>
      <w:lvlText w:val=""/>
      <w:lvlJc w:val="left"/>
      <w:pPr>
        <w:tabs>
          <w:tab w:val="num" w:pos="360"/>
        </w:tabs>
      </w:pPr>
    </w:lvl>
    <w:lvl w:ilvl="5" w:tplc="017E87F2">
      <w:numFmt w:val="none"/>
      <w:lvlText w:val=""/>
      <w:lvlJc w:val="left"/>
      <w:pPr>
        <w:tabs>
          <w:tab w:val="num" w:pos="360"/>
        </w:tabs>
      </w:pPr>
    </w:lvl>
    <w:lvl w:ilvl="6" w:tplc="C964A45E">
      <w:numFmt w:val="none"/>
      <w:lvlText w:val=""/>
      <w:lvlJc w:val="left"/>
      <w:pPr>
        <w:tabs>
          <w:tab w:val="num" w:pos="360"/>
        </w:tabs>
      </w:pPr>
    </w:lvl>
    <w:lvl w:ilvl="7" w:tplc="4D426052">
      <w:numFmt w:val="none"/>
      <w:lvlText w:val=""/>
      <w:lvlJc w:val="left"/>
      <w:pPr>
        <w:tabs>
          <w:tab w:val="num" w:pos="360"/>
        </w:tabs>
      </w:pPr>
    </w:lvl>
    <w:lvl w:ilvl="8" w:tplc="C494FC2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5E51FEA"/>
    <w:multiLevelType w:val="hybridMultilevel"/>
    <w:tmpl w:val="253CC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C74D6C"/>
    <w:multiLevelType w:val="hybridMultilevel"/>
    <w:tmpl w:val="D64A5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BFD6F23"/>
    <w:multiLevelType w:val="hybridMultilevel"/>
    <w:tmpl w:val="A596E8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D394D4F"/>
    <w:multiLevelType w:val="hybridMultilevel"/>
    <w:tmpl w:val="4816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3"/>
  </w:num>
  <w:num w:numId="4">
    <w:abstractNumId w:val="21"/>
  </w:num>
  <w:num w:numId="5">
    <w:abstractNumId w:val="24"/>
  </w:num>
  <w:num w:numId="6">
    <w:abstractNumId w:val="29"/>
  </w:num>
  <w:num w:numId="7">
    <w:abstractNumId w:val="13"/>
  </w:num>
  <w:num w:numId="8">
    <w:abstractNumId w:val="34"/>
  </w:num>
  <w:num w:numId="9">
    <w:abstractNumId w:val="38"/>
  </w:num>
  <w:num w:numId="10">
    <w:abstractNumId w:val="27"/>
  </w:num>
  <w:num w:numId="11">
    <w:abstractNumId w:val="23"/>
  </w:num>
  <w:num w:numId="12">
    <w:abstractNumId w:val="11"/>
  </w:num>
  <w:num w:numId="13">
    <w:abstractNumId w:val="36"/>
  </w:num>
  <w:num w:numId="14">
    <w:abstractNumId w:val="14"/>
  </w:num>
  <w:num w:numId="15">
    <w:abstractNumId w:val="32"/>
  </w:num>
  <w:num w:numId="16">
    <w:abstractNumId w:val="15"/>
  </w:num>
  <w:num w:numId="17">
    <w:abstractNumId w:val="35"/>
  </w:num>
  <w:num w:numId="18">
    <w:abstractNumId w:val="8"/>
  </w:num>
  <w:num w:numId="19">
    <w:abstractNumId w:val="30"/>
  </w:num>
  <w:num w:numId="20">
    <w:abstractNumId w:val="33"/>
  </w:num>
  <w:num w:numId="21">
    <w:abstractNumId w:val="37"/>
  </w:num>
  <w:num w:numId="22">
    <w:abstractNumId w:val="19"/>
  </w:num>
  <w:num w:numId="23">
    <w:abstractNumId w:val="10"/>
  </w:num>
  <w:num w:numId="24">
    <w:abstractNumId w:val="26"/>
  </w:num>
  <w:num w:numId="25">
    <w:abstractNumId w:val="5"/>
  </w:num>
  <w:num w:numId="26">
    <w:abstractNumId w:val="40"/>
  </w:num>
  <w:num w:numId="27">
    <w:abstractNumId w:val="12"/>
  </w:num>
  <w:num w:numId="28">
    <w:abstractNumId w:val="25"/>
  </w:num>
  <w:num w:numId="29">
    <w:abstractNumId w:val="16"/>
  </w:num>
  <w:num w:numId="30">
    <w:abstractNumId w:val="6"/>
  </w:num>
  <w:num w:numId="31">
    <w:abstractNumId w:val="28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4"/>
  </w:num>
  <w:num w:numId="35">
    <w:abstractNumId w:val="41"/>
  </w:num>
  <w:num w:numId="36">
    <w:abstractNumId w:val="31"/>
  </w:num>
  <w:num w:numId="37">
    <w:abstractNumId w:val="7"/>
  </w:num>
  <w:num w:numId="38">
    <w:abstractNumId w:val="42"/>
  </w:num>
  <w:num w:numId="39">
    <w:abstractNumId w:val="9"/>
  </w:num>
  <w:num w:numId="40">
    <w:abstractNumId w:val="20"/>
  </w:num>
  <w:num w:numId="41">
    <w:abstractNumId w:val="17"/>
  </w:num>
  <w:num w:numId="42">
    <w:abstractNumId w:val="22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D"/>
    <w:rsid w:val="00001048"/>
    <w:rsid w:val="00004272"/>
    <w:rsid w:val="000043DF"/>
    <w:rsid w:val="00004D38"/>
    <w:rsid w:val="00004E26"/>
    <w:rsid w:val="00005C54"/>
    <w:rsid w:val="0000678C"/>
    <w:rsid w:val="00006F7C"/>
    <w:rsid w:val="00010A99"/>
    <w:rsid w:val="00011BCF"/>
    <w:rsid w:val="00012BFE"/>
    <w:rsid w:val="00013D13"/>
    <w:rsid w:val="00013DA5"/>
    <w:rsid w:val="000145F7"/>
    <w:rsid w:val="000158C9"/>
    <w:rsid w:val="00016363"/>
    <w:rsid w:val="000204A8"/>
    <w:rsid w:val="000221EC"/>
    <w:rsid w:val="00022262"/>
    <w:rsid w:val="00022FB2"/>
    <w:rsid w:val="0002365D"/>
    <w:rsid w:val="00024B49"/>
    <w:rsid w:val="00026E96"/>
    <w:rsid w:val="000273BA"/>
    <w:rsid w:val="0003153D"/>
    <w:rsid w:val="00031A6F"/>
    <w:rsid w:val="00031FC6"/>
    <w:rsid w:val="000320A7"/>
    <w:rsid w:val="00032ED6"/>
    <w:rsid w:val="000345E7"/>
    <w:rsid w:val="000348D1"/>
    <w:rsid w:val="000355E9"/>
    <w:rsid w:val="00036164"/>
    <w:rsid w:val="000362BF"/>
    <w:rsid w:val="00036342"/>
    <w:rsid w:val="000369C6"/>
    <w:rsid w:val="0003776A"/>
    <w:rsid w:val="00040D6F"/>
    <w:rsid w:val="00041B7F"/>
    <w:rsid w:val="00042953"/>
    <w:rsid w:val="00042E78"/>
    <w:rsid w:val="000440F7"/>
    <w:rsid w:val="00044B39"/>
    <w:rsid w:val="00044CD7"/>
    <w:rsid w:val="00044D58"/>
    <w:rsid w:val="00044DC1"/>
    <w:rsid w:val="00045560"/>
    <w:rsid w:val="000464D4"/>
    <w:rsid w:val="00047A9A"/>
    <w:rsid w:val="00047BA4"/>
    <w:rsid w:val="00050EBA"/>
    <w:rsid w:val="00051030"/>
    <w:rsid w:val="00051DEE"/>
    <w:rsid w:val="000521EE"/>
    <w:rsid w:val="0005259F"/>
    <w:rsid w:val="00053148"/>
    <w:rsid w:val="00053728"/>
    <w:rsid w:val="00053CB0"/>
    <w:rsid w:val="00053E77"/>
    <w:rsid w:val="00054653"/>
    <w:rsid w:val="00055A85"/>
    <w:rsid w:val="00057562"/>
    <w:rsid w:val="0006040D"/>
    <w:rsid w:val="00066422"/>
    <w:rsid w:val="00066BAE"/>
    <w:rsid w:val="00067749"/>
    <w:rsid w:val="000702B3"/>
    <w:rsid w:val="000716E6"/>
    <w:rsid w:val="00071C73"/>
    <w:rsid w:val="0007449C"/>
    <w:rsid w:val="00074907"/>
    <w:rsid w:val="000751D6"/>
    <w:rsid w:val="00076A84"/>
    <w:rsid w:val="00082E5E"/>
    <w:rsid w:val="00083132"/>
    <w:rsid w:val="000831AE"/>
    <w:rsid w:val="000837D1"/>
    <w:rsid w:val="00083BE8"/>
    <w:rsid w:val="000846F5"/>
    <w:rsid w:val="00084DB7"/>
    <w:rsid w:val="000865D5"/>
    <w:rsid w:val="000866D7"/>
    <w:rsid w:val="00086A31"/>
    <w:rsid w:val="00090C72"/>
    <w:rsid w:val="00092324"/>
    <w:rsid w:val="00092966"/>
    <w:rsid w:val="00094C5C"/>
    <w:rsid w:val="00094DB2"/>
    <w:rsid w:val="00095068"/>
    <w:rsid w:val="00096FEF"/>
    <w:rsid w:val="0009708D"/>
    <w:rsid w:val="000A0751"/>
    <w:rsid w:val="000A0C85"/>
    <w:rsid w:val="000A0E43"/>
    <w:rsid w:val="000A2729"/>
    <w:rsid w:val="000A514C"/>
    <w:rsid w:val="000A5563"/>
    <w:rsid w:val="000A6481"/>
    <w:rsid w:val="000B0C25"/>
    <w:rsid w:val="000B1104"/>
    <w:rsid w:val="000B1276"/>
    <w:rsid w:val="000B1C01"/>
    <w:rsid w:val="000B1DE4"/>
    <w:rsid w:val="000B2193"/>
    <w:rsid w:val="000B337D"/>
    <w:rsid w:val="000B364F"/>
    <w:rsid w:val="000B459B"/>
    <w:rsid w:val="000B5785"/>
    <w:rsid w:val="000B70BA"/>
    <w:rsid w:val="000B76B9"/>
    <w:rsid w:val="000C06BE"/>
    <w:rsid w:val="000C09E6"/>
    <w:rsid w:val="000C24DA"/>
    <w:rsid w:val="000C2B0B"/>
    <w:rsid w:val="000C36A0"/>
    <w:rsid w:val="000C3777"/>
    <w:rsid w:val="000C464F"/>
    <w:rsid w:val="000C4779"/>
    <w:rsid w:val="000C49FF"/>
    <w:rsid w:val="000C52DC"/>
    <w:rsid w:val="000C602C"/>
    <w:rsid w:val="000C6324"/>
    <w:rsid w:val="000C7FDB"/>
    <w:rsid w:val="000D0C4F"/>
    <w:rsid w:val="000D1860"/>
    <w:rsid w:val="000D32DD"/>
    <w:rsid w:val="000D3CCA"/>
    <w:rsid w:val="000D3F6A"/>
    <w:rsid w:val="000D4085"/>
    <w:rsid w:val="000D486C"/>
    <w:rsid w:val="000D4CFB"/>
    <w:rsid w:val="000D6C44"/>
    <w:rsid w:val="000E0F68"/>
    <w:rsid w:val="000E10CD"/>
    <w:rsid w:val="000E1A87"/>
    <w:rsid w:val="000E44C4"/>
    <w:rsid w:val="000E5847"/>
    <w:rsid w:val="000E609C"/>
    <w:rsid w:val="000E6370"/>
    <w:rsid w:val="000E67C1"/>
    <w:rsid w:val="000E6B49"/>
    <w:rsid w:val="000E6D1B"/>
    <w:rsid w:val="000F04C3"/>
    <w:rsid w:val="000F22AF"/>
    <w:rsid w:val="000F242F"/>
    <w:rsid w:val="000F3C17"/>
    <w:rsid w:val="000F6233"/>
    <w:rsid w:val="000F6417"/>
    <w:rsid w:val="000F7BA8"/>
    <w:rsid w:val="0010001E"/>
    <w:rsid w:val="0010097A"/>
    <w:rsid w:val="00100C57"/>
    <w:rsid w:val="00100FF6"/>
    <w:rsid w:val="00101988"/>
    <w:rsid w:val="00102744"/>
    <w:rsid w:val="00102B03"/>
    <w:rsid w:val="00103FC3"/>
    <w:rsid w:val="001045F5"/>
    <w:rsid w:val="00106BEF"/>
    <w:rsid w:val="001071EC"/>
    <w:rsid w:val="00110E45"/>
    <w:rsid w:val="00110F22"/>
    <w:rsid w:val="0011126E"/>
    <w:rsid w:val="001114D5"/>
    <w:rsid w:val="00111FBC"/>
    <w:rsid w:val="001120F7"/>
    <w:rsid w:val="00112534"/>
    <w:rsid w:val="001129A7"/>
    <w:rsid w:val="001129E4"/>
    <w:rsid w:val="00112C07"/>
    <w:rsid w:val="001131B1"/>
    <w:rsid w:val="00113375"/>
    <w:rsid w:val="001135AD"/>
    <w:rsid w:val="001136C7"/>
    <w:rsid w:val="001155EC"/>
    <w:rsid w:val="00115DD9"/>
    <w:rsid w:val="00116C88"/>
    <w:rsid w:val="00117132"/>
    <w:rsid w:val="001171E1"/>
    <w:rsid w:val="00117861"/>
    <w:rsid w:val="001208C5"/>
    <w:rsid w:val="00120BCD"/>
    <w:rsid w:val="001221EF"/>
    <w:rsid w:val="00122D1F"/>
    <w:rsid w:val="00123E63"/>
    <w:rsid w:val="00124366"/>
    <w:rsid w:val="00125D65"/>
    <w:rsid w:val="00125EA1"/>
    <w:rsid w:val="001269A0"/>
    <w:rsid w:val="00126F0D"/>
    <w:rsid w:val="0012752C"/>
    <w:rsid w:val="00130589"/>
    <w:rsid w:val="00130893"/>
    <w:rsid w:val="001315B9"/>
    <w:rsid w:val="001325B8"/>
    <w:rsid w:val="00132CEF"/>
    <w:rsid w:val="00133769"/>
    <w:rsid w:val="001344B9"/>
    <w:rsid w:val="0013458A"/>
    <w:rsid w:val="00134C5B"/>
    <w:rsid w:val="00135FDD"/>
    <w:rsid w:val="0013617C"/>
    <w:rsid w:val="0013665B"/>
    <w:rsid w:val="0013671E"/>
    <w:rsid w:val="00136B6A"/>
    <w:rsid w:val="001374A5"/>
    <w:rsid w:val="00137948"/>
    <w:rsid w:val="0014071C"/>
    <w:rsid w:val="00140D25"/>
    <w:rsid w:val="00140E96"/>
    <w:rsid w:val="00144D23"/>
    <w:rsid w:val="00144DA5"/>
    <w:rsid w:val="00145873"/>
    <w:rsid w:val="001464A7"/>
    <w:rsid w:val="0014671F"/>
    <w:rsid w:val="001478B5"/>
    <w:rsid w:val="00150C9F"/>
    <w:rsid w:val="00150E03"/>
    <w:rsid w:val="001513E0"/>
    <w:rsid w:val="00152478"/>
    <w:rsid w:val="00153824"/>
    <w:rsid w:val="00154891"/>
    <w:rsid w:val="00154D3E"/>
    <w:rsid w:val="00154DD1"/>
    <w:rsid w:val="00155794"/>
    <w:rsid w:val="00155D4A"/>
    <w:rsid w:val="001569CB"/>
    <w:rsid w:val="001615F7"/>
    <w:rsid w:val="0016185D"/>
    <w:rsid w:val="0016292B"/>
    <w:rsid w:val="001659D0"/>
    <w:rsid w:val="00166BB1"/>
    <w:rsid w:val="00167127"/>
    <w:rsid w:val="001700FB"/>
    <w:rsid w:val="00171633"/>
    <w:rsid w:val="00171E14"/>
    <w:rsid w:val="001723A2"/>
    <w:rsid w:val="00180C25"/>
    <w:rsid w:val="0018134B"/>
    <w:rsid w:val="00182595"/>
    <w:rsid w:val="00182694"/>
    <w:rsid w:val="00182754"/>
    <w:rsid w:val="0018687C"/>
    <w:rsid w:val="0019005B"/>
    <w:rsid w:val="00190429"/>
    <w:rsid w:val="00190471"/>
    <w:rsid w:val="0019088E"/>
    <w:rsid w:val="00190D47"/>
    <w:rsid w:val="001920C3"/>
    <w:rsid w:val="0019224F"/>
    <w:rsid w:val="0019419D"/>
    <w:rsid w:val="0019543E"/>
    <w:rsid w:val="00196A2A"/>
    <w:rsid w:val="001A14C1"/>
    <w:rsid w:val="001A19BB"/>
    <w:rsid w:val="001A35EA"/>
    <w:rsid w:val="001A4412"/>
    <w:rsid w:val="001A5C6B"/>
    <w:rsid w:val="001A60BF"/>
    <w:rsid w:val="001A6AD1"/>
    <w:rsid w:val="001A6C7F"/>
    <w:rsid w:val="001B08DD"/>
    <w:rsid w:val="001B0B53"/>
    <w:rsid w:val="001B127E"/>
    <w:rsid w:val="001B1C3D"/>
    <w:rsid w:val="001B224D"/>
    <w:rsid w:val="001B26B7"/>
    <w:rsid w:val="001B3297"/>
    <w:rsid w:val="001B4046"/>
    <w:rsid w:val="001B4997"/>
    <w:rsid w:val="001B52BB"/>
    <w:rsid w:val="001B5541"/>
    <w:rsid w:val="001B582B"/>
    <w:rsid w:val="001B5D77"/>
    <w:rsid w:val="001B6085"/>
    <w:rsid w:val="001B6E84"/>
    <w:rsid w:val="001B777E"/>
    <w:rsid w:val="001B79DF"/>
    <w:rsid w:val="001C0AF1"/>
    <w:rsid w:val="001C0FAE"/>
    <w:rsid w:val="001C2031"/>
    <w:rsid w:val="001C36D8"/>
    <w:rsid w:val="001C415A"/>
    <w:rsid w:val="001C4850"/>
    <w:rsid w:val="001C5D13"/>
    <w:rsid w:val="001C6B34"/>
    <w:rsid w:val="001C6EAD"/>
    <w:rsid w:val="001C72A9"/>
    <w:rsid w:val="001D0834"/>
    <w:rsid w:val="001D1CCE"/>
    <w:rsid w:val="001D2C8C"/>
    <w:rsid w:val="001D2DFA"/>
    <w:rsid w:val="001D38E0"/>
    <w:rsid w:val="001E0CA5"/>
    <w:rsid w:val="001E1367"/>
    <w:rsid w:val="001E2AED"/>
    <w:rsid w:val="001E3D83"/>
    <w:rsid w:val="001E47F1"/>
    <w:rsid w:val="001E611E"/>
    <w:rsid w:val="001E7FA4"/>
    <w:rsid w:val="001F1CAF"/>
    <w:rsid w:val="001F1CB0"/>
    <w:rsid w:val="001F2213"/>
    <w:rsid w:val="001F2AD3"/>
    <w:rsid w:val="001F2B5A"/>
    <w:rsid w:val="001F3325"/>
    <w:rsid w:val="001F33C6"/>
    <w:rsid w:val="001F3444"/>
    <w:rsid w:val="001F3736"/>
    <w:rsid w:val="001F3D25"/>
    <w:rsid w:val="001F55EE"/>
    <w:rsid w:val="001F6905"/>
    <w:rsid w:val="001F6CF9"/>
    <w:rsid w:val="001F720E"/>
    <w:rsid w:val="001F7929"/>
    <w:rsid w:val="001F7C51"/>
    <w:rsid w:val="00200450"/>
    <w:rsid w:val="00201821"/>
    <w:rsid w:val="002020B2"/>
    <w:rsid w:val="002020C7"/>
    <w:rsid w:val="0020298D"/>
    <w:rsid w:val="002029BC"/>
    <w:rsid w:val="00203B8A"/>
    <w:rsid w:val="0020433C"/>
    <w:rsid w:val="002077DB"/>
    <w:rsid w:val="002103BF"/>
    <w:rsid w:val="00210670"/>
    <w:rsid w:val="002118FA"/>
    <w:rsid w:val="00211910"/>
    <w:rsid w:val="00213822"/>
    <w:rsid w:val="00213CF2"/>
    <w:rsid w:val="0021450D"/>
    <w:rsid w:val="00214DAD"/>
    <w:rsid w:val="00214FF4"/>
    <w:rsid w:val="00215319"/>
    <w:rsid w:val="00215DE7"/>
    <w:rsid w:val="0021622C"/>
    <w:rsid w:val="00216DB2"/>
    <w:rsid w:val="0021755C"/>
    <w:rsid w:val="002176B2"/>
    <w:rsid w:val="00217D4C"/>
    <w:rsid w:val="00217F8A"/>
    <w:rsid w:val="002200CB"/>
    <w:rsid w:val="00220F9E"/>
    <w:rsid w:val="00221543"/>
    <w:rsid w:val="00222E12"/>
    <w:rsid w:val="002236A8"/>
    <w:rsid w:val="002242EA"/>
    <w:rsid w:val="0022548B"/>
    <w:rsid w:val="002268A9"/>
    <w:rsid w:val="00227AC1"/>
    <w:rsid w:val="00231036"/>
    <w:rsid w:val="00231371"/>
    <w:rsid w:val="00231A05"/>
    <w:rsid w:val="002322FF"/>
    <w:rsid w:val="00232C98"/>
    <w:rsid w:val="002330A2"/>
    <w:rsid w:val="002342CA"/>
    <w:rsid w:val="00235FAE"/>
    <w:rsid w:val="00237139"/>
    <w:rsid w:val="002372FE"/>
    <w:rsid w:val="00237C31"/>
    <w:rsid w:val="00237D23"/>
    <w:rsid w:val="0024006A"/>
    <w:rsid w:val="002409B0"/>
    <w:rsid w:val="00240B7C"/>
    <w:rsid w:val="002412F7"/>
    <w:rsid w:val="002414E7"/>
    <w:rsid w:val="00241F95"/>
    <w:rsid w:val="00243952"/>
    <w:rsid w:val="002443DA"/>
    <w:rsid w:val="00244C90"/>
    <w:rsid w:val="00244E71"/>
    <w:rsid w:val="00246172"/>
    <w:rsid w:val="00246B01"/>
    <w:rsid w:val="00247707"/>
    <w:rsid w:val="00247C7E"/>
    <w:rsid w:val="0025112B"/>
    <w:rsid w:val="00251203"/>
    <w:rsid w:val="0025221E"/>
    <w:rsid w:val="002527BD"/>
    <w:rsid w:val="00253433"/>
    <w:rsid w:val="00253844"/>
    <w:rsid w:val="00253CA0"/>
    <w:rsid w:val="002547F4"/>
    <w:rsid w:val="00254B67"/>
    <w:rsid w:val="00254D53"/>
    <w:rsid w:val="0025545C"/>
    <w:rsid w:val="00255CC6"/>
    <w:rsid w:val="002561B4"/>
    <w:rsid w:val="002561BF"/>
    <w:rsid w:val="00256D38"/>
    <w:rsid w:val="002572EC"/>
    <w:rsid w:val="00257981"/>
    <w:rsid w:val="00257D03"/>
    <w:rsid w:val="00257E76"/>
    <w:rsid w:val="002603E2"/>
    <w:rsid w:val="0026079E"/>
    <w:rsid w:val="002609EB"/>
    <w:rsid w:val="00260D73"/>
    <w:rsid w:val="00260F68"/>
    <w:rsid w:val="00261859"/>
    <w:rsid w:val="002622E0"/>
    <w:rsid w:val="00262591"/>
    <w:rsid w:val="002626EC"/>
    <w:rsid w:val="00262C9F"/>
    <w:rsid w:val="00262FD6"/>
    <w:rsid w:val="00264A78"/>
    <w:rsid w:val="00264D69"/>
    <w:rsid w:val="002700F3"/>
    <w:rsid w:val="002718AB"/>
    <w:rsid w:val="00272547"/>
    <w:rsid w:val="002726C0"/>
    <w:rsid w:val="00272709"/>
    <w:rsid w:val="00274407"/>
    <w:rsid w:val="00274A3A"/>
    <w:rsid w:val="00274C87"/>
    <w:rsid w:val="002752A4"/>
    <w:rsid w:val="00276062"/>
    <w:rsid w:val="00276075"/>
    <w:rsid w:val="0027665E"/>
    <w:rsid w:val="00277AD1"/>
    <w:rsid w:val="00277BED"/>
    <w:rsid w:val="002807FD"/>
    <w:rsid w:val="00281C14"/>
    <w:rsid w:val="002820CC"/>
    <w:rsid w:val="002833DB"/>
    <w:rsid w:val="0028465C"/>
    <w:rsid w:val="00284EE3"/>
    <w:rsid w:val="00285017"/>
    <w:rsid w:val="00285BD5"/>
    <w:rsid w:val="00286E29"/>
    <w:rsid w:val="00287484"/>
    <w:rsid w:val="0029053E"/>
    <w:rsid w:val="00290555"/>
    <w:rsid w:val="00290D20"/>
    <w:rsid w:val="00291387"/>
    <w:rsid w:val="00291592"/>
    <w:rsid w:val="00292407"/>
    <w:rsid w:val="0029324D"/>
    <w:rsid w:val="00294779"/>
    <w:rsid w:val="0029698C"/>
    <w:rsid w:val="00296F17"/>
    <w:rsid w:val="002978A0"/>
    <w:rsid w:val="002A0163"/>
    <w:rsid w:val="002A1F69"/>
    <w:rsid w:val="002A373B"/>
    <w:rsid w:val="002A5A57"/>
    <w:rsid w:val="002A60AC"/>
    <w:rsid w:val="002A7473"/>
    <w:rsid w:val="002A7E59"/>
    <w:rsid w:val="002B0749"/>
    <w:rsid w:val="002B12E3"/>
    <w:rsid w:val="002B12F7"/>
    <w:rsid w:val="002B1470"/>
    <w:rsid w:val="002B174F"/>
    <w:rsid w:val="002B1CF8"/>
    <w:rsid w:val="002B2D1B"/>
    <w:rsid w:val="002B37B2"/>
    <w:rsid w:val="002B4001"/>
    <w:rsid w:val="002B464E"/>
    <w:rsid w:val="002B46BC"/>
    <w:rsid w:val="002B4C24"/>
    <w:rsid w:val="002B643C"/>
    <w:rsid w:val="002B6695"/>
    <w:rsid w:val="002B6CB6"/>
    <w:rsid w:val="002B7441"/>
    <w:rsid w:val="002C13FE"/>
    <w:rsid w:val="002C155D"/>
    <w:rsid w:val="002C1AF0"/>
    <w:rsid w:val="002C2250"/>
    <w:rsid w:val="002C2C70"/>
    <w:rsid w:val="002C2E15"/>
    <w:rsid w:val="002C35F9"/>
    <w:rsid w:val="002C4F0A"/>
    <w:rsid w:val="002C6D63"/>
    <w:rsid w:val="002D02D0"/>
    <w:rsid w:val="002D0567"/>
    <w:rsid w:val="002D0D9F"/>
    <w:rsid w:val="002D0E58"/>
    <w:rsid w:val="002D1B16"/>
    <w:rsid w:val="002D1C26"/>
    <w:rsid w:val="002D2105"/>
    <w:rsid w:val="002D2471"/>
    <w:rsid w:val="002D2A59"/>
    <w:rsid w:val="002D56B5"/>
    <w:rsid w:val="002D62BE"/>
    <w:rsid w:val="002D6429"/>
    <w:rsid w:val="002D6EDA"/>
    <w:rsid w:val="002D75DE"/>
    <w:rsid w:val="002D7F08"/>
    <w:rsid w:val="002E04CB"/>
    <w:rsid w:val="002E1162"/>
    <w:rsid w:val="002E27A5"/>
    <w:rsid w:val="002E2890"/>
    <w:rsid w:val="002E28A3"/>
    <w:rsid w:val="002E2D0F"/>
    <w:rsid w:val="002E2FA0"/>
    <w:rsid w:val="002E3247"/>
    <w:rsid w:val="002E3F13"/>
    <w:rsid w:val="002E7E1F"/>
    <w:rsid w:val="002E7EC8"/>
    <w:rsid w:val="002F112A"/>
    <w:rsid w:val="002F1625"/>
    <w:rsid w:val="002F43A9"/>
    <w:rsid w:val="002F5F11"/>
    <w:rsid w:val="00301D09"/>
    <w:rsid w:val="003020E3"/>
    <w:rsid w:val="00304253"/>
    <w:rsid w:val="00305E9C"/>
    <w:rsid w:val="003061B2"/>
    <w:rsid w:val="00306A53"/>
    <w:rsid w:val="003077E8"/>
    <w:rsid w:val="00307BE1"/>
    <w:rsid w:val="003108D8"/>
    <w:rsid w:val="00311676"/>
    <w:rsid w:val="00314DF9"/>
    <w:rsid w:val="003151EA"/>
    <w:rsid w:val="003155DF"/>
    <w:rsid w:val="00315B70"/>
    <w:rsid w:val="00316B41"/>
    <w:rsid w:val="00317289"/>
    <w:rsid w:val="00320C81"/>
    <w:rsid w:val="00320D45"/>
    <w:rsid w:val="00321053"/>
    <w:rsid w:val="0032302E"/>
    <w:rsid w:val="003241F5"/>
    <w:rsid w:val="00324441"/>
    <w:rsid w:val="00327B42"/>
    <w:rsid w:val="003308C4"/>
    <w:rsid w:val="003319D1"/>
    <w:rsid w:val="00332C7F"/>
    <w:rsid w:val="003334B1"/>
    <w:rsid w:val="003334FD"/>
    <w:rsid w:val="00333509"/>
    <w:rsid w:val="00334A61"/>
    <w:rsid w:val="00335256"/>
    <w:rsid w:val="003352EE"/>
    <w:rsid w:val="00335B3F"/>
    <w:rsid w:val="00337096"/>
    <w:rsid w:val="003371B2"/>
    <w:rsid w:val="003378BE"/>
    <w:rsid w:val="00337A0E"/>
    <w:rsid w:val="00337F9D"/>
    <w:rsid w:val="003418E1"/>
    <w:rsid w:val="00341B61"/>
    <w:rsid w:val="00343042"/>
    <w:rsid w:val="00343A8C"/>
    <w:rsid w:val="00344343"/>
    <w:rsid w:val="00344F38"/>
    <w:rsid w:val="00347181"/>
    <w:rsid w:val="00347C61"/>
    <w:rsid w:val="003510AD"/>
    <w:rsid w:val="00352284"/>
    <w:rsid w:val="00352B13"/>
    <w:rsid w:val="0035305F"/>
    <w:rsid w:val="003533E4"/>
    <w:rsid w:val="0035376C"/>
    <w:rsid w:val="0035442F"/>
    <w:rsid w:val="003544BA"/>
    <w:rsid w:val="003546B7"/>
    <w:rsid w:val="003604E7"/>
    <w:rsid w:val="00361585"/>
    <w:rsid w:val="00361832"/>
    <w:rsid w:val="00361C8B"/>
    <w:rsid w:val="00362065"/>
    <w:rsid w:val="00362C8A"/>
    <w:rsid w:val="00363E09"/>
    <w:rsid w:val="00364C7E"/>
    <w:rsid w:val="0036679D"/>
    <w:rsid w:val="00366FB0"/>
    <w:rsid w:val="00367194"/>
    <w:rsid w:val="003676F4"/>
    <w:rsid w:val="0037022E"/>
    <w:rsid w:val="0037269A"/>
    <w:rsid w:val="00372F20"/>
    <w:rsid w:val="00374303"/>
    <w:rsid w:val="00374CBB"/>
    <w:rsid w:val="00376F77"/>
    <w:rsid w:val="0037795B"/>
    <w:rsid w:val="003803BD"/>
    <w:rsid w:val="00381179"/>
    <w:rsid w:val="00381603"/>
    <w:rsid w:val="00381FBE"/>
    <w:rsid w:val="0038258B"/>
    <w:rsid w:val="003841B7"/>
    <w:rsid w:val="003850D2"/>
    <w:rsid w:val="00385B10"/>
    <w:rsid w:val="00385BED"/>
    <w:rsid w:val="00385C94"/>
    <w:rsid w:val="00385DDC"/>
    <w:rsid w:val="003871E4"/>
    <w:rsid w:val="00387DF8"/>
    <w:rsid w:val="00387F82"/>
    <w:rsid w:val="003905EB"/>
    <w:rsid w:val="00390C3E"/>
    <w:rsid w:val="00390E90"/>
    <w:rsid w:val="00391A02"/>
    <w:rsid w:val="00391FA1"/>
    <w:rsid w:val="003928F7"/>
    <w:rsid w:val="00393752"/>
    <w:rsid w:val="00393EFA"/>
    <w:rsid w:val="00394090"/>
    <w:rsid w:val="003966D7"/>
    <w:rsid w:val="00396F9D"/>
    <w:rsid w:val="0039716D"/>
    <w:rsid w:val="003972EA"/>
    <w:rsid w:val="003975B7"/>
    <w:rsid w:val="003A068B"/>
    <w:rsid w:val="003A1FFC"/>
    <w:rsid w:val="003A2A42"/>
    <w:rsid w:val="003A2B35"/>
    <w:rsid w:val="003A2EF9"/>
    <w:rsid w:val="003A4187"/>
    <w:rsid w:val="003A50D5"/>
    <w:rsid w:val="003A58C0"/>
    <w:rsid w:val="003A5D45"/>
    <w:rsid w:val="003A5DAF"/>
    <w:rsid w:val="003A69F8"/>
    <w:rsid w:val="003A6F03"/>
    <w:rsid w:val="003A71EA"/>
    <w:rsid w:val="003A7C2A"/>
    <w:rsid w:val="003B085C"/>
    <w:rsid w:val="003B1C3D"/>
    <w:rsid w:val="003B2246"/>
    <w:rsid w:val="003B3A0A"/>
    <w:rsid w:val="003B475E"/>
    <w:rsid w:val="003B4A65"/>
    <w:rsid w:val="003B5CC0"/>
    <w:rsid w:val="003B6699"/>
    <w:rsid w:val="003C0350"/>
    <w:rsid w:val="003C0642"/>
    <w:rsid w:val="003C15D8"/>
    <w:rsid w:val="003C1FF9"/>
    <w:rsid w:val="003C21A3"/>
    <w:rsid w:val="003C2C84"/>
    <w:rsid w:val="003C4961"/>
    <w:rsid w:val="003C7520"/>
    <w:rsid w:val="003C76DE"/>
    <w:rsid w:val="003D0352"/>
    <w:rsid w:val="003D1AD6"/>
    <w:rsid w:val="003D551B"/>
    <w:rsid w:val="003D623D"/>
    <w:rsid w:val="003D6717"/>
    <w:rsid w:val="003D70F0"/>
    <w:rsid w:val="003E0327"/>
    <w:rsid w:val="003E05F4"/>
    <w:rsid w:val="003E0E8F"/>
    <w:rsid w:val="003E1393"/>
    <w:rsid w:val="003E211C"/>
    <w:rsid w:val="003E261C"/>
    <w:rsid w:val="003E2D40"/>
    <w:rsid w:val="003E4F46"/>
    <w:rsid w:val="003E5CE9"/>
    <w:rsid w:val="003F1A40"/>
    <w:rsid w:val="003F2C4B"/>
    <w:rsid w:val="003F328B"/>
    <w:rsid w:val="003F37C5"/>
    <w:rsid w:val="003F39A8"/>
    <w:rsid w:val="003F40F4"/>
    <w:rsid w:val="003F5805"/>
    <w:rsid w:val="003F5A45"/>
    <w:rsid w:val="003F6F13"/>
    <w:rsid w:val="004007EE"/>
    <w:rsid w:val="00400AB9"/>
    <w:rsid w:val="00401353"/>
    <w:rsid w:val="004021CA"/>
    <w:rsid w:val="00403124"/>
    <w:rsid w:val="00403C30"/>
    <w:rsid w:val="0040472F"/>
    <w:rsid w:val="00404B70"/>
    <w:rsid w:val="00404DE7"/>
    <w:rsid w:val="00405B02"/>
    <w:rsid w:val="0040600A"/>
    <w:rsid w:val="0040675F"/>
    <w:rsid w:val="0041041E"/>
    <w:rsid w:val="0041099C"/>
    <w:rsid w:val="004126AB"/>
    <w:rsid w:val="0041273D"/>
    <w:rsid w:val="004130EE"/>
    <w:rsid w:val="00413158"/>
    <w:rsid w:val="00413800"/>
    <w:rsid w:val="00413873"/>
    <w:rsid w:val="0041508E"/>
    <w:rsid w:val="00415736"/>
    <w:rsid w:val="004163E7"/>
    <w:rsid w:val="00416747"/>
    <w:rsid w:val="00416D43"/>
    <w:rsid w:val="00416ED9"/>
    <w:rsid w:val="004174C4"/>
    <w:rsid w:val="00420039"/>
    <w:rsid w:val="0042058C"/>
    <w:rsid w:val="004223A1"/>
    <w:rsid w:val="00422C28"/>
    <w:rsid w:val="00423B0F"/>
    <w:rsid w:val="00423DFB"/>
    <w:rsid w:val="00423EA8"/>
    <w:rsid w:val="00424B47"/>
    <w:rsid w:val="004250DF"/>
    <w:rsid w:val="004260E3"/>
    <w:rsid w:val="00427A65"/>
    <w:rsid w:val="00430468"/>
    <w:rsid w:val="0043070B"/>
    <w:rsid w:val="00430956"/>
    <w:rsid w:val="00430A5E"/>
    <w:rsid w:val="004318FD"/>
    <w:rsid w:val="00433988"/>
    <w:rsid w:val="00434230"/>
    <w:rsid w:val="00434AC7"/>
    <w:rsid w:val="00434C35"/>
    <w:rsid w:val="00436203"/>
    <w:rsid w:val="004371C7"/>
    <w:rsid w:val="004377A4"/>
    <w:rsid w:val="004409AD"/>
    <w:rsid w:val="00440DDE"/>
    <w:rsid w:val="00441987"/>
    <w:rsid w:val="004424EF"/>
    <w:rsid w:val="004433CF"/>
    <w:rsid w:val="00443710"/>
    <w:rsid w:val="00444E41"/>
    <w:rsid w:val="00445795"/>
    <w:rsid w:val="0044590C"/>
    <w:rsid w:val="00445C66"/>
    <w:rsid w:val="00445D66"/>
    <w:rsid w:val="00450389"/>
    <w:rsid w:val="00451144"/>
    <w:rsid w:val="00451E63"/>
    <w:rsid w:val="00451FDA"/>
    <w:rsid w:val="00452551"/>
    <w:rsid w:val="004526F4"/>
    <w:rsid w:val="00452848"/>
    <w:rsid w:val="00452C1D"/>
    <w:rsid w:val="00453434"/>
    <w:rsid w:val="00453B73"/>
    <w:rsid w:val="00454433"/>
    <w:rsid w:val="00454854"/>
    <w:rsid w:val="004558B5"/>
    <w:rsid w:val="0045622D"/>
    <w:rsid w:val="004577EE"/>
    <w:rsid w:val="00460155"/>
    <w:rsid w:val="00460625"/>
    <w:rsid w:val="00463D2B"/>
    <w:rsid w:val="00464E8E"/>
    <w:rsid w:val="00465500"/>
    <w:rsid w:val="0046620B"/>
    <w:rsid w:val="00466518"/>
    <w:rsid w:val="00466CF4"/>
    <w:rsid w:val="00466F77"/>
    <w:rsid w:val="00470650"/>
    <w:rsid w:val="0047152E"/>
    <w:rsid w:val="004720B5"/>
    <w:rsid w:val="00472712"/>
    <w:rsid w:val="00472D14"/>
    <w:rsid w:val="004735F1"/>
    <w:rsid w:val="0047452C"/>
    <w:rsid w:val="00474562"/>
    <w:rsid w:val="00476B33"/>
    <w:rsid w:val="00476F63"/>
    <w:rsid w:val="004802D0"/>
    <w:rsid w:val="00480394"/>
    <w:rsid w:val="00482A49"/>
    <w:rsid w:val="00482B9B"/>
    <w:rsid w:val="00483714"/>
    <w:rsid w:val="004851E8"/>
    <w:rsid w:val="00485B94"/>
    <w:rsid w:val="00486872"/>
    <w:rsid w:val="0048708E"/>
    <w:rsid w:val="004870F1"/>
    <w:rsid w:val="00487BE7"/>
    <w:rsid w:val="00490E8A"/>
    <w:rsid w:val="00491031"/>
    <w:rsid w:val="0049126D"/>
    <w:rsid w:val="004917CB"/>
    <w:rsid w:val="0049264B"/>
    <w:rsid w:val="00492B22"/>
    <w:rsid w:val="00492E63"/>
    <w:rsid w:val="00493280"/>
    <w:rsid w:val="00493731"/>
    <w:rsid w:val="0049436A"/>
    <w:rsid w:val="00495079"/>
    <w:rsid w:val="00495CDD"/>
    <w:rsid w:val="00496025"/>
    <w:rsid w:val="00496180"/>
    <w:rsid w:val="004A10A5"/>
    <w:rsid w:val="004A16D7"/>
    <w:rsid w:val="004A2314"/>
    <w:rsid w:val="004A2ACF"/>
    <w:rsid w:val="004A3B12"/>
    <w:rsid w:val="004A6E27"/>
    <w:rsid w:val="004A77A7"/>
    <w:rsid w:val="004A786A"/>
    <w:rsid w:val="004A7C9B"/>
    <w:rsid w:val="004B0087"/>
    <w:rsid w:val="004B0851"/>
    <w:rsid w:val="004B1221"/>
    <w:rsid w:val="004B1A84"/>
    <w:rsid w:val="004B1C5A"/>
    <w:rsid w:val="004B257F"/>
    <w:rsid w:val="004B3288"/>
    <w:rsid w:val="004B39BB"/>
    <w:rsid w:val="004B3A2A"/>
    <w:rsid w:val="004B3FBE"/>
    <w:rsid w:val="004B54AE"/>
    <w:rsid w:val="004B5B7F"/>
    <w:rsid w:val="004B5DFE"/>
    <w:rsid w:val="004B7B05"/>
    <w:rsid w:val="004C0CFC"/>
    <w:rsid w:val="004C216E"/>
    <w:rsid w:val="004C2878"/>
    <w:rsid w:val="004C42AB"/>
    <w:rsid w:val="004C4AB6"/>
    <w:rsid w:val="004C56D9"/>
    <w:rsid w:val="004C6699"/>
    <w:rsid w:val="004C7E51"/>
    <w:rsid w:val="004D0E55"/>
    <w:rsid w:val="004D1787"/>
    <w:rsid w:val="004D1BBB"/>
    <w:rsid w:val="004D27CE"/>
    <w:rsid w:val="004D3C74"/>
    <w:rsid w:val="004D4928"/>
    <w:rsid w:val="004D5680"/>
    <w:rsid w:val="004D6148"/>
    <w:rsid w:val="004D77B2"/>
    <w:rsid w:val="004D77FD"/>
    <w:rsid w:val="004E1AD8"/>
    <w:rsid w:val="004E259E"/>
    <w:rsid w:val="004E2F48"/>
    <w:rsid w:val="004E3996"/>
    <w:rsid w:val="004E4144"/>
    <w:rsid w:val="004E4A51"/>
    <w:rsid w:val="004E5BE0"/>
    <w:rsid w:val="004E6571"/>
    <w:rsid w:val="004E65A0"/>
    <w:rsid w:val="004E7FE1"/>
    <w:rsid w:val="004F034E"/>
    <w:rsid w:val="004F066C"/>
    <w:rsid w:val="004F180D"/>
    <w:rsid w:val="004F2AEA"/>
    <w:rsid w:val="004F4BB0"/>
    <w:rsid w:val="004F5A37"/>
    <w:rsid w:val="004F617A"/>
    <w:rsid w:val="004F68CE"/>
    <w:rsid w:val="004F7804"/>
    <w:rsid w:val="004F7AAE"/>
    <w:rsid w:val="005004D8"/>
    <w:rsid w:val="005009B3"/>
    <w:rsid w:val="00500EB6"/>
    <w:rsid w:val="005014E8"/>
    <w:rsid w:val="00501ADB"/>
    <w:rsid w:val="0050404C"/>
    <w:rsid w:val="00504DCD"/>
    <w:rsid w:val="00506C59"/>
    <w:rsid w:val="005074A4"/>
    <w:rsid w:val="005076D7"/>
    <w:rsid w:val="00507B02"/>
    <w:rsid w:val="00510951"/>
    <w:rsid w:val="00510A5C"/>
    <w:rsid w:val="00511587"/>
    <w:rsid w:val="005116AE"/>
    <w:rsid w:val="00512F0E"/>
    <w:rsid w:val="00513771"/>
    <w:rsid w:val="00513C45"/>
    <w:rsid w:val="00513E80"/>
    <w:rsid w:val="00514C08"/>
    <w:rsid w:val="0051511D"/>
    <w:rsid w:val="0051515A"/>
    <w:rsid w:val="0051541D"/>
    <w:rsid w:val="005156A3"/>
    <w:rsid w:val="00515DF8"/>
    <w:rsid w:val="005174B0"/>
    <w:rsid w:val="00520965"/>
    <w:rsid w:val="00521824"/>
    <w:rsid w:val="0052207A"/>
    <w:rsid w:val="00522123"/>
    <w:rsid w:val="0052267A"/>
    <w:rsid w:val="00522E92"/>
    <w:rsid w:val="005231ED"/>
    <w:rsid w:val="005233D8"/>
    <w:rsid w:val="0052390A"/>
    <w:rsid w:val="00524366"/>
    <w:rsid w:val="00524FAF"/>
    <w:rsid w:val="00525836"/>
    <w:rsid w:val="00527E3E"/>
    <w:rsid w:val="005323CF"/>
    <w:rsid w:val="00532F37"/>
    <w:rsid w:val="00533465"/>
    <w:rsid w:val="0053373C"/>
    <w:rsid w:val="00534A70"/>
    <w:rsid w:val="00535284"/>
    <w:rsid w:val="005356D2"/>
    <w:rsid w:val="00536559"/>
    <w:rsid w:val="00537235"/>
    <w:rsid w:val="00537F2C"/>
    <w:rsid w:val="005401C5"/>
    <w:rsid w:val="00542045"/>
    <w:rsid w:val="005434B7"/>
    <w:rsid w:val="005436D1"/>
    <w:rsid w:val="0054581B"/>
    <w:rsid w:val="0054591A"/>
    <w:rsid w:val="00545CC5"/>
    <w:rsid w:val="00546243"/>
    <w:rsid w:val="0054689C"/>
    <w:rsid w:val="005479F2"/>
    <w:rsid w:val="00547E82"/>
    <w:rsid w:val="00551787"/>
    <w:rsid w:val="00551F6C"/>
    <w:rsid w:val="00552670"/>
    <w:rsid w:val="00552BFF"/>
    <w:rsid w:val="005538B0"/>
    <w:rsid w:val="00554F44"/>
    <w:rsid w:val="00560B89"/>
    <w:rsid w:val="00561844"/>
    <w:rsid w:val="00561C64"/>
    <w:rsid w:val="00561FE9"/>
    <w:rsid w:val="005644A4"/>
    <w:rsid w:val="00566A82"/>
    <w:rsid w:val="005700C2"/>
    <w:rsid w:val="00571599"/>
    <w:rsid w:val="00572A05"/>
    <w:rsid w:val="00572E5B"/>
    <w:rsid w:val="00575D82"/>
    <w:rsid w:val="00575FFD"/>
    <w:rsid w:val="00576472"/>
    <w:rsid w:val="00576F16"/>
    <w:rsid w:val="00577ACF"/>
    <w:rsid w:val="00577ED8"/>
    <w:rsid w:val="0058004F"/>
    <w:rsid w:val="00580CD2"/>
    <w:rsid w:val="00580D78"/>
    <w:rsid w:val="00581674"/>
    <w:rsid w:val="0058188A"/>
    <w:rsid w:val="00581AEC"/>
    <w:rsid w:val="005828CD"/>
    <w:rsid w:val="00582E20"/>
    <w:rsid w:val="005831AB"/>
    <w:rsid w:val="00583634"/>
    <w:rsid w:val="005877C4"/>
    <w:rsid w:val="00587DB3"/>
    <w:rsid w:val="00590EC6"/>
    <w:rsid w:val="00590F6D"/>
    <w:rsid w:val="00591700"/>
    <w:rsid w:val="00592CF3"/>
    <w:rsid w:val="00593593"/>
    <w:rsid w:val="00593718"/>
    <w:rsid w:val="00594E62"/>
    <w:rsid w:val="00594E94"/>
    <w:rsid w:val="00595C84"/>
    <w:rsid w:val="0059718F"/>
    <w:rsid w:val="00597880"/>
    <w:rsid w:val="00597F12"/>
    <w:rsid w:val="005A0DD6"/>
    <w:rsid w:val="005A2B0D"/>
    <w:rsid w:val="005A468E"/>
    <w:rsid w:val="005A4866"/>
    <w:rsid w:val="005A491C"/>
    <w:rsid w:val="005A4F9A"/>
    <w:rsid w:val="005A6EF6"/>
    <w:rsid w:val="005A777C"/>
    <w:rsid w:val="005B0787"/>
    <w:rsid w:val="005B19B7"/>
    <w:rsid w:val="005B1FE7"/>
    <w:rsid w:val="005B2129"/>
    <w:rsid w:val="005B218B"/>
    <w:rsid w:val="005B22BA"/>
    <w:rsid w:val="005B3153"/>
    <w:rsid w:val="005B353E"/>
    <w:rsid w:val="005B3718"/>
    <w:rsid w:val="005B393B"/>
    <w:rsid w:val="005B42E6"/>
    <w:rsid w:val="005B4FB7"/>
    <w:rsid w:val="005B5183"/>
    <w:rsid w:val="005B6714"/>
    <w:rsid w:val="005B70F2"/>
    <w:rsid w:val="005C037C"/>
    <w:rsid w:val="005C134F"/>
    <w:rsid w:val="005C1F94"/>
    <w:rsid w:val="005C30DD"/>
    <w:rsid w:val="005C32C0"/>
    <w:rsid w:val="005C4AF0"/>
    <w:rsid w:val="005C68F3"/>
    <w:rsid w:val="005C697B"/>
    <w:rsid w:val="005C7E48"/>
    <w:rsid w:val="005D0284"/>
    <w:rsid w:val="005D07F7"/>
    <w:rsid w:val="005D0856"/>
    <w:rsid w:val="005D14F5"/>
    <w:rsid w:val="005D24C1"/>
    <w:rsid w:val="005D61C5"/>
    <w:rsid w:val="005D63C0"/>
    <w:rsid w:val="005D6A63"/>
    <w:rsid w:val="005D7067"/>
    <w:rsid w:val="005D70A4"/>
    <w:rsid w:val="005D74A3"/>
    <w:rsid w:val="005D7652"/>
    <w:rsid w:val="005D785F"/>
    <w:rsid w:val="005E0297"/>
    <w:rsid w:val="005E0780"/>
    <w:rsid w:val="005E08C7"/>
    <w:rsid w:val="005E0DA0"/>
    <w:rsid w:val="005E1D50"/>
    <w:rsid w:val="005E2635"/>
    <w:rsid w:val="005E3A38"/>
    <w:rsid w:val="005E3A43"/>
    <w:rsid w:val="005E3F0C"/>
    <w:rsid w:val="005E56F4"/>
    <w:rsid w:val="005E77BE"/>
    <w:rsid w:val="005F0A89"/>
    <w:rsid w:val="005F0C53"/>
    <w:rsid w:val="005F2060"/>
    <w:rsid w:val="005F255C"/>
    <w:rsid w:val="005F39BB"/>
    <w:rsid w:val="005F4103"/>
    <w:rsid w:val="005F4168"/>
    <w:rsid w:val="005F4425"/>
    <w:rsid w:val="005F4769"/>
    <w:rsid w:val="005F4D90"/>
    <w:rsid w:val="005F6837"/>
    <w:rsid w:val="005F6C85"/>
    <w:rsid w:val="005F6DEF"/>
    <w:rsid w:val="006000A0"/>
    <w:rsid w:val="00600C1C"/>
    <w:rsid w:val="00600D34"/>
    <w:rsid w:val="0060242A"/>
    <w:rsid w:val="0060249F"/>
    <w:rsid w:val="006027BA"/>
    <w:rsid w:val="006035BE"/>
    <w:rsid w:val="006037CD"/>
    <w:rsid w:val="00604B14"/>
    <w:rsid w:val="00604BB5"/>
    <w:rsid w:val="00604E38"/>
    <w:rsid w:val="00605736"/>
    <w:rsid w:val="00605BAF"/>
    <w:rsid w:val="00605C1F"/>
    <w:rsid w:val="006063C5"/>
    <w:rsid w:val="0060660D"/>
    <w:rsid w:val="006075DB"/>
    <w:rsid w:val="00607CBD"/>
    <w:rsid w:val="00610118"/>
    <w:rsid w:val="00610262"/>
    <w:rsid w:val="00610558"/>
    <w:rsid w:val="006112B7"/>
    <w:rsid w:val="00612011"/>
    <w:rsid w:val="00612ABD"/>
    <w:rsid w:val="00612B33"/>
    <w:rsid w:val="006150A0"/>
    <w:rsid w:val="006151F5"/>
    <w:rsid w:val="00615B42"/>
    <w:rsid w:val="00616973"/>
    <w:rsid w:val="006170EB"/>
    <w:rsid w:val="00617B1B"/>
    <w:rsid w:val="00617D7F"/>
    <w:rsid w:val="0062059B"/>
    <w:rsid w:val="0062067D"/>
    <w:rsid w:val="006217EF"/>
    <w:rsid w:val="006235ED"/>
    <w:rsid w:val="0062566C"/>
    <w:rsid w:val="00626A08"/>
    <w:rsid w:val="00627A6C"/>
    <w:rsid w:val="00627CE4"/>
    <w:rsid w:val="00630446"/>
    <w:rsid w:val="00630CFF"/>
    <w:rsid w:val="00630F47"/>
    <w:rsid w:val="006314AA"/>
    <w:rsid w:val="0063302F"/>
    <w:rsid w:val="00633112"/>
    <w:rsid w:val="00633E4B"/>
    <w:rsid w:val="0063445D"/>
    <w:rsid w:val="0063505D"/>
    <w:rsid w:val="0063517B"/>
    <w:rsid w:val="006353A7"/>
    <w:rsid w:val="006356C7"/>
    <w:rsid w:val="006369D1"/>
    <w:rsid w:val="00636F4C"/>
    <w:rsid w:val="0064098B"/>
    <w:rsid w:val="00640E88"/>
    <w:rsid w:val="00641145"/>
    <w:rsid w:val="0064168E"/>
    <w:rsid w:val="006417DC"/>
    <w:rsid w:val="00642A65"/>
    <w:rsid w:val="006432AA"/>
    <w:rsid w:val="00644EAF"/>
    <w:rsid w:val="00650EB4"/>
    <w:rsid w:val="00651A04"/>
    <w:rsid w:val="00651CF3"/>
    <w:rsid w:val="006540D4"/>
    <w:rsid w:val="00654FE2"/>
    <w:rsid w:val="00655559"/>
    <w:rsid w:val="00655BA5"/>
    <w:rsid w:val="00656D2B"/>
    <w:rsid w:val="00657631"/>
    <w:rsid w:val="006610A3"/>
    <w:rsid w:val="00661570"/>
    <w:rsid w:val="00661A10"/>
    <w:rsid w:val="006635EA"/>
    <w:rsid w:val="0066419C"/>
    <w:rsid w:val="00664262"/>
    <w:rsid w:val="006645B7"/>
    <w:rsid w:val="00664F97"/>
    <w:rsid w:val="0066537E"/>
    <w:rsid w:val="0066694E"/>
    <w:rsid w:val="00670359"/>
    <w:rsid w:val="00672CF3"/>
    <w:rsid w:val="00673A9A"/>
    <w:rsid w:val="00673B09"/>
    <w:rsid w:val="00674009"/>
    <w:rsid w:val="00674577"/>
    <w:rsid w:val="00674CAB"/>
    <w:rsid w:val="0067623E"/>
    <w:rsid w:val="00677FBD"/>
    <w:rsid w:val="00680038"/>
    <w:rsid w:val="00680380"/>
    <w:rsid w:val="006803CF"/>
    <w:rsid w:val="00680902"/>
    <w:rsid w:val="006812BD"/>
    <w:rsid w:val="006825CD"/>
    <w:rsid w:val="00682C4F"/>
    <w:rsid w:val="00684565"/>
    <w:rsid w:val="00684F82"/>
    <w:rsid w:val="00685B2E"/>
    <w:rsid w:val="00685C78"/>
    <w:rsid w:val="00685C99"/>
    <w:rsid w:val="006901EC"/>
    <w:rsid w:val="00690685"/>
    <w:rsid w:val="006907C2"/>
    <w:rsid w:val="00690A38"/>
    <w:rsid w:val="00691341"/>
    <w:rsid w:val="00691F5F"/>
    <w:rsid w:val="0069316B"/>
    <w:rsid w:val="00693410"/>
    <w:rsid w:val="00693E45"/>
    <w:rsid w:val="00694776"/>
    <w:rsid w:val="00696B41"/>
    <w:rsid w:val="00697BFA"/>
    <w:rsid w:val="006A1042"/>
    <w:rsid w:val="006A10ED"/>
    <w:rsid w:val="006A1F65"/>
    <w:rsid w:val="006A2394"/>
    <w:rsid w:val="006A2647"/>
    <w:rsid w:val="006A2C74"/>
    <w:rsid w:val="006A36DF"/>
    <w:rsid w:val="006A3FE7"/>
    <w:rsid w:val="006A5D40"/>
    <w:rsid w:val="006B0D98"/>
    <w:rsid w:val="006B1910"/>
    <w:rsid w:val="006B2883"/>
    <w:rsid w:val="006B2B68"/>
    <w:rsid w:val="006B32EE"/>
    <w:rsid w:val="006B38F0"/>
    <w:rsid w:val="006B5B6C"/>
    <w:rsid w:val="006B63E7"/>
    <w:rsid w:val="006B7F61"/>
    <w:rsid w:val="006C1E34"/>
    <w:rsid w:val="006C33B9"/>
    <w:rsid w:val="006C3A59"/>
    <w:rsid w:val="006C3C8E"/>
    <w:rsid w:val="006C48CD"/>
    <w:rsid w:val="006C49FD"/>
    <w:rsid w:val="006C4FD4"/>
    <w:rsid w:val="006C510B"/>
    <w:rsid w:val="006C5821"/>
    <w:rsid w:val="006C765C"/>
    <w:rsid w:val="006D0414"/>
    <w:rsid w:val="006D097B"/>
    <w:rsid w:val="006D2159"/>
    <w:rsid w:val="006D2265"/>
    <w:rsid w:val="006D281B"/>
    <w:rsid w:val="006D32F0"/>
    <w:rsid w:val="006D7669"/>
    <w:rsid w:val="006E07C1"/>
    <w:rsid w:val="006E2B13"/>
    <w:rsid w:val="006E412A"/>
    <w:rsid w:val="006E5695"/>
    <w:rsid w:val="006E5D08"/>
    <w:rsid w:val="006E5F86"/>
    <w:rsid w:val="006E664A"/>
    <w:rsid w:val="006E67B0"/>
    <w:rsid w:val="006E6EC8"/>
    <w:rsid w:val="006E70CA"/>
    <w:rsid w:val="006E7BBB"/>
    <w:rsid w:val="006F0A84"/>
    <w:rsid w:val="006F0D9B"/>
    <w:rsid w:val="006F190A"/>
    <w:rsid w:val="006F5159"/>
    <w:rsid w:val="006F5B84"/>
    <w:rsid w:val="006F6E16"/>
    <w:rsid w:val="00700596"/>
    <w:rsid w:val="007011A2"/>
    <w:rsid w:val="00701A98"/>
    <w:rsid w:val="00703D20"/>
    <w:rsid w:val="0070406E"/>
    <w:rsid w:val="00704C83"/>
    <w:rsid w:val="0070538F"/>
    <w:rsid w:val="007058BD"/>
    <w:rsid w:val="00706B05"/>
    <w:rsid w:val="00707521"/>
    <w:rsid w:val="00707A0F"/>
    <w:rsid w:val="00710133"/>
    <w:rsid w:val="007101B1"/>
    <w:rsid w:val="00710A0B"/>
    <w:rsid w:val="00711F5F"/>
    <w:rsid w:val="00712652"/>
    <w:rsid w:val="00712CFC"/>
    <w:rsid w:val="00712FE5"/>
    <w:rsid w:val="00713879"/>
    <w:rsid w:val="00713BBC"/>
    <w:rsid w:val="007152AB"/>
    <w:rsid w:val="00715863"/>
    <w:rsid w:val="00716467"/>
    <w:rsid w:val="007166ED"/>
    <w:rsid w:val="007172AF"/>
    <w:rsid w:val="00720E7A"/>
    <w:rsid w:val="007220D4"/>
    <w:rsid w:val="00722205"/>
    <w:rsid w:val="007226D9"/>
    <w:rsid w:val="00722F66"/>
    <w:rsid w:val="00723256"/>
    <w:rsid w:val="00723A46"/>
    <w:rsid w:val="00726702"/>
    <w:rsid w:val="00727063"/>
    <w:rsid w:val="007271FD"/>
    <w:rsid w:val="00727CD4"/>
    <w:rsid w:val="00730E60"/>
    <w:rsid w:val="00731937"/>
    <w:rsid w:val="00731E48"/>
    <w:rsid w:val="007326C2"/>
    <w:rsid w:val="00732C76"/>
    <w:rsid w:val="00733D16"/>
    <w:rsid w:val="0073405D"/>
    <w:rsid w:val="00734F2E"/>
    <w:rsid w:val="0073536E"/>
    <w:rsid w:val="007364D7"/>
    <w:rsid w:val="00737165"/>
    <w:rsid w:val="00741D42"/>
    <w:rsid w:val="007428DD"/>
    <w:rsid w:val="00742D04"/>
    <w:rsid w:val="00742D5F"/>
    <w:rsid w:val="00743CC5"/>
    <w:rsid w:val="00744494"/>
    <w:rsid w:val="00745BC7"/>
    <w:rsid w:val="00745CD6"/>
    <w:rsid w:val="00745E02"/>
    <w:rsid w:val="00746F7F"/>
    <w:rsid w:val="007500B9"/>
    <w:rsid w:val="007502AD"/>
    <w:rsid w:val="007502AF"/>
    <w:rsid w:val="00750D0F"/>
    <w:rsid w:val="00750DC9"/>
    <w:rsid w:val="0075216A"/>
    <w:rsid w:val="007523DB"/>
    <w:rsid w:val="00753A2C"/>
    <w:rsid w:val="00754249"/>
    <w:rsid w:val="0075457C"/>
    <w:rsid w:val="00755553"/>
    <w:rsid w:val="00756150"/>
    <w:rsid w:val="00757B42"/>
    <w:rsid w:val="00757D25"/>
    <w:rsid w:val="00760102"/>
    <w:rsid w:val="00762E0D"/>
    <w:rsid w:val="00762FD0"/>
    <w:rsid w:val="00763A63"/>
    <w:rsid w:val="00763CFC"/>
    <w:rsid w:val="007647A9"/>
    <w:rsid w:val="00764A71"/>
    <w:rsid w:val="00764E33"/>
    <w:rsid w:val="00766AA5"/>
    <w:rsid w:val="00766C87"/>
    <w:rsid w:val="007678ED"/>
    <w:rsid w:val="00767985"/>
    <w:rsid w:val="007701F6"/>
    <w:rsid w:val="00770C05"/>
    <w:rsid w:val="00771A2E"/>
    <w:rsid w:val="0077256D"/>
    <w:rsid w:val="00773063"/>
    <w:rsid w:val="007747DC"/>
    <w:rsid w:val="007766C0"/>
    <w:rsid w:val="00776F03"/>
    <w:rsid w:val="00776F3B"/>
    <w:rsid w:val="00777B35"/>
    <w:rsid w:val="00777B71"/>
    <w:rsid w:val="00781569"/>
    <w:rsid w:val="00781702"/>
    <w:rsid w:val="00782B62"/>
    <w:rsid w:val="00782E65"/>
    <w:rsid w:val="00783D16"/>
    <w:rsid w:val="00783D9F"/>
    <w:rsid w:val="00786BAB"/>
    <w:rsid w:val="00790F91"/>
    <w:rsid w:val="00791E9A"/>
    <w:rsid w:val="007929C2"/>
    <w:rsid w:val="00793EE7"/>
    <w:rsid w:val="00793F67"/>
    <w:rsid w:val="007942C0"/>
    <w:rsid w:val="007948B0"/>
    <w:rsid w:val="00794FD2"/>
    <w:rsid w:val="007954A9"/>
    <w:rsid w:val="0079586A"/>
    <w:rsid w:val="007959CF"/>
    <w:rsid w:val="00795FDB"/>
    <w:rsid w:val="007965FA"/>
    <w:rsid w:val="00796629"/>
    <w:rsid w:val="00796B20"/>
    <w:rsid w:val="00796E64"/>
    <w:rsid w:val="007970E7"/>
    <w:rsid w:val="00797FA6"/>
    <w:rsid w:val="007A011B"/>
    <w:rsid w:val="007A0BFB"/>
    <w:rsid w:val="007A0CDD"/>
    <w:rsid w:val="007A1579"/>
    <w:rsid w:val="007A2D23"/>
    <w:rsid w:val="007A3A21"/>
    <w:rsid w:val="007A463E"/>
    <w:rsid w:val="007A6E9D"/>
    <w:rsid w:val="007A76BA"/>
    <w:rsid w:val="007B05DE"/>
    <w:rsid w:val="007B1553"/>
    <w:rsid w:val="007B1BAB"/>
    <w:rsid w:val="007B1CC9"/>
    <w:rsid w:val="007B42B4"/>
    <w:rsid w:val="007B54BC"/>
    <w:rsid w:val="007B5A05"/>
    <w:rsid w:val="007B5F35"/>
    <w:rsid w:val="007B639B"/>
    <w:rsid w:val="007B729E"/>
    <w:rsid w:val="007B79D4"/>
    <w:rsid w:val="007B7DF5"/>
    <w:rsid w:val="007C176B"/>
    <w:rsid w:val="007C1A4A"/>
    <w:rsid w:val="007C1E74"/>
    <w:rsid w:val="007C2347"/>
    <w:rsid w:val="007C3E75"/>
    <w:rsid w:val="007C5D2B"/>
    <w:rsid w:val="007C651B"/>
    <w:rsid w:val="007C694E"/>
    <w:rsid w:val="007C73F4"/>
    <w:rsid w:val="007D0103"/>
    <w:rsid w:val="007D20FD"/>
    <w:rsid w:val="007D2848"/>
    <w:rsid w:val="007D35C6"/>
    <w:rsid w:val="007D4351"/>
    <w:rsid w:val="007D4A1E"/>
    <w:rsid w:val="007D6391"/>
    <w:rsid w:val="007D7393"/>
    <w:rsid w:val="007D793C"/>
    <w:rsid w:val="007E09B5"/>
    <w:rsid w:val="007E0A12"/>
    <w:rsid w:val="007E1DED"/>
    <w:rsid w:val="007E2DB7"/>
    <w:rsid w:val="007E44DB"/>
    <w:rsid w:val="007E4B78"/>
    <w:rsid w:val="007E51AA"/>
    <w:rsid w:val="007E7FF9"/>
    <w:rsid w:val="007F0433"/>
    <w:rsid w:val="007F06D7"/>
    <w:rsid w:val="007F1388"/>
    <w:rsid w:val="007F2677"/>
    <w:rsid w:val="007F2940"/>
    <w:rsid w:val="007F3591"/>
    <w:rsid w:val="007F36A4"/>
    <w:rsid w:val="007F3D11"/>
    <w:rsid w:val="007F448D"/>
    <w:rsid w:val="007F6BDF"/>
    <w:rsid w:val="007F7D12"/>
    <w:rsid w:val="007F7D51"/>
    <w:rsid w:val="00801361"/>
    <w:rsid w:val="008025C2"/>
    <w:rsid w:val="00802A55"/>
    <w:rsid w:val="00806A41"/>
    <w:rsid w:val="008107C0"/>
    <w:rsid w:val="00810CA1"/>
    <w:rsid w:val="00810DF6"/>
    <w:rsid w:val="0081144E"/>
    <w:rsid w:val="008124EF"/>
    <w:rsid w:val="008127B7"/>
    <w:rsid w:val="00812E16"/>
    <w:rsid w:val="00813477"/>
    <w:rsid w:val="00813B7A"/>
    <w:rsid w:val="0081452F"/>
    <w:rsid w:val="0082109F"/>
    <w:rsid w:val="00821A9B"/>
    <w:rsid w:val="00822C0C"/>
    <w:rsid w:val="00823058"/>
    <w:rsid w:val="008235F3"/>
    <w:rsid w:val="008251F3"/>
    <w:rsid w:val="008256AE"/>
    <w:rsid w:val="008259C8"/>
    <w:rsid w:val="00827896"/>
    <w:rsid w:val="0083136A"/>
    <w:rsid w:val="0083150F"/>
    <w:rsid w:val="00832348"/>
    <w:rsid w:val="00834E19"/>
    <w:rsid w:val="00835264"/>
    <w:rsid w:val="008356F8"/>
    <w:rsid w:val="00835934"/>
    <w:rsid w:val="00835B77"/>
    <w:rsid w:val="008400FF"/>
    <w:rsid w:val="00841868"/>
    <w:rsid w:val="00843968"/>
    <w:rsid w:val="00843C6F"/>
    <w:rsid w:val="008463DE"/>
    <w:rsid w:val="00846D5C"/>
    <w:rsid w:val="00847358"/>
    <w:rsid w:val="008510CF"/>
    <w:rsid w:val="00852B50"/>
    <w:rsid w:val="00852EA7"/>
    <w:rsid w:val="00853939"/>
    <w:rsid w:val="00854F57"/>
    <w:rsid w:val="00855A14"/>
    <w:rsid w:val="00855B97"/>
    <w:rsid w:val="0086034E"/>
    <w:rsid w:val="008603B1"/>
    <w:rsid w:val="00860471"/>
    <w:rsid w:val="008622D6"/>
    <w:rsid w:val="008626D1"/>
    <w:rsid w:val="00870DDC"/>
    <w:rsid w:val="008713AB"/>
    <w:rsid w:val="00871BF0"/>
    <w:rsid w:val="00872481"/>
    <w:rsid w:val="00872DD8"/>
    <w:rsid w:val="00873ED7"/>
    <w:rsid w:val="00874A54"/>
    <w:rsid w:val="0087672C"/>
    <w:rsid w:val="0087673E"/>
    <w:rsid w:val="00876D74"/>
    <w:rsid w:val="00877EA7"/>
    <w:rsid w:val="008805BA"/>
    <w:rsid w:val="00880AF0"/>
    <w:rsid w:val="00881D9B"/>
    <w:rsid w:val="00882472"/>
    <w:rsid w:val="00882792"/>
    <w:rsid w:val="00883B5E"/>
    <w:rsid w:val="00884690"/>
    <w:rsid w:val="00885091"/>
    <w:rsid w:val="008857F7"/>
    <w:rsid w:val="0088668D"/>
    <w:rsid w:val="00891106"/>
    <w:rsid w:val="00892063"/>
    <w:rsid w:val="008936D1"/>
    <w:rsid w:val="00893782"/>
    <w:rsid w:val="00894046"/>
    <w:rsid w:val="008942BC"/>
    <w:rsid w:val="008948A8"/>
    <w:rsid w:val="0089541C"/>
    <w:rsid w:val="008963D7"/>
    <w:rsid w:val="00896819"/>
    <w:rsid w:val="00897131"/>
    <w:rsid w:val="0089715D"/>
    <w:rsid w:val="008A030F"/>
    <w:rsid w:val="008A2145"/>
    <w:rsid w:val="008A218E"/>
    <w:rsid w:val="008A305A"/>
    <w:rsid w:val="008A35A8"/>
    <w:rsid w:val="008A3CB3"/>
    <w:rsid w:val="008A5543"/>
    <w:rsid w:val="008A6514"/>
    <w:rsid w:val="008A741D"/>
    <w:rsid w:val="008A764A"/>
    <w:rsid w:val="008A7651"/>
    <w:rsid w:val="008B09D5"/>
    <w:rsid w:val="008B09E4"/>
    <w:rsid w:val="008B0B08"/>
    <w:rsid w:val="008B14FD"/>
    <w:rsid w:val="008B2875"/>
    <w:rsid w:val="008B3683"/>
    <w:rsid w:val="008B3B99"/>
    <w:rsid w:val="008B41F0"/>
    <w:rsid w:val="008B43C4"/>
    <w:rsid w:val="008B441B"/>
    <w:rsid w:val="008B46D1"/>
    <w:rsid w:val="008B485D"/>
    <w:rsid w:val="008B76EC"/>
    <w:rsid w:val="008B78C6"/>
    <w:rsid w:val="008C0035"/>
    <w:rsid w:val="008C01D0"/>
    <w:rsid w:val="008C03A1"/>
    <w:rsid w:val="008C06E5"/>
    <w:rsid w:val="008C0AC8"/>
    <w:rsid w:val="008C108E"/>
    <w:rsid w:val="008C14F7"/>
    <w:rsid w:val="008C1731"/>
    <w:rsid w:val="008C1F64"/>
    <w:rsid w:val="008C22F5"/>
    <w:rsid w:val="008C3A29"/>
    <w:rsid w:val="008C521E"/>
    <w:rsid w:val="008C7947"/>
    <w:rsid w:val="008C7B75"/>
    <w:rsid w:val="008D026C"/>
    <w:rsid w:val="008D054A"/>
    <w:rsid w:val="008D1090"/>
    <w:rsid w:val="008D10FF"/>
    <w:rsid w:val="008D18A7"/>
    <w:rsid w:val="008D2CCB"/>
    <w:rsid w:val="008D38FE"/>
    <w:rsid w:val="008D3C89"/>
    <w:rsid w:val="008D4607"/>
    <w:rsid w:val="008D4BB7"/>
    <w:rsid w:val="008D59C0"/>
    <w:rsid w:val="008D633A"/>
    <w:rsid w:val="008D67D6"/>
    <w:rsid w:val="008D6BA2"/>
    <w:rsid w:val="008D6DCE"/>
    <w:rsid w:val="008D7AF1"/>
    <w:rsid w:val="008E0539"/>
    <w:rsid w:val="008E11D3"/>
    <w:rsid w:val="008E6913"/>
    <w:rsid w:val="008E742D"/>
    <w:rsid w:val="008E79E5"/>
    <w:rsid w:val="008E7E09"/>
    <w:rsid w:val="008F1D02"/>
    <w:rsid w:val="008F2356"/>
    <w:rsid w:val="008F294B"/>
    <w:rsid w:val="008F2F2D"/>
    <w:rsid w:val="008F5F54"/>
    <w:rsid w:val="008F77A6"/>
    <w:rsid w:val="008F7EC3"/>
    <w:rsid w:val="009003DA"/>
    <w:rsid w:val="00900E1C"/>
    <w:rsid w:val="009012E5"/>
    <w:rsid w:val="0090240A"/>
    <w:rsid w:val="00903AFB"/>
    <w:rsid w:val="00903BF4"/>
    <w:rsid w:val="00903CFC"/>
    <w:rsid w:val="00904689"/>
    <w:rsid w:val="009049E1"/>
    <w:rsid w:val="00905FD9"/>
    <w:rsid w:val="009064B8"/>
    <w:rsid w:val="00906640"/>
    <w:rsid w:val="00906647"/>
    <w:rsid w:val="00911F86"/>
    <w:rsid w:val="009128A0"/>
    <w:rsid w:val="0091353F"/>
    <w:rsid w:val="009138F5"/>
    <w:rsid w:val="009141CB"/>
    <w:rsid w:val="0091488A"/>
    <w:rsid w:val="00915B87"/>
    <w:rsid w:val="00915BDB"/>
    <w:rsid w:val="00916017"/>
    <w:rsid w:val="00916C0C"/>
    <w:rsid w:val="00920668"/>
    <w:rsid w:val="00921399"/>
    <w:rsid w:val="00922B65"/>
    <w:rsid w:val="00922BBC"/>
    <w:rsid w:val="00922C6C"/>
    <w:rsid w:val="00922EE4"/>
    <w:rsid w:val="0092515C"/>
    <w:rsid w:val="0092538F"/>
    <w:rsid w:val="00925B8B"/>
    <w:rsid w:val="00925F78"/>
    <w:rsid w:val="00926428"/>
    <w:rsid w:val="00926B35"/>
    <w:rsid w:val="00926D4D"/>
    <w:rsid w:val="00926D66"/>
    <w:rsid w:val="00927060"/>
    <w:rsid w:val="0092711E"/>
    <w:rsid w:val="009303BA"/>
    <w:rsid w:val="00930C37"/>
    <w:rsid w:val="00931BC8"/>
    <w:rsid w:val="00931FA2"/>
    <w:rsid w:val="00932782"/>
    <w:rsid w:val="009337D3"/>
    <w:rsid w:val="009339BD"/>
    <w:rsid w:val="009340E8"/>
    <w:rsid w:val="00934567"/>
    <w:rsid w:val="00934F08"/>
    <w:rsid w:val="00936B40"/>
    <w:rsid w:val="00937411"/>
    <w:rsid w:val="009406E7"/>
    <w:rsid w:val="00941072"/>
    <w:rsid w:val="00942600"/>
    <w:rsid w:val="009436F5"/>
    <w:rsid w:val="00943826"/>
    <w:rsid w:val="009454E1"/>
    <w:rsid w:val="00945C8B"/>
    <w:rsid w:val="00951CA1"/>
    <w:rsid w:val="009525A7"/>
    <w:rsid w:val="0095295E"/>
    <w:rsid w:val="00952E2D"/>
    <w:rsid w:val="00952F54"/>
    <w:rsid w:val="00953398"/>
    <w:rsid w:val="0095353F"/>
    <w:rsid w:val="00954A86"/>
    <w:rsid w:val="00955297"/>
    <w:rsid w:val="00955381"/>
    <w:rsid w:val="009554EB"/>
    <w:rsid w:val="00956626"/>
    <w:rsid w:val="009568C2"/>
    <w:rsid w:val="009570FC"/>
    <w:rsid w:val="009615CD"/>
    <w:rsid w:val="00962083"/>
    <w:rsid w:val="00963883"/>
    <w:rsid w:val="00963E30"/>
    <w:rsid w:val="00964281"/>
    <w:rsid w:val="00964313"/>
    <w:rsid w:val="00965555"/>
    <w:rsid w:val="00965A5B"/>
    <w:rsid w:val="00965B29"/>
    <w:rsid w:val="0096665A"/>
    <w:rsid w:val="00970360"/>
    <w:rsid w:val="00972153"/>
    <w:rsid w:val="00972BAC"/>
    <w:rsid w:val="009739B9"/>
    <w:rsid w:val="00973B3F"/>
    <w:rsid w:val="0097696C"/>
    <w:rsid w:val="00980157"/>
    <w:rsid w:val="0098052B"/>
    <w:rsid w:val="00980712"/>
    <w:rsid w:val="0098108F"/>
    <w:rsid w:val="0098138E"/>
    <w:rsid w:val="0098238E"/>
    <w:rsid w:val="009824BA"/>
    <w:rsid w:val="00986A20"/>
    <w:rsid w:val="00986E84"/>
    <w:rsid w:val="00991207"/>
    <w:rsid w:val="009914A0"/>
    <w:rsid w:val="00991F12"/>
    <w:rsid w:val="0099235E"/>
    <w:rsid w:val="00992B4B"/>
    <w:rsid w:val="00993AB9"/>
    <w:rsid w:val="00993C40"/>
    <w:rsid w:val="00993C56"/>
    <w:rsid w:val="00993D39"/>
    <w:rsid w:val="0099464C"/>
    <w:rsid w:val="009946A3"/>
    <w:rsid w:val="00994A06"/>
    <w:rsid w:val="009967AE"/>
    <w:rsid w:val="00997A21"/>
    <w:rsid w:val="009A0006"/>
    <w:rsid w:val="009A05C8"/>
    <w:rsid w:val="009A08C5"/>
    <w:rsid w:val="009A1678"/>
    <w:rsid w:val="009A19A0"/>
    <w:rsid w:val="009A1B75"/>
    <w:rsid w:val="009A2600"/>
    <w:rsid w:val="009A27A4"/>
    <w:rsid w:val="009A3593"/>
    <w:rsid w:val="009A440B"/>
    <w:rsid w:val="009A54CA"/>
    <w:rsid w:val="009A66F0"/>
    <w:rsid w:val="009A6F77"/>
    <w:rsid w:val="009A6FBB"/>
    <w:rsid w:val="009B10EA"/>
    <w:rsid w:val="009B13B2"/>
    <w:rsid w:val="009B28E3"/>
    <w:rsid w:val="009B2EC9"/>
    <w:rsid w:val="009B3637"/>
    <w:rsid w:val="009B5530"/>
    <w:rsid w:val="009C044D"/>
    <w:rsid w:val="009C08AE"/>
    <w:rsid w:val="009C0C4F"/>
    <w:rsid w:val="009C1554"/>
    <w:rsid w:val="009C174B"/>
    <w:rsid w:val="009C2642"/>
    <w:rsid w:val="009C2C5A"/>
    <w:rsid w:val="009C3A9C"/>
    <w:rsid w:val="009C3F86"/>
    <w:rsid w:val="009C5293"/>
    <w:rsid w:val="009C6D5D"/>
    <w:rsid w:val="009D1326"/>
    <w:rsid w:val="009D1D10"/>
    <w:rsid w:val="009D20A3"/>
    <w:rsid w:val="009D35A8"/>
    <w:rsid w:val="009D5D13"/>
    <w:rsid w:val="009D6BBD"/>
    <w:rsid w:val="009D6C58"/>
    <w:rsid w:val="009D6F69"/>
    <w:rsid w:val="009D705B"/>
    <w:rsid w:val="009D70F5"/>
    <w:rsid w:val="009D76B1"/>
    <w:rsid w:val="009D7884"/>
    <w:rsid w:val="009D7F8F"/>
    <w:rsid w:val="009E0066"/>
    <w:rsid w:val="009E03A4"/>
    <w:rsid w:val="009E21B1"/>
    <w:rsid w:val="009E34A0"/>
    <w:rsid w:val="009E3DA6"/>
    <w:rsid w:val="009E7B9E"/>
    <w:rsid w:val="009E7D35"/>
    <w:rsid w:val="009E7FC8"/>
    <w:rsid w:val="009F00F1"/>
    <w:rsid w:val="009F0DF1"/>
    <w:rsid w:val="009F1CCB"/>
    <w:rsid w:val="009F1DD6"/>
    <w:rsid w:val="009F31C9"/>
    <w:rsid w:val="009F36F7"/>
    <w:rsid w:val="009F3B7F"/>
    <w:rsid w:val="009F3C17"/>
    <w:rsid w:val="009F58EC"/>
    <w:rsid w:val="009F6C9D"/>
    <w:rsid w:val="009F778A"/>
    <w:rsid w:val="00A0013F"/>
    <w:rsid w:val="00A00B12"/>
    <w:rsid w:val="00A01B1B"/>
    <w:rsid w:val="00A02837"/>
    <w:rsid w:val="00A0632C"/>
    <w:rsid w:val="00A0655F"/>
    <w:rsid w:val="00A06879"/>
    <w:rsid w:val="00A06CBF"/>
    <w:rsid w:val="00A10FB3"/>
    <w:rsid w:val="00A11195"/>
    <w:rsid w:val="00A1161E"/>
    <w:rsid w:val="00A125AE"/>
    <w:rsid w:val="00A13BE9"/>
    <w:rsid w:val="00A1511D"/>
    <w:rsid w:val="00A16C6A"/>
    <w:rsid w:val="00A17442"/>
    <w:rsid w:val="00A20BA3"/>
    <w:rsid w:val="00A20DDC"/>
    <w:rsid w:val="00A21468"/>
    <w:rsid w:val="00A2181D"/>
    <w:rsid w:val="00A23443"/>
    <w:rsid w:val="00A2367A"/>
    <w:rsid w:val="00A2381F"/>
    <w:rsid w:val="00A2389D"/>
    <w:rsid w:val="00A23ADD"/>
    <w:rsid w:val="00A23C7D"/>
    <w:rsid w:val="00A24362"/>
    <w:rsid w:val="00A25E3C"/>
    <w:rsid w:val="00A268F4"/>
    <w:rsid w:val="00A26B4D"/>
    <w:rsid w:val="00A26E8F"/>
    <w:rsid w:val="00A3046A"/>
    <w:rsid w:val="00A3060C"/>
    <w:rsid w:val="00A3158A"/>
    <w:rsid w:val="00A35CE3"/>
    <w:rsid w:val="00A36136"/>
    <w:rsid w:val="00A37216"/>
    <w:rsid w:val="00A37DB8"/>
    <w:rsid w:val="00A410AA"/>
    <w:rsid w:val="00A41B4B"/>
    <w:rsid w:val="00A41F39"/>
    <w:rsid w:val="00A437FE"/>
    <w:rsid w:val="00A44CE6"/>
    <w:rsid w:val="00A45B09"/>
    <w:rsid w:val="00A45B7B"/>
    <w:rsid w:val="00A476C3"/>
    <w:rsid w:val="00A47799"/>
    <w:rsid w:val="00A47BE5"/>
    <w:rsid w:val="00A52972"/>
    <w:rsid w:val="00A53D97"/>
    <w:rsid w:val="00A55476"/>
    <w:rsid w:val="00A55597"/>
    <w:rsid w:val="00A56638"/>
    <w:rsid w:val="00A60668"/>
    <w:rsid w:val="00A60E78"/>
    <w:rsid w:val="00A634F5"/>
    <w:rsid w:val="00A63510"/>
    <w:rsid w:val="00A63BBD"/>
    <w:rsid w:val="00A650F1"/>
    <w:rsid w:val="00A66BC3"/>
    <w:rsid w:val="00A67EB2"/>
    <w:rsid w:val="00A67F42"/>
    <w:rsid w:val="00A70344"/>
    <w:rsid w:val="00A70C09"/>
    <w:rsid w:val="00A70CAA"/>
    <w:rsid w:val="00A713B6"/>
    <w:rsid w:val="00A71C3F"/>
    <w:rsid w:val="00A71E89"/>
    <w:rsid w:val="00A739A0"/>
    <w:rsid w:val="00A73E90"/>
    <w:rsid w:val="00A74459"/>
    <w:rsid w:val="00A74508"/>
    <w:rsid w:val="00A750C9"/>
    <w:rsid w:val="00A75A8E"/>
    <w:rsid w:val="00A7654B"/>
    <w:rsid w:val="00A81A11"/>
    <w:rsid w:val="00A81D38"/>
    <w:rsid w:val="00A8202B"/>
    <w:rsid w:val="00A82311"/>
    <w:rsid w:val="00A83E2B"/>
    <w:rsid w:val="00A84CEB"/>
    <w:rsid w:val="00A858DA"/>
    <w:rsid w:val="00A85B47"/>
    <w:rsid w:val="00A8742E"/>
    <w:rsid w:val="00A90011"/>
    <w:rsid w:val="00A94472"/>
    <w:rsid w:val="00A954EF"/>
    <w:rsid w:val="00A958F7"/>
    <w:rsid w:val="00A95D90"/>
    <w:rsid w:val="00A95F8A"/>
    <w:rsid w:val="00A960EA"/>
    <w:rsid w:val="00A9688C"/>
    <w:rsid w:val="00A979A3"/>
    <w:rsid w:val="00AA00FC"/>
    <w:rsid w:val="00AA0F45"/>
    <w:rsid w:val="00AA11AA"/>
    <w:rsid w:val="00AA2393"/>
    <w:rsid w:val="00AA3372"/>
    <w:rsid w:val="00AA4F39"/>
    <w:rsid w:val="00AA4F58"/>
    <w:rsid w:val="00AA68D6"/>
    <w:rsid w:val="00AA69DE"/>
    <w:rsid w:val="00AA6B9D"/>
    <w:rsid w:val="00AA6D04"/>
    <w:rsid w:val="00AA6EFF"/>
    <w:rsid w:val="00AB14BA"/>
    <w:rsid w:val="00AB1C89"/>
    <w:rsid w:val="00AB2B07"/>
    <w:rsid w:val="00AB38DF"/>
    <w:rsid w:val="00AB4183"/>
    <w:rsid w:val="00AB451C"/>
    <w:rsid w:val="00AB479D"/>
    <w:rsid w:val="00AB4C81"/>
    <w:rsid w:val="00AB7793"/>
    <w:rsid w:val="00AB7BA0"/>
    <w:rsid w:val="00AC0B77"/>
    <w:rsid w:val="00AC0CD5"/>
    <w:rsid w:val="00AC1062"/>
    <w:rsid w:val="00AC112A"/>
    <w:rsid w:val="00AC1FD0"/>
    <w:rsid w:val="00AC2A4A"/>
    <w:rsid w:val="00AC3835"/>
    <w:rsid w:val="00AC3948"/>
    <w:rsid w:val="00AD0E8A"/>
    <w:rsid w:val="00AD1B24"/>
    <w:rsid w:val="00AD1DC1"/>
    <w:rsid w:val="00AD29F6"/>
    <w:rsid w:val="00AD3A8A"/>
    <w:rsid w:val="00AD4A4B"/>
    <w:rsid w:val="00AD566A"/>
    <w:rsid w:val="00AD6F08"/>
    <w:rsid w:val="00AD7D84"/>
    <w:rsid w:val="00AE011A"/>
    <w:rsid w:val="00AE16C4"/>
    <w:rsid w:val="00AE1735"/>
    <w:rsid w:val="00AE1DB5"/>
    <w:rsid w:val="00AE1FE9"/>
    <w:rsid w:val="00AE3916"/>
    <w:rsid w:val="00AE3C2F"/>
    <w:rsid w:val="00AE47BC"/>
    <w:rsid w:val="00AE5293"/>
    <w:rsid w:val="00AE5AFD"/>
    <w:rsid w:val="00AE6DA4"/>
    <w:rsid w:val="00AE79AB"/>
    <w:rsid w:val="00AF0896"/>
    <w:rsid w:val="00AF0BF8"/>
    <w:rsid w:val="00AF0C07"/>
    <w:rsid w:val="00AF110D"/>
    <w:rsid w:val="00AF26D6"/>
    <w:rsid w:val="00AF36F4"/>
    <w:rsid w:val="00AF4DA7"/>
    <w:rsid w:val="00AF6164"/>
    <w:rsid w:val="00AF67CF"/>
    <w:rsid w:val="00AF6B1D"/>
    <w:rsid w:val="00AF7099"/>
    <w:rsid w:val="00AF7183"/>
    <w:rsid w:val="00AF793B"/>
    <w:rsid w:val="00AF7F61"/>
    <w:rsid w:val="00B00C48"/>
    <w:rsid w:val="00B0125C"/>
    <w:rsid w:val="00B012C0"/>
    <w:rsid w:val="00B0151F"/>
    <w:rsid w:val="00B0185D"/>
    <w:rsid w:val="00B01932"/>
    <w:rsid w:val="00B0342E"/>
    <w:rsid w:val="00B04A72"/>
    <w:rsid w:val="00B04EA1"/>
    <w:rsid w:val="00B0647E"/>
    <w:rsid w:val="00B06DC1"/>
    <w:rsid w:val="00B075ED"/>
    <w:rsid w:val="00B07C3D"/>
    <w:rsid w:val="00B11490"/>
    <w:rsid w:val="00B11A4C"/>
    <w:rsid w:val="00B13412"/>
    <w:rsid w:val="00B16259"/>
    <w:rsid w:val="00B17592"/>
    <w:rsid w:val="00B204E7"/>
    <w:rsid w:val="00B2131A"/>
    <w:rsid w:val="00B232BB"/>
    <w:rsid w:val="00B246BC"/>
    <w:rsid w:val="00B24A96"/>
    <w:rsid w:val="00B256B9"/>
    <w:rsid w:val="00B25857"/>
    <w:rsid w:val="00B26BA2"/>
    <w:rsid w:val="00B274E3"/>
    <w:rsid w:val="00B301BF"/>
    <w:rsid w:val="00B3175A"/>
    <w:rsid w:val="00B31C43"/>
    <w:rsid w:val="00B31F49"/>
    <w:rsid w:val="00B32610"/>
    <w:rsid w:val="00B32F60"/>
    <w:rsid w:val="00B336D9"/>
    <w:rsid w:val="00B34A78"/>
    <w:rsid w:val="00B37614"/>
    <w:rsid w:val="00B415A5"/>
    <w:rsid w:val="00B42120"/>
    <w:rsid w:val="00B429B8"/>
    <w:rsid w:val="00B431A3"/>
    <w:rsid w:val="00B436BA"/>
    <w:rsid w:val="00B43964"/>
    <w:rsid w:val="00B44F87"/>
    <w:rsid w:val="00B461D2"/>
    <w:rsid w:val="00B475EF"/>
    <w:rsid w:val="00B52569"/>
    <w:rsid w:val="00B5285A"/>
    <w:rsid w:val="00B53E0F"/>
    <w:rsid w:val="00B54517"/>
    <w:rsid w:val="00B54C7A"/>
    <w:rsid w:val="00B54C9E"/>
    <w:rsid w:val="00B55C45"/>
    <w:rsid w:val="00B57FB1"/>
    <w:rsid w:val="00B60F85"/>
    <w:rsid w:val="00B610E4"/>
    <w:rsid w:val="00B62D15"/>
    <w:rsid w:val="00B63523"/>
    <w:rsid w:val="00B63E78"/>
    <w:rsid w:val="00B6652C"/>
    <w:rsid w:val="00B6686B"/>
    <w:rsid w:val="00B70703"/>
    <w:rsid w:val="00B713A1"/>
    <w:rsid w:val="00B717C4"/>
    <w:rsid w:val="00B72FB3"/>
    <w:rsid w:val="00B7509E"/>
    <w:rsid w:val="00B752DC"/>
    <w:rsid w:val="00B75467"/>
    <w:rsid w:val="00B75E58"/>
    <w:rsid w:val="00B75E79"/>
    <w:rsid w:val="00B766ED"/>
    <w:rsid w:val="00B76B9D"/>
    <w:rsid w:val="00B775D9"/>
    <w:rsid w:val="00B77F59"/>
    <w:rsid w:val="00B805A7"/>
    <w:rsid w:val="00B811D4"/>
    <w:rsid w:val="00B8144C"/>
    <w:rsid w:val="00B81A25"/>
    <w:rsid w:val="00B82246"/>
    <w:rsid w:val="00B83203"/>
    <w:rsid w:val="00B832F5"/>
    <w:rsid w:val="00B83F3D"/>
    <w:rsid w:val="00B84ACB"/>
    <w:rsid w:val="00B84C11"/>
    <w:rsid w:val="00B86280"/>
    <w:rsid w:val="00B8633D"/>
    <w:rsid w:val="00B869D9"/>
    <w:rsid w:val="00B86D1D"/>
    <w:rsid w:val="00B90000"/>
    <w:rsid w:val="00B905F0"/>
    <w:rsid w:val="00B93952"/>
    <w:rsid w:val="00B96699"/>
    <w:rsid w:val="00B968F8"/>
    <w:rsid w:val="00B96F42"/>
    <w:rsid w:val="00B97171"/>
    <w:rsid w:val="00B9786A"/>
    <w:rsid w:val="00BA009C"/>
    <w:rsid w:val="00BA1C21"/>
    <w:rsid w:val="00BA2B5C"/>
    <w:rsid w:val="00BA2C58"/>
    <w:rsid w:val="00BA34EE"/>
    <w:rsid w:val="00BA3615"/>
    <w:rsid w:val="00BA377D"/>
    <w:rsid w:val="00BA4524"/>
    <w:rsid w:val="00BA5507"/>
    <w:rsid w:val="00BA6269"/>
    <w:rsid w:val="00BA68A2"/>
    <w:rsid w:val="00BA68D8"/>
    <w:rsid w:val="00BA6DD7"/>
    <w:rsid w:val="00BA7D7D"/>
    <w:rsid w:val="00BB00D0"/>
    <w:rsid w:val="00BB03F3"/>
    <w:rsid w:val="00BB0964"/>
    <w:rsid w:val="00BB1203"/>
    <w:rsid w:val="00BB1E0B"/>
    <w:rsid w:val="00BB2B79"/>
    <w:rsid w:val="00BB2C2A"/>
    <w:rsid w:val="00BB3381"/>
    <w:rsid w:val="00BB3760"/>
    <w:rsid w:val="00BB38F1"/>
    <w:rsid w:val="00BB4191"/>
    <w:rsid w:val="00BB4B1A"/>
    <w:rsid w:val="00BB50A8"/>
    <w:rsid w:val="00BB5409"/>
    <w:rsid w:val="00BB620C"/>
    <w:rsid w:val="00BB62BD"/>
    <w:rsid w:val="00BB724E"/>
    <w:rsid w:val="00BC0CD1"/>
    <w:rsid w:val="00BC0F56"/>
    <w:rsid w:val="00BC4A1D"/>
    <w:rsid w:val="00BC5151"/>
    <w:rsid w:val="00BC56D9"/>
    <w:rsid w:val="00BC5D3C"/>
    <w:rsid w:val="00BC700C"/>
    <w:rsid w:val="00BC789B"/>
    <w:rsid w:val="00BD07B1"/>
    <w:rsid w:val="00BD082F"/>
    <w:rsid w:val="00BD1115"/>
    <w:rsid w:val="00BD3DB2"/>
    <w:rsid w:val="00BD4EA7"/>
    <w:rsid w:val="00BD69E2"/>
    <w:rsid w:val="00BE0E9E"/>
    <w:rsid w:val="00BE3431"/>
    <w:rsid w:val="00BE3531"/>
    <w:rsid w:val="00BE4153"/>
    <w:rsid w:val="00BE5CC1"/>
    <w:rsid w:val="00BE6AB3"/>
    <w:rsid w:val="00BE72AC"/>
    <w:rsid w:val="00BE73EB"/>
    <w:rsid w:val="00BE788E"/>
    <w:rsid w:val="00BF12C8"/>
    <w:rsid w:val="00BF1ADF"/>
    <w:rsid w:val="00BF1E04"/>
    <w:rsid w:val="00BF2D5D"/>
    <w:rsid w:val="00BF38C2"/>
    <w:rsid w:val="00BF41C1"/>
    <w:rsid w:val="00BF4B11"/>
    <w:rsid w:val="00BF5944"/>
    <w:rsid w:val="00BF5B98"/>
    <w:rsid w:val="00BF5E70"/>
    <w:rsid w:val="00BF6730"/>
    <w:rsid w:val="00BF6889"/>
    <w:rsid w:val="00BF7867"/>
    <w:rsid w:val="00BF7BBF"/>
    <w:rsid w:val="00BF7DF8"/>
    <w:rsid w:val="00C000F6"/>
    <w:rsid w:val="00C009AF"/>
    <w:rsid w:val="00C0115C"/>
    <w:rsid w:val="00C01EC6"/>
    <w:rsid w:val="00C02F09"/>
    <w:rsid w:val="00C0607F"/>
    <w:rsid w:val="00C0635C"/>
    <w:rsid w:val="00C069B6"/>
    <w:rsid w:val="00C06CC3"/>
    <w:rsid w:val="00C06F63"/>
    <w:rsid w:val="00C07F50"/>
    <w:rsid w:val="00C12EC3"/>
    <w:rsid w:val="00C131D6"/>
    <w:rsid w:val="00C13DF8"/>
    <w:rsid w:val="00C152A1"/>
    <w:rsid w:val="00C157FC"/>
    <w:rsid w:val="00C15B78"/>
    <w:rsid w:val="00C1685B"/>
    <w:rsid w:val="00C2070E"/>
    <w:rsid w:val="00C207D3"/>
    <w:rsid w:val="00C21C3C"/>
    <w:rsid w:val="00C21E66"/>
    <w:rsid w:val="00C21EEB"/>
    <w:rsid w:val="00C23319"/>
    <w:rsid w:val="00C23BAB"/>
    <w:rsid w:val="00C25494"/>
    <w:rsid w:val="00C2565C"/>
    <w:rsid w:val="00C26231"/>
    <w:rsid w:val="00C26C75"/>
    <w:rsid w:val="00C26EEB"/>
    <w:rsid w:val="00C2701F"/>
    <w:rsid w:val="00C2764E"/>
    <w:rsid w:val="00C302EF"/>
    <w:rsid w:val="00C308AA"/>
    <w:rsid w:val="00C3117B"/>
    <w:rsid w:val="00C3290F"/>
    <w:rsid w:val="00C32CA3"/>
    <w:rsid w:val="00C34585"/>
    <w:rsid w:val="00C34AEB"/>
    <w:rsid w:val="00C352FD"/>
    <w:rsid w:val="00C3540D"/>
    <w:rsid w:val="00C358C5"/>
    <w:rsid w:val="00C37176"/>
    <w:rsid w:val="00C423F9"/>
    <w:rsid w:val="00C427C1"/>
    <w:rsid w:val="00C42BE1"/>
    <w:rsid w:val="00C4342D"/>
    <w:rsid w:val="00C435CD"/>
    <w:rsid w:val="00C44303"/>
    <w:rsid w:val="00C44D6C"/>
    <w:rsid w:val="00C4503E"/>
    <w:rsid w:val="00C463FE"/>
    <w:rsid w:val="00C4644F"/>
    <w:rsid w:val="00C4650E"/>
    <w:rsid w:val="00C46E5F"/>
    <w:rsid w:val="00C51134"/>
    <w:rsid w:val="00C515BD"/>
    <w:rsid w:val="00C51FE4"/>
    <w:rsid w:val="00C532B2"/>
    <w:rsid w:val="00C545DF"/>
    <w:rsid w:val="00C54B67"/>
    <w:rsid w:val="00C558CB"/>
    <w:rsid w:val="00C56055"/>
    <w:rsid w:val="00C567C9"/>
    <w:rsid w:val="00C56887"/>
    <w:rsid w:val="00C606F6"/>
    <w:rsid w:val="00C60E2A"/>
    <w:rsid w:val="00C613DA"/>
    <w:rsid w:val="00C61660"/>
    <w:rsid w:val="00C61C14"/>
    <w:rsid w:val="00C61C3F"/>
    <w:rsid w:val="00C61CCB"/>
    <w:rsid w:val="00C64536"/>
    <w:rsid w:val="00C65697"/>
    <w:rsid w:val="00C664A8"/>
    <w:rsid w:val="00C664B6"/>
    <w:rsid w:val="00C67647"/>
    <w:rsid w:val="00C67D4E"/>
    <w:rsid w:val="00C7188C"/>
    <w:rsid w:val="00C728FA"/>
    <w:rsid w:val="00C73018"/>
    <w:rsid w:val="00C735EA"/>
    <w:rsid w:val="00C7362B"/>
    <w:rsid w:val="00C74E8D"/>
    <w:rsid w:val="00C776CA"/>
    <w:rsid w:val="00C779ED"/>
    <w:rsid w:val="00C80699"/>
    <w:rsid w:val="00C81258"/>
    <w:rsid w:val="00C8226A"/>
    <w:rsid w:val="00C842F7"/>
    <w:rsid w:val="00C84937"/>
    <w:rsid w:val="00C84BAB"/>
    <w:rsid w:val="00C84C43"/>
    <w:rsid w:val="00C84DD6"/>
    <w:rsid w:val="00C85503"/>
    <w:rsid w:val="00C862AA"/>
    <w:rsid w:val="00C8640F"/>
    <w:rsid w:val="00C90761"/>
    <w:rsid w:val="00C916F6"/>
    <w:rsid w:val="00C91975"/>
    <w:rsid w:val="00C91996"/>
    <w:rsid w:val="00C91C9F"/>
    <w:rsid w:val="00C92122"/>
    <w:rsid w:val="00C9251C"/>
    <w:rsid w:val="00C93AF1"/>
    <w:rsid w:val="00C94120"/>
    <w:rsid w:val="00C94224"/>
    <w:rsid w:val="00C969B1"/>
    <w:rsid w:val="00C96E93"/>
    <w:rsid w:val="00CA21BB"/>
    <w:rsid w:val="00CA3730"/>
    <w:rsid w:val="00CA38E1"/>
    <w:rsid w:val="00CA3D3C"/>
    <w:rsid w:val="00CA55F7"/>
    <w:rsid w:val="00CA6F6F"/>
    <w:rsid w:val="00CA7103"/>
    <w:rsid w:val="00CA7C39"/>
    <w:rsid w:val="00CB052A"/>
    <w:rsid w:val="00CB18C9"/>
    <w:rsid w:val="00CB2431"/>
    <w:rsid w:val="00CB3A2E"/>
    <w:rsid w:val="00CB3ECF"/>
    <w:rsid w:val="00CB6923"/>
    <w:rsid w:val="00CB6C24"/>
    <w:rsid w:val="00CB7134"/>
    <w:rsid w:val="00CC2550"/>
    <w:rsid w:val="00CC4172"/>
    <w:rsid w:val="00CC5E96"/>
    <w:rsid w:val="00CC671E"/>
    <w:rsid w:val="00CC6CDF"/>
    <w:rsid w:val="00CC71A6"/>
    <w:rsid w:val="00CD25C5"/>
    <w:rsid w:val="00CD2E1B"/>
    <w:rsid w:val="00CD3A76"/>
    <w:rsid w:val="00CD669D"/>
    <w:rsid w:val="00CD6842"/>
    <w:rsid w:val="00CD78C0"/>
    <w:rsid w:val="00CE03F6"/>
    <w:rsid w:val="00CE055A"/>
    <w:rsid w:val="00CE0650"/>
    <w:rsid w:val="00CE1F3B"/>
    <w:rsid w:val="00CE305E"/>
    <w:rsid w:val="00CE4011"/>
    <w:rsid w:val="00CE4787"/>
    <w:rsid w:val="00CE58A2"/>
    <w:rsid w:val="00CE5964"/>
    <w:rsid w:val="00CE5C27"/>
    <w:rsid w:val="00CE5C6B"/>
    <w:rsid w:val="00CE673F"/>
    <w:rsid w:val="00CE6D27"/>
    <w:rsid w:val="00CE7371"/>
    <w:rsid w:val="00CE7A94"/>
    <w:rsid w:val="00CF16C4"/>
    <w:rsid w:val="00CF2E30"/>
    <w:rsid w:val="00CF2EC6"/>
    <w:rsid w:val="00CF368B"/>
    <w:rsid w:val="00CF3738"/>
    <w:rsid w:val="00CF3837"/>
    <w:rsid w:val="00CF4C89"/>
    <w:rsid w:val="00D00163"/>
    <w:rsid w:val="00D00E97"/>
    <w:rsid w:val="00D00EB8"/>
    <w:rsid w:val="00D01988"/>
    <w:rsid w:val="00D01A84"/>
    <w:rsid w:val="00D03A17"/>
    <w:rsid w:val="00D03E89"/>
    <w:rsid w:val="00D042E1"/>
    <w:rsid w:val="00D04674"/>
    <w:rsid w:val="00D057EB"/>
    <w:rsid w:val="00D05EFD"/>
    <w:rsid w:val="00D07684"/>
    <w:rsid w:val="00D07904"/>
    <w:rsid w:val="00D102CF"/>
    <w:rsid w:val="00D1036D"/>
    <w:rsid w:val="00D10839"/>
    <w:rsid w:val="00D110E6"/>
    <w:rsid w:val="00D111EE"/>
    <w:rsid w:val="00D11A8F"/>
    <w:rsid w:val="00D14187"/>
    <w:rsid w:val="00D14865"/>
    <w:rsid w:val="00D155B8"/>
    <w:rsid w:val="00D16D5C"/>
    <w:rsid w:val="00D17F2E"/>
    <w:rsid w:val="00D202D6"/>
    <w:rsid w:val="00D209F4"/>
    <w:rsid w:val="00D20C50"/>
    <w:rsid w:val="00D21A6C"/>
    <w:rsid w:val="00D21DD2"/>
    <w:rsid w:val="00D21F52"/>
    <w:rsid w:val="00D224D4"/>
    <w:rsid w:val="00D22F2C"/>
    <w:rsid w:val="00D23ACF"/>
    <w:rsid w:val="00D23E71"/>
    <w:rsid w:val="00D248D8"/>
    <w:rsid w:val="00D2511D"/>
    <w:rsid w:val="00D26A91"/>
    <w:rsid w:val="00D3051C"/>
    <w:rsid w:val="00D307D6"/>
    <w:rsid w:val="00D31EAA"/>
    <w:rsid w:val="00D33073"/>
    <w:rsid w:val="00D332D1"/>
    <w:rsid w:val="00D33A1A"/>
    <w:rsid w:val="00D33B9B"/>
    <w:rsid w:val="00D34A2A"/>
    <w:rsid w:val="00D35289"/>
    <w:rsid w:val="00D36C75"/>
    <w:rsid w:val="00D37285"/>
    <w:rsid w:val="00D37471"/>
    <w:rsid w:val="00D406D4"/>
    <w:rsid w:val="00D426E7"/>
    <w:rsid w:val="00D431B7"/>
    <w:rsid w:val="00D43402"/>
    <w:rsid w:val="00D442DE"/>
    <w:rsid w:val="00D446E2"/>
    <w:rsid w:val="00D45BA2"/>
    <w:rsid w:val="00D47097"/>
    <w:rsid w:val="00D477C4"/>
    <w:rsid w:val="00D50546"/>
    <w:rsid w:val="00D515A3"/>
    <w:rsid w:val="00D54A4F"/>
    <w:rsid w:val="00D5702D"/>
    <w:rsid w:val="00D5730A"/>
    <w:rsid w:val="00D60E50"/>
    <w:rsid w:val="00D620DB"/>
    <w:rsid w:val="00D62526"/>
    <w:rsid w:val="00D638D6"/>
    <w:rsid w:val="00D64861"/>
    <w:rsid w:val="00D66083"/>
    <w:rsid w:val="00D660CA"/>
    <w:rsid w:val="00D6649F"/>
    <w:rsid w:val="00D678D2"/>
    <w:rsid w:val="00D67A9B"/>
    <w:rsid w:val="00D70300"/>
    <w:rsid w:val="00D704B5"/>
    <w:rsid w:val="00D7082E"/>
    <w:rsid w:val="00D72B4D"/>
    <w:rsid w:val="00D7323E"/>
    <w:rsid w:val="00D73FC7"/>
    <w:rsid w:val="00D757CF"/>
    <w:rsid w:val="00D7624B"/>
    <w:rsid w:val="00D768A3"/>
    <w:rsid w:val="00D77748"/>
    <w:rsid w:val="00D77E48"/>
    <w:rsid w:val="00D812E8"/>
    <w:rsid w:val="00D8143F"/>
    <w:rsid w:val="00D81729"/>
    <w:rsid w:val="00D81C43"/>
    <w:rsid w:val="00D81F83"/>
    <w:rsid w:val="00D82379"/>
    <w:rsid w:val="00D83BFB"/>
    <w:rsid w:val="00D83D24"/>
    <w:rsid w:val="00D84CE2"/>
    <w:rsid w:val="00D85640"/>
    <w:rsid w:val="00D86E15"/>
    <w:rsid w:val="00D87B67"/>
    <w:rsid w:val="00D91CFE"/>
    <w:rsid w:val="00D92C0A"/>
    <w:rsid w:val="00D93326"/>
    <w:rsid w:val="00D970CB"/>
    <w:rsid w:val="00D975CD"/>
    <w:rsid w:val="00DA006A"/>
    <w:rsid w:val="00DA09E4"/>
    <w:rsid w:val="00DA0DB3"/>
    <w:rsid w:val="00DA0EEC"/>
    <w:rsid w:val="00DA36CA"/>
    <w:rsid w:val="00DA68FE"/>
    <w:rsid w:val="00DA6AAC"/>
    <w:rsid w:val="00DA739A"/>
    <w:rsid w:val="00DA7B5B"/>
    <w:rsid w:val="00DB09E9"/>
    <w:rsid w:val="00DB18C9"/>
    <w:rsid w:val="00DB35A5"/>
    <w:rsid w:val="00DB41D4"/>
    <w:rsid w:val="00DB4A16"/>
    <w:rsid w:val="00DB7C4E"/>
    <w:rsid w:val="00DC05CF"/>
    <w:rsid w:val="00DC1FC0"/>
    <w:rsid w:val="00DC23B6"/>
    <w:rsid w:val="00DC256B"/>
    <w:rsid w:val="00DC291E"/>
    <w:rsid w:val="00DC3088"/>
    <w:rsid w:val="00DC437B"/>
    <w:rsid w:val="00DC6D28"/>
    <w:rsid w:val="00DC736A"/>
    <w:rsid w:val="00DC7F67"/>
    <w:rsid w:val="00DD01E5"/>
    <w:rsid w:val="00DD0930"/>
    <w:rsid w:val="00DD1378"/>
    <w:rsid w:val="00DD139C"/>
    <w:rsid w:val="00DD14B9"/>
    <w:rsid w:val="00DD2038"/>
    <w:rsid w:val="00DD26BA"/>
    <w:rsid w:val="00DD30E7"/>
    <w:rsid w:val="00DD46A7"/>
    <w:rsid w:val="00DD4E1F"/>
    <w:rsid w:val="00DD6161"/>
    <w:rsid w:val="00DD6C00"/>
    <w:rsid w:val="00DD6D19"/>
    <w:rsid w:val="00DD73E8"/>
    <w:rsid w:val="00DD7909"/>
    <w:rsid w:val="00DE196E"/>
    <w:rsid w:val="00DE199F"/>
    <w:rsid w:val="00DE1AD7"/>
    <w:rsid w:val="00DE2331"/>
    <w:rsid w:val="00DE2AEA"/>
    <w:rsid w:val="00DE2C78"/>
    <w:rsid w:val="00DE2D38"/>
    <w:rsid w:val="00DE4A9D"/>
    <w:rsid w:val="00DE4F19"/>
    <w:rsid w:val="00DE57BF"/>
    <w:rsid w:val="00DE5FE3"/>
    <w:rsid w:val="00DE7C85"/>
    <w:rsid w:val="00DF10FD"/>
    <w:rsid w:val="00DF1E47"/>
    <w:rsid w:val="00DF1F93"/>
    <w:rsid w:val="00DF2421"/>
    <w:rsid w:val="00DF3266"/>
    <w:rsid w:val="00DF3AC0"/>
    <w:rsid w:val="00DF406C"/>
    <w:rsid w:val="00DF4D3C"/>
    <w:rsid w:val="00DF5B90"/>
    <w:rsid w:val="00DF5FBB"/>
    <w:rsid w:val="00DF79A3"/>
    <w:rsid w:val="00E01235"/>
    <w:rsid w:val="00E017F6"/>
    <w:rsid w:val="00E01E03"/>
    <w:rsid w:val="00E0226B"/>
    <w:rsid w:val="00E0262A"/>
    <w:rsid w:val="00E02DAA"/>
    <w:rsid w:val="00E03AE1"/>
    <w:rsid w:val="00E044B0"/>
    <w:rsid w:val="00E04918"/>
    <w:rsid w:val="00E04AAE"/>
    <w:rsid w:val="00E04E90"/>
    <w:rsid w:val="00E06C4D"/>
    <w:rsid w:val="00E076CC"/>
    <w:rsid w:val="00E1009A"/>
    <w:rsid w:val="00E1036D"/>
    <w:rsid w:val="00E107A1"/>
    <w:rsid w:val="00E12976"/>
    <w:rsid w:val="00E13E9E"/>
    <w:rsid w:val="00E143E1"/>
    <w:rsid w:val="00E14541"/>
    <w:rsid w:val="00E1482A"/>
    <w:rsid w:val="00E14844"/>
    <w:rsid w:val="00E15AEC"/>
    <w:rsid w:val="00E15D75"/>
    <w:rsid w:val="00E15E8B"/>
    <w:rsid w:val="00E1603F"/>
    <w:rsid w:val="00E16473"/>
    <w:rsid w:val="00E1682F"/>
    <w:rsid w:val="00E172E4"/>
    <w:rsid w:val="00E17501"/>
    <w:rsid w:val="00E17C89"/>
    <w:rsid w:val="00E17D7C"/>
    <w:rsid w:val="00E201B4"/>
    <w:rsid w:val="00E206AB"/>
    <w:rsid w:val="00E20B2E"/>
    <w:rsid w:val="00E20BF4"/>
    <w:rsid w:val="00E2224D"/>
    <w:rsid w:val="00E22DCC"/>
    <w:rsid w:val="00E233B6"/>
    <w:rsid w:val="00E24194"/>
    <w:rsid w:val="00E24A4E"/>
    <w:rsid w:val="00E252C3"/>
    <w:rsid w:val="00E27DAE"/>
    <w:rsid w:val="00E328E6"/>
    <w:rsid w:val="00E32E84"/>
    <w:rsid w:val="00E33945"/>
    <w:rsid w:val="00E353F7"/>
    <w:rsid w:val="00E362D3"/>
    <w:rsid w:val="00E3633C"/>
    <w:rsid w:val="00E371B8"/>
    <w:rsid w:val="00E371D4"/>
    <w:rsid w:val="00E37908"/>
    <w:rsid w:val="00E410D2"/>
    <w:rsid w:val="00E41F53"/>
    <w:rsid w:val="00E4284D"/>
    <w:rsid w:val="00E4356A"/>
    <w:rsid w:val="00E438F6"/>
    <w:rsid w:val="00E455FB"/>
    <w:rsid w:val="00E45BE3"/>
    <w:rsid w:val="00E45F4C"/>
    <w:rsid w:val="00E46746"/>
    <w:rsid w:val="00E4755F"/>
    <w:rsid w:val="00E50983"/>
    <w:rsid w:val="00E52149"/>
    <w:rsid w:val="00E52D5D"/>
    <w:rsid w:val="00E5385A"/>
    <w:rsid w:val="00E5420D"/>
    <w:rsid w:val="00E54272"/>
    <w:rsid w:val="00E550C0"/>
    <w:rsid w:val="00E55530"/>
    <w:rsid w:val="00E55F5B"/>
    <w:rsid w:val="00E5622D"/>
    <w:rsid w:val="00E56D0D"/>
    <w:rsid w:val="00E57AAF"/>
    <w:rsid w:val="00E607E9"/>
    <w:rsid w:val="00E616C7"/>
    <w:rsid w:val="00E62E8D"/>
    <w:rsid w:val="00E63500"/>
    <w:rsid w:val="00E637B6"/>
    <w:rsid w:val="00E63ED0"/>
    <w:rsid w:val="00E65D79"/>
    <w:rsid w:val="00E67F7A"/>
    <w:rsid w:val="00E7036B"/>
    <w:rsid w:val="00E7106E"/>
    <w:rsid w:val="00E71CBB"/>
    <w:rsid w:val="00E7255B"/>
    <w:rsid w:val="00E72F2B"/>
    <w:rsid w:val="00E74818"/>
    <w:rsid w:val="00E75D31"/>
    <w:rsid w:val="00E76FD2"/>
    <w:rsid w:val="00E8000D"/>
    <w:rsid w:val="00E82C57"/>
    <w:rsid w:val="00E8309D"/>
    <w:rsid w:val="00E834D9"/>
    <w:rsid w:val="00E84200"/>
    <w:rsid w:val="00E848CE"/>
    <w:rsid w:val="00E860C6"/>
    <w:rsid w:val="00E86637"/>
    <w:rsid w:val="00E86B2E"/>
    <w:rsid w:val="00E8774E"/>
    <w:rsid w:val="00E8794D"/>
    <w:rsid w:val="00E91339"/>
    <w:rsid w:val="00E922A7"/>
    <w:rsid w:val="00E922B8"/>
    <w:rsid w:val="00E92451"/>
    <w:rsid w:val="00E92C23"/>
    <w:rsid w:val="00E92F85"/>
    <w:rsid w:val="00E9331C"/>
    <w:rsid w:val="00E940C2"/>
    <w:rsid w:val="00E94488"/>
    <w:rsid w:val="00E96E40"/>
    <w:rsid w:val="00E97941"/>
    <w:rsid w:val="00EA02BB"/>
    <w:rsid w:val="00EA1105"/>
    <w:rsid w:val="00EA1617"/>
    <w:rsid w:val="00EA3A32"/>
    <w:rsid w:val="00EA3BBD"/>
    <w:rsid w:val="00EA3BCA"/>
    <w:rsid w:val="00EA73EF"/>
    <w:rsid w:val="00EB0504"/>
    <w:rsid w:val="00EB2326"/>
    <w:rsid w:val="00EB24E3"/>
    <w:rsid w:val="00EB2707"/>
    <w:rsid w:val="00EB42B8"/>
    <w:rsid w:val="00EB452A"/>
    <w:rsid w:val="00EB48E1"/>
    <w:rsid w:val="00EB4C59"/>
    <w:rsid w:val="00EB59B3"/>
    <w:rsid w:val="00EB6605"/>
    <w:rsid w:val="00EB6EEB"/>
    <w:rsid w:val="00EB7008"/>
    <w:rsid w:val="00EB7779"/>
    <w:rsid w:val="00EB7975"/>
    <w:rsid w:val="00EB7ECB"/>
    <w:rsid w:val="00EC1783"/>
    <w:rsid w:val="00EC2C78"/>
    <w:rsid w:val="00EC3599"/>
    <w:rsid w:val="00EC4414"/>
    <w:rsid w:val="00EC4523"/>
    <w:rsid w:val="00EC49AA"/>
    <w:rsid w:val="00EC4C5B"/>
    <w:rsid w:val="00EC55DD"/>
    <w:rsid w:val="00EC5AC8"/>
    <w:rsid w:val="00EC6649"/>
    <w:rsid w:val="00EC75C7"/>
    <w:rsid w:val="00ED025F"/>
    <w:rsid w:val="00ED137E"/>
    <w:rsid w:val="00ED174B"/>
    <w:rsid w:val="00ED2392"/>
    <w:rsid w:val="00ED4F65"/>
    <w:rsid w:val="00ED5A5E"/>
    <w:rsid w:val="00ED5CA8"/>
    <w:rsid w:val="00ED5E6F"/>
    <w:rsid w:val="00ED64E0"/>
    <w:rsid w:val="00ED6F1B"/>
    <w:rsid w:val="00ED72B0"/>
    <w:rsid w:val="00ED7BE9"/>
    <w:rsid w:val="00EE0A03"/>
    <w:rsid w:val="00EE0E26"/>
    <w:rsid w:val="00EE13D6"/>
    <w:rsid w:val="00EE26B3"/>
    <w:rsid w:val="00EE4C3E"/>
    <w:rsid w:val="00EE5071"/>
    <w:rsid w:val="00EE548B"/>
    <w:rsid w:val="00EE5BDD"/>
    <w:rsid w:val="00EE6181"/>
    <w:rsid w:val="00EE6543"/>
    <w:rsid w:val="00EF0757"/>
    <w:rsid w:val="00EF0D99"/>
    <w:rsid w:val="00EF0DB5"/>
    <w:rsid w:val="00EF1EF6"/>
    <w:rsid w:val="00EF2454"/>
    <w:rsid w:val="00EF2A6D"/>
    <w:rsid w:val="00EF3017"/>
    <w:rsid w:val="00EF3420"/>
    <w:rsid w:val="00EF38B6"/>
    <w:rsid w:val="00EF4AF3"/>
    <w:rsid w:val="00EF5FF7"/>
    <w:rsid w:val="00EF72E2"/>
    <w:rsid w:val="00F0002F"/>
    <w:rsid w:val="00F000F8"/>
    <w:rsid w:val="00F00CB6"/>
    <w:rsid w:val="00F030A7"/>
    <w:rsid w:val="00F04493"/>
    <w:rsid w:val="00F05E4E"/>
    <w:rsid w:val="00F078E5"/>
    <w:rsid w:val="00F100D3"/>
    <w:rsid w:val="00F10DC5"/>
    <w:rsid w:val="00F10F5C"/>
    <w:rsid w:val="00F111DB"/>
    <w:rsid w:val="00F11423"/>
    <w:rsid w:val="00F12896"/>
    <w:rsid w:val="00F13B30"/>
    <w:rsid w:val="00F14DA8"/>
    <w:rsid w:val="00F220AE"/>
    <w:rsid w:val="00F23373"/>
    <w:rsid w:val="00F2362F"/>
    <w:rsid w:val="00F25C26"/>
    <w:rsid w:val="00F25E5C"/>
    <w:rsid w:val="00F26E90"/>
    <w:rsid w:val="00F26FEA"/>
    <w:rsid w:val="00F27230"/>
    <w:rsid w:val="00F2746F"/>
    <w:rsid w:val="00F27743"/>
    <w:rsid w:val="00F27AE0"/>
    <w:rsid w:val="00F27EE0"/>
    <w:rsid w:val="00F31048"/>
    <w:rsid w:val="00F31190"/>
    <w:rsid w:val="00F31DB0"/>
    <w:rsid w:val="00F33454"/>
    <w:rsid w:val="00F3349E"/>
    <w:rsid w:val="00F3409A"/>
    <w:rsid w:val="00F349EB"/>
    <w:rsid w:val="00F34F97"/>
    <w:rsid w:val="00F35878"/>
    <w:rsid w:val="00F35D3F"/>
    <w:rsid w:val="00F35F26"/>
    <w:rsid w:val="00F368B4"/>
    <w:rsid w:val="00F370D2"/>
    <w:rsid w:val="00F37A55"/>
    <w:rsid w:val="00F40CCB"/>
    <w:rsid w:val="00F430D9"/>
    <w:rsid w:val="00F4379C"/>
    <w:rsid w:val="00F441CF"/>
    <w:rsid w:val="00F44C3C"/>
    <w:rsid w:val="00F45D5F"/>
    <w:rsid w:val="00F53163"/>
    <w:rsid w:val="00F541B4"/>
    <w:rsid w:val="00F5495D"/>
    <w:rsid w:val="00F5537B"/>
    <w:rsid w:val="00F55590"/>
    <w:rsid w:val="00F57037"/>
    <w:rsid w:val="00F57AE9"/>
    <w:rsid w:val="00F60271"/>
    <w:rsid w:val="00F60E1C"/>
    <w:rsid w:val="00F61039"/>
    <w:rsid w:val="00F63866"/>
    <w:rsid w:val="00F64572"/>
    <w:rsid w:val="00F656E1"/>
    <w:rsid w:val="00F679A3"/>
    <w:rsid w:val="00F67A20"/>
    <w:rsid w:val="00F70308"/>
    <w:rsid w:val="00F7086C"/>
    <w:rsid w:val="00F71014"/>
    <w:rsid w:val="00F71718"/>
    <w:rsid w:val="00F71FC5"/>
    <w:rsid w:val="00F72521"/>
    <w:rsid w:val="00F734BE"/>
    <w:rsid w:val="00F738A0"/>
    <w:rsid w:val="00F73CA7"/>
    <w:rsid w:val="00F73FE1"/>
    <w:rsid w:val="00F749A7"/>
    <w:rsid w:val="00F75B5C"/>
    <w:rsid w:val="00F75FF4"/>
    <w:rsid w:val="00F76251"/>
    <w:rsid w:val="00F76433"/>
    <w:rsid w:val="00F770DB"/>
    <w:rsid w:val="00F77683"/>
    <w:rsid w:val="00F80110"/>
    <w:rsid w:val="00F82AAD"/>
    <w:rsid w:val="00F82C1B"/>
    <w:rsid w:val="00F84532"/>
    <w:rsid w:val="00F84FCF"/>
    <w:rsid w:val="00F86166"/>
    <w:rsid w:val="00F8621E"/>
    <w:rsid w:val="00F86C49"/>
    <w:rsid w:val="00F8705B"/>
    <w:rsid w:val="00F90EB1"/>
    <w:rsid w:val="00F91247"/>
    <w:rsid w:val="00F92203"/>
    <w:rsid w:val="00F92D5C"/>
    <w:rsid w:val="00F93A7A"/>
    <w:rsid w:val="00F93CA2"/>
    <w:rsid w:val="00F93D5E"/>
    <w:rsid w:val="00F94A39"/>
    <w:rsid w:val="00FA0E47"/>
    <w:rsid w:val="00FA103C"/>
    <w:rsid w:val="00FA10D6"/>
    <w:rsid w:val="00FA1772"/>
    <w:rsid w:val="00FA1AF8"/>
    <w:rsid w:val="00FA514D"/>
    <w:rsid w:val="00FA5A9F"/>
    <w:rsid w:val="00FA5B0F"/>
    <w:rsid w:val="00FA6000"/>
    <w:rsid w:val="00FB006F"/>
    <w:rsid w:val="00FB0607"/>
    <w:rsid w:val="00FB208D"/>
    <w:rsid w:val="00FB3F89"/>
    <w:rsid w:val="00FB4B02"/>
    <w:rsid w:val="00FB52C3"/>
    <w:rsid w:val="00FB550E"/>
    <w:rsid w:val="00FB6080"/>
    <w:rsid w:val="00FB6541"/>
    <w:rsid w:val="00FB6FA1"/>
    <w:rsid w:val="00FC0E8E"/>
    <w:rsid w:val="00FC0EC1"/>
    <w:rsid w:val="00FC19B6"/>
    <w:rsid w:val="00FC3248"/>
    <w:rsid w:val="00FC3A3F"/>
    <w:rsid w:val="00FC44F2"/>
    <w:rsid w:val="00FC6042"/>
    <w:rsid w:val="00FC659F"/>
    <w:rsid w:val="00FC6671"/>
    <w:rsid w:val="00FC674A"/>
    <w:rsid w:val="00FD1148"/>
    <w:rsid w:val="00FD2752"/>
    <w:rsid w:val="00FD2870"/>
    <w:rsid w:val="00FD3465"/>
    <w:rsid w:val="00FD4350"/>
    <w:rsid w:val="00FD557F"/>
    <w:rsid w:val="00FD5BB4"/>
    <w:rsid w:val="00FD5D7E"/>
    <w:rsid w:val="00FD6000"/>
    <w:rsid w:val="00FD6743"/>
    <w:rsid w:val="00FD7037"/>
    <w:rsid w:val="00FD7591"/>
    <w:rsid w:val="00FD7956"/>
    <w:rsid w:val="00FE0261"/>
    <w:rsid w:val="00FE039E"/>
    <w:rsid w:val="00FE12D2"/>
    <w:rsid w:val="00FE2FBF"/>
    <w:rsid w:val="00FE3758"/>
    <w:rsid w:val="00FE3D5F"/>
    <w:rsid w:val="00FE4163"/>
    <w:rsid w:val="00FE4705"/>
    <w:rsid w:val="00FE6511"/>
    <w:rsid w:val="00FE6971"/>
    <w:rsid w:val="00FF129F"/>
    <w:rsid w:val="00FF1637"/>
    <w:rsid w:val="00FF1794"/>
    <w:rsid w:val="00FF3728"/>
    <w:rsid w:val="00FF3F91"/>
    <w:rsid w:val="00FF4360"/>
    <w:rsid w:val="00FF645E"/>
    <w:rsid w:val="00FF66CD"/>
    <w:rsid w:val="00FF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6F5159"/>
    <w:pPr>
      <w:widowControl w:val="0"/>
      <w:numPr>
        <w:ilvl w:val="1"/>
        <w:numId w:val="24"/>
      </w:numPr>
      <w:tabs>
        <w:tab w:val="left" w:pos="-142"/>
        <w:tab w:val="left" w:pos="0"/>
        <w:tab w:val="left" w:pos="851"/>
        <w:tab w:val="left" w:pos="1134"/>
      </w:tabs>
      <w:suppressAutoHyphens/>
      <w:spacing w:line="276" w:lineRule="auto"/>
      <w:ind w:left="578" w:hanging="578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5159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B47"/>
    <w:pPr>
      <w:keepNext/>
      <w:numPr>
        <w:numId w:val="24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6F5159"/>
    <w:pPr>
      <w:widowControl w:val="0"/>
      <w:numPr>
        <w:ilvl w:val="1"/>
        <w:numId w:val="24"/>
      </w:numPr>
      <w:tabs>
        <w:tab w:val="left" w:pos="-142"/>
        <w:tab w:val="left" w:pos="0"/>
        <w:tab w:val="left" w:pos="851"/>
        <w:tab w:val="left" w:pos="1134"/>
      </w:tabs>
      <w:suppressAutoHyphens/>
      <w:spacing w:line="276" w:lineRule="auto"/>
      <w:ind w:left="578" w:hanging="578"/>
      <w:jc w:val="both"/>
      <w:textAlignment w:val="baseline"/>
      <w:outlineLvl w:val="1"/>
    </w:pPr>
    <w:rPr>
      <w:b/>
      <w:spacing w:val="-10"/>
      <w:kern w:val="28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85B47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85B47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85B47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5B47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5B47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A85B47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A85B47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B4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5159"/>
    <w:rPr>
      <w:rFonts w:ascii="Times New Roman" w:eastAsia="Times New Roman" w:hAnsi="Times New Roman" w:cs="Times New Roman"/>
      <w:b/>
      <w:spacing w:val="-10"/>
      <w:kern w:val="28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85B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85B4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5B47"/>
    <w:rPr>
      <w:rFonts w:asciiTheme="majorHAnsi" w:eastAsiaTheme="majorEastAsia" w:hAnsiTheme="majorHAnsi" w:cstheme="majorBidi"/>
      <w:color w:val="20445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85B47"/>
    <w:rPr>
      <w:rFonts w:asciiTheme="majorHAnsi" w:eastAsiaTheme="majorEastAsia" w:hAnsiTheme="majorHAnsi" w:cstheme="majorBidi"/>
      <w:i/>
      <w:iCs/>
      <w:color w:val="20445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85B4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5B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5B47"/>
    <w:pPr>
      <w:ind w:firstLine="709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5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B47"/>
  </w:style>
  <w:style w:type="paragraph" w:styleId="a3">
    <w:name w:val="Balloon Text"/>
    <w:basedOn w:val="a"/>
    <w:link w:val="a4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bodytext4">
    <w:name w:val="bodytext4"/>
    <w:basedOn w:val="a"/>
    <w:uiPriority w:val="99"/>
    <w:rsid w:val="00A85B47"/>
    <w:pPr>
      <w:spacing w:before="100" w:beforeAutospacing="1" w:after="150"/>
    </w:pPr>
    <w:rPr>
      <w:color w:val="949494"/>
    </w:rPr>
  </w:style>
  <w:style w:type="paragraph" w:styleId="a6">
    <w:name w:val="No Spacing"/>
    <w:link w:val="a7"/>
    <w:uiPriority w:val="1"/>
    <w:qFormat/>
    <w:rsid w:val="00A85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A85B47"/>
    <w:rPr>
      <w:rFonts w:cs="Times New Roman"/>
      <w:color w:val="0000FF"/>
      <w:u w:val="single"/>
    </w:rPr>
  </w:style>
  <w:style w:type="paragraph" w:styleId="a9">
    <w:name w:val="Title"/>
    <w:basedOn w:val="a"/>
    <w:link w:val="aa"/>
    <w:qFormat/>
    <w:rsid w:val="00A85B47"/>
    <w:pPr>
      <w:tabs>
        <w:tab w:val="left" w:pos="1665"/>
      </w:tabs>
      <w:jc w:val="center"/>
    </w:pPr>
    <w:rPr>
      <w:b/>
      <w:bCs/>
    </w:rPr>
  </w:style>
  <w:style w:type="character" w:customStyle="1" w:styleId="aa">
    <w:name w:val="Название Знак"/>
    <w:basedOn w:val="a0"/>
    <w:link w:val="a9"/>
    <w:rsid w:val="00A85B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Абзац списка1"/>
    <w:basedOn w:val="a"/>
    <w:rsid w:val="00A85B47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styleId="ab">
    <w:name w:val="Normal (Web)"/>
    <w:basedOn w:val="a"/>
    <w:uiPriority w:val="99"/>
    <w:rsid w:val="00A85B47"/>
    <w:pPr>
      <w:spacing w:before="100" w:beforeAutospacing="1" w:after="100" w:afterAutospacing="1"/>
      <w:ind w:firstLine="300"/>
      <w:jc w:val="both"/>
    </w:pPr>
    <w:rPr>
      <w:rFonts w:ascii="Arial" w:hAnsi="Arial" w:cs="Arial"/>
      <w:color w:val="252525"/>
      <w:sz w:val="18"/>
      <w:szCs w:val="18"/>
    </w:rPr>
  </w:style>
  <w:style w:type="paragraph" w:styleId="ac">
    <w:name w:val="Body Text Indent"/>
    <w:basedOn w:val="a"/>
    <w:link w:val="ad"/>
    <w:uiPriority w:val="99"/>
    <w:rsid w:val="00A85B47"/>
    <w:pPr>
      <w:spacing w:after="120"/>
      <w:ind w:left="283"/>
    </w:pPr>
    <w:rPr>
      <w:rFonts w:ascii="Calibri" w:hAnsi="Calibri"/>
    </w:rPr>
  </w:style>
  <w:style w:type="character" w:customStyle="1" w:styleId="ad">
    <w:name w:val="Основной текст с отступом Знак"/>
    <w:basedOn w:val="a0"/>
    <w:link w:val="ac"/>
    <w:uiPriority w:val="99"/>
    <w:rsid w:val="00A85B47"/>
    <w:rPr>
      <w:rFonts w:ascii="Calibri" w:eastAsia="Times New Roman" w:hAnsi="Calibri" w:cs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A85B47"/>
    <w:pPr>
      <w:ind w:left="480"/>
    </w:pPr>
    <w:rPr>
      <w:i/>
      <w:iCs/>
      <w:sz w:val="20"/>
      <w:szCs w:val="20"/>
    </w:rPr>
  </w:style>
  <w:style w:type="paragraph" w:customStyle="1" w:styleId="13">
    <w:name w:val="Знак Знак Знак1 Знак Знак Знак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paragraph" w:styleId="ae">
    <w:name w:val="annotation text"/>
    <w:basedOn w:val="a"/>
    <w:link w:val="af"/>
    <w:uiPriority w:val="99"/>
    <w:semiHidden/>
    <w:rsid w:val="00A85B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A85B47"/>
    <w:rPr>
      <w:rFonts w:ascii="Verdana" w:hAnsi="Verdana" w:cs="Verdana"/>
      <w:sz w:val="20"/>
      <w:szCs w:val="20"/>
      <w:lang w:val="en-US"/>
    </w:rPr>
  </w:style>
  <w:style w:type="character" w:styleId="af0">
    <w:name w:val="Strong"/>
    <w:basedOn w:val="a0"/>
    <w:uiPriority w:val="22"/>
    <w:qFormat/>
    <w:rsid w:val="00A85B47"/>
    <w:rPr>
      <w:rFonts w:cs="Times New Roman"/>
      <w:b/>
      <w:bCs/>
    </w:rPr>
  </w:style>
  <w:style w:type="character" w:customStyle="1" w:styleId="af1">
    <w:name w:val="Верхний колонтитул Знак"/>
    <w:basedOn w:val="a0"/>
    <w:link w:val="af2"/>
    <w:uiPriority w:val="99"/>
    <w:locked/>
    <w:rsid w:val="00A85B47"/>
    <w:rPr>
      <w:rFonts w:cs="Times New Roman"/>
    </w:rPr>
  </w:style>
  <w:style w:type="paragraph" w:customStyle="1" w:styleId="14">
    <w:name w:val="Верхний колонтитул1"/>
    <w:basedOn w:val="a"/>
    <w:next w:val="af2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locked/>
    <w:rsid w:val="00A85B47"/>
    <w:rPr>
      <w:rFonts w:cs="Times New Roman"/>
    </w:rPr>
  </w:style>
  <w:style w:type="paragraph" w:customStyle="1" w:styleId="16">
    <w:name w:val="Нижний колонтитул1"/>
    <w:basedOn w:val="a"/>
    <w:next w:val="af4"/>
    <w:uiPriority w:val="99"/>
    <w:rsid w:val="00A85B4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A85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A85B47"/>
    <w:rPr>
      <w:rFonts w:ascii="Calibri" w:eastAsia="Times New Roman" w:hAnsi="Calibri" w:cs="Times New Roman"/>
    </w:rPr>
  </w:style>
  <w:style w:type="paragraph" w:styleId="24">
    <w:name w:val="Body Text 2"/>
    <w:basedOn w:val="a"/>
    <w:link w:val="23"/>
    <w:uiPriority w:val="99"/>
    <w:semiHidden/>
    <w:rsid w:val="00A85B47"/>
    <w:pPr>
      <w:spacing w:before="120" w:after="120" w:line="480" w:lineRule="auto"/>
      <w:jc w:val="both"/>
    </w:pPr>
    <w:rPr>
      <w:rFonts w:ascii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A85B47"/>
  </w:style>
  <w:style w:type="table" w:styleId="-5">
    <w:name w:val="Light Shading Accent 5"/>
    <w:basedOn w:val="a1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5">
    <w:name w:val="page number"/>
    <w:basedOn w:val="a0"/>
    <w:uiPriority w:val="99"/>
    <w:rsid w:val="00A85B47"/>
    <w:rPr>
      <w:rFonts w:cs="Times New Roman"/>
    </w:rPr>
  </w:style>
  <w:style w:type="character" w:styleId="af6">
    <w:name w:val="Emphasis"/>
    <w:basedOn w:val="a0"/>
    <w:qFormat/>
    <w:rsid w:val="00A85B47"/>
    <w:rPr>
      <w:i/>
      <w:iCs/>
    </w:rPr>
  </w:style>
  <w:style w:type="table" w:customStyle="1" w:styleId="18">
    <w:name w:val="Сетка таблицы1"/>
    <w:basedOn w:val="a1"/>
    <w:next w:val="af7"/>
    <w:uiPriority w:val="59"/>
    <w:rsid w:val="00A85B4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Схема документа1"/>
    <w:basedOn w:val="a"/>
    <w:next w:val="af8"/>
    <w:link w:val="af9"/>
    <w:uiPriority w:val="99"/>
    <w:semiHidden/>
    <w:unhideWhenUsed/>
    <w:rsid w:val="00A85B4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19"/>
    <w:uiPriority w:val="99"/>
    <w:rsid w:val="00A85B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b">
    <w:name w:val="toc 1"/>
    <w:basedOn w:val="a"/>
    <w:next w:val="a"/>
    <w:autoRedefine/>
    <w:uiPriority w:val="39"/>
    <w:unhideWhenUsed/>
    <w:rsid w:val="00A85B47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A85B47"/>
    <w:pPr>
      <w:spacing w:after="100"/>
      <w:ind w:left="240"/>
    </w:pPr>
  </w:style>
  <w:style w:type="paragraph" w:customStyle="1" w:styleId="1c">
    <w:name w:val="Название объекта1"/>
    <w:basedOn w:val="a"/>
    <w:next w:val="a"/>
    <w:uiPriority w:val="35"/>
    <w:unhideWhenUsed/>
    <w:qFormat/>
    <w:rsid w:val="00A85B47"/>
    <w:rPr>
      <w:b/>
      <w:bCs/>
      <w:color w:val="4F81BD"/>
      <w:sz w:val="18"/>
      <w:szCs w:val="18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A85B47"/>
    <w:pPr>
      <w:spacing w:after="100"/>
      <w:ind w:left="660"/>
    </w:pPr>
  </w:style>
  <w:style w:type="paragraph" w:customStyle="1" w:styleId="51">
    <w:name w:val="Оглавление 51"/>
    <w:basedOn w:val="a"/>
    <w:next w:val="a"/>
    <w:autoRedefine/>
    <w:uiPriority w:val="39"/>
    <w:unhideWhenUsed/>
    <w:rsid w:val="00A85B47"/>
    <w:pPr>
      <w:spacing w:after="100"/>
      <w:ind w:left="880"/>
    </w:pPr>
  </w:style>
  <w:style w:type="paragraph" w:customStyle="1" w:styleId="61">
    <w:name w:val="Оглавление 61"/>
    <w:basedOn w:val="a"/>
    <w:next w:val="a"/>
    <w:autoRedefine/>
    <w:uiPriority w:val="39"/>
    <w:unhideWhenUsed/>
    <w:rsid w:val="00A85B47"/>
    <w:pPr>
      <w:spacing w:after="100"/>
      <w:ind w:left="1100"/>
    </w:pPr>
  </w:style>
  <w:style w:type="paragraph" w:customStyle="1" w:styleId="71">
    <w:name w:val="Оглавление 71"/>
    <w:basedOn w:val="a"/>
    <w:next w:val="a"/>
    <w:autoRedefine/>
    <w:uiPriority w:val="39"/>
    <w:unhideWhenUsed/>
    <w:rsid w:val="00A85B47"/>
    <w:pPr>
      <w:spacing w:after="100"/>
      <w:ind w:left="1320"/>
    </w:pPr>
  </w:style>
  <w:style w:type="paragraph" w:customStyle="1" w:styleId="81">
    <w:name w:val="Оглавление 81"/>
    <w:basedOn w:val="a"/>
    <w:next w:val="a"/>
    <w:autoRedefine/>
    <w:uiPriority w:val="39"/>
    <w:unhideWhenUsed/>
    <w:rsid w:val="00A85B47"/>
    <w:pPr>
      <w:spacing w:after="100"/>
      <w:ind w:left="1540"/>
    </w:pPr>
  </w:style>
  <w:style w:type="paragraph" w:customStyle="1" w:styleId="91">
    <w:name w:val="Оглавление 91"/>
    <w:basedOn w:val="a"/>
    <w:next w:val="a"/>
    <w:autoRedefine/>
    <w:uiPriority w:val="39"/>
    <w:unhideWhenUsed/>
    <w:rsid w:val="00A85B47"/>
    <w:pPr>
      <w:spacing w:after="100"/>
      <w:ind w:left="1760"/>
    </w:pPr>
  </w:style>
  <w:style w:type="character" w:styleId="afa">
    <w:name w:val="Book Title"/>
    <w:basedOn w:val="a0"/>
    <w:uiPriority w:val="33"/>
    <w:qFormat/>
    <w:rsid w:val="00A85B47"/>
    <w:rPr>
      <w:b/>
      <w:bCs/>
      <w:smallCaps/>
      <w:spacing w:val="5"/>
    </w:rPr>
  </w:style>
  <w:style w:type="paragraph" w:customStyle="1" w:styleId="xl60">
    <w:name w:val="xl60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1">
    <w:name w:val="xl61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2">
    <w:name w:val="xl62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85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A85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A85B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A85B47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A85B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A85B47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85B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A85B47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85B47"/>
    <w:rPr>
      <w:color w:val="800080"/>
      <w:u w:val="single"/>
    </w:rPr>
  </w:style>
  <w:style w:type="paragraph" w:styleId="af2">
    <w:name w:val="header"/>
    <w:basedOn w:val="a"/>
    <w:link w:val="af1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uiPriority w:val="99"/>
    <w:semiHidden/>
    <w:rsid w:val="00A85B47"/>
  </w:style>
  <w:style w:type="paragraph" w:styleId="af4">
    <w:name w:val="footer"/>
    <w:basedOn w:val="a"/>
    <w:link w:val="af3"/>
    <w:uiPriority w:val="99"/>
    <w:unhideWhenUsed/>
    <w:rsid w:val="00A85B47"/>
    <w:pPr>
      <w:tabs>
        <w:tab w:val="center" w:pos="4677"/>
        <w:tab w:val="right" w:pos="9355"/>
      </w:tabs>
    </w:pPr>
  </w:style>
  <w:style w:type="character" w:customStyle="1" w:styleId="27">
    <w:name w:val="Нижний колонтитул Знак2"/>
    <w:basedOn w:val="a0"/>
    <w:uiPriority w:val="99"/>
    <w:semiHidden/>
    <w:rsid w:val="00A85B47"/>
  </w:style>
  <w:style w:type="table" w:styleId="af7">
    <w:name w:val="Table Grid"/>
    <w:basedOn w:val="a1"/>
    <w:rsid w:val="00A85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Document Map"/>
    <w:basedOn w:val="a"/>
    <w:link w:val="1d"/>
    <w:uiPriority w:val="99"/>
    <w:unhideWhenUsed/>
    <w:rsid w:val="00A85B47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basedOn w:val="a0"/>
    <w:link w:val="af8"/>
    <w:uiPriority w:val="99"/>
    <w:rsid w:val="00A85B47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semiHidden/>
    <w:unhideWhenUsed/>
    <w:qFormat/>
    <w:rsid w:val="00A85B4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06785" w:themeColor="accent1" w:themeShade="BF"/>
      <w:kern w:val="0"/>
      <w:sz w:val="28"/>
      <w:szCs w:val="28"/>
    </w:rPr>
  </w:style>
  <w:style w:type="paragraph" w:styleId="aff0">
    <w:name w:val="caption"/>
    <w:basedOn w:val="a"/>
    <w:next w:val="a"/>
    <w:uiPriority w:val="35"/>
    <w:unhideWhenUsed/>
    <w:qFormat/>
    <w:rsid w:val="00E616C7"/>
    <w:pPr>
      <w:jc w:val="right"/>
    </w:pPr>
    <w:rPr>
      <w:b/>
      <w:bCs/>
      <w:color w:val="000000" w:themeColor="text1"/>
      <w:szCs w:val="18"/>
    </w:rPr>
  </w:style>
  <w:style w:type="paragraph" w:styleId="42">
    <w:name w:val="toc 4"/>
    <w:basedOn w:val="a"/>
    <w:next w:val="a"/>
    <w:autoRedefine/>
    <w:uiPriority w:val="39"/>
    <w:unhideWhenUsed/>
    <w:rsid w:val="00A85B47"/>
    <w:pPr>
      <w:spacing w:after="100"/>
      <w:ind w:left="660"/>
    </w:pPr>
    <w:rPr>
      <w:rFonts w:eastAsiaTheme="minorEastAsia"/>
    </w:rPr>
  </w:style>
  <w:style w:type="paragraph" w:styleId="52">
    <w:name w:val="toc 5"/>
    <w:basedOn w:val="a"/>
    <w:next w:val="a"/>
    <w:autoRedefine/>
    <w:uiPriority w:val="39"/>
    <w:unhideWhenUsed/>
    <w:rsid w:val="00A85B47"/>
    <w:pPr>
      <w:spacing w:after="100"/>
      <w:ind w:left="880"/>
    </w:pPr>
    <w:rPr>
      <w:rFonts w:eastAsiaTheme="minorEastAsia"/>
    </w:rPr>
  </w:style>
  <w:style w:type="paragraph" w:styleId="62">
    <w:name w:val="toc 6"/>
    <w:basedOn w:val="a"/>
    <w:next w:val="a"/>
    <w:autoRedefine/>
    <w:uiPriority w:val="39"/>
    <w:unhideWhenUsed/>
    <w:rsid w:val="00A85B47"/>
    <w:pPr>
      <w:spacing w:after="100"/>
      <w:ind w:left="1100"/>
    </w:pPr>
    <w:rPr>
      <w:rFonts w:eastAsiaTheme="minorEastAsia"/>
    </w:rPr>
  </w:style>
  <w:style w:type="paragraph" w:styleId="72">
    <w:name w:val="toc 7"/>
    <w:basedOn w:val="a"/>
    <w:next w:val="a"/>
    <w:autoRedefine/>
    <w:uiPriority w:val="39"/>
    <w:unhideWhenUsed/>
    <w:rsid w:val="00A85B47"/>
    <w:pPr>
      <w:spacing w:after="100"/>
      <w:ind w:left="1320"/>
    </w:pPr>
    <w:rPr>
      <w:rFonts w:eastAsiaTheme="minorEastAsia"/>
    </w:rPr>
  </w:style>
  <w:style w:type="paragraph" w:styleId="82">
    <w:name w:val="toc 8"/>
    <w:basedOn w:val="a"/>
    <w:next w:val="a"/>
    <w:autoRedefine/>
    <w:uiPriority w:val="39"/>
    <w:unhideWhenUsed/>
    <w:rsid w:val="00A85B47"/>
    <w:pPr>
      <w:spacing w:after="100"/>
      <w:ind w:left="1540"/>
    </w:pPr>
    <w:rPr>
      <w:rFonts w:eastAsiaTheme="minorEastAsia"/>
    </w:rPr>
  </w:style>
  <w:style w:type="paragraph" w:styleId="92">
    <w:name w:val="toc 9"/>
    <w:basedOn w:val="a"/>
    <w:next w:val="a"/>
    <w:autoRedefine/>
    <w:uiPriority w:val="39"/>
    <w:unhideWhenUsed/>
    <w:rsid w:val="00A85B47"/>
    <w:pPr>
      <w:spacing w:after="100"/>
      <w:ind w:left="1760"/>
    </w:pPr>
    <w:rPr>
      <w:rFonts w:eastAsiaTheme="minorEastAsia"/>
    </w:rPr>
  </w:style>
  <w:style w:type="paragraph" w:customStyle="1" w:styleId="ConsPlusNormal">
    <w:name w:val="ConsPlusNormal"/>
    <w:uiPriority w:val="99"/>
    <w:rsid w:val="00A85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A85B47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1">
    <w:name w:val="Body Text"/>
    <w:basedOn w:val="a"/>
    <w:link w:val="aff2"/>
    <w:rsid w:val="0087673E"/>
    <w:pPr>
      <w:jc w:val="both"/>
    </w:pPr>
  </w:style>
  <w:style w:type="character" w:customStyle="1" w:styleId="aff2">
    <w:name w:val="Основной текст Знак"/>
    <w:basedOn w:val="a0"/>
    <w:link w:val="aff1"/>
    <w:rsid w:val="00876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673E"/>
    <w:pPr>
      <w:widowControl w:val="0"/>
      <w:autoSpaceDE w:val="0"/>
      <w:autoSpaceDN w:val="0"/>
      <w:adjustRightInd w:val="0"/>
      <w:spacing w:after="0" w:line="480" w:lineRule="auto"/>
      <w:ind w:left="1240" w:hanging="4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w-headline">
    <w:name w:val="mw-headline"/>
    <w:basedOn w:val="a0"/>
    <w:rsid w:val="0087673E"/>
  </w:style>
  <w:style w:type="paragraph" w:customStyle="1" w:styleId="aff3">
    <w:name w:val="Стандартный"/>
    <w:basedOn w:val="a"/>
    <w:rsid w:val="0087673E"/>
    <w:pPr>
      <w:suppressAutoHyphens/>
      <w:ind w:firstLine="851"/>
      <w:jc w:val="both"/>
    </w:pPr>
    <w:rPr>
      <w:sz w:val="26"/>
      <w:lang w:eastAsia="ar-SA"/>
    </w:rPr>
  </w:style>
  <w:style w:type="paragraph" w:customStyle="1" w:styleId="1e">
    <w:name w:val="заголовок 1"/>
    <w:basedOn w:val="a"/>
    <w:next w:val="a"/>
    <w:rsid w:val="0087673E"/>
    <w:pPr>
      <w:keepNext/>
      <w:suppressAutoHyphens/>
      <w:jc w:val="both"/>
    </w:pPr>
    <w:rPr>
      <w:szCs w:val="20"/>
      <w:lang w:eastAsia="ar-SA"/>
    </w:rPr>
  </w:style>
  <w:style w:type="character" w:customStyle="1" w:styleId="WW8Num2z1">
    <w:name w:val="WW8Num2z1"/>
    <w:rsid w:val="0087673E"/>
    <w:rPr>
      <w:rFonts w:ascii="OpenSymbol" w:hAnsi="OpenSymbol" w:cs="OpenSymbol"/>
    </w:rPr>
  </w:style>
  <w:style w:type="paragraph" w:customStyle="1" w:styleId="xl71">
    <w:name w:val="xl71"/>
    <w:basedOn w:val="a"/>
    <w:rsid w:val="0087673E"/>
    <w:pPr>
      <w:spacing w:before="100" w:beforeAutospacing="1" w:after="100" w:afterAutospacing="1"/>
    </w:pPr>
  </w:style>
  <w:style w:type="paragraph" w:customStyle="1" w:styleId="xl72">
    <w:name w:val="xl72"/>
    <w:basedOn w:val="a"/>
    <w:rsid w:val="008767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74">
    <w:name w:val="xl74"/>
    <w:basedOn w:val="a"/>
    <w:rsid w:val="0087673E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87673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767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87673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7673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7673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8">
    <w:name w:val="xl88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87673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7673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7673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8767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8767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"/>
    <w:rsid w:val="008767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5">
    <w:name w:val="font5"/>
    <w:basedOn w:val="a"/>
    <w:rsid w:val="0087673E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87673E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rsid w:val="0087673E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rsid w:val="0087673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95">
    <w:name w:val="xl95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8767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767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7673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87673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8767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6">
    <w:name w:val="xl106"/>
    <w:basedOn w:val="a"/>
    <w:rsid w:val="008767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numbering" w:customStyle="1" w:styleId="28">
    <w:name w:val="Нет списка2"/>
    <w:next w:val="a2"/>
    <w:uiPriority w:val="99"/>
    <w:semiHidden/>
    <w:unhideWhenUsed/>
    <w:rsid w:val="00593718"/>
  </w:style>
  <w:style w:type="numbering" w:customStyle="1" w:styleId="32">
    <w:name w:val="Нет списка3"/>
    <w:next w:val="a2"/>
    <w:uiPriority w:val="99"/>
    <w:semiHidden/>
    <w:unhideWhenUsed/>
    <w:rsid w:val="00214DAD"/>
  </w:style>
  <w:style w:type="table" w:customStyle="1" w:styleId="29">
    <w:name w:val="Сетка таблицы2"/>
    <w:basedOn w:val="a1"/>
    <w:next w:val="af7"/>
    <w:uiPriority w:val="59"/>
    <w:rsid w:val="00214D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251F3"/>
  </w:style>
  <w:style w:type="table" w:customStyle="1" w:styleId="33">
    <w:name w:val="Сетка таблицы3"/>
    <w:basedOn w:val="a1"/>
    <w:next w:val="af7"/>
    <w:uiPriority w:val="59"/>
    <w:rsid w:val="008251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C4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7C2347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7C2347"/>
    <w:pP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7C2347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7C23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7C23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u w:val="single"/>
    </w:rPr>
  </w:style>
  <w:style w:type="paragraph" w:customStyle="1" w:styleId="xl137">
    <w:name w:val="xl137"/>
    <w:basedOn w:val="a"/>
    <w:rsid w:val="007C2347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7C234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7C234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7C2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7C2347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7C2347"/>
    <w:pPr>
      <w:shd w:val="clear" w:color="000000" w:fill="FFFF99"/>
      <w:spacing w:before="100" w:beforeAutospacing="1" w:after="100" w:afterAutospacing="1"/>
    </w:pPr>
  </w:style>
  <w:style w:type="paragraph" w:customStyle="1" w:styleId="xl153">
    <w:name w:val="xl153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5">
    <w:name w:val="xl155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156">
    <w:name w:val="xl156"/>
    <w:basedOn w:val="a"/>
    <w:rsid w:val="007C23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7C23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C2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59">
    <w:name w:val="xl159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7C23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7C23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7C23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5">
    <w:name w:val="xl165"/>
    <w:basedOn w:val="a"/>
    <w:rsid w:val="007C2347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7C23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7C2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9">
    <w:name w:val="xl169"/>
    <w:basedOn w:val="a"/>
    <w:rsid w:val="007C2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styleId="aff4">
    <w:name w:val="Revision"/>
    <w:hidden/>
    <w:uiPriority w:val="99"/>
    <w:semiHidden/>
    <w:rsid w:val="00A958F7"/>
    <w:pPr>
      <w:spacing w:after="0" w:line="240" w:lineRule="auto"/>
    </w:pPr>
  </w:style>
  <w:style w:type="paragraph" w:customStyle="1" w:styleId="Default">
    <w:name w:val="Default"/>
    <w:rsid w:val="00D648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f5">
    <w:name w:val="Основной текст_"/>
    <w:basedOn w:val="a0"/>
    <w:link w:val="73"/>
    <w:rsid w:val="00D64861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f6">
    <w:name w:val="Колонтитул_"/>
    <w:basedOn w:val="a0"/>
    <w:link w:val="aff7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a">
    <w:name w:val="Основной текст2"/>
    <w:basedOn w:val="aff5"/>
    <w:rsid w:val="00D64861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3">
    <w:name w:val="Основной текст7"/>
    <w:basedOn w:val="a"/>
    <w:link w:val="aff5"/>
    <w:rsid w:val="00D64861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aff7">
    <w:name w:val="Колонтитул"/>
    <w:basedOn w:val="a"/>
    <w:link w:val="aff6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aff8">
    <w:name w:val="Подпись к таблице_"/>
    <w:basedOn w:val="a0"/>
    <w:link w:val="aff9"/>
    <w:rsid w:val="00D6486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D64861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</w:rPr>
  </w:style>
  <w:style w:type="character" w:customStyle="1" w:styleId="8pt">
    <w:name w:val="Основной текст + 8 pt;Полужирный"/>
    <w:basedOn w:val="aff5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f5"/>
    <w:rsid w:val="00D648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D64861"/>
    <w:pPr>
      <w:widowControl w:val="0"/>
      <w:shd w:val="clear" w:color="auto" w:fill="FFFFFF"/>
      <w:spacing w:before="3060" w:line="0" w:lineRule="atLeast"/>
      <w:ind w:hanging="360"/>
      <w:jc w:val="center"/>
    </w:pPr>
    <w:rPr>
      <w:rFonts w:ascii="Arial" w:eastAsia="Arial" w:hAnsi="Arial" w:cs="Arial"/>
      <w:color w:val="000000"/>
      <w:lang w:bidi="ru-RU"/>
    </w:rPr>
  </w:style>
  <w:style w:type="character" w:customStyle="1" w:styleId="44">
    <w:name w:val="Основной текст (4)_"/>
    <w:basedOn w:val="a0"/>
    <w:link w:val="45"/>
    <w:rsid w:val="00D64861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D64861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1f">
    <w:name w:val="Стиль1"/>
    <w:basedOn w:val="1"/>
    <w:link w:val="1f0"/>
    <w:qFormat/>
    <w:rsid w:val="00D64861"/>
    <w:pPr>
      <w:keepLines/>
      <w:spacing w:before="0" w:after="0"/>
    </w:pPr>
    <w:rPr>
      <w:rFonts w:ascii="Times New Roman" w:eastAsiaTheme="majorEastAsia" w:hAnsi="Times New Roman"/>
      <w:color w:val="000000" w:themeColor="text1"/>
      <w:kern w:val="0"/>
      <w:sz w:val="28"/>
      <w:szCs w:val="28"/>
    </w:rPr>
  </w:style>
  <w:style w:type="character" w:customStyle="1" w:styleId="1f0">
    <w:name w:val="Стиль1 Знак"/>
    <w:basedOn w:val="10"/>
    <w:link w:val="1f"/>
    <w:rsid w:val="00D64861"/>
    <w:rPr>
      <w:rFonts w:ascii="Times New Roman" w:eastAsiaTheme="majorEastAsia" w:hAnsi="Times New Roman" w:cs="Times New Roman"/>
      <w:b/>
      <w:bCs/>
      <w:color w:val="000000" w:themeColor="text1"/>
      <w:kern w:val="32"/>
      <w:sz w:val="28"/>
      <w:szCs w:val="28"/>
      <w:lang w:eastAsia="ru-RU"/>
    </w:rPr>
  </w:style>
  <w:style w:type="paragraph" w:customStyle="1" w:styleId="111">
    <w:name w:val="Абзац списка11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character" w:customStyle="1" w:styleId="1f1">
    <w:name w:val="Основной текст1"/>
    <w:basedOn w:val="aff5"/>
    <w:rsid w:val="00D648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0"/>
    <w:rsid w:val="00D64861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basedOn w:val="2b"/>
    <w:rsid w:val="00D648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35">
    <w:name w:val="Абзац списка3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46">
    <w:name w:val="Абзац списка4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53">
    <w:name w:val="Абзац списка5"/>
    <w:basedOn w:val="a"/>
    <w:rsid w:val="00D64861"/>
    <w:pPr>
      <w:widowControl w:val="0"/>
      <w:adjustRightInd w:val="0"/>
      <w:spacing w:before="120" w:after="120"/>
      <w:jc w:val="both"/>
    </w:pPr>
    <w:rPr>
      <w:spacing w:val="-5"/>
      <w:sz w:val="28"/>
    </w:rPr>
  </w:style>
  <w:style w:type="paragraph" w:customStyle="1" w:styleId="63">
    <w:name w:val="Абзац списка6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74">
    <w:name w:val="Абзац списка7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paragraph" w:customStyle="1" w:styleId="83">
    <w:name w:val="Абзац списка8"/>
    <w:basedOn w:val="a"/>
    <w:rsid w:val="00D64861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</w:rPr>
  </w:style>
  <w:style w:type="table" w:customStyle="1" w:styleId="220">
    <w:name w:val="Сетка таблицы22"/>
    <w:basedOn w:val="a1"/>
    <w:next w:val="af7"/>
    <w:uiPriority w:val="59"/>
    <w:rsid w:val="00254D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1B52BB"/>
  </w:style>
  <w:style w:type="table" w:customStyle="1" w:styleId="47">
    <w:name w:val="Сетка таблицы4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1B52BB"/>
  </w:style>
  <w:style w:type="numbering" w:customStyle="1" w:styleId="212">
    <w:name w:val="Нет списка21"/>
    <w:next w:val="a2"/>
    <w:uiPriority w:val="99"/>
    <w:semiHidden/>
    <w:unhideWhenUsed/>
    <w:rsid w:val="001B52BB"/>
  </w:style>
  <w:style w:type="numbering" w:customStyle="1" w:styleId="310">
    <w:name w:val="Нет списка31"/>
    <w:next w:val="a2"/>
    <w:uiPriority w:val="99"/>
    <w:semiHidden/>
    <w:unhideWhenUsed/>
    <w:rsid w:val="001B52BB"/>
  </w:style>
  <w:style w:type="numbering" w:customStyle="1" w:styleId="410">
    <w:name w:val="Нет списка41"/>
    <w:next w:val="a2"/>
    <w:uiPriority w:val="99"/>
    <w:semiHidden/>
    <w:unhideWhenUsed/>
    <w:rsid w:val="001B52BB"/>
  </w:style>
  <w:style w:type="table" w:customStyle="1" w:styleId="311">
    <w:name w:val="Сетка таблицы31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1B52BB"/>
  </w:style>
  <w:style w:type="table" w:customStyle="1" w:styleId="411">
    <w:name w:val="Сетка таблицы41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1B52BB"/>
  </w:style>
  <w:style w:type="table" w:customStyle="1" w:styleId="55">
    <w:name w:val="Сетка таблицы5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5">
    <w:name w:val="Нет списка7"/>
    <w:next w:val="a2"/>
    <w:uiPriority w:val="99"/>
    <w:semiHidden/>
    <w:unhideWhenUsed/>
    <w:rsid w:val="001B52BB"/>
  </w:style>
  <w:style w:type="table" w:customStyle="1" w:styleId="-52">
    <w:name w:val="Светлая заливка - Акцент 52"/>
    <w:basedOn w:val="a1"/>
    <w:next w:val="-5"/>
    <w:uiPriority w:val="99"/>
    <w:rsid w:val="001B52BB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65">
    <w:name w:val="Сетка таблицы6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4">
    <w:name w:val="Нет списка8"/>
    <w:next w:val="a2"/>
    <w:uiPriority w:val="99"/>
    <w:semiHidden/>
    <w:unhideWhenUsed/>
    <w:rsid w:val="001B52BB"/>
  </w:style>
  <w:style w:type="table" w:customStyle="1" w:styleId="76">
    <w:name w:val="Сетка таблицы7"/>
    <w:basedOn w:val="a1"/>
    <w:next w:val="af7"/>
    <w:rsid w:val="001B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7"/>
    <w:uiPriority w:val="59"/>
    <w:rsid w:val="001B52BB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52BB"/>
  </w:style>
  <w:style w:type="numbering" w:customStyle="1" w:styleId="221">
    <w:name w:val="Нет списка22"/>
    <w:next w:val="a2"/>
    <w:uiPriority w:val="99"/>
    <w:semiHidden/>
    <w:unhideWhenUsed/>
    <w:rsid w:val="001B52BB"/>
  </w:style>
  <w:style w:type="numbering" w:customStyle="1" w:styleId="320">
    <w:name w:val="Нет списка32"/>
    <w:next w:val="a2"/>
    <w:uiPriority w:val="99"/>
    <w:semiHidden/>
    <w:unhideWhenUsed/>
    <w:rsid w:val="001B52BB"/>
  </w:style>
  <w:style w:type="numbering" w:customStyle="1" w:styleId="420">
    <w:name w:val="Нет списка42"/>
    <w:next w:val="a2"/>
    <w:uiPriority w:val="99"/>
    <w:semiHidden/>
    <w:unhideWhenUsed/>
    <w:rsid w:val="001B52BB"/>
  </w:style>
  <w:style w:type="table" w:customStyle="1" w:styleId="321">
    <w:name w:val="Сетка таблицы32"/>
    <w:basedOn w:val="a1"/>
    <w:next w:val="af7"/>
    <w:uiPriority w:val="5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1B52BB"/>
  </w:style>
  <w:style w:type="table" w:customStyle="1" w:styleId="421">
    <w:name w:val="Сетка таблицы42"/>
    <w:basedOn w:val="a1"/>
    <w:next w:val="af7"/>
    <w:uiPriority w:val="99"/>
    <w:rsid w:val="001B52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1B52BB"/>
  </w:style>
  <w:style w:type="numbering" w:customStyle="1" w:styleId="710">
    <w:name w:val="Нет списка71"/>
    <w:next w:val="a2"/>
    <w:uiPriority w:val="99"/>
    <w:semiHidden/>
    <w:unhideWhenUsed/>
    <w:rsid w:val="001B52BB"/>
  </w:style>
  <w:style w:type="numbering" w:customStyle="1" w:styleId="93">
    <w:name w:val="Нет списка9"/>
    <w:next w:val="a2"/>
    <w:uiPriority w:val="99"/>
    <w:semiHidden/>
    <w:unhideWhenUsed/>
    <w:rsid w:val="000837D1"/>
  </w:style>
  <w:style w:type="table" w:customStyle="1" w:styleId="85">
    <w:name w:val="Сетка таблицы8"/>
    <w:basedOn w:val="a1"/>
    <w:next w:val="af7"/>
    <w:rsid w:val="0008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f7"/>
    <w:uiPriority w:val="59"/>
    <w:rsid w:val="000837D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0837D1"/>
  </w:style>
  <w:style w:type="numbering" w:customStyle="1" w:styleId="231">
    <w:name w:val="Нет списка23"/>
    <w:next w:val="a2"/>
    <w:uiPriority w:val="99"/>
    <w:semiHidden/>
    <w:unhideWhenUsed/>
    <w:rsid w:val="000837D1"/>
  </w:style>
  <w:style w:type="numbering" w:customStyle="1" w:styleId="330">
    <w:name w:val="Нет списка33"/>
    <w:next w:val="a2"/>
    <w:uiPriority w:val="99"/>
    <w:semiHidden/>
    <w:unhideWhenUsed/>
    <w:rsid w:val="000837D1"/>
  </w:style>
  <w:style w:type="numbering" w:customStyle="1" w:styleId="430">
    <w:name w:val="Нет списка43"/>
    <w:next w:val="a2"/>
    <w:uiPriority w:val="99"/>
    <w:semiHidden/>
    <w:unhideWhenUsed/>
    <w:rsid w:val="000837D1"/>
  </w:style>
  <w:style w:type="table" w:customStyle="1" w:styleId="331">
    <w:name w:val="Сетка таблицы33"/>
    <w:basedOn w:val="a1"/>
    <w:next w:val="af7"/>
    <w:uiPriority w:val="5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837D1"/>
  </w:style>
  <w:style w:type="table" w:customStyle="1" w:styleId="431">
    <w:name w:val="Сетка таблицы43"/>
    <w:basedOn w:val="a1"/>
    <w:next w:val="af7"/>
    <w:uiPriority w:val="99"/>
    <w:rsid w:val="000837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0837D1"/>
  </w:style>
  <w:style w:type="numbering" w:customStyle="1" w:styleId="720">
    <w:name w:val="Нет списка72"/>
    <w:next w:val="a2"/>
    <w:uiPriority w:val="99"/>
    <w:semiHidden/>
    <w:unhideWhenUsed/>
    <w:rsid w:val="000837D1"/>
  </w:style>
  <w:style w:type="numbering" w:customStyle="1" w:styleId="100">
    <w:name w:val="Нет списка10"/>
    <w:next w:val="a2"/>
    <w:uiPriority w:val="99"/>
    <w:semiHidden/>
    <w:unhideWhenUsed/>
    <w:rsid w:val="00D21A6C"/>
  </w:style>
  <w:style w:type="table" w:customStyle="1" w:styleId="94">
    <w:name w:val="Сетка таблицы9"/>
    <w:basedOn w:val="a1"/>
    <w:next w:val="af7"/>
    <w:rsid w:val="00D2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f7"/>
    <w:uiPriority w:val="59"/>
    <w:rsid w:val="00D21A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D21A6C"/>
  </w:style>
  <w:style w:type="numbering" w:customStyle="1" w:styleId="241">
    <w:name w:val="Нет списка24"/>
    <w:next w:val="a2"/>
    <w:uiPriority w:val="99"/>
    <w:semiHidden/>
    <w:unhideWhenUsed/>
    <w:rsid w:val="00D21A6C"/>
  </w:style>
  <w:style w:type="numbering" w:customStyle="1" w:styleId="340">
    <w:name w:val="Нет списка34"/>
    <w:next w:val="a2"/>
    <w:uiPriority w:val="99"/>
    <w:semiHidden/>
    <w:unhideWhenUsed/>
    <w:rsid w:val="00D21A6C"/>
  </w:style>
  <w:style w:type="numbering" w:customStyle="1" w:styleId="440">
    <w:name w:val="Нет списка44"/>
    <w:next w:val="a2"/>
    <w:uiPriority w:val="99"/>
    <w:semiHidden/>
    <w:unhideWhenUsed/>
    <w:rsid w:val="00D21A6C"/>
  </w:style>
  <w:style w:type="table" w:customStyle="1" w:styleId="341">
    <w:name w:val="Сетка таблицы34"/>
    <w:basedOn w:val="a1"/>
    <w:next w:val="af7"/>
    <w:uiPriority w:val="5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21A6C"/>
  </w:style>
  <w:style w:type="table" w:customStyle="1" w:styleId="441">
    <w:name w:val="Сетка таблицы44"/>
    <w:basedOn w:val="a1"/>
    <w:next w:val="af7"/>
    <w:uiPriority w:val="99"/>
    <w:rsid w:val="00D21A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D21A6C"/>
  </w:style>
  <w:style w:type="numbering" w:customStyle="1" w:styleId="730">
    <w:name w:val="Нет списка73"/>
    <w:next w:val="a2"/>
    <w:uiPriority w:val="99"/>
    <w:semiHidden/>
    <w:unhideWhenUsed/>
    <w:rsid w:val="00D21A6C"/>
  </w:style>
  <w:style w:type="numbering" w:customStyle="1" w:styleId="150">
    <w:name w:val="Нет списка15"/>
    <w:next w:val="a2"/>
    <w:uiPriority w:val="99"/>
    <w:semiHidden/>
    <w:unhideWhenUsed/>
    <w:rsid w:val="00E044B0"/>
  </w:style>
  <w:style w:type="table" w:customStyle="1" w:styleId="101">
    <w:name w:val="Сетка таблицы10"/>
    <w:basedOn w:val="a1"/>
    <w:next w:val="af7"/>
    <w:rsid w:val="00E04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f7"/>
    <w:uiPriority w:val="59"/>
    <w:rsid w:val="00E044B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E044B0"/>
  </w:style>
  <w:style w:type="numbering" w:customStyle="1" w:styleId="251">
    <w:name w:val="Нет списка25"/>
    <w:next w:val="a2"/>
    <w:uiPriority w:val="99"/>
    <w:semiHidden/>
    <w:unhideWhenUsed/>
    <w:rsid w:val="00E044B0"/>
  </w:style>
  <w:style w:type="numbering" w:customStyle="1" w:styleId="350">
    <w:name w:val="Нет списка35"/>
    <w:next w:val="a2"/>
    <w:uiPriority w:val="99"/>
    <w:semiHidden/>
    <w:unhideWhenUsed/>
    <w:rsid w:val="00E044B0"/>
  </w:style>
  <w:style w:type="numbering" w:customStyle="1" w:styleId="450">
    <w:name w:val="Нет списка45"/>
    <w:next w:val="a2"/>
    <w:uiPriority w:val="99"/>
    <w:semiHidden/>
    <w:unhideWhenUsed/>
    <w:rsid w:val="00E044B0"/>
  </w:style>
  <w:style w:type="table" w:customStyle="1" w:styleId="351">
    <w:name w:val="Сетка таблицы35"/>
    <w:basedOn w:val="a1"/>
    <w:next w:val="af7"/>
    <w:uiPriority w:val="5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E044B0"/>
  </w:style>
  <w:style w:type="table" w:customStyle="1" w:styleId="451">
    <w:name w:val="Сетка таблицы45"/>
    <w:basedOn w:val="a1"/>
    <w:next w:val="af7"/>
    <w:uiPriority w:val="99"/>
    <w:rsid w:val="00E044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40">
    <w:name w:val="Нет списка64"/>
    <w:next w:val="a2"/>
    <w:uiPriority w:val="99"/>
    <w:semiHidden/>
    <w:unhideWhenUsed/>
    <w:rsid w:val="00E044B0"/>
  </w:style>
  <w:style w:type="numbering" w:customStyle="1" w:styleId="740">
    <w:name w:val="Нет списка74"/>
    <w:next w:val="a2"/>
    <w:uiPriority w:val="99"/>
    <w:semiHidden/>
    <w:unhideWhenUsed/>
    <w:rsid w:val="00E044B0"/>
  </w:style>
  <w:style w:type="paragraph" w:customStyle="1" w:styleId="TableParagraph">
    <w:name w:val="Table Paragraph"/>
    <w:basedOn w:val="a"/>
    <w:uiPriority w:val="1"/>
    <w:qFormat/>
    <w:rsid w:val="000C464F"/>
    <w:pPr>
      <w:widowControl w:val="0"/>
      <w:autoSpaceDE w:val="0"/>
      <w:autoSpaceDN w:val="0"/>
      <w:ind w:left="104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318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6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2"/>
    <w:semiHidden/>
    <w:rsid w:val="003A2A42"/>
  </w:style>
  <w:style w:type="table" w:customStyle="1" w:styleId="161">
    <w:name w:val="Сетка таблицы16"/>
    <w:basedOn w:val="a1"/>
    <w:next w:val="af7"/>
    <w:uiPriority w:val="59"/>
    <w:rsid w:val="002807F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Другое_"/>
    <w:link w:val="affb"/>
    <w:rsid w:val="00664F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fb">
    <w:name w:val="Другое"/>
    <w:basedOn w:val="a"/>
    <w:link w:val="affa"/>
    <w:rsid w:val="00664F97"/>
    <w:pPr>
      <w:widowControl w:val="0"/>
      <w:shd w:val="clear" w:color="auto" w:fill="FFFFFF"/>
      <w:ind w:firstLine="400"/>
    </w:pPr>
    <w:rPr>
      <w:rFonts w:cstheme="minorBidi"/>
      <w:sz w:val="26"/>
      <w:szCs w:val="26"/>
      <w:lang w:eastAsia="en-US"/>
    </w:rPr>
  </w:style>
  <w:style w:type="paragraph" w:customStyle="1" w:styleId="xl2433">
    <w:name w:val="xl2433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4">
    <w:name w:val="xl2434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35">
    <w:name w:val="xl2435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6">
    <w:name w:val="xl2436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7">
    <w:name w:val="xl243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38">
    <w:name w:val="xl243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7">
    <w:name w:val="xl3797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98">
    <w:name w:val="xl3798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99">
    <w:name w:val="xl3799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00">
    <w:name w:val="xl3800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01">
    <w:name w:val="xl3801"/>
    <w:basedOn w:val="a"/>
    <w:rsid w:val="00DF5F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web">
    <w:name w:val="web"/>
    <w:basedOn w:val="a"/>
    <w:uiPriority w:val="99"/>
    <w:rsid w:val="0092538F"/>
    <w:rPr>
      <w:rFonts w:ascii="Tahoma" w:hAnsi="Tahoma" w:cs="Tahoma"/>
      <w:sz w:val="17"/>
      <w:szCs w:val="17"/>
    </w:rPr>
  </w:style>
  <w:style w:type="paragraph" w:customStyle="1" w:styleId="s1">
    <w:name w:val="s_1"/>
    <w:basedOn w:val="a"/>
    <w:rsid w:val="00903CFC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6"/>
    <w:uiPriority w:val="1"/>
    <w:rsid w:val="00400A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0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Иваново 2021 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3B939A-7964-4707-AEE0-B47C6EB5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ГЛАВА 15                                                                                                                                             РЕЕСТР  ЕДИНЫХ ТЕПЛОСНАБЖАЮЩИХ ОРГАНИЗАЦИЙ</dc:subject>
  <dc:creator>IVCES</dc:creator>
  <cp:lastModifiedBy>Старовойтов Александр Владимирович</cp:lastModifiedBy>
  <cp:revision>2</cp:revision>
  <cp:lastPrinted>2020-01-17T13:31:00Z</cp:lastPrinted>
  <dcterms:created xsi:type="dcterms:W3CDTF">2021-07-01T13:39:00Z</dcterms:created>
  <dcterms:modified xsi:type="dcterms:W3CDTF">2021-07-01T13:39:00Z</dcterms:modified>
</cp:coreProperties>
</file>