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14" w:rsidRDefault="00212B5A" w:rsidP="00D65780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875B14" w:rsidRDefault="00875B14" w:rsidP="00D65780">
      <w:pPr>
        <w:ind w:firstLine="5103"/>
        <w:jc w:val="both"/>
      </w:pPr>
      <w:r>
        <w:t>Приложение</w:t>
      </w:r>
      <w:r w:rsidR="00D65FDD">
        <w:t xml:space="preserve"> № 1</w:t>
      </w:r>
    </w:p>
    <w:p w:rsidR="00875B14" w:rsidRDefault="00875B14" w:rsidP="00D65780">
      <w:pPr>
        <w:jc w:val="both"/>
      </w:pPr>
      <w:r>
        <w:t xml:space="preserve">                                                                                     к решению Ивановской городской Думы</w:t>
      </w:r>
    </w:p>
    <w:p w:rsidR="00875B14" w:rsidRDefault="00875B14" w:rsidP="00D65780">
      <w:pPr>
        <w:jc w:val="both"/>
      </w:pPr>
      <w:r>
        <w:t xml:space="preserve">                                                                                     от _________ № ____________</w:t>
      </w:r>
    </w:p>
    <w:p w:rsidR="00875B14" w:rsidRDefault="00875B14" w:rsidP="00D65780">
      <w:pPr>
        <w:jc w:val="both"/>
      </w:pPr>
    </w:p>
    <w:p w:rsidR="00822679" w:rsidRDefault="00822679" w:rsidP="00D65780">
      <w:pPr>
        <w:jc w:val="both"/>
      </w:pPr>
    </w:p>
    <w:p w:rsidR="00822679" w:rsidRDefault="00822679" w:rsidP="00D65780">
      <w:pPr>
        <w:jc w:val="center"/>
      </w:pPr>
    </w:p>
    <w:p w:rsidR="00875B14" w:rsidRDefault="00875B14" w:rsidP="00D65780">
      <w:pPr>
        <w:jc w:val="center"/>
      </w:pPr>
      <w:r>
        <w:t>Описание</w:t>
      </w:r>
      <w:r w:rsidR="00D65780">
        <w:t xml:space="preserve"> </w:t>
      </w:r>
      <w:r>
        <w:t>изменения границ муниципальных образований</w:t>
      </w:r>
    </w:p>
    <w:p w:rsidR="00875B14" w:rsidRDefault="00F23035" w:rsidP="00D65780">
      <w:pPr>
        <w:jc w:val="center"/>
      </w:pPr>
      <w:r w:rsidRPr="00B90F60">
        <w:t>"</w:t>
      </w:r>
      <w:r w:rsidR="00875B14">
        <w:t>городской округ Иваново</w:t>
      </w:r>
      <w:r w:rsidRPr="00B90F60">
        <w:t>"</w:t>
      </w:r>
      <w:r w:rsidR="00875B14">
        <w:t xml:space="preserve"> и </w:t>
      </w:r>
      <w:r w:rsidRPr="00B90F60">
        <w:t>"</w:t>
      </w:r>
      <w:r w:rsidR="00875B14">
        <w:t>Ивановский муниципальный район</w:t>
      </w:r>
      <w:r w:rsidRPr="00B90F60">
        <w:t>"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Граница городского округа Иваново и Ивановского муниципального района </w:t>
      </w:r>
      <w:r w:rsidRPr="008A51E2">
        <w:rPr>
          <w:rFonts w:ascii="Times New Roman" w:hAnsi="Times New Roman" w:cs="Times New Roman"/>
          <w:b/>
          <w:color w:val="FF0000"/>
          <w:sz w:val="24"/>
          <w:szCs w:val="24"/>
        </w:rPr>
        <w:t>общей протяженностью 7</w:t>
      </w:r>
      <w:r w:rsidR="008A51E2" w:rsidRPr="008A51E2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8A51E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8A51E2" w:rsidRPr="008A51E2">
        <w:rPr>
          <w:rFonts w:ascii="Times New Roman" w:hAnsi="Times New Roman" w:cs="Times New Roman"/>
          <w:b/>
          <w:color w:val="FF0000"/>
          <w:sz w:val="24"/>
          <w:szCs w:val="24"/>
        </w:rPr>
        <w:t>80</w:t>
      </w:r>
      <w:r w:rsidRPr="008A51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 xml:space="preserve"> проходит по естественным водным объектам, по границе лесного фонда, земель запаса, земель поселений, а также промышленных и сельскохозяйственных предприятий.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Описание муниципальной границы городского округа Иваново начинается с северной части границы,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смежества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специальных земель аэродрома "Северный" в городском округе Иваново и садоводческого товарищества "Лето" в Ивановском муниципальном районе и идет 2,67 км на юго-восток, проходя при этом в городском округе Иваново по границе специальных земель аэродрома "Северный", в Ивановском муниципальном районе - по границам земель садоводческих товариществ "Лето", "Хопер"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Ивановского научно-исследовательского института (далее - НИИ) сельского хозяйства. Затем муниципальная граница идет 0,19 км на север и 0,15 км - на юго-восток: в городском округе Иваново - по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границе специальных земель аэродрома "Северный", в Ивановском муниципальном районе - по границе земель Ивановского НИИ сельского хозяйства.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Затем муниципальная граница меняет направление на юго-западное и проходит ломаной линией 1,32 км: в городском округе Иваново - по границе специальных земель аэродрома "Северный", в Ивановском муниципальном районе - по границам земель Ивановского НИИ сельского хозяйства,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муниципальная граница идет 1,24 км на юго-восток, проходя при этом: в городском округе Иваново - по границе специальных земель аэродрома "Северный", пересекает водоем на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идет по урезу воды, пересекает железную дорогу Ивановской дистанции пути Северной железной дороги; в Ивановском муниципальном районе - по границе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пересекает водоем и идет по границе земель Дома-интерната для престарелых и инвалидов, пересекает железную дорогу Ивановской дистанции пути Северной железной дороги. Затем муниципальная граница идет на северо-восток и проходит 2,35 км: в городском округе Иваново - по границе земель жилого фонда, садоводческого товарищества "Труд и отдых" и городского леса; в Ивановском муниципальном районе - по границам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полосы отвода железной дороги Ивановской дистанции пути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муниципальная граница меняет направление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юго-восточное и проходит 0,95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городском округе Иваново по границе земель городского леса, в Ивановском муниципальном районе - по границам 13 и 21 кварталов Ивановского лесничества Пригородного лесхоза.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муниципальная граница идет 2,37 км ломаной линией на юго-запад, проходя при этом в городском округе Иваново по границам массива городского леса и земель общего пользования, в Ивановском муниципальном районе - по границе 21 и 32 кварталов Ивановского лесничества Пригородного лесхоза и по границе земель д. Афанасово.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муниципальная граница меняет направление и идет ломаной линией 0,76 км на юго-восток. В городском округе Иваново проходит по границам земель общего пользования, в Ивановском муниципальном районе - по границе д. Афанасово.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муниципальная граница идет 0,3 км на запад, проходя при этом в городском округе Иваново по границе земель общего пользования и профессионального лицея N 34, в </w:t>
      </w:r>
      <w:r>
        <w:rPr>
          <w:rFonts w:ascii="Times New Roman" w:hAnsi="Times New Roman" w:cs="Times New Roman"/>
          <w:sz w:val="24"/>
          <w:szCs w:val="24"/>
        </w:rPr>
        <w:lastRenderedPageBreak/>
        <w:t>Ивановском муниципальном районе - по границе земель д. Афанасово.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граница уходит на юго-восток и проходит 1,35 км в городском округе Иваново - по границе земель общего пользования, в Ивановском муниципальном районе - по границе земель д. Афанасово.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муниципальная граница идет на северо-восток 0,44 км: в городском округе Иваново - по границе земель общего пользования, в Ивановском муниципальном районе - по границе земель д. Афанасово. Далее граница идет 0,68 км прямой линией на юго-восток. В городском округе Иваново проходит по границе земель общего пользования и городского леса, квартал 46, в Ивановском муниципальном районе - по границам земель д. Афанасово и д. Светлый Луч.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муниципальная граница идет 0,55 км на северо-запад, проходя при этом в городском округе Иваново по границе земель городского леса, квартал 46, в Ивановском муниципальном районе - по границам земель д. Светлый Луч и подсобного хозяйства Дома творчества композиторов "Иваново".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муниципальная граница меняет направление и идет 0,31 км на северо-восток, поворачивает на юго-восток и проходит 0,68 км до полосы отвода железной дороги. Эти расстояния граница проходит: в городском округе Иваново - по границе земель городского леса, квартал 46, в Ивановском муниципальном районе - по границам земель подсобного хозяйства Дома творчества композиторов "Иваново" и 33 квартала Ивановского лесничества Пригородного лесхоза.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муниципальная граница идет ломаной линией 0,6 км общим направлением на юго-восток. В городском округе Иваново проходит по землям железной дороги Иваново - Кинешма Ивановской дистанции пути Северной железной дороги, по границе земель городского леса, квартал 52, в Ивановском муниципальном районе - по землям железной дороги Иваново - Кинешма и по границе земель 47 квартала Ивановского лесничества Пригородного лесхоза.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граница поворачивает и идет прямой линией на юго-запад 1,94 км. В городском округе Иваново проходит по границе земель городского леса, кварталов 52 и 57, в Ивановском муниципальном районе - по границам земель 53 и 58 кварталов Ивановского лесничества Пригородного лесхоза.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Затем муниципальная граница городского округа Иваново идет ломаной линией 1,43 км общим направлением на юго-восток, проходя при этом в городском округе по границе земель общего пользования, в Ивановском муниципальном районе - по границам земель садоводческих товариществ "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", "ЗЧМ-5", "Пригородный"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Ивчесмаш</w:t>
      </w:r>
      <w:proofErr w:type="spellEnd"/>
      <w:r>
        <w:rPr>
          <w:rFonts w:ascii="Times New Roman" w:hAnsi="Times New Roman" w:cs="Times New Roman"/>
          <w:sz w:val="24"/>
          <w:szCs w:val="24"/>
        </w:rPr>
        <w:t>", открытого акционерного общества (далее - ОАО) "Птицефабрика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" и пересекает автодорогу направлением Иваново - Кинешма управления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Далее граница резко меняет направление на юго-западное и идет ломаной линией 1,11 км.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городском округе Иваново проходит по границе земель общего пользования, пересекает железную дорогу Ивановской дистанции пути и снова идет по границе земель общего пользования, в Ивановском муниципальном районе проходит по границе земель ОАО "Птицефабрика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", пересекает земли управления Северной железной дороги и снова идет по границе земель ОАО "Птицефабрика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муниципальная граница идет на юго-восток ломаной линией 1,69 км: в городском округе Иваново - по границе земель общего пользования, в Ивановском муниципальном районе - по границе земель ОАО "Птицефабрика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по границе 17 квартала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Пригородного лесхоза.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ломаной линией общим направлением на север проходит 1,09 км в городском округе Иваново по границам земель общего пользования и ТЭЦ-3, в Ивановском муниципальном районе - по границе земель 17 квартала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Пригородного лесхоза.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муниципальная граница идет 0,07 км на северо-восток, поворачивает на юго-восток и проходит ломаной линией 2,15 км. Эти два отрезка граница проходит в городском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округе Иваново по границам земель ТЭЦ-3 и железной дороги муниципального предприятия перевозок железнодорожного транспорта N 2 (далее - МППЖТ-2), в Ивановском муниципальном районе - по границам земель 17 квартала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Пригородного лесхоза и железной дороги Иваново - Новки управления Северной железной дороги.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Затем граница городского округа Иваново идет на юго-запад 0,02 км, поворачивает и идет ломаной линией на северо-запад 0,64 км, проходя при этом в городском округе Иваново по границам земель железной дороги МППЖТ-2, в Ивановском муниципальном районе - по границам земель железной дороги Иваново - Новки управления Северной железной дороги и 18 квартала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Пригородного лесхоза.</w:t>
      </w:r>
      <w:proofErr w:type="gramEnd"/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чего муниципальная граница поворачивает на юго-запад, проходит ломаной линией 1,17 км до автомобильной дороги Иваново - Кохма: в городском округе Иваново - по границам земель ТЭЦ-3 и общего пользования, в Ивановском муниципальном районе - по границам земель 18 квартала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лесничества, пересекает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золопровод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ТЭЦ-3 и далее идет по границе земель запаса.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муниципальная граница идет 0,89 км на юго-восток: в городском округе Иваново - по границе земель общего пользования (автомобильная дорога Иваново - Кохма), в Ивановском муниципальном районе - по границе земель запаса, пересекает автомобильную дорогу (ЭВР Иваново) и опять по границе земель запаса.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Далее муниципальная граница меняет направление на юго-западное и проходит 0,02 км, затем поворачивает и идет на северо-запад 0,33 км, проходя при этом в городском округе Иваново по границе земель общего пользования (автомобильная дорога Иваново - Кохма), в Ивановском муниципальном районе - по границе земель городского округа Кохма (железная дорога МППЖТ-2, жилой фонд и земли сельскохозяйственного назначения).</w:t>
      </w:r>
      <w:proofErr w:type="gramEnd"/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муниципальная граница идет 0,6 км на запад, поворачивает на юго-запад и проходит 0,12 км, затем идет ломаной линией на северо-запад 0,15 км, далее граница идет ломаной линией общим направлением на северо-восток 0,58 км, поворачивает на восток, проходит 0,37 км до автомобильной дороги Иваново - Кохма. Все вышеперечисленные четыре расстояния граница проходит: в городском округе Иваново - по границам земель общего пользования, теплотрассы предприятия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Ивгортеплосеть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>" и опять по границе земель общего пользования; в Ивановском муниципальном районе - по границе земель городского округа Кохма (земли сельскохозяйственного назначения), пересекает теплотрассу предприятия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Ивгортеплосеть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идет по границам земель запаса 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Далее муниципальная граница идет 2,67 км ломаной линией вдоль автомобильной дороги Иваново - Кохма на северо-запад, проходя при этом: в городском округе Иваново - по границе земель общего пользования (автомобильная дорога Иваново - Кохма), в Ивановском муниципальном районе - по границам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земель запаса, 17 квартала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Пригородного лесхоза и ОАО "Птицефабрика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муниципальная граница идет 1,17 км на юго-запад в городском округе Иваново по границе земель общего пользования (автомобильная дорога), в Ивановском муниципальном районе - по границам земель ОАО "Птицефабрика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", Ивановского авиационного спортивного клуба и садоводческого товарищества "ЗЧМ-3".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муниципальная граница поворачивает и идет на юго-восток 0,21 км ломаной линией в городском округе Иваново по границе земель общего пользования, в Ивановском муниципальном районе - по границе земель садоводческого товарищества "ЗЧМ-3" до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 муниципальная граница идет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вниз по течению 1,1 км до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далее на юго-восток прямой линией проходит еще 0,11 км, пересекая при этом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Эти два отрезка граница проходит в городском округе Иваново по границе земель общего пользования, в Ивановском муниципальном районе - по границам земель садоводческого товарищества "ЗЧМ-3",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Ясюниха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земель запаса.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муниципальная граница меняет направление на западное и проходит 0,23 км в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городском округе Иваново по границе земель общего пользования, пересекает земли управления "Водоканал", коллектор, в Ивановском муниципальном районе - по границе земель запаса, пересекает коллектор управления "Водоканал".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муниципальная граница идет 0,42 км на юго-восток, поворачивает и идет ломаной линией 0,84 км общим направлением на юго-запад, далее поворачивает на северо-запад и проходит 0,15 км, поворачивает на юго-запад и проходит еще 0,30 км, пересекая автомобильную дорогу Иваново - Кохма. Все четыре расстояния граница проходит: в городском округе Иваново - по границам земель общего пользования и жилого фонда (Сухово-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Дерябихский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микрорайон); в Ивановском муниципальном районе - по границам земель коллектора управления "Водоканал", земель запаса, автостоянки частного предпринимателя (далее - ЧП) Залесского О.Ю. и земель запаса, пересекает автомобильную дорогу Иваново - Кохма.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меняет направление и идет вдоль автомобильной дороги 1,36 км на северо-запад, при этом проходит в городском округе Иваново по границе земель общего пользования (автомобильная дорога Иваново - Кохма); в Ивановском муниципальном районе - 33 квартала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Пригородного лесхоза.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муниципальная граница идет ломаной линией 1,18 км на юго-запад: в городском округе Иваново - по границам земель общего пользования, онкологического диспансера и снова земель общего пользования, в Ивановском муниципальном районе - по границе земель запаса.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Затем граница меняет направление на северо-западное и идет ломаной линией 1,11 км: в городском округе Иваново - по границам земель Дома ребенка N 2, земель общего пользования, городского леса и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(профилакторий); в Ивановском муниципальном районе - по границам земель запаса и 32 квартала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Пригородного лесхоза.</w:t>
      </w:r>
      <w:proofErr w:type="gramEnd"/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муниципальная граница идет ломаной линией на юго-запад 1,68 км, проходя при этом в городском округе Иваново по границам земель общего пользования, земель предприятия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Ивгортеплосеть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и гаражного кооператива, в Ивановском муниципальном районе - по границам земель 32 и 35 кварталов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Пригородного лесхоза.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0,36 км на северо-запад, поворачивает на север и проходит 0,31 км. Эти два отрезка граница проходит в городском округе Иваново по границе земель общего пользования, в Ивановском муниципальном районе - по границе 35 квартала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Пригородного лесхоза.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Далее муниципальная граница идет 0,91 км на северо-запад, затем меняет направление на юго-восточное и идет ломаной линией 0,77 км, поворачивает и идет ломаной линией на юго-запад 0,39 км, поворачивает и проходит на северо-запад 0,64 км.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вышеперечисленные четыре отрезка она проходит: в городском округе Иваново - по границам земель общего пользования, машиностроительного техникума и снова земель общего пользования; в Ивановском муниципальном районе - по границам земель 34 и 35 кварталов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Пригородного лесхоза, ЗАО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", терапевтического корпуса администрации городского округа Иваново, ЗАО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граница идет ломаной линией на северо-восток 0,28 км, меняет направление на северо-запад и проходит 0,46 км, поворачивает на север и идет 0,27 км. Эти три отрезка граница проходит: в городском округе Иваново - по границе земель общего пользования, пересекает автодорогу Москва - Иваново управления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и идет вдоль этой автодороги, в Ивановском муниципальном районе - по границам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земель запаса, АЗС "Универсал-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>" и земель предприятия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Ивгортеплосеть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Затем муниципальная граница идет ломаной линией 0,75 км на юго-запад, поворачивает на северо-запад и проходит 0,89 км, меняет направление на северное и идет еще 0,16 км.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Вышеперечисленные три расстояния граница проходит: в городском округе Иваново - по </w:t>
      </w:r>
      <w:r>
        <w:rPr>
          <w:rFonts w:ascii="Times New Roman" w:hAnsi="Times New Roman" w:cs="Times New Roman"/>
          <w:sz w:val="24"/>
          <w:szCs w:val="24"/>
        </w:rPr>
        <w:lastRenderedPageBreak/>
        <w:t>границам земель "Подстанция Ив-6" управления "Ивэнерго" и общего пользования, в Ивановском муниципальном районе - по границам земель предприятия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Ивгортеплосеть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>", автостоянки ЧП Пискунова В.В., земель запаса, базы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Ивановомежрайгаз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ветлечебницы,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д. Игнатово.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граница идет 1,18 км на запад: в городском округе Иваново - по границам земель общего пользования, в Ивановском муниципальном районе - по границам земель д. Игнатово, организации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Сортсемовощ</w:t>
      </w:r>
      <w:proofErr w:type="spellEnd"/>
      <w:r>
        <w:rPr>
          <w:rFonts w:ascii="Times New Roman" w:hAnsi="Times New Roman" w:cs="Times New Roman"/>
          <w:sz w:val="24"/>
          <w:szCs w:val="24"/>
        </w:rPr>
        <w:t>" и института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Гипроагротехпром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граница уходит на юг на 0,46 км, резко поворачивает и идет ломаной линией на северо-запад 1,68 км, проходя в городском округе Иваново по границам земель общего пользования, в Ивановском муниципальном районе - по границам земель института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Гипроагротехпром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", объединения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Зооветснаб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>", земель запаса, Ивановской сельскохозяйственной академии и снова земель запаса.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Далее граница идет 0,16 км на запад, поворачивает и идет ломаной линией общим направлением на северо-запад 1,46 км, проходя при этом в городском округе Иваново по границам земель общего пользования, в Ивановском муниципальном районе - по границам земель Ивановской сельскохозяйственной академии, товарищества с ограниченной ответственностью (далее - ТОО)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>", акционерного общества (АО) "Иваново-Лада", ООО "Стройиндустрия", базы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Ивановоинжсельстрой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" и земель сельского строительно-монтажного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12 (ССМУ-12)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Кориал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ломаной линией идет 3,01 км на северо-запад: в городском округе Иваново - по границам земель общего пользования и железной дороги Ивановской дистанции пути управления Северной железной дороги; в Ивановском муниципальном районе - по границам земель железной дороги, ООО "Стройиндустрия", пересекает автомобильную дорогу ул. Суздальская 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>", идет дальше по границам земель Ивановской сельскохозяйственной академии и земель запаса.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Далее муниципальная граница меняет направление на юго-западное и идет прямой линией 1,59 км в городском округе Иваново по границе земель железной дороги Ивановской дистанции пути управления Северной железной дороги, в Ивановском муниципальном районе - по границам земель запаса и Ивановской сельскохозяйственной академии.</w:t>
      </w:r>
      <w:proofErr w:type="gramEnd"/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Затем граница меняет направление и идет 0,3 км на северо-запад, поворачивает на северо-восток и проходит еще 1,16 км в городском округе Иваново по границам земель железной дороги Ивановской дистанции пути управления Северной железной дороги, земель общего пользования, садоводческого товарищества "Рассвет" и опять земель общего пользования, в Ивановском муниципальном районе - по границам земель автомобильной дороги ул. Суздальская 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с. Ново-Талицы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>", совхоза "Тепличный", ООО "ЖБИ-100" и земель запаса.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граница идет ломаной линией на север и проходит 1,89 км: в городском округе Иваново - по границам земель общего пользования, управления внутренних дел (УВД), земель общего пользования, жилого фонда и снова по границе земель общего пользования; в Ивановском муниципальном районе - по границам земель запаса, отряда милиции особого назначения (ОМОНа), пересекает автомобильную дорогу Иваново - Ярославль, идет по границам земель запаса, коллективного сада "Звездочка", садоводческого товарищества "Щит" и снова по границе земель запаса.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граница идет 0,98 км на северо-восток, поворачивает на юго-восток и проходит 0,6 км: в городском округе Иваново - по границам земель совхоза "Железнодорожный" Северной железной дороги, в Ивановском муниципальном районе - по границе земель запаса.</w:t>
      </w:r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Далее муниципальная граница идет 1,02 км на северо-восток, затем 0,4 км - на северо-запад, поворачивает и идет 0,31 км на север: в городском округе Иваново - по границам земель общего пользования и жилого фонда, в Ивановском муниципальном районе - по границам земель запаса, урочища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пересекает автомобильную дорогу Ново-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Талицы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по границе земель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конце пересекает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772" w:rsidRDefault="009A6772" w:rsidP="00D65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муниципальная граница идет в северо-западном направлении по левому берегу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вверх по течению 1,31 км: в городском округе Иваново - по границам земель общего пользования, а р.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оставляя в Ивановском муниципальном районе.</w:t>
      </w:r>
    </w:p>
    <w:p w:rsidR="009A6772" w:rsidRDefault="009A6772" w:rsidP="00D65780">
      <w:pPr>
        <w:ind w:firstLine="708"/>
        <w:jc w:val="both"/>
        <w:rPr>
          <w:rFonts w:asciiTheme="minorHAnsi" w:hAnsiTheme="minorHAnsi" w:cstheme="minorBidi"/>
        </w:rPr>
      </w:pPr>
      <w:r>
        <w:t xml:space="preserve">Далее граница поворачивает на юго-запад и, пересекая р. </w:t>
      </w:r>
      <w:proofErr w:type="spellStart"/>
      <w:r>
        <w:t>Уводь</w:t>
      </w:r>
      <w:proofErr w:type="spellEnd"/>
      <w:r>
        <w:t xml:space="preserve">, проходит </w:t>
      </w:r>
      <w:smartTag w:uri="urn:schemas-microsoft-com:office:smarttags" w:element="metricconverter">
        <w:smartTagPr>
          <w:attr w:name="ProductID" w:val="0,32 км"/>
        </w:smartTagPr>
        <w:r>
          <w:t>0,32 км</w:t>
        </w:r>
      </w:smartTag>
      <w:r>
        <w:t xml:space="preserve">, затем идет </w:t>
      </w:r>
      <w:smartTag w:uri="urn:schemas-microsoft-com:office:smarttags" w:element="metricconverter">
        <w:smartTagPr>
          <w:attr w:name="ProductID" w:val="1,18 км"/>
        </w:smartTagPr>
        <w:r>
          <w:t>1,18 км</w:t>
        </w:r>
      </w:smartTag>
      <w:r>
        <w:t xml:space="preserve"> ломаной линией на северо-запад, дальше идет в северо-восточном направлении </w:t>
      </w:r>
      <w:smartTag w:uri="urn:schemas-microsoft-com:office:smarttags" w:element="metricconverter">
        <w:smartTagPr>
          <w:attr w:name="ProductID" w:val="0,35 км"/>
        </w:smartTagPr>
        <w:r>
          <w:t>0,35 км</w:t>
        </w:r>
      </w:smartTag>
      <w:r>
        <w:t xml:space="preserve">, снова меняет направление и </w:t>
      </w:r>
      <w:r>
        <w:rPr>
          <w:b/>
          <w:color w:val="FF0000"/>
        </w:rPr>
        <w:t xml:space="preserve">идет ломаной линией на северо-запад </w:t>
      </w:r>
      <w:smartTag w:uri="urn:schemas-microsoft-com:office:smarttags" w:element="metricconverter">
        <w:smartTagPr>
          <w:attr w:name="ProductID" w:val="0,54 км"/>
        </w:smartTagPr>
        <w:r>
          <w:rPr>
            <w:b/>
            <w:color w:val="FF0000"/>
          </w:rPr>
          <w:t>0,54 км</w:t>
        </w:r>
      </w:smartTag>
      <w:r>
        <w:rPr>
          <w:b/>
        </w:rPr>
        <w:t>.</w:t>
      </w:r>
      <w:r>
        <w:t xml:space="preserve"> Эти четыре расстояния граница проходит в городском округе Иваново по границам земель общего пользования, в Ивановском муниципальном районе - по границам земель ЗАО "</w:t>
      </w:r>
      <w:proofErr w:type="spellStart"/>
      <w:r>
        <w:t>Вергуза</w:t>
      </w:r>
      <w:proofErr w:type="spellEnd"/>
      <w:r>
        <w:t xml:space="preserve">", д. </w:t>
      </w:r>
      <w:proofErr w:type="spellStart"/>
      <w:r>
        <w:t>Говядово</w:t>
      </w:r>
      <w:proofErr w:type="spellEnd"/>
      <w:r>
        <w:t>, ЗАО "</w:t>
      </w:r>
      <w:proofErr w:type="spellStart"/>
      <w:r>
        <w:t>Вергуза</w:t>
      </w:r>
      <w:proofErr w:type="spellEnd"/>
      <w:r>
        <w:t xml:space="preserve">", земель д. </w:t>
      </w:r>
      <w:proofErr w:type="spellStart"/>
      <w:r>
        <w:t>Говядово</w:t>
      </w:r>
      <w:proofErr w:type="spellEnd"/>
      <w:r>
        <w:t>, ЗАО "</w:t>
      </w:r>
      <w:proofErr w:type="spellStart"/>
      <w:r>
        <w:t>Вергуза</w:t>
      </w:r>
      <w:proofErr w:type="spellEnd"/>
      <w:r>
        <w:t xml:space="preserve">", пересекает автомобильную дорогу </w:t>
      </w:r>
      <w:proofErr w:type="gramStart"/>
      <w:r>
        <w:t>Ново-Талицы</w:t>
      </w:r>
      <w:proofErr w:type="gramEnd"/>
      <w:r>
        <w:t xml:space="preserve"> - Дьяково - </w:t>
      </w:r>
      <w:proofErr w:type="spellStart"/>
      <w:r>
        <w:t>Говядово</w:t>
      </w:r>
      <w:proofErr w:type="spellEnd"/>
      <w:r>
        <w:t xml:space="preserve"> управления "</w:t>
      </w:r>
      <w:proofErr w:type="spellStart"/>
      <w:r>
        <w:t>Ивавтодор</w:t>
      </w:r>
      <w:proofErr w:type="spellEnd"/>
      <w:r>
        <w:t xml:space="preserve">", по границе земель д. </w:t>
      </w:r>
      <w:proofErr w:type="spellStart"/>
      <w:r>
        <w:t>Говядово</w:t>
      </w:r>
      <w:proofErr w:type="spellEnd"/>
      <w:r>
        <w:t xml:space="preserve"> и снова ЗАО "</w:t>
      </w:r>
      <w:proofErr w:type="spellStart"/>
      <w:r>
        <w:t>Вергуза</w:t>
      </w:r>
      <w:proofErr w:type="spellEnd"/>
      <w:r>
        <w:t>".</w:t>
      </w:r>
    </w:p>
    <w:p w:rsidR="009A6772" w:rsidRDefault="009A6772" w:rsidP="00D65780">
      <w:pPr>
        <w:tabs>
          <w:tab w:val="left" w:pos="745"/>
        </w:tabs>
        <w:jc w:val="both"/>
      </w:pPr>
      <w:r>
        <w:rPr>
          <w:b/>
          <w:color w:val="FF0000"/>
        </w:rPr>
        <w:t xml:space="preserve">            </w:t>
      </w:r>
      <w:proofErr w:type="gramStart"/>
      <w:r>
        <w:rPr>
          <w:b/>
          <w:color w:val="FF0000"/>
        </w:rPr>
        <w:t xml:space="preserve">Далее муниципальная граница идет </w:t>
      </w:r>
      <w:smartTag w:uri="urn:schemas-microsoft-com:office:smarttags" w:element="metricconverter">
        <w:smartTagPr>
          <w:attr w:name="ProductID" w:val="1,01 км"/>
        </w:smartTagPr>
        <w:r>
          <w:rPr>
            <w:b/>
            <w:color w:val="FF0000"/>
          </w:rPr>
          <w:t>1,01 км</w:t>
        </w:r>
      </w:smartTag>
      <w:r>
        <w:rPr>
          <w:b/>
          <w:color w:val="FF0000"/>
        </w:rPr>
        <w:t xml:space="preserve"> на северо-восток вдоль границ земель 49 квартала </w:t>
      </w:r>
      <w:proofErr w:type="spellStart"/>
      <w:r>
        <w:rPr>
          <w:b/>
          <w:color w:val="FF0000"/>
        </w:rPr>
        <w:t>Талицкого</w:t>
      </w:r>
      <w:proofErr w:type="spellEnd"/>
      <w:r>
        <w:rPr>
          <w:b/>
          <w:color w:val="FF0000"/>
        </w:rPr>
        <w:t xml:space="preserve"> лесничества Пригородного лесхоза, до соприкосновения в Ивановском муниципальном районе с границами садоводческих некоммерческих товариществ «Радуга» и «Елочка» следует также в северо-восточном направлении </w:t>
      </w:r>
      <w:smartTag w:uri="urn:schemas-microsoft-com:office:smarttags" w:element="metricconverter">
        <w:smartTagPr>
          <w:attr w:name="ProductID" w:val="0,3 км"/>
        </w:smartTagPr>
        <w:r>
          <w:rPr>
            <w:b/>
            <w:color w:val="FF0000"/>
          </w:rPr>
          <w:t>0,3 км</w:t>
        </w:r>
      </w:smartTag>
      <w:r>
        <w:rPr>
          <w:b/>
          <w:color w:val="FF0000"/>
        </w:rPr>
        <w:t xml:space="preserve">, поворачивает в юго-восточном направлении проходит </w:t>
      </w:r>
      <w:smartTag w:uri="urn:schemas-microsoft-com:office:smarttags" w:element="metricconverter">
        <w:smartTagPr>
          <w:attr w:name="ProductID" w:val="0.18 км"/>
        </w:smartTagPr>
        <w:r>
          <w:rPr>
            <w:b/>
            <w:color w:val="FF0000"/>
          </w:rPr>
          <w:t>0.18 км</w:t>
        </w:r>
      </w:smartTag>
      <w:r>
        <w:rPr>
          <w:b/>
          <w:color w:val="FF0000"/>
        </w:rPr>
        <w:t xml:space="preserve"> по границе садоводческого некоммерческого товарищества «Иволга».</w:t>
      </w:r>
      <w:proofErr w:type="gramEnd"/>
      <w:r>
        <w:rPr>
          <w:b/>
          <w:color w:val="FF0000"/>
        </w:rPr>
        <w:t xml:space="preserve"> После чего</w:t>
      </w:r>
      <w:r>
        <w:rPr>
          <w:b/>
        </w:rPr>
        <w:t xml:space="preserve"> </w:t>
      </w:r>
      <w:r>
        <w:rPr>
          <w:b/>
          <w:color w:val="FF0000"/>
        </w:rPr>
        <w:t xml:space="preserve">поворачивает на северо-восток, проходит </w:t>
      </w:r>
      <w:smartTag w:uri="urn:schemas-microsoft-com:office:smarttags" w:element="metricconverter">
        <w:smartTagPr>
          <w:attr w:name="ProductID" w:val="0,51 км"/>
        </w:smartTagPr>
        <w:r>
          <w:rPr>
            <w:b/>
            <w:color w:val="FF0000"/>
          </w:rPr>
          <w:t>0,51 км</w:t>
        </w:r>
      </w:smartTag>
      <w:r>
        <w:rPr>
          <w:b/>
        </w:rPr>
        <w:t>,</w:t>
      </w:r>
      <w:r>
        <w:t xml:space="preserve"> опять делает поворот и идет </w:t>
      </w:r>
      <w:smartTag w:uri="urn:schemas-microsoft-com:office:smarttags" w:element="metricconverter">
        <w:smartTagPr>
          <w:attr w:name="ProductID" w:val="0,29 км"/>
        </w:smartTagPr>
        <w:r>
          <w:t>0,29 км</w:t>
        </w:r>
      </w:smartTag>
      <w:r>
        <w:t xml:space="preserve"> на северо-запад. Эти три расстояния она проходит: в городском округе Иваново - по границам земель общего пользования, западной котельной предприятия "</w:t>
      </w:r>
      <w:proofErr w:type="spellStart"/>
      <w:r>
        <w:t>Ивгортеплосеть</w:t>
      </w:r>
      <w:proofErr w:type="spellEnd"/>
      <w:r>
        <w:t>", земель общего пользования, в Ивановском муниципальном районе – по границе земель ЗАО "</w:t>
      </w:r>
      <w:proofErr w:type="spellStart"/>
      <w:r>
        <w:t>Вергуза</w:t>
      </w:r>
      <w:proofErr w:type="spellEnd"/>
      <w:r>
        <w:t xml:space="preserve">", земель запаса и д. </w:t>
      </w:r>
      <w:proofErr w:type="spellStart"/>
      <w:r>
        <w:t>Беляницы</w:t>
      </w:r>
      <w:proofErr w:type="spellEnd"/>
      <w:r>
        <w:t>.</w:t>
      </w:r>
    </w:p>
    <w:p w:rsidR="009A6772" w:rsidRDefault="009A6772" w:rsidP="00D65780">
      <w:pPr>
        <w:ind w:firstLine="708"/>
        <w:jc w:val="both"/>
      </w:pPr>
      <w:r>
        <w:t xml:space="preserve">Затем муниципальная граница идет </w:t>
      </w:r>
      <w:smartTag w:uri="urn:schemas-microsoft-com:office:smarttags" w:element="metricconverter">
        <w:smartTagPr>
          <w:attr w:name="ProductID" w:val="1,57 км"/>
        </w:smartTagPr>
        <w:r>
          <w:t>1,57 км</w:t>
        </w:r>
      </w:smartTag>
      <w:r>
        <w:t xml:space="preserve"> ломаной линией на северо-восток: в городском округе Иваново - по границам земель общего пользования; в Ивановском муниципальном районе - по границам земель ЗАО "</w:t>
      </w:r>
      <w:proofErr w:type="spellStart"/>
      <w:r>
        <w:t>Вергуза</w:t>
      </w:r>
      <w:proofErr w:type="spellEnd"/>
      <w:r>
        <w:t xml:space="preserve">", садоводческого товарищества "Пчелка", пересекает автомобильную дорогу Иваново - </w:t>
      </w:r>
      <w:proofErr w:type="spellStart"/>
      <w:r>
        <w:t>Клинцево</w:t>
      </w:r>
      <w:proofErr w:type="spellEnd"/>
      <w:r>
        <w:t xml:space="preserve"> - </w:t>
      </w:r>
      <w:proofErr w:type="spellStart"/>
      <w:r>
        <w:t>Рожново</w:t>
      </w:r>
      <w:proofErr w:type="spellEnd"/>
      <w:r>
        <w:t xml:space="preserve"> управления "</w:t>
      </w:r>
      <w:proofErr w:type="spellStart"/>
      <w:r>
        <w:t>Ивавтодор</w:t>
      </w:r>
      <w:proofErr w:type="spellEnd"/>
      <w:r>
        <w:t xml:space="preserve">", по границам земель 50 квартала </w:t>
      </w:r>
      <w:proofErr w:type="spellStart"/>
      <w:r>
        <w:t>Уводьского</w:t>
      </w:r>
      <w:proofErr w:type="spellEnd"/>
      <w:r>
        <w:t xml:space="preserve"> лесничества Пригородного лесхоза, поселка </w:t>
      </w:r>
      <w:proofErr w:type="spellStart"/>
      <w:r>
        <w:t>Уводьского</w:t>
      </w:r>
      <w:proofErr w:type="spellEnd"/>
      <w:r>
        <w:t xml:space="preserve"> лесничества, 50 квартала </w:t>
      </w:r>
      <w:proofErr w:type="spellStart"/>
      <w:r>
        <w:t>Уводьского</w:t>
      </w:r>
      <w:proofErr w:type="spellEnd"/>
      <w:r>
        <w:t xml:space="preserve"> лесничества Пригородного лесхоза и 106 квартала </w:t>
      </w:r>
      <w:proofErr w:type="spellStart"/>
      <w:r>
        <w:t>Талицкого</w:t>
      </w:r>
      <w:proofErr w:type="spellEnd"/>
      <w:r>
        <w:t xml:space="preserve"> лесничества Пригородного лесхоза.</w:t>
      </w:r>
    </w:p>
    <w:p w:rsidR="009A6772" w:rsidRDefault="009A6772" w:rsidP="00D65780">
      <w:pPr>
        <w:ind w:firstLine="708"/>
        <w:jc w:val="both"/>
      </w:pPr>
      <w:proofErr w:type="gramStart"/>
      <w:r>
        <w:t xml:space="preserve">Далее муниципальная граница идет </w:t>
      </w:r>
      <w:smartTag w:uri="urn:schemas-microsoft-com:office:smarttags" w:element="metricconverter">
        <w:smartTagPr>
          <w:attr w:name="ProductID" w:val="0,86 км"/>
        </w:smartTagPr>
        <w:r>
          <w:t>0,86 км</w:t>
        </w:r>
      </w:smartTag>
      <w:r>
        <w:t xml:space="preserve"> на северо-запад, поворачивает на северо-восток и проходит </w:t>
      </w:r>
      <w:smartTag w:uri="urn:schemas-microsoft-com:office:smarttags" w:element="metricconverter">
        <w:smartTagPr>
          <w:attr w:name="ProductID" w:val="0,32 км"/>
        </w:smartTagPr>
        <w:r>
          <w:t>0,32 км</w:t>
        </w:r>
      </w:smartTag>
      <w:r>
        <w:t xml:space="preserve">, затем идет дугой на юго-восток и проходит </w:t>
      </w:r>
      <w:smartTag w:uri="urn:schemas-microsoft-com:office:smarttags" w:element="metricconverter">
        <w:smartTagPr>
          <w:attr w:name="ProductID" w:val="0,99 км"/>
        </w:smartTagPr>
        <w:r>
          <w:t>0,99 км</w:t>
        </w:r>
      </w:smartTag>
      <w:r>
        <w:t xml:space="preserve">, дальше меняет направление и идет </w:t>
      </w:r>
      <w:smartTag w:uri="urn:schemas-microsoft-com:office:smarttags" w:element="metricconverter">
        <w:smartTagPr>
          <w:attr w:name="ProductID" w:val="0,36 км"/>
        </w:smartTagPr>
        <w:r>
          <w:t>0,36 км</w:t>
        </w:r>
      </w:smartTag>
      <w:r>
        <w:t xml:space="preserve"> на юго-запад, проходя четыре расстояния: в городском округе Иваново - по границам садоводческих товариществ "СМУ по благоустройству", "Северный", "При областной прокуратуре", "Юбилейный", "Здоровье" и "Скорая помощь";</w:t>
      </w:r>
      <w:proofErr w:type="gramEnd"/>
      <w:r>
        <w:t xml:space="preserve"> в Ивановском муниципальном районе - по границам земель 106 и 104 кварталов </w:t>
      </w:r>
      <w:proofErr w:type="spellStart"/>
      <w:r>
        <w:t>Талицкого</w:t>
      </w:r>
      <w:proofErr w:type="spellEnd"/>
      <w:r>
        <w:t xml:space="preserve"> лесничества Пригородного лесхоза.</w:t>
      </w:r>
    </w:p>
    <w:p w:rsidR="002D3F9E" w:rsidRDefault="009A6772" w:rsidP="00D65780">
      <w:pPr>
        <w:jc w:val="both"/>
      </w:pPr>
      <w:r>
        <w:t xml:space="preserve">Затем граница городского округа Иваново идет </w:t>
      </w:r>
      <w:smartTag w:uri="urn:schemas-microsoft-com:office:smarttags" w:element="metricconverter">
        <w:smartTagPr>
          <w:attr w:name="ProductID" w:val="0,47 км"/>
        </w:smartTagPr>
        <w:r>
          <w:t>0,47 км</w:t>
        </w:r>
      </w:smartTag>
      <w:r>
        <w:t xml:space="preserve"> на юго-восток, </w:t>
      </w:r>
      <w:smartTag w:uri="urn:schemas-microsoft-com:office:smarttags" w:element="metricconverter">
        <w:smartTagPr>
          <w:attr w:name="ProductID" w:val="0,32 км"/>
        </w:smartTagPr>
        <w:r>
          <w:t>0,32 км</w:t>
        </w:r>
      </w:smartTag>
      <w:r>
        <w:t xml:space="preserve"> - на северо-восток, </w:t>
      </w:r>
      <w:smartTag w:uri="urn:schemas-microsoft-com:office:smarttags" w:element="metricconverter">
        <w:smartTagPr>
          <w:attr w:name="ProductID" w:val="0,56 км"/>
        </w:smartTagPr>
        <w:r>
          <w:t>0,56 км</w:t>
        </w:r>
      </w:smartTag>
      <w:r>
        <w:t xml:space="preserve"> - на северо-запад, </w:t>
      </w:r>
      <w:smartTag w:uri="urn:schemas-microsoft-com:office:smarttags" w:element="metricconverter">
        <w:smartTagPr>
          <w:attr w:name="ProductID" w:val="0,25 км"/>
        </w:smartTagPr>
        <w:r>
          <w:t>0,25 км</w:t>
        </w:r>
      </w:smartTag>
      <w:r>
        <w:t xml:space="preserve"> - на северо-восток и </w:t>
      </w:r>
      <w:smartTag w:uri="urn:schemas-microsoft-com:office:smarttags" w:element="metricconverter">
        <w:smartTagPr>
          <w:attr w:name="ProductID" w:val="0,89 км"/>
        </w:smartTagPr>
        <w:r>
          <w:t>0,89 км</w:t>
        </w:r>
      </w:smartTag>
      <w:r>
        <w:t xml:space="preserve"> - на юго-запад. Эти пять расстояний граница проходит: в городском округе Иваново - по границам земель общего пользования, специальных земель аэродрома "Северный"; в Ивановском муниципальном районе - по границам земель 104 и 105 кварталов </w:t>
      </w:r>
      <w:proofErr w:type="spellStart"/>
      <w:r>
        <w:t>Талицкого</w:t>
      </w:r>
      <w:proofErr w:type="spellEnd"/>
      <w:r>
        <w:t xml:space="preserve"> лесничества Пригородного лесхоза, по границам земель садоводческих товариществ "Прогресс", "Луч", "Лесная Поляна-2", "Березка", пересекает автомобильную дорогу Иваново - Фурманов управления "</w:t>
      </w:r>
      <w:proofErr w:type="spellStart"/>
      <w:r>
        <w:t>Ивавтодор</w:t>
      </w:r>
      <w:proofErr w:type="spellEnd"/>
      <w:r>
        <w:t xml:space="preserve">" и снова проходит по границе земель 105 квартала </w:t>
      </w:r>
      <w:proofErr w:type="spellStart"/>
      <w:r>
        <w:t>Талицкого</w:t>
      </w:r>
      <w:proofErr w:type="spellEnd"/>
      <w:r>
        <w:t xml:space="preserve"> лесничества Пригородного лесхоза.</w:t>
      </w:r>
    </w:p>
    <w:sectPr w:rsidR="002D3F9E" w:rsidSect="00D65780">
      <w:foot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43" w:rsidRDefault="00AC5A43" w:rsidP="006E7491">
      <w:r>
        <w:separator/>
      </w:r>
    </w:p>
  </w:endnote>
  <w:endnote w:type="continuationSeparator" w:id="0">
    <w:p w:rsidR="00AC5A43" w:rsidRDefault="00AC5A43" w:rsidP="006E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06333"/>
      <w:docPartObj>
        <w:docPartGallery w:val="Page Numbers (Bottom of Page)"/>
        <w:docPartUnique/>
      </w:docPartObj>
    </w:sdtPr>
    <w:sdtEndPr/>
    <w:sdtContent>
      <w:p w:rsidR="006E7491" w:rsidRDefault="006E74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1E2">
          <w:rPr>
            <w:noProof/>
          </w:rPr>
          <w:t>1</w:t>
        </w:r>
        <w:r>
          <w:fldChar w:fldCharType="end"/>
        </w:r>
      </w:p>
    </w:sdtContent>
  </w:sdt>
  <w:p w:rsidR="006E7491" w:rsidRDefault="006E74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43" w:rsidRDefault="00AC5A43" w:rsidP="006E7491">
      <w:r>
        <w:separator/>
      </w:r>
    </w:p>
  </w:footnote>
  <w:footnote w:type="continuationSeparator" w:id="0">
    <w:p w:rsidR="00AC5A43" w:rsidRDefault="00AC5A43" w:rsidP="006E7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14"/>
    <w:rsid w:val="0000577E"/>
    <w:rsid w:val="000C1B64"/>
    <w:rsid w:val="00212B5A"/>
    <w:rsid w:val="00250C31"/>
    <w:rsid w:val="002D3F9E"/>
    <w:rsid w:val="00356E0F"/>
    <w:rsid w:val="00364CAC"/>
    <w:rsid w:val="00435E58"/>
    <w:rsid w:val="0048399D"/>
    <w:rsid w:val="00494046"/>
    <w:rsid w:val="006A48A4"/>
    <w:rsid w:val="006E7491"/>
    <w:rsid w:val="007E5511"/>
    <w:rsid w:val="00822679"/>
    <w:rsid w:val="00875B14"/>
    <w:rsid w:val="00883D03"/>
    <w:rsid w:val="008A51E2"/>
    <w:rsid w:val="00923305"/>
    <w:rsid w:val="009A6772"/>
    <w:rsid w:val="00A84267"/>
    <w:rsid w:val="00AC5A43"/>
    <w:rsid w:val="00BD7AD8"/>
    <w:rsid w:val="00BF5065"/>
    <w:rsid w:val="00C21F06"/>
    <w:rsid w:val="00D278BA"/>
    <w:rsid w:val="00D65780"/>
    <w:rsid w:val="00D65FDD"/>
    <w:rsid w:val="00D77F73"/>
    <w:rsid w:val="00E33F0F"/>
    <w:rsid w:val="00F23035"/>
    <w:rsid w:val="00F47A6C"/>
    <w:rsid w:val="00F7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5B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5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5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494046"/>
    <w:pPr>
      <w:spacing w:before="100" w:beforeAutospacing="1" w:after="100" w:afterAutospacing="1"/>
    </w:pPr>
  </w:style>
  <w:style w:type="character" w:styleId="a6">
    <w:name w:val="Strong"/>
    <w:basedOn w:val="a0"/>
    <w:qFormat/>
    <w:rsid w:val="00494046"/>
    <w:rPr>
      <w:b/>
      <w:bCs/>
    </w:rPr>
  </w:style>
  <w:style w:type="paragraph" w:styleId="a7">
    <w:name w:val="Plain Text"/>
    <w:basedOn w:val="a"/>
    <w:link w:val="a8"/>
    <w:rsid w:val="00212B5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12B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6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E74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74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7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5B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5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5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494046"/>
    <w:pPr>
      <w:spacing w:before="100" w:beforeAutospacing="1" w:after="100" w:afterAutospacing="1"/>
    </w:pPr>
  </w:style>
  <w:style w:type="character" w:styleId="a6">
    <w:name w:val="Strong"/>
    <w:basedOn w:val="a0"/>
    <w:qFormat/>
    <w:rsid w:val="00494046"/>
    <w:rPr>
      <w:b/>
      <w:bCs/>
    </w:rPr>
  </w:style>
  <w:style w:type="paragraph" w:styleId="a7">
    <w:name w:val="Plain Text"/>
    <w:basedOn w:val="a"/>
    <w:link w:val="a8"/>
    <w:rsid w:val="00212B5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12B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6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E74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74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7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11E0-AFA4-4E23-A3DD-E79B8DE3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Свирибова Ираида Анатольевна</cp:lastModifiedBy>
  <cp:revision>18</cp:revision>
  <cp:lastPrinted>2014-11-20T12:40:00Z</cp:lastPrinted>
  <dcterms:created xsi:type="dcterms:W3CDTF">2014-11-19T13:31:00Z</dcterms:created>
  <dcterms:modified xsi:type="dcterms:W3CDTF">2014-11-28T07:16:00Z</dcterms:modified>
</cp:coreProperties>
</file>