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EA" w:rsidRPr="00EC3730" w:rsidRDefault="00CD72EA" w:rsidP="00CD72EA">
      <w:pPr>
        <w:jc w:val="right"/>
        <w:rPr>
          <w:color w:val="FF0000"/>
        </w:rPr>
      </w:pPr>
      <w:bookmarkStart w:id="0" w:name="_GoBack"/>
      <w:bookmarkEnd w:id="0"/>
    </w:p>
    <w:p w:rsidR="00CD72EA" w:rsidRPr="007F3FA5" w:rsidRDefault="00EC3730" w:rsidP="00CD72EA">
      <w:pPr>
        <w:jc w:val="right"/>
      </w:pPr>
      <w:r w:rsidRPr="007F3FA5">
        <w:t>Утверждены</w:t>
      </w:r>
    </w:p>
    <w:p w:rsidR="00CD72EA" w:rsidRPr="007F3FA5" w:rsidRDefault="00CD72EA" w:rsidP="00CD72EA">
      <w:pPr>
        <w:ind w:firstLine="708"/>
        <w:jc w:val="right"/>
      </w:pPr>
      <w:r w:rsidRPr="007F3FA5">
        <w:t>решени</w:t>
      </w:r>
      <w:r w:rsidR="00EC3730" w:rsidRPr="007F3FA5">
        <w:t>ем</w:t>
      </w:r>
      <w:r w:rsidRPr="007F3FA5">
        <w:t xml:space="preserve"> Ивановской городской Думы</w:t>
      </w:r>
    </w:p>
    <w:p w:rsidR="00CD72EA" w:rsidRPr="007F3FA5" w:rsidRDefault="00CD72EA" w:rsidP="00CD72EA">
      <w:pPr>
        <w:ind w:firstLine="708"/>
        <w:jc w:val="right"/>
      </w:pPr>
      <w:r w:rsidRPr="007F3FA5">
        <w:t>от _________ № _____</w:t>
      </w:r>
    </w:p>
    <w:p w:rsidR="00CD72EA" w:rsidRPr="007F3FA5" w:rsidRDefault="00CD72EA" w:rsidP="00CD72EA">
      <w:pPr>
        <w:jc w:val="both"/>
      </w:pPr>
    </w:p>
    <w:p w:rsidR="00CD72EA" w:rsidRDefault="00CD72EA" w:rsidP="00CD72EA">
      <w:pPr>
        <w:jc w:val="both"/>
      </w:pPr>
    </w:p>
    <w:p w:rsidR="00CD72EA" w:rsidRDefault="00CD72EA" w:rsidP="00CD72EA"/>
    <w:p w:rsidR="00CD72EA" w:rsidRDefault="00CD72EA" w:rsidP="00CD72EA"/>
    <w:p w:rsidR="00CD72EA" w:rsidRPr="00CD72EA" w:rsidRDefault="0094237B" w:rsidP="00CD72EA">
      <w:pPr>
        <w:jc w:val="center"/>
        <w:rPr>
          <w:rFonts w:eastAsiaTheme="minorHAnsi"/>
          <w:lang w:eastAsia="en-US"/>
        </w:rPr>
      </w:pPr>
      <w:hyperlink r:id="rId9" w:history="1">
        <w:r w:rsidR="00CD72EA" w:rsidRPr="00CD72EA">
          <w:rPr>
            <w:rFonts w:eastAsiaTheme="minorHAnsi"/>
            <w:lang w:eastAsia="en-US"/>
          </w:rPr>
          <w:t>Правила</w:t>
        </w:r>
      </w:hyperlink>
      <w:r w:rsidR="00CD72EA" w:rsidRPr="00CD72EA">
        <w:rPr>
          <w:rFonts w:eastAsiaTheme="minorHAnsi"/>
          <w:lang w:eastAsia="en-US"/>
        </w:rPr>
        <w:t xml:space="preserve"> установки и эксплуатации рекламных конструкций                  </w:t>
      </w:r>
    </w:p>
    <w:p w:rsidR="006234AE" w:rsidRDefault="00CD72EA" w:rsidP="00CD72EA">
      <w:pPr>
        <w:jc w:val="center"/>
      </w:pPr>
      <w:r w:rsidRPr="00CD72EA">
        <w:t>на территории муниципального образования городской округ Иваново</w:t>
      </w:r>
    </w:p>
    <w:p w:rsidR="00E077E7" w:rsidRDefault="00E077E7" w:rsidP="00CD72EA">
      <w:pPr>
        <w:jc w:val="center"/>
      </w:pPr>
    </w:p>
    <w:p w:rsidR="00B25A2F" w:rsidRDefault="00B25A2F" w:rsidP="00B25A2F">
      <w:pPr>
        <w:pStyle w:val="a5"/>
        <w:numPr>
          <w:ilvl w:val="0"/>
          <w:numId w:val="1"/>
        </w:numPr>
        <w:jc w:val="center"/>
      </w:pPr>
      <w:r>
        <w:t>Общие положения.</w:t>
      </w:r>
    </w:p>
    <w:p w:rsidR="00B25A2F" w:rsidRDefault="00B25A2F" w:rsidP="00B25A2F">
      <w:pPr>
        <w:pStyle w:val="a5"/>
      </w:pPr>
    </w:p>
    <w:p w:rsidR="00E077E7" w:rsidRPr="00E077E7" w:rsidRDefault="00E077E7" w:rsidP="00E077E7">
      <w:pPr>
        <w:ind w:firstLine="540"/>
        <w:jc w:val="both"/>
      </w:pPr>
      <w:r>
        <w:rPr>
          <w:rFonts w:eastAsiaTheme="minorHAnsi"/>
          <w:lang w:eastAsia="en-US"/>
        </w:rPr>
        <w:t>1.1. Правила установки и эксплуатации рекламных конструкций</w:t>
      </w:r>
      <w:r w:rsidRPr="00E077E7">
        <w:t xml:space="preserve"> </w:t>
      </w:r>
      <w:r w:rsidRPr="00CD72EA">
        <w:t>на территории муниципального образования городской округ Иваново</w:t>
      </w:r>
      <w:r>
        <w:rPr>
          <w:rFonts w:eastAsiaTheme="minorHAnsi"/>
          <w:lang w:eastAsia="en-US"/>
        </w:rPr>
        <w:t xml:space="preserve"> (далее - Правила) приняты в целях формирова</w:t>
      </w:r>
      <w:r w:rsidR="00BB59E8">
        <w:rPr>
          <w:rFonts w:eastAsiaTheme="minorHAnsi"/>
          <w:lang w:eastAsia="en-US"/>
        </w:rPr>
        <w:t>ния благоприятной архитектурной</w:t>
      </w:r>
      <w:r w:rsidR="00FF0BAF">
        <w:rPr>
          <w:rFonts w:eastAsiaTheme="minorHAnsi"/>
          <w:lang w:eastAsia="en-US"/>
        </w:rPr>
        <w:t xml:space="preserve"> </w:t>
      </w:r>
      <w:r>
        <w:rPr>
          <w:rFonts w:eastAsiaTheme="minorHAnsi"/>
          <w:lang w:eastAsia="en-US"/>
        </w:rPr>
        <w:t xml:space="preserve">и информационной городской среды, сохранения историко-градостроительного облика, упорядочения мест для установки и эксплуатации рекламных конструкций в городе </w:t>
      </w:r>
      <w:r w:rsidR="00FF0BAF">
        <w:rPr>
          <w:rFonts w:eastAsiaTheme="minorHAnsi"/>
          <w:lang w:eastAsia="en-US"/>
        </w:rPr>
        <w:t>Иванове</w:t>
      </w:r>
      <w:r>
        <w:rPr>
          <w:rFonts w:eastAsiaTheme="minorHAnsi"/>
          <w:lang w:eastAsia="en-US"/>
        </w:rPr>
        <w:t xml:space="preserve">, эффективного использования имущества города </w:t>
      </w:r>
      <w:r w:rsidR="00FF0BAF">
        <w:rPr>
          <w:rFonts w:eastAsiaTheme="minorHAnsi"/>
          <w:lang w:eastAsia="en-US"/>
        </w:rPr>
        <w:t xml:space="preserve">Иванова </w:t>
      </w:r>
      <w:r>
        <w:rPr>
          <w:rFonts w:eastAsiaTheme="minorHAnsi"/>
          <w:lang w:eastAsia="en-US"/>
        </w:rPr>
        <w:t>в целях распространения наружной рекламы.</w:t>
      </w:r>
    </w:p>
    <w:p w:rsidR="00E077E7" w:rsidRDefault="00E077E7" w:rsidP="00E077E7">
      <w:pPr>
        <w:autoSpaceDE w:val="0"/>
        <w:autoSpaceDN w:val="0"/>
        <w:adjustRightInd w:val="0"/>
        <w:ind w:firstLine="540"/>
        <w:jc w:val="both"/>
        <w:rPr>
          <w:rFonts w:eastAsiaTheme="minorHAnsi"/>
          <w:lang w:eastAsia="en-US"/>
        </w:rPr>
      </w:pPr>
      <w:r>
        <w:rPr>
          <w:rFonts w:eastAsiaTheme="minorHAnsi"/>
          <w:lang w:eastAsia="en-US"/>
        </w:rPr>
        <w:t xml:space="preserve">Настоящие Правила устанавливают требования к территориальной установке </w:t>
      </w:r>
      <w:r w:rsidR="00FF0BAF">
        <w:rPr>
          <w:rFonts w:eastAsiaTheme="minorHAnsi"/>
          <w:lang w:eastAsia="en-US"/>
        </w:rPr>
        <w:t xml:space="preserve">            </w:t>
      </w:r>
      <w:r>
        <w:rPr>
          <w:rFonts w:eastAsiaTheme="minorHAnsi"/>
          <w:lang w:eastAsia="en-US"/>
        </w:rPr>
        <w:t>и эксплуатации рекламных конструкций, условия использования имущества города для установки и эксплуатации рекламных конструкций, а также порядок осуществления контроля за соблюдением этих требований.</w:t>
      </w:r>
    </w:p>
    <w:p w:rsidR="00E077E7" w:rsidRDefault="00E077E7" w:rsidP="00E077E7">
      <w:pPr>
        <w:autoSpaceDE w:val="0"/>
        <w:autoSpaceDN w:val="0"/>
        <w:adjustRightInd w:val="0"/>
        <w:ind w:firstLine="540"/>
        <w:jc w:val="both"/>
        <w:rPr>
          <w:rFonts w:eastAsiaTheme="minorHAnsi"/>
          <w:lang w:eastAsia="en-US"/>
        </w:rPr>
      </w:pPr>
      <w:r>
        <w:rPr>
          <w:rFonts w:eastAsiaTheme="minorHAnsi"/>
          <w:lang w:eastAsia="en-US"/>
        </w:rPr>
        <w:t xml:space="preserve">1.2. Соблюдение настоящих Правил обязательно для всех физических </w:t>
      </w:r>
      <w:r w:rsidR="00FF0BAF">
        <w:rPr>
          <w:rFonts w:eastAsiaTheme="minorHAnsi"/>
          <w:lang w:eastAsia="en-US"/>
        </w:rPr>
        <w:t xml:space="preserve">                         </w:t>
      </w:r>
      <w:r>
        <w:rPr>
          <w:rFonts w:eastAsiaTheme="minorHAnsi"/>
          <w:lang w:eastAsia="en-US"/>
        </w:rPr>
        <w:t xml:space="preserve">и юридических лиц независимо от формы собственности и ведомственной принадлежности, а также для индивидуальных предпринимателей при установке </w:t>
      </w:r>
      <w:r w:rsidR="00FF0BAF">
        <w:rPr>
          <w:rFonts w:eastAsiaTheme="minorHAnsi"/>
          <w:lang w:eastAsia="en-US"/>
        </w:rPr>
        <w:t xml:space="preserve">                 </w:t>
      </w:r>
      <w:r>
        <w:rPr>
          <w:rFonts w:eastAsiaTheme="minorHAnsi"/>
          <w:lang w:eastAsia="en-US"/>
        </w:rPr>
        <w:t>и эксплуатации рекламных конструкций в городе</w:t>
      </w:r>
      <w:r w:rsidR="00B25A2F">
        <w:rPr>
          <w:rFonts w:eastAsiaTheme="minorHAnsi"/>
          <w:lang w:eastAsia="en-US"/>
        </w:rPr>
        <w:t xml:space="preserve"> Иванове</w:t>
      </w:r>
      <w:r>
        <w:rPr>
          <w:rFonts w:eastAsiaTheme="minorHAnsi"/>
          <w:lang w:eastAsia="en-US"/>
        </w:rPr>
        <w:t>.</w:t>
      </w:r>
    </w:p>
    <w:p w:rsidR="00FF0BAF" w:rsidRDefault="00FF0BAF" w:rsidP="00FF0BAF">
      <w:pPr>
        <w:autoSpaceDE w:val="0"/>
        <w:autoSpaceDN w:val="0"/>
        <w:adjustRightInd w:val="0"/>
        <w:ind w:firstLine="540"/>
        <w:jc w:val="both"/>
        <w:rPr>
          <w:rFonts w:eastAsiaTheme="minorHAnsi"/>
          <w:lang w:eastAsia="en-US"/>
        </w:rPr>
      </w:pPr>
      <w:r>
        <w:rPr>
          <w:rFonts w:eastAsiaTheme="minorHAnsi"/>
          <w:lang w:eastAsia="en-US"/>
        </w:rPr>
        <w:t>1.3. Настоящие Правила разработаны в соответствии с:</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Гражданским </w:t>
      </w:r>
      <w:hyperlink r:id="rId10" w:history="1">
        <w:r w:rsidRPr="00FF0BAF">
          <w:rPr>
            <w:rFonts w:eastAsiaTheme="minorHAnsi"/>
            <w:lang w:eastAsia="en-US"/>
          </w:rPr>
          <w:t>кодексом</w:t>
        </w:r>
      </w:hyperlink>
      <w:r w:rsidRPr="00FF0BAF">
        <w:rPr>
          <w:rFonts w:eastAsiaTheme="minorHAnsi"/>
          <w:lang w:eastAsia="en-US"/>
        </w:rPr>
        <w:t xml:space="preserve"> Российской Федерации;</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Градостроительным </w:t>
      </w:r>
      <w:hyperlink r:id="rId11" w:history="1">
        <w:r w:rsidRPr="00FF0BAF">
          <w:rPr>
            <w:rFonts w:eastAsiaTheme="minorHAnsi"/>
            <w:lang w:eastAsia="en-US"/>
          </w:rPr>
          <w:t>кодексом</w:t>
        </w:r>
      </w:hyperlink>
      <w:r w:rsidRPr="00FF0BAF">
        <w:rPr>
          <w:rFonts w:eastAsiaTheme="minorHAnsi"/>
          <w:lang w:eastAsia="en-US"/>
        </w:rPr>
        <w:t xml:space="preserve"> Росс</w:t>
      </w:r>
      <w:r>
        <w:rPr>
          <w:rFonts w:eastAsiaTheme="minorHAnsi"/>
          <w:lang w:eastAsia="en-US"/>
        </w:rPr>
        <w:t>ийской Федерации</w:t>
      </w:r>
      <w:r w:rsidRPr="00FF0BAF">
        <w:rPr>
          <w:rFonts w:eastAsiaTheme="minorHAnsi"/>
          <w:lang w:eastAsia="en-US"/>
        </w:rPr>
        <w:t>;</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Жилищным </w:t>
      </w:r>
      <w:hyperlink r:id="rId12" w:history="1">
        <w:r w:rsidRPr="00FF0BAF">
          <w:rPr>
            <w:rFonts w:eastAsiaTheme="minorHAnsi"/>
            <w:lang w:eastAsia="en-US"/>
          </w:rPr>
          <w:t>кодексом</w:t>
        </w:r>
      </w:hyperlink>
      <w:r w:rsidRPr="00FF0BAF">
        <w:rPr>
          <w:rFonts w:eastAsiaTheme="minorHAnsi"/>
          <w:lang w:eastAsia="en-US"/>
        </w:rPr>
        <w:t xml:space="preserve"> Росс</w:t>
      </w:r>
      <w:r>
        <w:rPr>
          <w:rFonts w:eastAsiaTheme="minorHAnsi"/>
          <w:lang w:eastAsia="en-US"/>
        </w:rPr>
        <w:t>ийской Федерации</w:t>
      </w:r>
      <w:r w:rsidRPr="00FF0BAF">
        <w:rPr>
          <w:rFonts w:eastAsiaTheme="minorHAnsi"/>
          <w:lang w:eastAsia="en-US"/>
        </w:rPr>
        <w:t>;</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Федеральным </w:t>
      </w:r>
      <w:hyperlink r:id="rId13" w:history="1">
        <w:r w:rsidRPr="00FF0BAF">
          <w:rPr>
            <w:rFonts w:eastAsiaTheme="minorHAnsi"/>
            <w:lang w:eastAsia="en-US"/>
          </w:rPr>
          <w:t>законом</w:t>
        </w:r>
      </w:hyperlink>
      <w:r>
        <w:rPr>
          <w:rFonts w:eastAsiaTheme="minorHAnsi"/>
          <w:lang w:eastAsia="en-US"/>
        </w:rPr>
        <w:t xml:space="preserve"> от 13.03.2006 №</w:t>
      </w:r>
      <w:r w:rsidRPr="00FF0BAF">
        <w:rPr>
          <w:rFonts w:eastAsiaTheme="minorHAnsi"/>
          <w:lang w:eastAsia="en-US"/>
        </w:rPr>
        <w:t xml:space="preserve"> 38-ФЗ "О рекламе";</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w:t>
      </w:r>
      <w:hyperlink r:id="rId14" w:history="1">
        <w:r w:rsidRPr="00FF0BAF">
          <w:rPr>
            <w:rFonts w:eastAsiaTheme="minorHAnsi"/>
            <w:lang w:eastAsia="en-US"/>
          </w:rPr>
          <w:t>Кодексом</w:t>
        </w:r>
      </w:hyperlink>
      <w:r w:rsidRPr="00FF0BAF">
        <w:rPr>
          <w:rFonts w:eastAsiaTheme="minorHAnsi"/>
          <w:lang w:eastAsia="en-US"/>
        </w:rPr>
        <w:t xml:space="preserve"> Российской Федерации об административных</w:t>
      </w:r>
      <w:r>
        <w:rPr>
          <w:rFonts w:eastAsiaTheme="minorHAnsi"/>
          <w:lang w:eastAsia="en-US"/>
        </w:rPr>
        <w:t xml:space="preserve"> правонарушениях </w:t>
      </w:r>
      <w:r w:rsidR="00A75699">
        <w:rPr>
          <w:rFonts w:eastAsiaTheme="minorHAnsi"/>
          <w:lang w:eastAsia="en-US"/>
        </w:rPr>
        <w:t xml:space="preserve">              </w:t>
      </w:r>
      <w:r>
        <w:rPr>
          <w:rFonts w:eastAsiaTheme="minorHAnsi"/>
          <w:lang w:eastAsia="en-US"/>
        </w:rPr>
        <w:t>от 30.12.2001 №</w:t>
      </w:r>
      <w:r w:rsidRPr="00FF0BAF">
        <w:rPr>
          <w:rFonts w:eastAsiaTheme="minorHAnsi"/>
          <w:lang w:eastAsia="en-US"/>
        </w:rPr>
        <w:t xml:space="preserve"> 195-ФЗ;</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Федеральным </w:t>
      </w:r>
      <w:hyperlink r:id="rId15" w:history="1">
        <w:r w:rsidRPr="00FF0BAF">
          <w:rPr>
            <w:rFonts w:eastAsiaTheme="minorHAnsi"/>
            <w:lang w:eastAsia="en-US"/>
          </w:rPr>
          <w:t>законом</w:t>
        </w:r>
      </w:hyperlink>
      <w:r>
        <w:rPr>
          <w:rFonts w:eastAsiaTheme="minorHAnsi"/>
          <w:lang w:eastAsia="en-US"/>
        </w:rPr>
        <w:t xml:space="preserve"> от 26.07.2006 №</w:t>
      </w:r>
      <w:r w:rsidRPr="00FF0BAF">
        <w:rPr>
          <w:rFonts w:eastAsiaTheme="minorHAnsi"/>
          <w:lang w:eastAsia="en-US"/>
        </w:rPr>
        <w:t xml:space="preserve"> 135-ФЗ "О защите конкуренции";</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Федеральным </w:t>
      </w:r>
      <w:hyperlink r:id="rId16" w:history="1">
        <w:r w:rsidRPr="00FF0BAF">
          <w:rPr>
            <w:rFonts w:eastAsiaTheme="minorHAnsi"/>
            <w:lang w:eastAsia="en-US"/>
          </w:rPr>
          <w:t>законом</w:t>
        </w:r>
      </w:hyperlink>
      <w:r>
        <w:rPr>
          <w:rFonts w:eastAsiaTheme="minorHAnsi"/>
          <w:lang w:eastAsia="en-US"/>
        </w:rPr>
        <w:t xml:space="preserve"> от 25.06.2002 №</w:t>
      </w:r>
      <w:r w:rsidRPr="00FF0BAF">
        <w:rPr>
          <w:rFonts w:eastAsiaTheme="minorHAnsi"/>
          <w:lang w:eastAsia="en-US"/>
        </w:rPr>
        <w:t xml:space="preserve"> 73-ФЗ "Об объектах культурного наследия (памятниках истории и культуры) народов Российской Федерации";</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Законодательными актами Ивановской области об административной ответственности;</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 xml:space="preserve">- </w:t>
      </w:r>
      <w:r w:rsidR="00157352">
        <w:rPr>
          <w:rFonts w:eastAsiaTheme="minorHAnsi"/>
          <w:lang w:eastAsia="en-US"/>
        </w:rPr>
        <w:t>Положение</w:t>
      </w:r>
      <w:r w:rsidR="00142BBF">
        <w:rPr>
          <w:rFonts w:eastAsiaTheme="minorHAnsi"/>
          <w:lang w:eastAsia="en-US"/>
        </w:rPr>
        <w:t>м</w:t>
      </w:r>
      <w:r w:rsidR="00157352">
        <w:rPr>
          <w:rFonts w:eastAsiaTheme="minorHAnsi"/>
          <w:lang w:eastAsia="en-US"/>
        </w:rPr>
        <w:t xml:space="preserve"> о составе, источниках финансирования и уче</w:t>
      </w:r>
      <w:r w:rsidR="00142BBF">
        <w:rPr>
          <w:rFonts w:eastAsiaTheme="minorHAnsi"/>
          <w:lang w:eastAsia="en-US"/>
        </w:rPr>
        <w:t xml:space="preserve">те местной казны города Иванова, </w:t>
      </w:r>
      <w:r w:rsidRPr="00157352">
        <w:rPr>
          <w:rFonts w:eastAsiaTheme="minorHAnsi"/>
          <w:lang w:eastAsia="en-US"/>
        </w:rPr>
        <w:t>утвержден</w:t>
      </w:r>
      <w:r w:rsidR="00142BBF">
        <w:rPr>
          <w:rFonts w:eastAsiaTheme="minorHAnsi"/>
          <w:lang w:eastAsia="en-US"/>
        </w:rPr>
        <w:t>ным</w:t>
      </w:r>
      <w:r w:rsidRPr="00157352">
        <w:rPr>
          <w:rFonts w:eastAsiaTheme="minorHAnsi"/>
          <w:lang w:eastAsia="en-US"/>
        </w:rPr>
        <w:t xml:space="preserve"> решением Ивановской городской Думы от</w:t>
      </w:r>
      <w:r w:rsidR="00157352" w:rsidRPr="00157352">
        <w:rPr>
          <w:rFonts w:eastAsiaTheme="minorHAnsi"/>
          <w:lang w:eastAsia="en-US"/>
        </w:rPr>
        <w:t>31.10.2012 № 484</w:t>
      </w:r>
      <w:r w:rsidRPr="00157352">
        <w:rPr>
          <w:rFonts w:eastAsiaTheme="minorHAnsi"/>
          <w:lang w:eastAsia="en-US"/>
        </w:rPr>
        <w:t>);</w:t>
      </w:r>
    </w:p>
    <w:p w:rsidR="00FF0BAF" w:rsidRPr="00FF0BAF" w:rsidRDefault="00FF0BAF" w:rsidP="00FF0BAF">
      <w:pPr>
        <w:autoSpaceDE w:val="0"/>
        <w:autoSpaceDN w:val="0"/>
        <w:adjustRightInd w:val="0"/>
        <w:ind w:firstLine="540"/>
        <w:jc w:val="both"/>
        <w:rPr>
          <w:rFonts w:eastAsiaTheme="minorHAnsi"/>
          <w:lang w:eastAsia="en-US"/>
        </w:rPr>
      </w:pPr>
      <w:r w:rsidRPr="00FF0BAF">
        <w:rPr>
          <w:rFonts w:eastAsiaTheme="minorHAnsi"/>
          <w:lang w:eastAsia="en-US"/>
        </w:rPr>
        <w:t>-</w:t>
      </w:r>
      <w:r w:rsidR="00142BBF">
        <w:rPr>
          <w:rFonts w:eastAsiaTheme="minorHAnsi"/>
          <w:lang w:eastAsia="en-US"/>
        </w:rPr>
        <w:t xml:space="preserve"> Правилами благоустройства города Иванова, утвержденными решением ивановской городской Думы от 27.12.2012 № 448</w:t>
      </w:r>
      <w:r w:rsidRPr="00FF0BAF">
        <w:rPr>
          <w:rFonts w:eastAsiaTheme="minorHAnsi"/>
          <w:lang w:eastAsia="en-US"/>
        </w:rPr>
        <w:t>.</w:t>
      </w:r>
    </w:p>
    <w:p w:rsidR="00B25A2F" w:rsidRDefault="00B25A2F" w:rsidP="00851FD9">
      <w:pPr>
        <w:autoSpaceDE w:val="0"/>
        <w:autoSpaceDN w:val="0"/>
        <w:adjustRightInd w:val="0"/>
        <w:ind w:firstLine="540"/>
        <w:jc w:val="both"/>
        <w:rPr>
          <w:rFonts w:eastAsiaTheme="minorHAnsi"/>
          <w:lang w:eastAsia="en-US"/>
        </w:rPr>
      </w:pPr>
      <w:r>
        <w:rPr>
          <w:rFonts w:eastAsiaTheme="minorHAnsi"/>
          <w:lang w:eastAsia="en-US"/>
        </w:rPr>
        <w:t xml:space="preserve">1.4. Размещение рекламных конструкций на территории города Иванова, </w:t>
      </w:r>
      <w:r w:rsidR="00851FD9">
        <w:rPr>
          <w:rFonts w:eastAsiaTheme="minorHAnsi"/>
          <w:lang w:eastAsia="en-US"/>
        </w:rPr>
        <w:t xml:space="preserve">                  </w:t>
      </w:r>
      <w:r>
        <w:rPr>
          <w:rFonts w:eastAsiaTheme="minorHAnsi"/>
          <w:lang w:eastAsia="en-US"/>
        </w:rPr>
        <w:t>не предусмотренных настоящими Правилами, не допускается.</w:t>
      </w:r>
    </w:p>
    <w:p w:rsidR="00BB59E8" w:rsidRDefault="00BB59E8" w:rsidP="00D00953">
      <w:pPr>
        <w:autoSpaceDE w:val="0"/>
        <w:autoSpaceDN w:val="0"/>
        <w:adjustRightInd w:val="0"/>
        <w:outlineLvl w:val="0"/>
        <w:rPr>
          <w:rFonts w:eastAsiaTheme="minorHAnsi"/>
          <w:lang w:eastAsia="en-US"/>
        </w:rPr>
      </w:pPr>
    </w:p>
    <w:p w:rsidR="00B25A2F" w:rsidRDefault="00B25A2F" w:rsidP="00B25A2F">
      <w:pPr>
        <w:autoSpaceDE w:val="0"/>
        <w:autoSpaceDN w:val="0"/>
        <w:adjustRightInd w:val="0"/>
        <w:jc w:val="center"/>
        <w:outlineLvl w:val="0"/>
        <w:rPr>
          <w:rFonts w:eastAsiaTheme="minorHAnsi"/>
          <w:lang w:eastAsia="en-US"/>
        </w:rPr>
      </w:pPr>
      <w:r>
        <w:rPr>
          <w:rFonts w:eastAsiaTheme="minorHAnsi"/>
          <w:lang w:eastAsia="en-US"/>
        </w:rPr>
        <w:t xml:space="preserve">2. Органы управления и контроля в сфере наружной рекламы. </w:t>
      </w:r>
    </w:p>
    <w:p w:rsidR="00B25A2F" w:rsidRDefault="00B25A2F" w:rsidP="00B25A2F">
      <w:pPr>
        <w:autoSpaceDE w:val="0"/>
        <w:autoSpaceDN w:val="0"/>
        <w:adjustRightInd w:val="0"/>
        <w:jc w:val="center"/>
        <w:rPr>
          <w:rFonts w:eastAsiaTheme="minorHAnsi"/>
          <w:lang w:eastAsia="en-US"/>
        </w:rPr>
      </w:pPr>
    </w:p>
    <w:p w:rsidR="00B25A2F" w:rsidRDefault="00B25A2F" w:rsidP="00B25A2F">
      <w:pPr>
        <w:autoSpaceDE w:val="0"/>
        <w:autoSpaceDN w:val="0"/>
        <w:adjustRightInd w:val="0"/>
        <w:ind w:firstLine="540"/>
        <w:jc w:val="both"/>
        <w:rPr>
          <w:rFonts w:eastAsiaTheme="minorHAnsi"/>
          <w:lang w:eastAsia="en-US"/>
        </w:rPr>
      </w:pPr>
      <w:r>
        <w:rPr>
          <w:rFonts w:eastAsiaTheme="minorHAnsi"/>
          <w:lang w:eastAsia="en-US"/>
        </w:rPr>
        <w:t>2.1.</w:t>
      </w:r>
      <w:r w:rsidRPr="00B25A2F">
        <w:rPr>
          <w:rFonts w:eastAsiaTheme="minorHAnsi"/>
          <w:lang w:eastAsia="en-US"/>
        </w:rPr>
        <w:t xml:space="preserve"> </w:t>
      </w:r>
      <w:r>
        <w:rPr>
          <w:rFonts w:eastAsiaTheme="minorHAnsi"/>
          <w:lang w:eastAsia="en-US"/>
        </w:rPr>
        <w:t xml:space="preserve">Управление по делам наружной рекламы, информации и оформления города входит в структуру Администрации города Иванова (далее – Управление по делам наружной рекламы), осуществляет функции и полномочия, связанные с оформлением города, распространением наружной рекламы и размещением рекламных конструкций      </w:t>
      </w:r>
      <w:r>
        <w:rPr>
          <w:rFonts w:eastAsiaTheme="minorHAnsi"/>
          <w:lang w:eastAsia="en-US"/>
        </w:rPr>
        <w:lastRenderedPageBreak/>
        <w:t xml:space="preserve">на территории города. Осуществляет подготовку и выдачу разрешительной документации на установку рекламной конструкции, принимает решения о проведении торгов на право заключения договора на установку рекламной конструкции на земельном участке, здании или ином недвижимом имуществе, находящемся в муниципальной собственности города Иванова, либо на земельном участке, государственная собственность на который </w:t>
      </w:r>
      <w:r w:rsidR="00851FD9">
        <w:rPr>
          <w:rFonts w:eastAsiaTheme="minorHAnsi"/>
          <w:lang w:eastAsia="en-US"/>
        </w:rPr>
        <w:t xml:space="preserve">             </w:t>
      </w:r>
      <w:r>
        <w:rPr>
          <w:rFonts w:eastAsiaTheme="minorHAnsi"/>
          <w:lang w:eastAsia="en-US"/>
        </w:rPr>
        <w:t xml:space="preserve">не разграничена, находящемся в распоряжении органов местного самоуправления городского округа Иваново, </w:t>
      </w:r>
      <w:r w:rsidRPr="00D50474">
        <w:rPr>
          <w:rFonts w:eastAsiaTheme="minorHAnsi"/>
          <w:lang w:eastAsia="en-US"/>
        </w:rPr>
        <w:t>разрабатывает</w:t>
      </w:r>
      <w:r>
        <w:rPr>
          <w:rFonts w:eastAsiaTheme="minorHAnsi"/>
          <w:lang w:eastAsia="en-US"/>
        </w:rPr>
        <w:t xml:space="preserve"> схемы размещения рекламных конструкций </w:t>
      </w:r>
      <w:r w:rsidR="00851FD9">
        <w:rPr>
          <w:rFonts w:eastAsiaTheme="minorHAnsi"/>
          <w:lang w:eastAsia="en-US"/>
        </w:rPr>
        <w:t xml:space="preserve">     </w:t>
      </w:r>
      <w:r>
        <w:rPr>
          <w:rFonts w:eastAsiaTheme="minorHAnsi"/>
          <w:lang w:eastAsia="en-US"/>
        </w:rPr>
        <w:t xml:space="preserve">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w:t>
      </w:r>
      <w:r w:rsidRPr="00D50474">
        <w:rPr>
          <w:rFonts w:eastAsiaTheme="minorHAnsi"/>
          <w:color w:val="000000" w:themeColor="text1"/>
          <w:lang w:eastAsia="en-US"/>
        </w:rPr>
        <w:t>собственности, выплачивает компенсации  владельцам рекламных конструкций в порядке, установленном Администрацией го</w:t>
      </w:r>
      <w:r>
        <w:rPr>
          <w:rFonts w:eastAsiaTheme="minorHAnsi"/>
          <w:color w:val="000000" w:themeColor="text1"/>
          <w:lang w:eastAsia="en-US"/>
        </w:rPr>
        <w:t xml:space="preserve">рода Иванова, принимает решение  </w:t>
      </w:r>
      <w:r w:rsidRPr="00D50474">
        <w:rPr>
          <w:rFonts w:eastAsiaTheme="minorHAnsi"/>
          <w:color w:val="000000" w:themeColor="text1"/>
          <w:lang w:eastAsia="en-US"/>
        </w:rPr>
        <w:t xml:space="preserve">о демонтаже незаконно установленных рекламных конструкций в порядке, установленном федеральным законодательством, ведет учет площадей информационных полей рекламных конструкций, учет общей площади информационных полей рекламных конструкций, разрешение на установку которых выдано, ведет реестр рекламных конструкций и архив разрешительной документации, осуществляет контроль за оплатой договоров на установку и эксплуатацию рекламной конструкции, контролирует состояние рекламной конструкции на территории города в объеме полномочий, установленных Федеральным </w:t>
      </w:r>
      <w:hyperlink r:id="rId17" w:history="1">
        <w:r w:rsidRPr="00D50474">
          <w:rPr>
            <w:rFonts w:eastAsiaTheme="minorHAnsi"/>
            <w:color w:val="000000" w:themeColor="text1"/>
            <w:lang w:eastAsia="en-US"/>
          </w:rPr>
          <w:t>законом</w:t>
        </w:r>
      </w:hyperlink>
      <w:r w:rsidRPr="00D50474">
        <w:rPr>
          <w:rFonts w:eastAsiaTheme="minorHAnsi"/>
          <w:color w:val="000000" w:themeColor="text1"/>
          <w:lang w:eastAsia="en-US"/>
        </w:rPr>
        <w:t xml:space="preserve"> "О рекламе", иными нормативными и распорядительными актами, настоящим</w:t>
      </w:r>
      <w:r>
        <w:rPr>
          <w:rFonts w:eastAsiaTheme="minorHAnsi"/>
          <w:color w:val="000000" w:themeColor="text1"/>
          <w:lang w:eastAsia="en-US"/>
        </w:rPr>
        <w:t>и Правилами</w:t>
      </w:r>
      <w:r w:rsidRPr="00D50474">
        <w:rPr>
          <w:rFonts w:eastAsiaTheme="minorHAnsi"/>
          <w:color w:val="000000" w:themeColor="text1"/>
          <w:lang w:eastAsia="en-US"/>
        </w:rPr>
        <w:t xml:space="preserve">, а также </w:t>
      </w:r>
      <w:hyperlink r:id="rId18" w:history="1">
        <w:r w:rsidRPr="00D50474">
          <w:rPr>
            <w:rFonts w:eastAsiaTheme="minorHAnsi"/>
            <w:color w:val="000000" w:themeColor="text1"/>
            <w:lang w:eastAsia="en-US"/>
          </w:rPr>
          <w:t>Положением</w:t>
        </w:r>
      </w:hyperlink>
      <w:r w:rsidRPr="00D50474">
        <w:rPr>
          <w:rFonts w:eastAsiaTheme="minorHAnsi"/>
          <w:color w:val="000000" w:themeColor="text1"/>
          <w:lang w:eastAsia="en-US"/>
        </w:rPr>
        <w:t xml:space="preserve"> об управ</w:t>
      </w:r>
      <w:r>
        <w:rPr>
          <w:rFonts w:eastAsiaTheme="minorHAnsi"/>
          <w:color w:val="000000" w:themeColor="text1"/>
          <w:lang w:eastAsia="en-US"/>
        </w:rPr>
        <w:t>лении по делам наружной рекламы</w:t>
      </w:r>
      <w:r w:rsidRPr="00D50474">
        <w:rPr>
          <w:rFonts w:eastAsiaTheme="minorHAnsi"/>
          <w:color w:val="000000" w:themeColor="text1"/>
          <w:lang w:eastAsia="en-US"/>
        </w:rPr>
        <w:t>. Типовая форма реестра рекламных конструкций утверждается приказом начальника управления</w:t>
      </w:r>
      <w:r>
        <w:rPr>
          <w:rFonts w:eastAsiaTheme="minorHAnsi"/>
          <w:color w:val="000000" w:themeColor="text1"/>
          <w:lang w:eastAsia="en-US"/>
        </w:rPr>
        <w:t xml:space="preserve"> по делам наружной рекламы.</w:t>
      </w:r>
    </w:p>
    <w:p w:rsidR="00B25A2F" w:rsidRDefault="00B25A2F" w:rsidP="00B25A2F">
      <w:pPr>
        <w:autoSpaceDE w:val="0"/>
        <w:autoSpaceDN w:val="0"/>
        <w:adjustRightInd w:val="0"/>
        <w:ind w:firstLine="540"/>
        <w:jc w:val="both"/>
        <w:rPr>
          <w:rFonts w:eastAsiaTheme="minorHAnsi"/>
          <w:lang w:eastAsia="en-US"/>
        </w:rPr>
      </w:pPr>
      <w:r>
        <w:rPr>
          <w:rFonts w:eastAsiaTheme="minorHAnsi"/>
          <w:lang w:eastAsia="en-US"/>
        </w:rPr>
        <w:t>2.2. Управление архитектуры и градостроительства Администрации города Иванова согласовывает места размещения рекламных конструкций, а также градостроительные        и архитектурно-художественные решения проектов рекламного оформления.</w:t>
      </w:r>
    </w:p>
    <w:p w:rsidR="00B25A2F" w:rsidRDefault="00B25A2F" w:rsidP="00B25A2F">
      <w:pPr>
        <w:autoSpaceDE w:val="0"/>
        <w:autoSpaceDN w:val="0"/>
        <w:adjustRightInd w:val="0"/>
        <w:ind w:firstLine="540"/>
        <w:jc w:val="both"/>
        <w:rPr>
          <w:rFonts w:eastAsiaTheme="minorHAnsi"/>
          <w:lang w:eastAsia="en-US"/>
        </w:rPr>
      </w:pPr>
      <w:r>
        <w:rPr>
          <w:rFonts w:eastAsiaTheme="minorHAnsi"/>
          <w:lang w:eastAsia="en-US"/>
        </w:rPr>
        <w:t>2.3. Отдел ГИБДД УВД города Иванова (далее - ОГИБДД) осуществляет контроль       за соответствием наружной рекламы правилам безопасности дорожного движения.</w:t>
      </w:r>
    </w:p>
    <w:p w:rsidR="00B25A2F" w:rsidRDefault="00B25A2F" w:rsidP="00B25A2F">
      <w:pPr>
        <w:autoSpaceDE w:val="0"/>
        <w:autoSpaceDN w:val="0"/>
        <w:adjustRightInd w:val="0"/>
        <w:ind w:firstLine="540"/>
        <w:jc w:val="both"/>
        <w:rPr>
          <w:rFonts w:eastAsiaTheme="minorHAnsi"/>
          <w:lang w:eastAsia="en-US"/>
        </w:rPr>
      </w:pPr>
      <w:r>
        <w:rPr>
          <w:rFonts w:eastAsiaTheme="minorHAnsi"/>
          <w:lang w:eastAsia="en-US"/>
        </w:rPr>
        <w:t xml:space="preserve">2.4. </w:t>
      </w:r>
      <w:r w:rsidRPr="00A807CE">
        <w:rPr>
          <w:rFonts w:eastAsiaTheme="minorHAnsi"/>
          <w:lang w:eastAsia="en-US"/>
        </w:rPr>
        <w:t xml:space="preserve">Городские организации </w:t>
      </w:r>
      <w:r w:rsidR="00A807CE" w:rsidRPr="00A807CE">
        <w:rPr>
          <w:rFonts w:eastAsiaTheme="minorHAnsi"/>
          <w:lang w:eastAsia="en-US"/>
        </w:rPr>
        <w:t>–</w:t>
      </w:r>
      <w:r w:rsidRPr="00A807CE">
        <w:rPr>
          <w:rFonts w:eastAsiaTheme="minorHAnsi"/>
          <w:lang w:eastAsia="en-US"/>
        </w:rPr>
        <w:t xml:space="preserve"> </w:t>
      </w:r>
      <w:r w:rsidR="00A807CE" w:rsidRPr="00A807CE">
        <w:rPr>
          <w:rFonts w:eastAsiaTheme="minorHAnsi"/>
          <w:lang w:eastAsia="en-US"/>
        </w:rPr>
        <w:t xml:space="preserve">открытое акционерное общество </w:t>
      </w:r>
      <w:r w:rsidRPr="00A807CE">
        <w:rPr>
          <w:rFonts w:eastAsiaTheme="minorHAnsi"/>
          <w:lang w:eastAsia="en-US"/>
        </w:rPr>
        <w:t xml:space="preserve">"Ивгорэлектросеть", муниципальное унитарное предприятие "Ивановский пассажирский транспорт", </w:t>
      </w:r>
      <w:r w:rsidR="00A807CE" w:rsidRPr="00A807CE">
        <w:rPr>
          <w:rFonts w:eastAsiaTheme="minorHAnsi"/>
          <w:lang w:eastAsia="en-US"/>
        </w:rPr>
        <w:t xml:space="preserve">открытое акционерное общество </w:t>
      </w:r>
      <w:r w:rsidRPr="00A807CE">
        <w:rPr>
          <w:rFonts w:eastAsiaTheme="minorHAnsi"/>
          <w:lang w:eastAsia="en-US"/>
        </w:rPr>
        <w:t>"Водоканал",</w:t>
      </w:r>
      <w:r>
        <w:rPr>
          <w:rFonts w:eastAsiaTheme="minorHAnsi"/>
          <w:lang w:eastAsia="en-US"/>
        </w:rPr>
        <w:t xml:space="preserve"> а также управление благоустройства Администрации города Иванова и другие - выпол</w:t>
      </w:r>
      <w:r w:rsidR="00BB59E8">
        <w:rPr>
          <w:rFonts w:eastAsiaTheme="minorHAnsi"/>
          <w:lang w:eastAsia="en-US"/>
        </w:rPr>
        <w:t>няют работы</w:t>
      </w:r>
      <w:r>
        <w:rPr>
          <w:rFonts w:eastAsiaTheme="minorHAnsi"/>
          <w:lang w:eastAsia="en-US"/>
        </w:rPr>
        <w:t xml:space="preserve">  по определению технической возможности размещения рекла</w:t>
      </w:r>
      <w:r w:rsidR="00BB59E8">
        <w:rPr>
          <w:rFonts w:eastAsiaTheme="minorHAnsi"/>
          <w:lang w:eastAsia="en-US"/>
        </w:rPr>
        <w:t xml:space="preserve">мных конструкций  </w:t>
      </w:r>
      <w:r>
        <w:rPr>
          <w:rFonts w:eastAsiaTheme="minorHAnsi"/>
          <w:lang w:eastAsia="en-US"/>
        </w:rPr>
        <w:t>на рекламных местах.</w:t>
      </w:r>
    </w:p>
    <w:p w:rsidR="00B25A2F" w:rsidRDefault="00B25A2F" w:rsidP="00B25A2F">
      <w:pPr>
        <w:autoSpaceDE w:val="0"/>
        <w:autoSpaceDN w:val="0"/>
        <w:adjustRightInd w:val="0"/>
        <w:ind w:firstLine="540"/>
        <w:jc w:val="both"/>
        <w:rPr>
          <w:rFonts w:eastAsiaTheme="minorHAnsi"/>
          <w:lang w:eastAsia="en-US"/>
        </w:rPr>
      </w:pPr>
      <w:r>
        <w:rPr>
          <w:rFonts w:eastAsiaTheme="minorHAnsi"/>
          <w:lang w:eastAsia="en-US"/>
        </w:rPr>
        <w:t>2.5. Ивановский городской комитет по управлению имуществом осуществляет контроль за использованием муниципального имущества, занимаемого рекламными конструкциями.</w:t>
      </w:r>
    </w:p>
    <w:p w:rsidR="00EB1A03" w:rsidRDefault="00B25A2F" w:rsidP="00D00953">
      <w:pPr>
        <w:autoSpaceDE w:val="0"/>
        <w:autoSpaceDN w:val="0"/>
        <w:adjustRightInd w:val="0"/>
        <w:ind w:firstLine="540"/>
        <w:jc w:val="both"/>
        <w:rPr>
          <w:rFonts w:eastAsiaTheme="minorHAnsi"/>
          <w:lang w:eastAsia="en-US"/>
        </w:rPr>
      </w:pPr>
      <w:r>
        <w:rPr>
          <w:rFonts w:eastAsiaTheme="minorHAnsi"/>
          <w:lang w:eastAsia="en-US"/>
        </w:rPr>
        <w:t>2.6. Муниципальное казенное учреждение "Многофункциональный центр предоставления государственных и муниципальных услуг в городе Иванове" (далее             по тексту - МКУ МФЦ в городе Иванове) организует оказание муниципальных услуг, предоставляемых управлением по делам наружной рекламы.</w:t>
      </w:r>
    </w:p>
    <w:p w:rsidR="007F322B" w:rsidRDefault="007F322B" w:rsidP="00B25A2F">
      <w:pPr>
        <w:autoSpaceDE w:val="0"/>
        <w:autoSpaceDN w:val="0"/>
        <w:adjustRightInd w:val="0"/>
        <w:ind w:firstLine="540"/>
        <w:jc w:val="both"/>
        <w:rPr>
          <w:rFonts w:eastAsiaTheme="minorHAnsi"/>
          <w:lang w:eastAsia="en-US"/>
        </w:rPr>
      </w:pPr>
    </w:p>
    <w:p w:rsidR="006D74FB" w:rsidRDefault="006D74FB" w:rsidP="006D74FB">
      <w:pPr>
        <w:pStyle w:val="a5"/>
        <w:numPr>
          <w:ilvl w:val="0"/>
          <w:numId w:val="2"/>
        </w:numPr>
        <w:autoSpaceDE w:val="0"/>
        <w:autoSpaceDN w:val="0"/>
        <w:adjustRightInd w:val="0"/>
        <w:jc w:val="center"/>
        <w:rPr>
          <w:rFonts w:eastAsiaTheme="minorHAnsi"/>
          <w:lang w:eastAsia="en-US"/>
        </w:rPr>
      </w:pPr>
      <w:r w:rsidRPr="006D74FB">
        <w:rPr>
          <w:rFonts w:eastAsiaTheme="minorHAnsi"/>
          <w:lang w:eastAsia="en-US"/>
        </w:rPr>
        <w:t>Размещение социальной рекламы.</w:t>
      </w:r>
    </w:p>
    <w:p w:rsidR="006D74FB" w:rsidRPr="00BB59E8" w:rsidRDefault="006D74FB" w:rsidP="006D74FB">
      <w:pPr>
        <w:pStyle w:val="a5"/>
        <w:autoSpaceDE w:val="0"/>
        <w:autoSpaceDN w:val="0"/>
        <w:adjustRightInd w:val="0"/>
        <w:rPr>
          <w:rFonts w:eastAsiaTheme="minorHAnsi"/>
          <w:sz w:val="16"/>
          <w:szCs w:val="16"/>
          <w:lang w:eastAsia="en-US"/>
        </w:rPr>
      </w:pPr>
    </w:p>
    <w:p w:rsidR="00BB59E8" w:rsidRDefault="00A43233" w:rsidP="00A43233">
      <w:pPr>
        <w:autoSpaceDE w:val="0"/>
        <w:autoSpaceDN w:val="0"/>
        <w:adjustRightInd w:val="0"/>
        <w:ind w:firstLine="540"/>
        <w:jc w:val="both"/>
        <w:rPr>
          <w:rFonts w:eastAsiaTheme="minorHAnsi"/>
          <w:lang w:eastAsia="en-US"/>
        </w:rPr>
      </w:pPr>
      <w:r>
        <w:rPr>
          <w:rFonts w:eastAsiaTheme="minorHAnsi"/>
          <w:lang w:eastAsia="en-US"/>
        </w:rPr>
        <w:t xml:space="preserve">3.1. </w:t>
      </w:r>
      <w:r w:rsidRPr="00A43233">
        <w:rPr>
          <w:rFonts w:eastAsiaTheme="minorHAnsi"/>
          <w:lang w:eastAsia="en-US"/>
        </w:rPr>
        <w:t>Рекламодателями социальной рекламы могут выступать физические лица, юридические лица, органы государ</w:t>
      </w:r>
      <w:r w:rsidR="007F322B">
        <w:rPr>
          <w:rFonts w:eastAsiaTheme="minorHAnsi"/>
          <w:lang w:eastAsia="en-US"/>
        </w:rPr>
        <w:t xml:space="preserve">ственной власти </w:t>
      </w:r>
      <w:r w:rsidRPr="00A43233">
        <w:rPr>
          <w:rFonts w:eastAsiaTheme="minorHAnsi"/>
          <w:lang w:eastAsia="en-US"/>
        </w:rPr>
        <w:t>и</w:t>
      </w:r>
      <w:r w:rsidR="00BB59E8">
        <w:rPr>
          <w:rFonts w:eastAsiaTheme="minorHAnsi"/>
          <w:lang w:eastAsia="en-US"/>
        </w:rPr>
        <w:t xml:space="preserve"> органы местного самоуправления,      а также муниципальные органы, которые не входят в структуру органов местного самоуправления.</w:t>
      </w:r>
    </w:p>
    <w:p w:rsidR="00C0095E" w:rsidRDefault="00A43233" w:rsidP="00C0095E">
      <w:pPr>
        <w:autoSpaceDE w:val="0"/>
        <w:autoSpaceDN w:val="0"/>
        <w:adjustRightInd w:val="0"/>
        <w:ind w:firstLine="540"/>
        <w:jc w:val="both"/>
        <w:rPr>
          <w:rFonts w:eastAsiaTheme="minorHAnsi"/>
          <w:lang w:eastAsia="en-US"/>
        </w:rPr>
      </w:pPr>
      <w:r w:rsidRPr="00A43233">
        <w:rPr>
          <w:rFonts w:eastAsiaTheme="minorHAnsi"/>
          <w:lang w:eastAsia="en-US"/>
        </w:rPr>
        <w:t xml:space="preserve"> </w:t>
      </w:r>
      <w:r w:rsidR="00C0095E">
        <w:rPr>
          <w:rFonts w:eastAsiaTheme="minorHAnsi"/>
          <w:lang w:eastAsia="en-US"/>
        </w:rPr>
        <w:t xml:space="preserve">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Заключение такого договора осуществляется </w:t>
      </w:r>
      <w:r w:rsidR="00C0095E" w:rsidRPr="00C0095E">
        <w:rPr>
          <w:rFonts w:eastAsiaTheme="minorHAnsi"/>
          <w:lang w:eastAsia="en-US"/>
        </w:rPr>
        <w:t xml:space="preserve">в </w:t>
      </w:r>
      <w:hyperlink r:id="rId19" w:history="1">
        <w:r w:rsidR="00C0095E" w:rsidRPr="00C0095E">
          <w:rPr>
            <w:rFonts w:eastAsiaTheme="minorHAnsi"/>
            <w:lang w:eastAsia="en-US"/>
          </w:rPr>
          <w:t>порядке</w:t>
        </w:r>
      </w:hyperlink>
      <w:r w:rsidR="00C0095E" w:rsidRPr="00C0095E">
        <w:rPr>
          <w:rFonts w:eastAsiaTheme="minorHAnsi"/>
          <w:lang w:eastAsia="en-US"/>
        </w:rPr>
        <w:t>,</w:t>
      </w:r>
      <w:r w:rsidR="00C0095E">
        <w:rPr>
          <w:rFonts w:eastAsiaTheme="minorHAnsi"/>
          <w:lang w:eastAsia="en-US"/>
        </w:rPr>
        <w:t xml:space="preserve"> установленном Гражданским кодексом Российской Федерации.</w:t>
      </w:r>
    </w:p>
    <w:p w:rsidR="00C0095E" w:rsidRDefault="00C0095E" w:rsidP="00A43233">
      <w:pPr>
        <w:autoSpaceDE w:val="0"/>
        <w:autoSpaceDN w:val="0"/>
        <w:adjustRightInd w:val="0"/>
        <w:ind w:firstLine="540"/>
        <w:jc w:val="both"/>
        <w:rPr>
          <w:rFonts w:eastAsiaTheme="minorHAnsi"/>
          <w:lang w:eastAsia="en-US"/>
        </w:rPr>
      </w:pPr>
    </w:p>
    <w:p w:rsidR="00A43233" w:rsidRDefault="00A43233" w:rsidP="00A43233">
      <w:pPr>
        <w:autoSpaceDE w:val="0"/>
        <w:autoSpaceDN w:val="0"/>
        <w:adjustRightInd w:val="0"/>
        <w:ind w:firstLine="540"/>
        <w:jc w:val="both"/>
        <w:rPr>
          <w:rFonts w:eastAsiaTheme="minorHAnsi"/>
          <w:lang w:eastAsia="en-US"/>
        </w:rPr>
      </w:pPr>
      <w:r>
        <w:rPr>
          <w:rFonts w:eastAsiaTheme="minorHAnsi"/>
          <w:lang w:eastAsia="en-US"/>
        </w:rPr>
        <w:lastRenderedPageBreak/>
        <w:t>3.2. Распространение социальной рекламы от имени Администрации города Иванова производится в соответствии с планом размещения социальной рекламы, разрабатываемым управлением по делам наружной рекламы на каждый календарный год.</w:t>
      </w:r>
    </w:p>
    <w:p w:rsidR="006D74FB" w:rsidRPr="00A43233" w:rsidRDefault="00A43233" w:rsidP="00A43233">
      <w:pPr>
        <w:autoSpaceDE w:val="0"/>
        <w:autoSpaceDN w:val="0"/>
        <w:adjustRightInd w:val="0"/>
        <w:ind w:firstLine="540"/>
        <w:jc w:val="both"/>
        <w:rPr>
          <w:rFonts w:eastAsiaTheme="minorHAnsi"/>
          <w:lang w:eastAsia="en-US"/>
        </w:rPr>
      </w:pPr>
      <w:r>
        <w:rPr>
          <w:rFonts w:eastAsiaTheme="minorHAnsi"/>
          <w:lang w:eastAsia="en-US"/>
        </w:rPr>
        <w:t>Средства на финансирование плана производства и размещения социальной рекламы от имени Администрации города Иванова предусматриваются в бюджете города Иванова.</w:t>
      </w:r>
    </w:p>
    <w:p w:rsidR="00B25A2F" w:rsidRPr="00BB59E8" w:rsidRDefault="00B25A2F" w:rsidP="00CD72EA">
      <w:pPr>
        <w:jc w:val="center"/>
        <w:rPr>
          <w:sz w:val="16"/>
          <w:szCs w:val="16"/>
        </w:rPr>
      </w:pPr>
    </w:p>
    <w:p w:rsidR="007F322B" w:rsidRDefault="007F322B" w:rsidP="007F322B">
      <w:pPr>
        <w:autoSpaceDE w:val="0"/>
        <w:autoSpaceDN w:val="0"/>
        <w:adjustRightInd w:val="0"/>
        <w:jc w:val="center"/>
        <w:outlineLvl w:val="0"/>
        <w:rPr>
          <w:rFonts w:eastAsiaTheme="minorHAnsi"/>
          <w:lang w:eastAsia="en-US"/>
        </w:rPr>
      </w:pPr>
      <w:r>
        <w:rPr>
          <w:rFonts w:eastAsiaTheme="minorHAnsi"/>
          <w:lang w:eastAsia="en-US"/>
        </w:rPr>
        <w:t>4. Схема размещения рекламных конструкций в городе Иванове.</w:t>
      </w:r>
    </w:p>
    <w:p w:rsidR="007F322B" w:rsidRPr="00BB59E8" w:rsidRDefault="007F322B" w:rsidP="007F322B">
      <w:pPr>
        <w:autoSpaceDE w:val="0"/>
        <w:autoSpaceDN w:val="0"/>
        <w:adjustRightInd w:val="0"/>
        <w:jc w:val="both"/>
        <w:rPr>
          <w:rFonts w:eastAsiaTheme="minorHAnsi"/>
          <w:sz w:val="16"/>
          <w:szCs w:val="16"/>
          <w:lang w:eastAsia="en-US"/>
        </w:rPr>
      </w:pPr>
    </w:p>
    <w:p w:rsidR="004A3787" w:rsidRPr="004A3787" w:rsidRDefault="00907920" w:rsidP="007F322B">
      <w:pPr>
        <w:autoSpaceDE w:val="0"/>
        <w:autoSpaceDN w:val="0"/>
        <w:adjustRightInd w:val="0"/>
        <w:ind w:firstLine="540"/>
        <w:jc w:val="both"/>
        <w:rPr>
          <w:rFonts w:eastAsiaTheme="minorHAnsi"/>
          <w:lang w:eastAsia="en-US"/>
        </w:rPr>
      </w:pPr>
      <w:r>
        <w:rPr>
          <w:rFonts w:eastAsiaTheme="minorHAnsi"/>
          <w:lang w:eastAsia="en-US"/>
        </w:rPr>
        <w:t>4</w:t>
      </w:r>
      <w:r w:rsidR="007F322B">
        <w:rPr>
          <w:rFonts w:eastAsiaTheme="minorHAnsi"/>
          <w:lang w:eastAsia="en-US"/>
        </w:rPr>
        <w:t xml:space="preserve">.1. </w:t>
      </w:r>
      <w:r w:rsidR="007F322B" w:rsidRPr="004A3787">
        <w:rPr>
          <w:rFonts w:eastAsiaTheme="minorHAnsi"/>
          <w:lang w:eastAsia="en-US"/>
        </w:rPr>
        <w:t xml:space="preserve">На основании настоящих Правил разрабатывается Схема размещения рекламных конструкций, размещаемых на земельных участках независимо от форм собственности, </w:t>
      </w:r>
      <w:r w:rsidRPr="004A3787">
        <w:rPr>
          <w:rFonts w:eastAsiaTheme="minorHAnsi"/>
          <w:lang w:eastAsia="en-US"/>
        </w:rPr>
        <w:t xml:space="preserve">     </w:t>
      </w:r>
      <w:r w:rsidR="007F322B" w:rsidRPr="004A3787">
        <w:rPr>
          <w:rFonts w:eastAsiaTheme="minorHAnsi"/>
          <w:lang w:eastAsia="en-US"/>
        </w:rPr>
        <w:t xml:space="preserve">а также на зданиях или ином недвижимом имуществе, находящемся в собственности </w:t>
      </w:r>
      <w:r w:rsidR="004A3787" w:rsidRPr="004A3787">
        <w:rPr>
          <w:rFonts w:eastAsiaTheme="minorHAnsi"/>
          <w:lang w:eastAsia="en-US"/>
        </w:rPr>
        <w:t>субъекта Российской Федерации или муниципальной собственности</w:t>
      </w:r>
      <w:r w:rsidR="007F322B" w:rsidRPr="004A3787">
        <w:rPr>
          <w:rFonts w:eastAsiaTheme="minorHAnsi"/>
          <w:lang w:eastAsia="en-US"/>
        </w:rPr>
        <w:t xml:space="preserve">. </w:t>
      </w:r>
      <w:r w:rsidR="004A3787" w:rsidRPr="004A3787">
        <w:rPr>
          <w:rFonts w:eastAsiaTheme="minorHAnsi"/>
          <w:lang w:eastAsia="en-US"/>
        </w:rPr>
        <w:t xml:space="preserve">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907920" w:rsidRDefault="00907920" w:rsidP="007F322B">
      <w:pPr>
        <w:autoSpaceDE w:val="0"/>
        <w:autoSpaceDN w:val="0"/>
        <w:adjustRightInd w:val="0"/>
        <w:ind w:firstLine="540"/>
        <w:jc w:val="both"/>
        <w:rPr>
          <w:rFonts w:eastAsiaTheme="minorHAnsi"/>
          <w:lang w:eastAsia="en-US"/>
        </w:rPr>
      </w:pPr>
      <w:r>
        <w:rPr>
          <w:rFonts w:eastAsiaTheme="minorHAnsi"/>
          <w:lang w:eastAsia="en-US"/>
        </w:rPr>
        <w:t>4</w:t>
      </w:r>
      <w:r w:rsidR="007F322B">
        <w:rPr>
          <w:rFonts w:eastAsiaTheme="minorHAnsi"/>
          <w:lang w:eastAsia="en-US"/>
        </w:rPr>
        <w:t xml:space="preserve">.2. Схемы размещения рекламных конструкций согласовываются </w:t>
      </w:r>
      <w:r>
        <w:rPr>
          <w:rFonts w:eastAsiaTheme="minorHAnsi"/>
          <w:lang w:eastAsia="en-US"/>
        </w:rPr>
        <w:t>уполномоченным государственным органом</w:t>
      </w:r>
      <w:r w:rsidR="007F322B">
        <w:rPr>
          <w:rFonts w:eastAsiaTheme="minorHAnsi"/>
          <w:lang w:eastAsia="en-US"/>
        </w:rPr>
        <w:t xml:space="preserve"> исполнительной власти </w:t>
      </w:r>
      <w:r>
        <w:rPr>
          <w:rFonts w:eastAsiaTheme="minorHAnsi"/>
          <w:lang w:eastAsia="en-US"/>
        </w:rPr>
        <w:t>Ивановской области.</w:t>
      </w:r>
    </w:p>
    <w:p w:rsidR="007F322B" w:rsidRDefault="00907920" w:rsidP="004A3787">
      <w:pPr>
        <w:autoSpaceDE w:val="0"/>
        <w:autoSpaceDN w:val="0"/>
        <w:adjustRightInd w:val="0"/>
        <w:ind w:firstLine="540"/>
        <w:jc w:val="both"/>
        <w:rPr>
          <w:rFonts w:eastAsiaTheme="minorHAnsi"/>
          <w:lang w:eastAsia="en-US"/>
        </w:rPr>
      </w:pPr>
      <w:r w:rsidRPr="004A3787">
        <w:rPr>
          <w:rFonts w:eastAsiaTheme="minorHAnsi"/>
          <w:lang w:eastAsia="en-US"/>
        </w:rPr>
        <w:t>4.3.</w:t>
      </w:r>
      <w:r w:rsidR="007F322B" w:rsidRPr="004A3787">
        <w:rPr>
          <w:rFonts w:eastAsiaTheme="minorHAnsi"/>
          <w:lang w:eastAsia="en-US"/>
        </w:rPr>
        <w:t xml:space="preserve"> </w:t>
      </w:r>
      <w:r w:rsidR="004A3787" w:rsidRPr="004A3787">
        <w:rPr>
          <w:rFonts w:eastAsiaTheme="minorHAnsi"/>
          <w:lang w:eastAsia="en-US"/>
        </w:rPr>
        <w:t xml:space="preserve">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w:t>
      </w:r>
      <w:r w:rsidRPr="004A3787">
        <w:rPr>
          <w:rFonts w:eastAsiaTheme="minorHAnsi"/>
          <w:lang w:eastAsia="en-US"/>
        </w:rPr>
        <w:t>Администрации города Иванова</w:t>
      </w:r>
      <w:r w:rsidR="004A3787" w:rsidRPr="004A3787">
        <w:rPr>
          <w:rFonts w:eastAsiaTheme="minorHAnsi"/>
          <w:lang w:eastAsia="en-US"/>
        </w:rPr>
        <w:t xml:space="preserve"> в информационно-телекоммуникационной сети "Интернет".</w:t>
      </w:r>
    </w:p>
    <w:p w:rsidR="001C1101" w:rsidRDefault="001C1101" w:rsidP="001C1101">
      <w:pPr>
        <w:autoSpaceDE w:val="0"/>
        <w:autoSpaceDN w:val="0"/>
        <w:adjustRightInd w:val="0"/>
        <w:ind w:firstLine="540"/>
        <w:jc w:val="both"/>
        <w:rPr>
          <w:rFonts w:eastAsiaTheme="minorHAnsi"/>
          <w:lang w:eastAsia="en-US"/>
        </w:rPr>
      </w:pPr>
      <w:r>
        <w:rPr>
          <w:rFonts w:eastAsiaTheme="minorHAnsi"/>
          <w:lang w:eastAsia="en-US"/>
        </w:rPr>
        <w:t xml:space="preserve">4.4. В случае внесения изменения в схему размещения рекламных конструкций, </w:t>
      </w:r>
      <w:r w:rsidR="00851FD9">
        <w:rPr>
          <w:rFonts w:eastAsiaTheme="minorHAnsi"/>
          <w:lang w:eastAsia="en-US"/>
        </w:rPr>
        <w:t xml:space="preserve">          </w:t>
      </w:r>
      <w:r>
        <w:rPr>
          <w:rFonts w:eastAsiaTheme="minorHAnsi"/>
          <w:lang w:eastAsia="en-US"/>
        </w:rPr>
        <w:t xml:space="preserve">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соответствующему основанию, предусмотренному федеральным законодательством, владельцу рекламной конструкции выплачивается компенсация за счет средств местного бюджета в порядке, установленном Администрацией города Иванова. </w:t>
      </w:r>
    </w:p>
    <w:p w:rsidR="00743488" w:rsidRPr="00BB59E8" w:rsidRDefault="00743488" w:rsidP="00743488">
      <w:pPr>
        <w:autoSpaceDE w:val="0"/>
        <w:autoSpaceDN w:val="0"/>
        <w:adjustRightInd w:val="0"/>
        <w:jc w:val="center"/>
        <w:outlineLvl w:val="0"/>
        <w:rPr>
          <w:rFonts w:eastAsiaTheme="minorHAnsi"/>
          <w:sz w:val="16"/>
          <w:szCs w:val="16"/>
          <w:lang w:eastAsia="en-US"/>
        </w:rPr>
      </w:pPr>
    </w:p>
    <w:p w:rsidR="00743488" w:rsidRDefault="00743488" w:rsidP="00743488">
      <w:pPr>
        <w:autoSpaceDE w:val="0"/>
        <w:autoSpaceDN w:val="0"/>
        <w:adjustRightInd w:val="0"/>
        <w:jc w:val="center"/>
        <w:outlineLvl w:val="0"/>
        <w:rPr>
          <w:rFonts w:eastAsiaTheme="minorHAnsi"/>
          <w:lang w:eastAsia="en-US"/>
        </w:rPr>
      </w:pPr>
      <w:r>
        <w:rPr>
          <w:rFonts w:eastAsiaTheme="minorHAnsi"/>
          <w:lang w:eastAsia="en-US"/>
        </w:rPr>
        <w:t>5. Зоны размещения рекламных конструкций.</w:t>
      </w:r>
    </w:p>
    <w:p w:rsidR="00743488" w:rsidRPr="00BB59E8" w:rsidRDefault="00743488" w:rsidP="00743488">
      <w:pPr>
        <w:autoSpaceDE w:val="0"/>
        <w:autoSpaceDN w:val="0"/>
        <w:adjustRightInd w:val="0"/>
        <w:rPr>
          <w:rFonts w:eastAsiaTheme="minorHAnsi"/>
          <w:sz w:val="16"/>
          <w:szCs w:val="16"/>
          <w:lang w:eastAsia="en-US"/>
        </w:rPr>
      </w:pP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xml:space="preserve">5.1. В случае размещения </w:t>
      </w:r>
      <w:r w:rsidR="009A4A24">
        <w:rPr>
          <w:rFonts w:eastAsiaTheme="minorHAnsi"/>
          <w:lang w:eastAsia="en-US"/>
        </w:rPr>
        <w:t xml:space="preserve">средства </w:t>
      </w:r>
      <w:r>
        <w:rPr>
          <w:rFonts w:eastAsiaTheme="minorHAnsi"/>
          <w:lang w:eastAsia="en-US"/>
        </w:rPr>
        <w:t xml:space="preserve">наружной рекламы на зданиях или сооружениях, являющихся памятниками истории и культуры, входящими в перечни федерального </w:t>
      </w:r>
      <w:r w:rsidR="009A4A24">
        <w:rPr>
          <w:rFonts w:eastAsiaTheme="minorHAnsi"/>
          <w:lang w:eastAsia="en-US"/>
        </w:rPr>
        <w:t xml:space="preserve">          </w:t>
      </w:r>
      <w:r>
        <w:rPr>
          <w:rFonts w:eastAsiaTheme="minorHAnsi"/>
          <w:lang w:eastAsia="en-US"/>
        </w:rPr>
        <w:t xml:space="preserve">и регионального значения, а также в их охранной зоне необходимо согласование возможности использования указанных объектов под размещение рекламы </w:t>
      </w:r>
      <w:r w:rsidR="009A4A24">
        <w:rPr>
          <w:rFonts w:eastAsiaTheme="minorHAnsi"/>
          <w:lang w:eastAsia="en-US"/>
        </w:rPr>
        <w:t xml:space="preserve">                          </w:t>
      </w:r>
      <w:r>
        <w:rPr>
          <w:rFonts w:eastAsiaTheme="minorHAnsi"/>
          <w:lang w:eastAsia="en-US"/>
        </w:rPr>
        <w:t>в уполномоченных государственн</w:t>
      </w:r>
      <w:r w:rsidR="009A4A24">
        <w:rPr>
          <w:rFonts w:eastAsiaTheme="minorHAnsi"/>
          <w:lang w:eastAsia="en-US"/>
        </w:rPr>
        <w:t>ых</w:t>
      </w:r>
      <w:r>
        <w:rPr>
          <w:rFonts w:eastAsiaTheme="minorHAnsi"/>
          <w:lang w:eastAsia="en-US"/>
        </w:rPr>
        <w:t xml:space="preserve"> </w:t>
      </w:r>
      <w:r w:rsidR="009A4A24">
        <w:rPr>
          <w:rFonts w:eastAsiaTheme="minorHAnsi"/>
          <w:lang w:eastAsia="en-US"/>
        </w:rPr>
        <w:t xml:space="preserve">органах исполнительной </w:t>
      </w:r>
      <w:r>
        <w:rPr>
          <w:rFonts w:eastAsiaTheme="minorHAnsi"/>
          <w:lang w:eastAsia="en-US"/>
        </w:rPr>
        <w:t>власти.</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5.2. Зонирование города Иванова для размещения средств наружной рекламы:</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5.2.1. 1-я зона (историческая часть города):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проспекты: пр. Ленина (до ул. Боевиков), пр. Ф. Энгельса;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xml:space="preserve">- улицы: ул. 10 Августа (до ул. Бубнова), ул. Андрианова, ул. Арсения </w:t>
      </w:r>
      <w:r w:rsidR="00BB05DF">
        <w:rPr>
          <w:rFonts w:eastAsiaTheme="minorHAnsi"/>
          <w:lang w:eastAsia="en-US"/>
        </w:rPr>
        <w:t xml:space="preserve">                      </w:t>
      </w:r>
      <w:r>
        <w:rPr>
          <w:rFonts w:eastAsiaTheme="minorHAnsi"/>
          <w:lang w:eastAsia="en-US"/>
        </w:rPr>
        <w:t xml:space="preserve">(до ул. М. Рябининой), ул. Багаева (до ул. М. Рябининой), ул. Батурина, ул. Варенцовой, ул. Громобоя (от реки Уводь до </w:t>
      </w:r>
      <w:r w:rsidRPr="007F3FA5">
        <w:rPr>
          <w:rFonts w:eastAsiaTheme="minorHAnsi"/>
          <w:lang w:eastAsia="en-US"/>
        </w:rPr>
        <w:t>пр.</w:t>
      </w:r>
      <w:r w:rsidR="007F3FA5" w:rsidRPr="007F3FA5">
        <w:rPr>
          <w:rFonts w:eastAsiaTheme="minorHAnsi"/>
          <w:lang w:eastAsia="en-US"/>
        </w:rPr>
        <w:t xml:space="preserve"> Шереметевский</w:t>
      </w:r>
      <w:r>
        <w:rPr>
          <w:rFonts w:eastAsiaTheme="minorHAnsi"/>
          <w:lang w:eastAsia="en-US"/>
        </w:rPr>
        <w:t xml:space="preserve">), ул. Демидова, ул. Дунаева, </w:t>
      </w:r>
      <w:r w:rsidR="00BB05DF">
        <w:rPr>
          <w:rFonts w:eastAsiaTheme="minorHAnsi"/>
          <w:lang w:eastAsia="en-US"/>
        </w:rPr>
        <w:t xml:space="preserve">                     </w:t>
      </w:r>
      <w:r>
        <w:rPr>
          <w:rFonts w:eastAsiaTheme="minorHAnsi"/>
          <w:lang w:eastAsia="en-US"/>
        </w:rPr>
        <w:t xml:space="preserve">ул. Жиделева, ул. Калинина, ул. Комсомольская, ул. Красногвардейская (до ул. Бубнова), ул. Красной Армии, ул. Красных Зорь (до ул. Рабфаковской), ул. Крутицкая, </w:t>
      </w:r>
      <w:r w:rsidR="00BB05DF">
        <w:rPr>
          <w:rFonts w:eastAsiaTheme="minorHAnsi"/>
          <w:lang w:eastAsia="en-US"/>
        </w:rPr>
        <w:t xml:space="preserve">                    </w:t>
      </w:r>
      <w:r>
        <w:rPr>
          <w:rFonts w:eastAsiaTheme="minorHAnsi"/>
          <w:lang w:eastAsia="en-US"/>
        </w:rPr>
        <w:t xml:space="preserve">ул. Кузнецова (от ул. Жарова до ул. Рабфаковской), ул. Карла Маркса, ул. 8 Марта, </w:t>
      </w:r>
      <w:r w:rsidR="00BB05DF">
        <w:rPr>
          <w:rFonts w:eastAsiaTheme="minorHAnsi"/>
          <w:lang w:eastAsia="en-US"/>
        </w:rPr>
        <w:t xml:space="preserve">         </w:t>
      </w:r>
      <w:r>
        <w:rPr>
          <w:rFonts w:eastAsiaTheme="minorHAnsi"/>
          <w:lang w:eastAsia="en-US"/>
        </w:rPr>
        <w:t xml:space="preserve">ул. Набережная, ул. Поэта Ноздрина, ул. Октябрьская, ул. Палехская, Пограничный тупик, ул. Почтовая (до ул. Багаева), ул. Пушкина (до ул. М. Рябининой), ул. М. Рябининой, </w:t>
      </w:r>
      <w:r w:rsidR="00BB05DF">
        <w:rPr>
          <w:rFonts w:eastAsiaTheme="minorHAnsi"/>
          <w:lang w:eastAsia="en-US"/>
        </w:rPr>
        <w:t xml:space="preserve">         </w:t>
      </w:r>
      <w:r>
        <w:rPr>
          <w:rFonts w:eastAsiaTheme="minorHAnsi"/>
          <w:lang w:eastAsia="en-US"/>
        </w:rPr>
        <w:lastRenderedPageBreak/>
        <w:t xml:space="preserve">ул. Садовая (до ул. М. Рябининой), ул. Советская (до ул. Бубнова), ул. Смирнова </w:t>
      </w:r>
      <w:r w:rsidR="00BB05DF">
        <w:rPr>
          <w:rFonts w:eastAsiaTheme="minorHAnsi"/>
          <w:lang w:eastAsia="en-US"/>
        </w:rPr>
        <w:t xml:space="preserve">             </w:t>
      </w:r>
      <w:r>
        <w:rPr>
          <w:rFonts w:eastAsiaTheme="minorHAnsi"/>
          <w:lang w:eastAsia="en-US"/>
        </w:rPr>
        <w:t xml:space="preserve">(до ул. Бубнова), ул. Станко, ул. Станционная, ул. Степанова, ул. Театральная, </w:t>
      </w:r>
      <w:r w:rsidR="00BB05DF">
        <w:rPr>
          <w:rFonts w:eastAsiaTheme="minorHAnsi"/>
          <w:lang w:eastAsia="en-US"/>
        </w:rPr>
        <w:t xml:space="preserve">                 </w:t>
      </w:r>
      <w:r>
        <w:rPr>
          <w:rFonts w:eastAsiaTheme="minorHAnsi"/>
          <w:lang w:eastAsia="en-US"/>
        </w:rPr>
        <w:t>ул. Фурманова, ул. 9 Января;</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переулки: пер. Врачебный, пер. Пограничный;</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xml:space="preserve">- площади: пл. Вокзальная, пл. Генкиной, пл. Ленина, пл. 40-летия Победы, </w:t>
      </w:r>
      <w:r w:rsidR="00BB05DF">
        <w:rPr>
          <w:rFonts w:eastAsiaTheme="minorHAnsi"/>
          <w:lang w:eastAsia="en-US"/>
        </w:rPr>
        <w:t xml:space="preserve">              </w:t>
      </w:r>
      <w:r>
        <w:rPr>
          <w:rFonts w:eastAsiaTheme="minorHAnsi"/>
          <w:lang w:eastAsia="en-US"/>
        </w:rPr>
        <w:t>пл. Пушкина;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набережные реки Уводь.</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5.2.2. 2-я зона: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все улицы, которые не входят в 1-ю и 3-ю зоны.</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5.2.3. 3-я зона: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Выезды /въезды/ из города: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Кохомское шоссе (от ул. П. Большевикова до выезда),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ул. Лежневская (от пр. Текстильщиков до выезда),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ул. Минская (от 1-го Коноховского пер. до выезда),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ул. Парижской Коммуны (от ул. Суздальской до выезда),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Родниковское шоссе (от железнодорожного переезда до выезда),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ул. Станкостроителей (от ул. Некрасова до ул. Суздальской),</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ул. Фрунзе (от ул. 10-й Минеевской до выезда),</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 пр. Текстильщиков (включая разворотное кольцо на пересечении с улицей Шубиных).</w:t>
      </w:r>
    </w:p>
    <w:p w:rsidR="00743488" w:rsidRDefault="00743488" w:rsidP="00743488">
      <w:pPr>
        <w:autoSpaceDE w:val="0"/>
        <w:autoSpaceDN w:val="0"/>
        <w:adjustRightInd w:val="0"/>
        <w:ind w:firstLine="540"/>
        <w:jc w:val="both"/>
        <w:rPr>
          <w:rFonts w:eastAsiaTheme="minorHAnsi"/>
          <w:lang w:eastAsia="en-US"/>
        </w:rPr>
      </w:pPr>
      <w:r>
        <w:rPr>
          <w:rFonts w:eastAsiaTheme="minorHAnsi"/>
          <w:lang w:eastAsia="en-US"/>
        </w:rPr>
        <w:t>5.2.4. Зоны памятников и культовых сооружений.</w:t>
      </w:r>
    </w:p>
    <w:p w:rsidR="00743488" w:rsidRDefault="00743488" w:rsidP="009A4A24">
      <w:pPr>
        <w:autoSpaceDE w:val="0"/>
        <w:autoSpaceDN w:val="0"/>
        <w:adjustRightInd w:val="0"/>
        <w:ind w:firstLine="540"/>
        <w:jc w:val="both"/>
        <w:rPr>
          <w:rFonts w:eastAsiaTheme="minorHAnsi"/>
          <w:lang w:eastAsia="en-US"/>
        </w:rPr>
      </w:pPr>
      <w:r>
        <w:rPr>
          <w:rFonts w:eastAsiaTheme="minorHAnsi"/>
          <w:lang w:eastAsia="en-US"/>
        </w:rPr>
        <w:t xml:space="preserve">На территории, прилегающей к </w:t>
      </w:r>
      <w:r w:rsidRPr="00F71ACA">
        <w:rPr>
          <w:rFonts w:eastAsiaTheme="minorHAnsi"/>
          <w:lang w:eastAsia="en-US"/>
        </w:rPr>
        <w:t xml:space="preserve">памятниковым </w:t>
      </w:r>
      <w:r>
        <w:rPr>
          <w:rFonts w:eastAsiaTheme="minorHAnsi"/>
          <w:lang w:eastAsia="en-US"/>
        </w:rPr>
        <w:t>объектам и культовым сооружениям, рекламные конструкции устанавливаются с учетом особенностей застройки при условии отсутствия помех в восприятии памятника</w:t>
      </w:r>
      <w:r w:rsidR="009A4A24">
        <w:rPr>
          <w:rFonts w:eastAsiaTheme="minorHAnsi"/>
          <w:lang w:eastAsia="en-US"/>
        </w:rPr>
        <w:t>.</w:t>
      </w:r>
    </w:p>
    <w:p w:rsidR="00B21C86" w:rsidRDefault="00B21C86" w:rsidP="00B21C86">
      <w:pPr>
        <w:autoSpaceDE w:val="0"/>
        <w:autoSpaceDN w:val="0"/>
        <w:adjustRightInd w:val="0"/>
        <w:jc w:val="center"/>
        <w:outlineLvl w:val="0"/>
        <w:rPr>
          <w:rFonts w:eastAsiaTheme="minorHAnsi"/>
          <w:lang w:eastAsia="en-US"/>
        </w:rPr>
      </w:pPr>
    </w:p>
    <w:p w:rsidR="00B21C86" w:rsidRDefault="00B21C86" w:rsidP="00B21C86">
      <w:pPr>
        <w:autoSpaceDE w:val="0"/>
        <w:autoSpaceDN w:val="0"/>
        <w:adjustRightInd w:val="0"/>
        <w:jc w:val="center"/>
        <w:outlineLvl w:val="0"/>
        <w:rPr>
          <w:rFonts w:eastAsiaTheme="minorHAnsi"/>
          <w:lang w:eastAsia="en-US"/>
        </w:rPr>
      </w:pPr>
      <w:r>
        <w:rPr>
          <w:rFonts w:eastAsiaTheme="minorHAnsi"/>
          <w:lang w:eastAsia="en-US"/>
        </w:rPr>
        <w:t>6. Типы рекламных конструкций</w:t>
      </w:r>
    </w:p>
    <w:p w:rsidR="00B21C86" w:rsidRDefault="00B21C86" w:rsidP="00B21C86">
      <w:pPr>
        <w:autoSpaceDE w:val="0"/>
        <w:autoSpaceDN w:val="0"/>
        <w:adjustRightInd w:val="0"/>
        <w:jc w:val="both"/>
        <w:rPr>
          <w:rFonts w:eastAsiaTheme="minorHAnsi"/>
          <w:lang w:eastAsia="en-US"/>
        </w:rPr>
      </w:pP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Рекламные конструкции - это средства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общественных туалетах          и других объектах городской инфраструктуры, установленных на территории города Иванова, для распространения рекламной информации, адресованной для неопределенного круга лиц.</w:t>
      </w:r>
    </w:p>
    <w:p w:rsidR="00B21C86" w:rsidRDefault="00B21C86" w:rsidP="00B21C86">
      <w:pPr>
        <w:autoSpaceDE w:val="0"/>
        <w:autoSpaceDN w:val="0"/>
        <w:adjustRightInd w:val="0"/>
        <w:jc w:val="both"/>
        <w:rPr>
          <w:rFonts w:eastAsiaTheme="minorHAnsi"/>
          <w:lang w:eastAsia="en-US"/>
        </w:rPr>
      </w:pPr>
    </w:p>
    <w:p w:rsidR="00B21C86" w:rsidRDefault="00B21C86" w:rsidP="00B21C86">
      <w:pPr>
        <w:autoSpaceDE w:val="0"/>
        <w:autoSpaceDN w:val="0"/>
        <w:adjustRightInd w:val="0"/>
        <w:jc w:val="center"/>
        <w:outlineLvl w:val="2"/>
        <w:rPr>
          <w:rFonts w:eastAsiaTheme="minorHAnsi"/>
          <w:lang w:eastAsia="en-US"/>
        </w:rPr>
      </w:pPr>
      <w:r>
        <w:rPr>
          <w:rFonts w:eastAsiaTheme="minorHAnsi"/>
          <w:lang w:eastAsia="en-US"/>
        </w:rPr>
        <w:t>6.1. Рекламные конструкции на объектах благоустройства</w:t>
      </w:r>
    </w:p>
    <w:p w:rsidR="00B21C86" w:rsidRDefault="00B21C86" w:rsidP="00B21C86">
      <w:pPr>
        <w:autoSpaceDE w:val="0"/>
        <w:autoSpaceDN w:val="0"/>
        <w:adjustRightInd w:val="0"/>
        <w:jc w:val="center"/>
        <w:rPr>
          <w:rFonts w:eastAsiaTheme="minorHAnsi"/>
          <w:lang w:eastAsia="en-US"/>
        </w:rPr>
      </w:pPr>
      <w:r>
        <w:rPr>
          <w:rFonts w:eastAsiaTheme="minorHAnsi"/>
          <w:lang w:eastAsia="en-US"/>
        </w:rPr>
        <w:t>городской инфраструктуры</w:t>
      </w:r>
    </w:p>
    <w:p w:rsidR="00B21C86" w:rsidRDefault="00B21C86" w:rsidP="00B21C86">
      <w:pPr>
        <w:autoSpaceDE w:val="0"/>
        <w:autoSpaceDN w:val="0"/>
        <w:adjustRightInd w:val="0"/>
        <w:jc w:val="both"/>
        <w:rPr>
          <w:rFonts w:eastAsiaTheme="minorHAnsi"/>
          <w:lang w:eastAsia="en-US"/>
        </w:rPr>
      </w:pP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6.1.1. Рекламные конструкции на киосках розничной торговли - рекламные конструкции малого формата, монтируемые на конструктивных элементах киосков розничной торговли и не являющиеся его конструктивными частями. Размер одной стороны информационного поля рекламной конструкции на киоске розничной торговли составляет 2 x 1 м. Площадь информационного поля рекламной конструкции на киоске розничной торговли определяется общей площадью используемых сторон. Рекламные конструкции на киосках розничной торговли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xml:space="preserve">6.1.2. Рекламные конструкции на остановочных павильонах - рекламные конструкции малого формата, монтируемые на конструктивных элементах павильонов </w:t>
      </w:r>
      <w:r>
        <w:rPr>
          <w:rFonts w:eastAsiaTheme="minorHAnsi"/>
          <w:lang w:eastAsia="en-US"/>
        </w:rPr>
        <w:lastRenderedPageBreak/>
        <w:t>ожидания общественного транспорта. Размер одной стороны информационного поля рекламной конструкции на остановочном павильоне составляет 1,2 x 1,8 м. Площадь информационного поля рекламной конструкции на остановочном павильоне определяется общей площадью двух его сторон. Рекламные конструкции на остановочных павильонах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xml:space="preserve">6.1.3. Указатели с рекламным модулем - рекламные конструкции малого формата </w:t>
      </w:r>
      <w:r w:rsidR="00851FD9">
        <w:rPr>
          <w:rFonts w:eastAsiaTheme="minorHAnsi"/>
          <w:lang w:eastAsia="en-US"/>
        </w:rPr>
        <w:t xml:space="preserve">     </w:t>
      </w:r>
      <w:r>
        <w:rPr>
          <w:rFonts w:eastAsiaTheme="minorHAnsi"/>
          <w:lang w:eastAsia="en-US"/>
        </w:rPr>
        <w:t xml:space="preserve">на отдельно стоящей опоре, на которых одновременно размещаются указатель наименования улицы, направления движения и рекламный модуль. Указатель должен иметь внутренний подсвет. Максимальный размер рекламного модуля не должен превышать 1,2 м x 1,8 м. Площадь информационного поля указателя с рекламным модулем определяется общей площадью используемых сторон. Фундамент отдельно стоящего указателя допускается </w:t>
      </w:r>
      <w:r w:rsidR="00851FD9">
        <w:rPr>
          <w:rFonts w:eastAsiaTheme="minorHAnsi"/>
          <w:lang w:eastAsia="en-US"/>
        </w:rPr>
        <w:t xml:space="preserve">      </w:t>
      </w:r>
      <w:r>
        <w:rPr>
          <w:rFonts w:eastAsiaTheme="minorHAnsi"/>
          <w:lang w:eastAsia="en-US"/>
        </w:rPr>
        <w:t>в двух вариантах: заглубляемый, не выступающий над уровнем земли, и незаглубляемый. В случае использования незаглубляемого фундамента он в обязательном порядке облицовывается декоративным материалом по специальной форме, соответствующей дизайну указателя, или выполняется в виде чугунного литья. Указатели с рекламными модулями должны быть оборудованы системой аварийного отключения от сети электропитания и соответствовать требованиям пожарной безопасности.</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6.1.4. Рекламные конструкции на общественных туалетах - рекламные конструкции малого формата, монтируемые на конструктивных элементах общественных туалетов. Размер одной стороны информационного поля рекламной конструкции на общественном туалете составляет 1,2 x 1,8 м.</w:t>
      </w:r>
    </w:p>
    <w:p w:rsidR="00B21C86" w:rsidRDefault="00B21C86" w:rsidP="00B21C86">
      <w:pPr>
        <w:autoSpaceDE w:val="0"/>
        <w:autoSpaceDN w:val="0"/>
        <w:adjustRightInd w:val="0"/>
        <w:jc w:val="both"/>
        <w:rPr>
          <w:rFonts w:eastAsiaTheme="minorHAnsi"/>
          <w:lang w:eastAsia="en-US"/>
        </w:rPr>
      </w:pPr>
    </w:p>
    <w:p w:rsidR="00B21C86" w:rsidRDefault="00B21C86" w:rsidP="00B21C86">
      <w:pPr>
        <w:autoSpaceDE w:val="0"/>
        <w:autoSpaceDN w:val="0"/>
        <w:adjustRightInd w:val="0"/>
        <w:jc w:val="center"/>
        <w:outlineLvl w:val="2"/>
        <w:rPr>
          <w:rFonts w:eastAsiaTheme="minorHAnsi"/>
          <w:lang w:eastAsia="en-US"/>
        </w:rPr>
      </w:pPr>
      <w:r>
        <w:rPr>
          <w:rFonts w:eastAsiaTheme="minorHAnsi"/>
          <w:lang w:eastAsia="en-US"/>
        </w:rPr>
        <w:t>6.2. Отдельно стоящие рекламные конструкции</w:t>
      </w:r>
    </w:p>
    <w:p w:rsidR="00B21C86" w:rsidRDefault="00B21C86" w:rsidP="00B21C86">
      <w:pPr>
        <w:autoSpaceDE w:val="0"/>
        <w:autoSpaceDN w:val="0"/>
        <w:adjustRightInd w:val="0"/>
        <w:jc w:val="center"/>
        <w:rPr>
          <w:rFonts w:eastAsiaTheme="minorHAnsi"/>
          <w:lang w:eastAsia="en-US"/>
        </w:rPr>
      </w:pPr>
      <w:r>
        <w:rPr>
          <w:rFonts w:eastAsiaTheme="minorHAnsi"/>
          <w:lang w:eastAsia="en-US"/>
        </w:rPr>
        <w:t>(размещаемые на земельных участках)</w:t>
      </w:r>
    </w:p>
    <w:p w:rsidR="00B21C86" w:rsidRDefault="00B21C86" w:rsidP="00B21C86">
      <w:pPr>
        <w:autoSpaceDE w:val="0"/>
        <w:autoSpaceDN w:val="0"/>
        <w:adjustRightInd w:val="0"/>
        <w:jc w:val="both"/>
        <w:rPr>
          <w:rFonts w:eastAsiaTheme="minorHAnsi"/>
          <w:lang w:eastAsia="en-US"/>
        </w:rPr>
      </w:pP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xml:space="preserve">6.2.1. Сити-форматы - двухсторонние рекламные конструкции малого формата </w:t>
      </w:r>
      <w:r w:rsidR="00851FD9">
        <w:rPr>
          <w:rFonts w:eastAsiaTheme="minorHAnsi"/>
          <w:lang w:eastAsia="en-US"/>
        </w:rPr>
        <w:t xml:space="preserve">            </w:t>
      </w:r>
      <w:r>
        <w:rPr>
          <w:rFonts w:eastAsiaTheme="minorHAnsi"/>
          <w:lang w:eastAsia="en-US"/>
        </w:rPr>
        <w:t xml:space="preserve">с двумя информационными полями, располагаемые на тротуарах или на прилегающих </w:t>
      </w:r>
      <w:r w:rsidR="00851FD9">
        <w:rPr>
          <w:rFonts w:eastAsiaTheme="minorHAnsi"/>
          <w:lang w:eastAsia="en-US"/>
        </w:rPr>
        <w:t xml:space="preserve">       </w:t>
      </w:r>
      <w:r>
        <w:rPr>
          <w:rFonts w:eastAsiaTheme="minorHAnsi"/>
          <w:lang w:eastAsia="en-US"/>
        </w:rPr>
        <w:t xml:space="preserve">к тротуарам газонах. Размер информационного поля рекламной конструкции сити-формата составляет 1,2 x 1,8 м. Площадь информационного поля рекламной конструкции сити-формата определяется общей площадью всех его сторон. Фундаменты рекламных конструкций сити-формата не должны выступать над уровнем дорожного покрытия. Рекламные конструкции сити-формата должны иметь внутренний или внешний подсвет, быть оборудованы системой аварийного отключения от сети электропитания </w:t>
      </w:r>
      <w:r w:rsidR="00851FD9">
        <w:rPr>
          <w:rFonts w:eastAsiaTheme="minorHAnsi"/>
          <w:lang w:eastAsia="en-US"/>
        </w:rPr>
        <w:t xml:space="preserve">                      </w:t>
      </w:r>
      <w:r>
        <w:rPr>
          <w:rFonts w:eastAsiaTheme="minorHAnsi"/>
          <w:lang w:eastAsia="en-US"/>
        </w:rPr>
        <w:t>и соответствовать требованиям пожарной безопасности.</w:t>
      </w:r>
    </w:p>
    <w:p w:rsidR="00B21C86" w:rsidRDefault="00A520D1" w:rsidP="00B21C86">
      <w:pPr>
        <w:autoSpaceDE w:val="0"/>
        <w:autoSpaceDN w:val="0"/>
        <w:adjustRightInd w:val="0"/>
        <w:ind w:firstLine="540"/>
        <w:jc w:val="both"/>
        <w:rPr>
          <w:rFonts w:eastAsiaTheme="minorHAnsi"/>
          <w:lang w:eastAsia="en-US"/>
        </w:rPr>
      </w:pPr>
      <w:r>
        <w:rPr>
          <w:rFonts w:eastAsiaTheme="minorHAnsi"/>
          <w:lang w:eastAsia="en-US"/>
        </w:rPr>
        <w:t>6.2.2</w:t>
      </w:r>
      <w:r w:rsidR="00B21C86">
        <w:rPr>
          <w:rFonts w:eastAsiaTheme="minorHAnsi"/>
          <w:lang w:eastAsia="en-US"/>
        </w:rPr>
        <w:t xml:space="preserve">. Сити-борды - рекламные конструкции среднего формата с внутренним или внешним подсветом, имеющие одну или две поверхности для размещения рекламы. Состоят из фундамента, каркаса, опоры и информационного поля. Площадь информационного поля сити-борда определяется общей площадью его эксплуатируемых сторон. Фундамент сити-борда не должен выступать над уровнем земли. Сити-борды должны быть оборудованы системой аварийного отключения от сети электропитания </w:t>
      </w:r>
      <w:r w:rsidR="00851FD9">
        <w:rPr>
          <w:rFonts w:eastAsiaTheme="minorHAnsi"/>
          <w:lang w:eastAsia="en-US"/>
        </w:rPr>
        <w:t xml:space="preserve">        </w:t>
      </w:r>
      <w:r w:rsidR="00B21C86">
        <w:rPr>
          <w:rFonts w:eastAsiaTheme="minorHAnsi"/>
          <w:lang w:eastAsia="en-US"/>
        </w:rPr>
        <w:t>и соответствовать требованиям пожарной безопасности.</w:t>
      </w:r>
    </w:p>
    <w:p w:rsidR="00C64DC4" w:rsidRDefault="00A520D1" w:rsidP="00B21C86">
      <w:pPr>
        <w:autoSpaceDE w:val="0"/>
        <w:autoSpaceDN w:val="0"/>
        <w:adjustRightInd w:val="0"/>
        <w:ind w:firstLine="540"/>
        <w:jc w:val="both"/>
        <w:rPr>
          <w:rFonts w:eastAsiaTheme="minorHAnsi"/>
          <w:lang w:eastAsia="en-US"/>
        </w:rPr>
      </w:pPr>
      <w:r>
        <w:rPr>
          <w:rFonts w:eastAsiaTheme="minorHAnsi"/>
          <w:lang w:eastAsia="en-US"/>
        </w:rPr>
        <w:t>6.2.3</w:t>
      </w:r>
      <w:r w:rsidR="00B21C86">
        <w:rPr>
          <w:rFonts w:eastAsiaTheme="minorHAnsi"/>
          <w:lang w:eastAsia="en-US"/>
        </w:rPr>
        <w:t>. Щиты - щитовые рекламные конструкции среднего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Площадь информационного поля щита определяется общей площадью его сторон. Количество сторон щита не может быть более двух. Фундамент щита не должен выступать над уровнем земли. В исключительных случаях, когда заглубление фундамента невозможно, допускается размещение с частичным заглублением фундамента на 0,1-0,2 м при наличии бортового камня или дорожных ограждений. При этом они должны быть декоративно оформлены по согласованию с</w:t>
      </w:r>
      <w:r>
        <w:rPr>
          <w:rFonts w:eastAsiaTheme="minorHAnsi"/>
          <w:lang w:eastAsia="en-US"/>
        </w:rPr>
        <w:t xml:space="preserve"> управлением </w:t>
      </w:r>
      <w:r w:rsidR="00ED6683">
        <w:rPr>
          <w:rFonts w:eastAsiaTheme="minorHAnsi"/>
          <w:lang w:eastAsia="en-US"/>
        </w:rPr>
        <w:t>архитектуры</w:t>
      </w:r>
      <w:r>
        <w:rPr>
          <w:rFonts w:eastAsiaTheme="minorHAnsi"/>
          <w:lang w:eastAsia="en-US"/>
        </w:rPr>
        <w:t xml:space="preserve"> и градостроительства</w:t>
      </w:r>
      <w:r w:rsidR="00B21C86">
        <w:rPr>
          <w:rFonts w:eastAsiaTheme="minorHAnsi"/>
          <w:lang w:eastAsia="en-US"/>
        </w:rPr>
        <w:t xml:space="preserve">. Щиты, </w:t>
      </w:r>
      <w:r w:rsidR="00B21C86">
        <w:rPr>
          <w:rFonts w:eastAsiaTheme="minorHAnsi"/>
          <w:lang w:eastAsia="en-US"/>
        </w:rPr>
        <w:lastRenderedPageBreak/>
        <w:t>выполненные в одностороннем варианте, должны иметь декоративно оформленную обратную сторону. Щиты должны быть оборудованы внешним подсветом</w:t>
      </w:r>
      <w:r w:rsidR="00C64DC4">
        <w:rPr>
          <w:rFonts w:eastAsiaTheme="minorHAnsi"/>
          <w:lang w:eastAsia="en-US"/>
        </w:rPr>
        <w:t>.</w:t>
      </w:r>
    </w:p>
    <w:p w:rsidR="00B21C86" w:rsidRDefault="00A520D1" w:rsidP="00B21C86">
      <w:pPr>
        <w:autoSpaceDE w:val="0"/>
        <w:autoSpaceDN w:val="0"/>
        <w:adjustRightInd w:val="0"/>
        <w:ind w:firstLine="540"/>
        <w:jc w:val="both"/>
        <w:rPr>
          <w:rFonts w:eastAsiaTheme="minorHAnsi"/>
          <w:lang w:eastAsia="en-US"/>
        </w:rPr>
      </w:pPr>
      <w:r>
        <w:rPr>
          <w:rFonts w:eastAsiaTheme="minorHAnsi"/>
          <w:lang w:eastAsia="en-US"/>
        </w:rPr>
        <w:t>6.2.4</w:t>
      </w:r>
      <w:r w:rsidR="00B21C86">
        <w:rPr>
          <w:rFonts w:eastAsiaTheme="minorHAnsi"/>
          <w:lang w:eastAsia="en-US"/>
        </w:rPr>
        <w:t xml:space="preserve">. Суперборды и суперсайты - щитовые рекламные конструкции большого формата, имеющие внешние поверхности, специально предназначенные для размещения рекламы. Суперборды и суперсайты состоят из фундамента, каркаса, опоры </w:t>
      </w:r>
      <w:r w:rsidR="00851FD9">
        <w:rPr>
          <w:rFonts w:eastAsiaTheme="minorHAnsi"/>
          <w:lang w:eastAsia="en-US"/>
        </w:rPr>
        <w:t xml:space="preserve">                        </w:t>
      </w:r>
      <w:r w:rsidR="00B21C86">
        <w:rPr>
          <w:rFonts w:eastAsiaTheme="minorHAnsi"/>
          <w:lang w:eastAsia="en-US"/>
        </w:rPr>
        <w:t xml:space="preserve">и информационного поля. Суперборды и суперсайты должны иметь внешний подсвет. Площадь информационного поля суперборда и суперсайта определяется общей площадью их сторон. Количество сторон у супербордов и суперсайтов не может быть более трех. Фундамент суперборда и суперсайта не может выступать над уровнем земли. Суперборд </w:t>
      </w:r>
      <w:r w:rsidR="00851FD9">
        <w:rPr>
          <w:rFonts w:eastAsiaTheme="minorHAnsi"/>
          <w:lang w:eastAsia="en-US"/>
        </w:rPr>
        <w:t xml:space="preserve">    </w:t>
      </w:r>
      <w:r w:rsidR="00B21C86">
        <w:rPr>
          <w:rFonts w:eastAsiaTheme="minorHAnsi"/>
          <w:lang w:eastAsia="en-US"/>
        </w:rPr>
        <w:t>и суперсайт, выполненные в одностороннем варианте, должны иметь декоративно оформленную обратную сторону.</w:t>
      </w:r>
    </w:p>
    <w:p w:rsidR="00C64DC4" w:rsidRDefault="00B73956" w:rsidP="00B21C86">
      <w:pPr>
        <w:autoSpaceDE w:val="0"/>
        <w:autoSpaceDN w:val="0"/>
        <w:adjustRightInd w:val="0"/>
        <w:ind w:firstLine="540"/>
        <w:jc w:val="both"/>
        <w:rPr>
          <w:rFonts w:eastAsiaTheme="minorHAnsi"/>
          <w:lang w:eastAsia="en-US"/>
        </w:rPr>
      </w:pPr>
      <w:r>
        <w:rPr>
          <w:rFonts w:eastAsiaTheme="minorHAnsi"/>
          <w:lang w:eastAsia="en-US"/>
        </w:rPr>
        <w:t xml:space="preserve">6.2.5. </w:t>
      </w:r>
      <w:r w:rsidR="00F834D3">
        <w:rPr>
          <w:rFonts w:eastAsiaTheme="minorHAnsi"/>
          <w:lang w:eastAsia="en-US"/>
        </w:rPr>
        <w:t xml:space="preserve"> Скроллеры и роллеры – рекламные </w:t>
      </w:r>
      <w:r w:rsidR="00ED6683">
        <w:rPr>
          <w:rFonts w:eastAsiaTheme="minorHAnsi"/>
          <w:lang w:eastAsia="en-US"/>
        </w:rPr>
        <w:t>конструкции</w:t>
      </w:r>
      <w:r w:rsidR="00F834D3">
        <w:rPr>
          <w:rFonts w:eastAsiaTheme="minorHAnsi"/>
          <w:lang w:eastAsia="en-US"/>
        </w:rPr>
        <w:t xml:space="preserve"> среднего формата, имеющие внутренние динамически сменяющиеся поверхности, специально предназначенные для размещения рекламы. Скроллеры и роллеры состоят из фундамента, каркаса, опоры </w:t>
      </w:r>
      <w:r w:rsidR="00851FD9">
        <w:rPr>
          <w:rFonts w:eastAsiaTheme="minorHAnsi"/>
          <w:lang w:eastAsia="en-US"/>
        </w:rPr>
        <w:t xml:space="preserve">          </w:t>
      </w:r>
      <w:r w:rsidR="00F834D3">
        <w:rPr>
          <w:rFonts w:eastAsiaTheme="minorHAnsi"/>
          <w:lang w:eastAsia="en-US"/>
        </w:rPr>
        <w:t xml:space="preserve">и информационного поля. Скроллеры и роллеры должны иметь внутренний подсвет. </w:t>
      </w:r>
      <w:r w:rsidR="00B74EC0">
        <w:rPr>
          <w:rFonts w:eastAsiaTheme="minorHAnsi"/>
          <w:lang w:eastAsia="en-US"/>
        </w:rPr>
        <w:t xml:space="preserve">Могут быть односторонние и двухсторонние. </w:t>
      </w:r>
      <w:r w:rsidR="00F834D3">
        <w:rPr>
          <w:rFonts w:eastAsiaTheme="minorHAnsi"/>
          <w:lang w:eastAsia="en-US"/>
        </w:rPr>
        <w:t>Площадь информационного поля скроллеров и роллеров определяется суммарной площадью их сменяющихся поверхностей.</w:t>
      </w:r>
    </w:p>
    <w:p w:rsidR="00B73956" w:rsidRDefault="00C64DC4" w:rsidP="00B74EC0">
      <w:pPr>
        <w:autoSpaceDE w:val="0"/>
        <w:autoSpaceDN w:val="0"/>
        <w:adjustRightInd w:val="0"/>
        <w:ind w:firstLine="540"/>
        <w:jc w:val="both"/>
        <w:rPr>
          <w:rFonts w:eastAsiaTheme="minorHAnsi"/>
          <w:lang w:eastAsia="en-US"/>
        </w:rPr>
      </w:pPr>
      <w:r>
        <w:rPr>
          <w:rFonts w:eastAsiaTheme="minorHAnsi"/>
          <w:lang w:eastAsia="en-US"/>
        </w:rPr>
        <w:t xml:space="preserve">6.2.6. </w:t>
      </w:r>
      <w:r w:rsidR="00F834D3">
        <w:rPr>
          <w:rFonts w:eastAsiaTheme="minorHAnsi"/>
          <w:lang w:eastAsia="en-US"/>
        </w:rPr>
        <w:t xml:space="preserve"> П</w:t>
      </w:r>
      <w:r w:rsidR="00797277">
        <w:rPr>
          <w:rFonts w:eastAsiaTheme="minorHAnsi"/>
          <w:lang w:eastAsia="en-US"/>
        </w:rPr>
        <w:t>ризматроны</w:t>
      </w:r>
      <w:r w:rsidR="00B74EC0">
        <w:rPr>
          <w:rFonts w:eastAsiaTheme="minorHAnsi"/>
          <w:lang w:eastAsia="en-US"/>
        </w:rPr>
        <w:t xml:space="preserve"> - рекламные констуркции среднего формата, имеющие внешние динамически сменяющиеся поверхности, специально предназначенные для размещения рекламы. Призматроны состоят из фундамента, каркаса, опоры и информационного поля. Могут быть односторонние и двухсторонние. Призматроны должны иметь внешний подсвет. Площадь информационного поля призматронов определяется суммарной площадью их сменяющихся поверхностей.</w:t>
      </w:r>
    </w:p>
    <w:p w:rsidR="00B21C86" w:rsidRDefault="00B73956" w:rsidP="00B21C86">
      <w:pPr>
        <w:autoSpaceDE w:val="0"/>
        <w:autoSpaceDN w:val="0"/>
        <w:adjustRightInd w:val="0"/>
        <w:ind w:firstLine="540"/>
        <w:jc w:val="both"/>
        <w:rPr>
          <w:rFonts w:eastAsiaTheme="minorHAnsi"/>
          <w:lang w:eastAsia="en-US"/>
        </w:rPr>
      </w:pPr>
      <w:r>
        <w:rPr>
          <w:rFonts w:eastAsiaTheme="minorHAnsi"/>
          <w:lang w:eastAsia="en-US"/>
        </w:rPr>
        <w:t>6.2.</w:t>
      </w:r>
      <w:r w:rsidR="00C64DC4">
        <w:rPr>
          <w:rFonts w:eastAsiaTheme="minorHAnsi"/>
          <w:lang w:eastAsia="en-US"/>
        </w:rPr>
        <w:t>7</w:t>
      </w:r>
      <w:r w:rsidR="00B21C86">
        <w:rPr>
          <w:rFonts w:eastAsiaTheme="minorHAnsi"/>
          <w:lang w:eastAsia="en-US"/>
        </w:rPr>
        <w:t xml:space="preserve">. Уникальные (нестандартные) рекламные конструкции, выполненные </w:t>
      </w:r>
      <w:r w:rsidR="00851FD9">
        <w:rPr>
          <w:rFonts w:eastAsiaTheme="minorHAnsi"/>
          <w:lang w:eastAsia="en-US"/>
        </w:rPr>
        <w:t xml:space="preserve">                 </w:t>
      </w:r>
      <w:r w:rsidR="00B21C86">
        <w:rPr>
          <w:rFonts w:eastAsiaTheme="minorHAnsi"/>
          <w:lang w:eastAsia="en-US"/>
        </w:rPr>
        <w:t>по индивидуальным проектам</w:t>
      </w:r>
      <w:r w:rsidR="00A520D1">
        <w:rPr>
          <w:rFonts w:eastAsiaTheme="minorHAnsi"/>
          <w:lang w:eastAsia="en-US"/>
        </w:rPr>
        <w:t xml:space="preserve">. </w:t>
      </w:r>
      <w:r w:rsidR="00B21C86">
        <w:rPr>
          <w:rFonts w:eastAsiaTheme="minorHAnsi"/>
          <w:lang w:eastAsia="en-US"/>
        </w:rPr>
        <w:t xml:space="preserve">К уникальным рекламным конструкциям, выполненным </w:t>
      </w:r>
      <w:r w:rsidR="00851FD9">
        <w:rPr>
          <w:rFonts w:eastAsiaTheme="minorHAnsi"/>
          <w:lang w:eastAsia="en-US"/>
        </w:rPr>
        <w:t xml:space="preserve">   </w:t>
      </w:r>
      <w:r w:rsidR="00B21C86">
        <w:rPr>
          <w:rFonts w:eastAsiaTheme="minorHAnsi"/>
          <w:lang w:eastAsia="en-US"/>
        </w:rPr>
        <w:t>по индивидуальным проектам, относятся следующие рекламные конструкции:</w:t>
      </w:r>
    </w:p>
    <w:p w:rsidR="00873207" w:rsidRPr="00873207" w:rsidRDefault="00B21C86" w:rsidP="00873207">
      <w:pPr>
        <w:autoSpaceDE w:val="0"/>
        <w:autoSpaceDN w:val="0"/>
        <w:adjustRightInd w:val="0"/>
        <w:ind w:firstLine="540"/>
        <w:jc w:val="both"/>
        <w:rPr>
          <w:rFonts w:eastAsiaTheme="minorHAnsi"/>
          <w:lang w:eastAsia="en-US"/>
        </w:rPr>
      </w:pPr>
      <w:r>
        <w:rPr>
          <w:rFonts w:eastAsiaTheme="minorHAnsi"/>
          <w:lang w:eastAsia="en-US"/>
        </w:rPr>
        <w:t>1) объемно-пространственные конструкции - рекламные конструкции, на которых для распространения рекламной информации используется как объем объекта, так и его поверхно</w:t>
      </w:r>
      <w:r w:rsidR="00873207">
        <w:rPr>
          <w:rFonts w:eastAsiaTheme="minorHAnsi"/>
          <w:lang w:eastAsia="en-US"/>
        </w:rPr>
        <w:t>сть (в том числе воздушные шары</w:t>
      </w:r>
      <w:r w:rsidR="00873207" w:rsidRPr="00873207">
        <w:rPr>
          <w:rFonts w:eastAsiaTheme="minorHAnsi"/>
          <w:lang w:eastAsia="en-US"/>
        </w:rPr>
        <w:t>;</w:t>
      </w:r>
      <w:r w:rsidR="00873207">
        <w:rPr>
          <w:rFonts w:eastAsiaTheme="minorHAnsi"/>
          <w:lang w:eastAsia="en-US"/>
        </w:rPr>
        <w:t xml:space="preserve"> аэростаты</w:t>
      </w:r>
      <w:r w:rsidR="00873207" w:rsidRPr="00873207">
        <w:rPr>
          <w:rFonts w:eastAsiaTheme="minorHAnsi"/>
          <w:lang w:eastAsia="en-US"/>
        </w:rPr>
        <w:t>;</w:t>
      </w:r>
      <w:r>
        <w:rPr>
          <w:rFonts w:eastAsiaTheme="minorHAnsi"/>
          <w:lang w:eastAsia="en-US"/>
        </w:rPr>
        <w:t xml:space="preserve"> объемно-пространственные модели</w:t>
      </w:r>
      <w:r w:rsidR="00873207" w:rsidRPr="00873207">
        <w:rPr>
          <w:rFonts w:eastAsiaTheme="minorHAnsi"/>
          <w:lang w:eastAsia="en-US"/>
        </w:rPr>
        <w:t>;</w:t>
      </w:r>
      <w:r w:rsidR="00A520D1">
        <w:rPr>
          <w:rFonts w:eastAsiaTheme="minorHAnsi"/>
          <w:lang w:eastAsia="en-US"/>
        </w:rPr>
        <w:t xml:space="preserve"> стелы</w:t>
      </w:r>
      <w:r w:rsidR="00873207">
        <w:rPr>
          <w:rFonts w:eastAsiaTheme="minorHAnsi"/>
          <w:lang w:eastAsia="en-US"/>
        </w:rPr>
        <w:t>, принадлежащие предприятиям торговли и оказания услуг</w:t>
      </w:r>
      <w:r w:rsidR="00873207" w:rsidRPr="00873207">
        <w:rPr>
          <w:rFonts w:eastAsiaTheme="minorHAnsi"/>
          <w:lang w:eastAsia="en-US"/>
        </w:rPr>
        <w:t>)</w:t>
      </w:r>
      <w:r w:rsidR="00873207">
        <w:rPr>
          <w:rFonts w:eastAsiaTheme="minorHAnsi"/>
          <w:lang w:eastAsia="en-US"/>
        </w:rPr>
        <w:t>.</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Площадь информационного поля объемно-пространственных конструкций определяется расчетным путем;</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2) проекционные установки - 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C0543B" w:rsidRDefault="00C64DC4" w:rsidP="00973FD9">
      <w:pPr>
        <w:autoSpaceDE w:val="0"/>
        <w:autoSpaceDN w:val="0"/>
        <w:adjustRightInd w:val="0"/>
        <w:ind w:firstLine="540"/>
        <w:jc w:val="both"/>
      </w:pPr>
      <w:r>
        <w:rPr>
          <w:rFonts w:eastAsiaTheme="minorHAnsi"/>
          <w:lang w:eastAsia="en-US"/>
        </w:rPr>
        <w:t>6.2.8</w:t>
      </w:r>
      <w:r w:rsidR="00D345F1" w:rsidRPr="00D345F1">
        <w:rPr>
          <w:rFonts w:eastAsiaTheme="minorHAnsi"/>
          <w:lang w:eastAsia="en-US"/>
        </w:rPr>
        <w:t xml:space="preserve">. Видеоэкраны </w:t>
      </w:r>
      <w:r w:rsidR="00D345F1" w:rsidRPr="00D345F1">
        <w:rPr>
          <w:b/>
          <w:bCs/>
        </w:rPr>
        <w:t>(</w:t>
      </w:r>
      <w:r w:rsidR="00D345F1" w:rsidRPr="00D345F1">
        <w:t>дисплеи, уличные мониторы, светодиодные экраны) – электронные устройства, предназначенные для воспроизведения потокового видео (визуального отображения информации).</w:t>
      </w:r>
    </w:p>
    <w:p w:rsidR="00D345F1" w:rsidRDefault="00D345F1" w:rsidP="00973FD9">
      <w:pPr>
        <w:autoSpaceDE w:val="0"/>
        <w:autoSpaceDN w:val="0"/>
        <w:adjustRightInd w:val="0"/>
        <w:ind w:firstLine="540"/>
        <w:jc w:val="both"/>
        <w:rPr>
          <w:rFonts w:eastAsiaTheme="minorHAnsi"/>
          <w:lang w:eastAsia="en-US"/>
        </w:rPr>
      </w:pPr>
      <w:r>
        <w:rPr>
          <w:rFonts w:eastAsiaTheme="minorHAnsi"/>
          <w:lang w:eastAsia="en-US"/>
        </w:rPr>
        <w:t>Видеоэкраны состоят из фундамента, каркаса, опоры и информационного поля определенной площади.</w:t>
      </w:r>
    </w:p>
    <w:p w:rsidR="00D345F1" w:rsidRPr="00D345F1" w:rsidRDefault="00D345F1" w:rsidP="00973FD9">
      <w:pPr>
        <w:autoSpaceDE w:val="0"/>
        <w:autoSpaceDN w:val="0"/>
        <w:adjustRightInd w:val="0"/>
        <w:ind w:firstLine="540"/>
        <w:jc w:val="both"/>
        <w:rPr>
          <w:rFonts w:eastAsiaTheme="minorHAnsi"/>
          <w:lang w:eastAsia="en-US"/>
        </w:rPr>
      </w:pPr>
      <w:r>
        <w:rPr>
          <w:rFonts w:eastAsiaTheme="minorHAnsi"/>
          <w:lang w:eastAsia="en-US"/>
        </w:rPr>
        <w:t>Фундамент видеоэкрана не должен выступать над уровнем земли.</w:t>
      </w:r>
    </w:p>
    <w:p w:rsidR="00973FD9" w:rsidRDefault="00973FD9" w:rsidP="00973FD9">
      <w:pPr>
        <w:autoSpaceDE w:val="0"/>
        <w:autoSpaceDN w:val="0"/>
        <w:adjustRightInd w:val="0"/>
        <w:ind w:firstLine="540"/>
        <w:jc w:val="both"/>
        <w:rPr>
          <w:rFonts w:eastAsiaTheme="minorHAnsi"/>
          <w:lang w:eastAsia="en-US"/>
        </w:rPr>
      </w:pPr>
      <w:r>
        <w:rPr>
          <w:rFonts w:eastAsiaTheme="minorHAnsi"/>
          <w:lang w:eastAsia="en-US"/>
        </w:rPr>
        <w:t>6.2.</w:t>
      </w:r>
      <w:r w:rsidR="00C64DC4">
        <w:rPr>
          <w:rFonts w:eastAsiaTheme="minorHAnsi"/>
          <w:lang w:eastAsia="en-US"/>
        </w:rPr>
        <w:t>9</w:t>
      </w:r>
      <w:r>
        <w:rPr>
          <w:rFonts w:eastAsiaTheme="minorHAnsi"/>
          <w:lang w:eastAsia="en-US"/>
        </w:rPr>
        <w:t>. Флаговые композиции - рекламные конструкции, состоящие из основания, одного или нескольких флагштоков (стоек) и мягких полотнищ.</w:t>
      </w:r>
    </w:p>
    <w:p w:rsidR="00973FD9" w:rsidRDefault="00973FD9" w:rsidP="00973FD9">
      <w:pPr>
        <w:autoSpaceDE w:val="0"/>
        <w:autoSpaceDN w:val="0"/>
        <w:adjustRightInd w:val="0"/>
        <w:ind w:firstLine="540"/>
        <w:jc w:val="both"/>
        <w:rPr>
          <w:rFonts w:eastAsiaTheme="minorHAnsi"/>
          <w:lang w:eastAsia="en-US"/>
        </w:rPr>
      </w:pPr>
      <w:r>
        <w:rPr>
          <w:rFonts w:eastAsiaTheme="minorHAnsi"/>
          <w:lang w:eastAsia="en-US"/>
        </w:rPr>
        <w:t>Площадь информационного поля флага определяется площадью двух сторон его полотнища.</w:t>
      </w:r>
    </w:p>
    <w:p w:rsidR="002D2A57" w:rsidRDefault="002D2A57" w:rsidP="00C0543B">
      <w:pPr>
        <w:autoSpaceDE w:val="0"/>
        <w:autoSpaceDN w:val="0"/>
        <w:adjustRightInd w:val="0"/>
        <w:ind w:firstLine="540"/>
        <w:jc w:val="both"/>
        <w:rPr>
          <w:rFonts w:eastAsiaTheme="minorHAnsi"/>
          <w:lang w:eastAsia="en-US"/>
        </w:rPr>
      </w:pPr>
      <w:r>
        <w:rPr>
          <w:rFonts w:eastAsiaTheme="minorHAnsi"/>
          <w:lang w:eastAsia="en-US"/>
        </w:rPr>
        <w:t>6.2.</w:t>
      </w:r>
      <w:r w:rsidR="00C64DC4">
        <w:rPr>
          <w:rFonts w:eastAsiaTheme="minorHAnsi"/>
          <w:lang w:eastAsia="en-US"/>
        </w:rPr>
        <w:t>10</w:t>
      </w:r>
      <w:r>
        <w:rPr>
          <w:rFonts w:eastAsiaTheme="minorHAnsi"/>
          <w:lang w:eastAsia="en-US"/>
        </w:rPr>
        <w:t>. Ограничения по размерам для отдельно стоящих рекламных конструкций.</w:t>
      </w:r>
    </w:p>
    <w:p w:rsidR="00C0543B" w:rsidRDefault="00C0543B" w:rsidP="002D2A57">
      <w:pPr>
        <w:autoSpaceDE w:val="0"/>
        <w:autoSpaceDN w:val="0"/>
        <w:adjustRightInd w:val="0"/>
        <w:ind w:firstLine="540"/>
        <w:jc w:val="both"/>
        <w:rPr>
          <w:rFonts w:eastAsiaTheme="minorHAnsi"/>
          <w:lang w:eastAsia="en-US"/>
        </w:rPr>
      </w:pPr>
      <w:r>
        <w:rPr>
          <w:rFonts w:eastAsiaTheme="minorHAnsi"/>
          <w:lang w:eastAsia="en-US"/>
        </w:rPr>
        <w:t>1-я зона: площадь, ограниченная конструктивными элементами рекламной конструкции, создающая размер информационного поля, не более 10 кв. м.</w:t>
      </w:r>
    </w:p>
    <w:p w:rsidR="00C0543B" w:rsidRDefault="00C0543B" w:rsidP="00C0543B">
      <w:pPr>
        <w:autoSpaceDE w:val="0"/>
        <w:autoSpaceDN w:val="0"/>
        <w:adjustRightInd w:val="0"/>
        <w:ind w:firstLine="540"/>
        <w:jc w:val="both"/>
        <w:rPr>
          <w:rFonts w:eastAsiaTheme="minorHAnsi"/>
          <w:lang w:eastAsia="en-US"/>
        </w:rPr>
      </w:pPr>
      <w:r>
        <w:rPr>
          <w:rFonts w:eastAsiaTheme="minorHAnsi"/>
          <w:lang w:eastAsia="en-US"/>
        </w:rPr>
        <w:lastRenderedPageBreak/>
        <w:t>2-я зона: площадь, ограниченная конструктивными элементами рекламной конструкции, создающая размер информационного поля, не более 18 кв. м.</w:t>
      </w:r>
    </w:p>
    <w:p w:rsidR="00C0543B" w:rsidRDefault="00C0543B" w:rsidP="00C0543B">
      <w:pPr>
        <w:autoSpaceDE w:val="0"/>
        <w:autoSpaceDN w:val="0"/>
        <w:adjustRightInd w:val="0"/>
        <w:ind w:firstLine="540"/>
        <w:jc w:val="both"/>
        <w:rPr>
          <w:rFonts w:eastAsiaTheme="minorHAnsi"/>
          <w:lang w:eastAsia="en-US"/>
        </w:rPr>
      </w:pPr>
      <w:r>
        <w:rPr>
          <w:rFonts w:eastAsiaTheme="minorHAnsi"/>
          <w:lang w:eastAsia="en-US"/>
        </w:rPr>
        <w:t>3-я зона: габаритные размеры рекламной конструкции не ограничены.</w:t>
      </w:r>
    </w:p>
    <w:p w:rsidR="00C0543B" w:rsidRDefault="00C0543B" w:rsidP="00C0543B">
      <w:pPr>
        <w:autoSpaceDE w:val="0"/>
        <w:autoSpaceDN w:val="0"/>
        <w:adjustRightInd w:val="0"/>
        <w:ind w:firstLine="540"/>
        <w:jc w:val="both"/>
        <w:rPr>
          <w:rFonts w:eastAsiaTheme="minorHAnsi"/>
          <w:lang w:eastAsia="en-US"/>
        </w:rPr>
      </w:pPr>
      <w:r>
        <w:rPr>
          <w:rFonts w:eastAsiaTheme="minorHAnsi"/>
          <w:lang w:eastAsia="en-US"/>
        </w:rPr>
        <w:t>Без ограничения в габаритных размерах в 1-й и 2-й зонах могут быть установлены рекламные конструкции:</w:t>
      </w:r>
    </w:p>
    <w:p w:rsidR="00C0543B" w:rsidRDefault="00C0543B" w:rsidP="00C0543B">
      <w:pPr>
        <w:autoSpaceDE w:val="0"/>
        <w:autoSpaceDN w:val="0"/>
        <w:adjustRightInd w:val="0"/>
        <w:ind w:firstLine="540"/>
        <w:jc w:val="both"/>
        <w:rPr>
          <w:rFonts w:eastAsiaTheme="minorHAnsi"/>
          <w:lang w:eastAsia="en-US"/>
        </w:rPr>
      </w:pPr>
      <w:r>
        <w:rPr>
          <w:rFonts w:eastAsiaTheme="minorHAnsi"/>
          <w:lang w:eastAsia="en-US"/>
        </w:rPr>
        <w:t>- видеоэкраны;</w:t>
      </w:r>
    </w:p>
    <w:p w:rsidR="00C0543B" w:rsidRDefault="00C0543B" w:rsidP="00C0543B">
      <w:pPr>
        <w:autoSpaceDE w:val="0"/>
        <w:autoSpaceDN w:val="0"/>
        <w:adjustRightInd w:val="0"/>
        <w:ind w:firstLine="540"/>
        <w:jc w:val="both"/>
        <w:rPr>
          <w:rFonts w:eastAsiaTheme="minorHAnsi"/>
          <w:lang w:eastAsia="en-US"/>
        </w:rPr>
      </w:pPr>
      <w:r>
        <w:rPr>
          <w:rFonts w:eastAsiaTheme="minorHAnsi"/>
          <w:lang w:eastAsia="en-US"/>
        </w:rPr>
        <w:t>-</w:t>
      </w:r>
      <w:r w:rsidR="002D2A57">
        <w:rPr>
          <w:rFonts w:eastAsiaTheme="minorHAnsi"/>
          <w:lang w:eastAsia="en-US"/>
        </w:rPr>
        <w:t xml:space="preserve"> флаговые композиции</w:t>
      </w:r>
      <w:r>
        <w:rPr>
          <w:rFonts w:eastAsiaTheme="minorHAnsi"/>
          <w:lang w:eastAsia="en-US"/>
        </w:rPr>
        <w:t>;</w:t>
      </w:r>
    </w:p>
    <w:p w:rsidR="00A520D1" w:rsidRDefault="00C0543B" w:rsidP="00B73956">
      <w:pPr>
        <w:autoSpaceDE w:val="0"/>
        <w:autoSpaceDN w:val="0"/>
        <w:adjustRightInd w:val="0"/>
        <w:ind w:firstLine="540"/>
        <w:jc w:val="both"/>
        <w:rPr>
          <w:rFonts w:eastAsiaTheme="minorHAnsi"/>
          <w:lang w:eastAsia="en-US"/>
        </w:rPr>
      </w:pPr>
      <w:r>
        <w:rPr>
          <w:rFonts w:eastAsiaTheme="minorHAnsi"/>
          <w:lang w:eastAsia="en-US"/>
        </w:rPr>
        <w:t>- стелы, принадлежащие предприятиям торговли и оказания услуг, предназначенные для размещения информации о лицах, осуществляющих торговлю и оказывающих услуги населению н</w:t>
      </w:r>
      <w:r w:rsidR="00B73956">
        <w:rPr>
          <w:rFonts w:eastAsiaTheme="minorHAnsi"/>
          <w:lang w:eastAsia="en-US"/>
        </w:rPr>
        <w:t>а территории данных предприятий.</w:t>
      </w:r>
    </w:p>
    <w:p w:rsidR="00C64DC4" w:rsidRDefault="00C64DC4" w:rsidP="00B21C86">
      <w:pPr>
        <w:autoSpaceDE w:val="0"/>
        <w:autoSpaceDN w:val="0"/>
        <w:adjustRightInd w:val="0"/>
        <w:jc w:val="center"/>
        <w:outlineLvl w:val="2"/>
        <w:rPr>
          <w:rFonts w:eastAsiaTheme="minorHAnsi"/>
          <w:lang w:eastAsia="en-US"/>
        </w:rPr>
      </w:pPr>
    </w:p>
    <w:p w:rsidR="00B21C86" w:rsidRDefault="00A520D1" w:rsidP="00B21C86">
      <w:pPr>
        <w:autoSpaceDE w:val="0"/>
        <w:autoSpaceDN w:val="0"/>
        <w:adjustRightInd w:val="0"/>
        <w:jc w:val="center"/>
        <w:outlineLvl w:val="2"/>
        <w:rPr>
          <w:rFonts w:eastAsiaTheme="minorHAnsi"/>
          <w:lang w:eastAsia="en-US"/>
        </w:rPr>
      </w:pPr>
      <w:r>
        <w:rPr>
          <w:rFonts w:eastAsiaTheme="minorHAnsi"/>
          <w:lang w:eastAsia="en-US"/>
        </w:rPr>
        <w:t xml:space="preserve">6.3. </w:t>
      </w:r>
      <w:r w:rsidR="00B21C86">
        <w:rPr>
          <w:rFonts w:eastAsiaTheme="minorHAnsi"/>
          <w:lang w:eastAsia="en-US"/>
        </w:rPr>
        <w:t>Рекламные конструкции, присоединяемые к объектам</w:t>
      </w:r>
    </w:p>
    <w:p w:rsidR="00B21C86" w:rsidRDefault="00B21C86" w:rsidP="00B21C86">
      <w:pPr>
        <w:autoSpaceDE w:val="0"/>
        <w:autoSpaceDN w:val="0"/>
        <w:adjustRightInd w:val="0"/>
        <w:jc w:val="center"/>
        <w:rPr>
          <w:rFonts w:eastAsiaTheme="minorHAnsi"/>
          <w:lang w:eastAsia="en-US"/>
        </w:rPr>
      </w:pPr>
      <w:r>
        <w:rPr>
          <w:rFonts w:eastAsiaTheme="minorHAnsi"/>
          <w:lang w:eastAsia="en-US"/>
        </w:rPr>
        <w:t>недвижимости (зданиям, сооружениям)</w:t>
      </w:r>
    </w:p>
    <w:p w:rsidR="00B21C86" w:rsidRDefault="00B21C86" w:rsidP="00B21C86">
      <w:pPr>
        <w:autoSpaceDE w:val="0"/>
        <w:autoSpaceDN w:val="0"/>
        <w:adjustRightInd w:val="0"/>
        <w:jc w:val="both"/>
        <w:rPr>
          <w:rFonts w:eastAsiaTheme="minorHAnsi"/>
          <w:lang w:eastAsia="en-US"/>
        </w:rPr>
      </w:pPr>
    </w:p>
    <w:p w:rsidR="00B21C86" w:rsidRDefault="00A520D1" w:rsidP="00B21C86">
      <w:pPr>
        <w:autoSpaceDE w:val="0"/>
        <w:autoSpaceDN w:val="0"/>
        <w:adjustRightInd w:val="0"/>
        <w:ind w:firstLine="540"/>
        <w:jc w:val="both"/>
        <w:rPr>
          <w:rFonts w:eastAsiaTheme="minorHAnsi"/>
          <w:lang w:eastAsia="en-US"/>
        </w:rPr>
      </w:pPr>
      <w:r>
        <w:rPr>
          <w:rFonts w:eastAsiaTheme="minorHAnsi"/>
          <w:lang w:eastAsia="en-US"/>
        </w:rPr>
        <w:t>6.3.1</w:t>
      </w:r>
      <w:r w:rsidR="00B21C86">
        <w:rPr>
          <w:rFonts w:eastAsiaTheme="minorHAnsi"/>
          <w:lang w:eastAsia="en-US"/>
        </w:rPr>
        <w:t>. Крышные рекламные конструкции в виде отдельных букв и логотипов - рекламные конструкции, размещаемые полностью или частично выше уровня карниза здания или на крыше, выполненные по индивидуальному проекту, состоящие из отдельно стоящих символов (букв, цифр, художественных элементов, логотипов), оборудованные исключительно внутренним подсветом. Площадь информационного поля данного вида рекламных конструкций определяется расчетным путем.</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Высота рекламных крышных конструкций должна быть:</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xml:space="preserve">- не более одной шестой части от высоты фасада при высоте здания от цоколя </w:t>
      </w:r>
      <w:r w:rsidR="00851FD9">
        <w:rPr>
          <w:rFonts w:eastAsiaTheme="minorHAnsi"/>
          <w:lang w:eastAsia="en-US"/>
        </w:rPr>
        <w:t xml:space="preserve">           </w:t>
      </w:r>
      <w:r>
        <w:rPr>
          <w:rFonts w:eastAsiaTheme="minorHAnsi"/>
          <w:lang w:eastAsia="en-US"/>
        </w:rPr>
        <w:t>до кровли до 15 м, со стороны которого размещается конструкция;</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xml:space="preserve">- не более одной восьмой части от высоты фасада при высоте здания от цоколя </w:t>
      </w:r>
      <w:r w:rsidR="00851FD9">
        <w:rPr>
          <w:rFonts w:eastAsiaTheme="minorHAnsi"/>
          <w:lang w:eastAsia="en-US"/>
        </w:rPr>
        <w:t xml:space="preserve">         </w:t>
      </w:r>
      <w:r>
        <w:rPr>
          <w:rFonts w:eastAsiaTheme="minorHAnsi"/>
          <w:lang w:eastAsia="en-US"/>
        </w:rPr>
        <w:t>до кровли от 15 м до 50 м, со стороны которого размещается конструкция;</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xml:space="preserve">- не более одной десятой части высоты фасада здания при высоте от 50 метров </w:t>
      </w:r>
      <w:r w:rsidR="00851FD9">
        <w:rPr>
          <w:rFonts w:eastAsiaTheme="minorHAnsi"/>
          <w:lang w:eastAsia="en-US"/>
        </w:rPr>
        <w:t xml:space="preserve">          </w:t>
      </w:r>
      <w:r>
        <w:rPr>
          <w:rFonts w:eastAsiaTheme="minorHAnsi"/>
          <w:lang w:eastAsia="en-US"/>
        </w:rPr>
        <w:t>и более;</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не более одной шестой части от высоты фасада стилобатной части здания, если крышная конструкция устанавливается на крыше стилобатной части здания, являющейся встроенно-пристроенной частью основного здания.</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 xml:space="preserve">Для крышных рекламных конструкций в виде отдельных букв и логотипов </w:t>
      </w:r>
      <w:r w:rsidR="00851FD9">
        <w:rPr>
          <w:rFonts w:eastAsiaTheme="minorHAnsi"/>
          <w:lang w:eastAsia="en-US"/>
        </w:rPr>
        <w:t xml:space="preserve">                 </w:t>
      </w:r>
      <w:r>
        <w:rPr>
          <w:rFonts w:eastAsiaTheme="minorHAnsi"/>
          <w:lang w:eastAsia="en-US"/>
        </w:rPr>
        <w:t>в обязательном порядке разрабатывается рабочая проектная документация с целью обеспечения безопасности при установке, монтаже и эксплуатации. 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B21C86" w:rsidRDefault="00A520D1" w:rsidP="00B21C86">
      <w:pPr>
        <w:autoSpaceDE w:val="0"/>
        <w:autoSpaceDN w:val="0"/>
        <w:adjustRightInd w:val="0"/>
        <w:ind w:firstLine="540"/>
        <w:jc w:val="both"/>
        <w:rPr>
          <w:rFonts w:eastAsiaTheme="minorHAnsi"/>
          <w:lang w:eastAsia="en-US"/>
        </w:rPr>
      </w:pPr>
      <w:r>
        <w:rPr>
          <w:rFonts w:eastAsiaTheme="minorHAnsi"/>
          <w:lang w:eastAsia="en-US"/>
        </w:rPr>
        <w:t>6.3.2</w:t>
      </w:r>
      <w:r w:rsidR="00B21C86">
        <w:rPr>
          <w:rFonts w:eastAsiaTheme="minorHAnsi"/>
          <w:lang w:eastAsia="en-US"/>
        </w:rPr>
        <w:t>. Медиа-фасады - рекламные конструкции, размещаемые на поверхности стен зданий, строений и сооружений, состоящие из светодиодных модулей в гибких шлейфах на основе металлической сетки с интегрированными светодиодами, создающие поверхность, которая повторяет форму фасада здания, позволяющие демонстрировать информационные материалы, в том числе динамические видеоизображения. Размер информационного поля медиа-фасада определяется размером демонстрируемого изображения.</w:t>
      </w:r>
    </w:p>
    <w:p w:rsidR="00B21C86" w:rsidRDefault="00B21C86" w:rsidP="00B21C86">
      <w:pPr>
        <w:autoSpaceDE w:val="0"/>
        <w:autoSpaceDN w:val="0"/>
        <w:adjustRightInd w:val="0"/>
        <w:ind w:firstLine="540"/>
        <w:jc w:val="both"/>
        <w:rPr>
          <w:rFonts w:eastAsiaTheme="minorHAnsi"/>
          <w:lang w:eastAsia="en-US"/>
        </w:rPr>
      </w:pPr>
      <w:r>
        <w:rPr>
          <w:rFonts w:eastAsiaTheme="minorHAnsi"/>
          <w:lang w:eastAsia="en-US"/>
        </w:rPr>
        <w:t>Медиа-фасады должны быть оборудованы системой аварийного отключения от сети электропитания и соответствовать требованиям пожарной безопасности.</w:t>
      </w:r>
    </w:p>
    <w:p w:rsidR="007F322B" w:rsidRDefault="00714EED" w:rsidP="00B66319">
      <w:pPr>
        <w:ind w:firstLine="540"/>
        <w:jc w:val="both"/>
      </w:pPr>
      <w:r>
        <w:t xml:space="preserve">6.3.3. Кронштейны на зданиях – </w:t>
      </w:r>
      <w:r>
        <w:rPr>
          <w:rFonts w:eastAsiaTheme="minorHAnsi"/>
          <w:lang w:eastAsia="en-US"/>
        </w:rPr>
        <w:t>двусторонние консольные плоскостные конструкции, устанавливаемые на фасадах зданий.</w:t>
      </w:r>
    </w:p>
    <w:p w:rsidR="00714EED" w:rsidRDefault="00714EED" w:rsidP="00B66319">
      <w:pPr>
        <w:autoSpaceDE w:val="0"/>
        <w:autoSpaceDN w:val="0"/>
        <w:adjustRightInd w:val="0"/>
        <w:ind w:firstLine="540"/>
        <w:jc w:val="both"/>
        <w:rPr>
          <w:rFonts w:eastAsiaTheme="minorHAnsi"/>
          <w:lang w:eastAsia="en-US"/>
        </w:rPr>
      </w:pPr>
      <w:r>
        <w:rPr>
          <w:rFonts w:eastAsiaTheme="minorHAnsi"/>
          <w:lang w:eastAsia="en-US"/>
        </w:rPr>
        <w:t>Размеры кронштейнов, размещаемых на фасадах зданий, определяются архитектурными особенностями здания.</w:t>
      </w:r>
      <w:r w:rsidR="00B66319" w:rsidRPr="00B66319">
        <w:rPr>
          <w:rFonts w:eastAsiaTheme="minorHAnsi"/>
          <w:lang w:eastAsia="en-US"/>
        </w:rPr>
        <w:t xml:space="preserve"> </w:t>
      </w:r>
      <w:r w:rsidR="00B66319">
        <w:rPr>
          <w:rFonts w:eastAsiaTheme="minorHAnsi"/>
          <w:lang w:eastAsia="en-US"/>
        </w:rPr>
        <w:t xml:space="preserve">Кронштейны, устанавливаемые на зданиях и сооружениях, в горизонтальном направлении не должны выступать более чем на 1,5 м </w:t>
      </w:r>
      <w:r w:rsidR="00851FD9">
        <w:rPr>
          <w:rFonts w:eastAsiaTheme="minorHAnsi"/>
          <w:lang w:eastAsia="en-US"/>
        </w:rPr>
        <w:t xml:space="preserve">    </w:t>
      </w:r>
      <w:r w:rsidR="00B66319">
        <w:rPr>
          <w:rFonts w:eastAsiaTheme="minorHAnsi"/>
          <w:lang w:eastAsia="en-US"/>
        </w:rPr>
        <w:t xml:space="preserve">от точки крепления к зданию или сооружению. В целях безопасности в эксплуатации </w:t>
      </w:r>
      <w:r w:rsidR="00B66319">
        <w:rPr>
          <w:rFonts w:eastAsiaTheme="minorHAnsi"/>
          <w:lang w:eastAsia="en-US"/>
        </w:rPr>
        <w:lastRenderedPageBreak/>
        <w:t>кронштейны должны располагаться на высоте 4 метров от поверхности земли в сторону тротуаров либо вдоль тротуаров.</w:t>
      </w:r>
    </w:p>
    <w:p w:rsidR="00714EED" w:rsidRDefault="00714EED" w:rsidP="00714EED">
      <w:pPr>
        <w:autoSpaceDE w:val="0"/>
        <w:autoSpaceDN w:val="0"/>
        <w:adjustRightInd w:val="0"/>
        <w:ind w:firstLine="540"/>
        <w:jc w:val="both"/>
        <w:rPr>
          <w:rFonts w:eastAsiaTheme="minorHAnsi"/>
          <w:lang w:eastAsia="en-US"/>
        </w:rPr>
      </w:pPr>
      <w:r>
        <w:rPr>
          <w:rFonts w:eastAsiaTheme="minorHAnsi"/>
          <w:lang w:eastAsia="en-US"/>
        </w:rPr>
        <w:t>Кронштейны должны выполняться в двустороннем варианте. Кронштейны должны иметь внутренний или внешний подсвет. Площадь информационного поля кронштейна определяется общей площадью их сторон.</w:t>
      </w:r>
    </w:p>
    <w:p w:rsidR="00714EED" w:rsidRPr="00826929" w:rsidRDefault="00714EED" w:rsidP="00826929">
      <w:pPr>
        <w:autoSpaceDE w:val="0"/>
        <w:autoSpaceDN w:val="0"/>
        <w:adjustRightInd w:val="0"/>
        <w:ind w:firstLine="540"/>
        <w:jc w:val="both"/>
        <w:rPr>
          <w:rFonts w:eastAsiaTheme="minorHAnsi"/>
          <w:lang w:eastAsia="en-US"/>
        </w:rPr>
      </w:pPr>
      <w:r>
        <w:rPr>
          <w:rFonts w:eastAsiaTheme="minorHAnsi"/>
          <w:lang w:eastAsia="en-US"/>
        </w:rPr>
        <w:t>Запрещается установка на фасадах зданий кронштейнов, предназначенных для размещения на них сменных рекламных сообщений.</w:t>
      </w:r>
    </w:p>
    <w:p w:rsidR="00714EED" w:rsidRDefault="00714EED" w:rsidP="00714EED">
      <w:pPr>
        <w:jc w:val="both"/>
      </w:pPr>
    </w:p>
    <w:p w:rsidR="00310C45" w:rsidRDefault="00310C45" w:rsidP="00CD72EA">
      <w:pPr>
        <w:jc w:val="center"/>
      </w:pPr>
      <w:r>
        <w:t>6.4. Рекламные конструкции, присоединенные к опорам.</w:t>
      </w:r>
    </w:p>
    <w:p w:rsidR="00310C45" w:rsidRDefault="00310C45" w:rsidP="00CD72EA">
      <w:pPr>
        <w:jc w:val="center"/>
      </w:pPr>
    </w:p>
    <w:p w:rsidR="00310C45" w:rsidRDefault="00310C45" w:rsidP="00310C45">
      <w:pPr>
        <w:autoSpaceDE w:val="0"/>
        <w:autoSpaceDN w:val="0"/>
        <w:adjustRightInd w:val="0"/>
        <w:ind w:firstLine="540"/>
        <w:jc w:val="both"/>
        <w:rPr>
          <w:rFonts w:eastAsiaTheme="minorHAnsi"/>
          <w:lang w:eastAsia="en-US"/>
        </w:rPr>
      </w:pPr>
      <w:r>
        <w:rPr>
          <w:rFonts w:eastAsiaTheme="minorHAnsi"/>
          <w:lang w:eastAsia="en-US"/>
        </w:rPr>
        <w:t>6.4.1. Кронштейны - двусторонние консольные плоскостные конструкции, устанавливаемые на опорах (на собственных опорах, опорах городского освещения, опорах контактной сети).</w:t>
      </w:r>
    </w:p>
    <w:p w:rsidR="00310C45" w:rsidRDefault="00310C45" w:rsidP="00310C45">
      <w:pPr>
        <w:autoSpaceDE w:val="0"/>
        <w:autoSpaceDN w:val="0"/>
        <w:adjustRightInd w:val="0"/>
        <w:ind w:firstLine="540"/>
        <w:jc w:val="both"/>
        <w:rPr>
          <w:rFonts w:eastAsiaTheme="minorHAnsi"/>
          <w:lang w:eastAsia="en-US"/>
        </w:rPr>
      </w:pPr>
      <w:r>
        <w:rPr>
          <w:rFonts w:eastAsiaTheme="minorHAnsi"/>
          <w:lang w:eastAsia="en-US"/>
        </w:rPr>
        <w:t>Кронштейны должны выполняться в двустороннем варианте.</w:t>
      </w:r>
    </w:p>
    <w:p w:rsidR="00310C45" w:rsidRDefault="00310C45" w:rsidP="00310C45">
      <w:pPr>
        <w:autoSpaceDE w:val="0"/>
        <w:autoSpaceDN w:val="0"/>
        <w:adjustRightInd w:val="0"/>
        <w:ind w:firstLine="540"/>
        <w:jc w:val="both"/>
        <w:rPr>
          <w:rFonts w:eastAsiaTheme="minorHAnsi"/>
          <w:lang w:eastAsia="en-US"/>
        </w:rPr>
      </w:pPr>
      <w:r>
        <w:rPr>
          <w:rFonts w:eastAsiaTheme="minorHAnsi"/>
          <w:lang w:eastAsia="en-US"/>
        </w:rPr>
        <w:t xml:space="preserve">Типовой размер кронштейнов, размещаемых на опорах осветительной и контактной сети – 1,2 </w:t>
      </w:r>
      <w:r w:rsidR="00D00953">
        <w:rPr>
          <w:rFonts w:eastAsiaTheme="minorHAnsi"/>
          <w:lang w:eastAsia="en-US"/>
        </w:rPr>
        <w:t xml:space="preserve">(ширина) </w:t>
      </w:r>
      <w:r>
        <w:rPr>
          <w:rFonts w:eastAsiaTheme="minorHAnsi"/>
          <w:lang w:eastAsia="en-US"/>
        </w:rPr>
        <w:t>х 1,8 м (высота).</w:t>
      </w:r>
    </w:p>
    <w:p w:rsidR="00310C45" w:rsidRDefault="00310C45" w:rsidP="00310C45">
      <w:pPr>
        <w:autoSpaceDE w:val="0"/>
        <w:autoSpaceDN w:val="0"/>
        <w:adjustRightInd w:val="0"/>
        <w:ind w:firstLine="540"/>
        <w:jc w:val="both"/>
        <w:rPr>
          <w:rFonts w:eastAsiaTheme="minorHAnsi"/>
          <w:lang w:eastAsia="en-US"/>
        </w:rPr>
      </w:pPr>
      <w:r>
        <w:rPr>
          <w:rFonts w:eastAsiaTheme="minorHAnsi"/>
          <w:lang w:eastAsia="en-US"/>
        </w:rPr>
        <w:t>Запрещается размещать более одной конструкции на опоре, совмещать размещение рекламных конструкций и дорожных знаков, использовать для размещения наружной рекламы опоры, выработавшие свой ресурс.</w:t>
      </w:r>
    </w:p>
    <w:p w:rsidR="00310C45" w:rsidRDefault="00310C45" w:rsidP="009C795A">
      <w:pPr>
        <w:autoSpaceDE w:val="0"/>
        <w:autoSpaceDN w:val="0"/>
        <w:adjustRightInd w:val="0"/>
        <w:ind w:firstLine="540"/>
        <w:jc w:val="both"/>
        <w:rPr>
          <w:rFonts w:eastAsiaTheme="minorHAnsi"/>
          <w:lang w:eastAsia="en-US"/>
        </w:rPr>
      </w:pPr>
      <w:r>
        <w:rPr>
          <w:rFonts w:eastAsiaTheme="minorHAnsi"/>
          <w:lang w:eastAsia="en-US"/>
        </w:rPr>
        <w:t>Кронштейны должны иметь внутренний или внешний подсвет. Площадь информационного поля кронштейна определяется общей площадью их сторон.</w:t>
      </w:r>
    </w:p>
    <w:p w:rsidR="00310C45" w:rsidRDefault="00310C45" w:rsidP="00310C45">
      <w:pPr>
        <w:autoSpaceDE w:val="0"/>
        <w:autoSpaceDN w:val="0"/>
        <w:adjustRightInd w:val="0"/>
        <w:ind w:firstLine="540"/>
        <w:jc w:val="both"/>
        <w:rPr>
          <w:rFonts w:eastAsiaTheme="minorHAnsi"/>
          <w:lang w:eastAsia="en-US"/>
        </w:rPr>
      </w:pPr>
      <w:r>
        <w:rPr>
          <w:rFonts w:eastAsiaTheme="minorHAnsi"/>
          <w:lang w:eastAsia="en-US"/>
        </w:rPr>
        <w:t xml:space="preserve">Запрещается установка на </w:t>
      </w:r>
      <w:r w:rsidR="007F3FA5">
        <w:rPr>
          <w:rFonts w:eastAsiaTheme="minorHAnsi"/>
          <w:lang w:eastAsia="en-US"/>
        </w:rPr>
        <w:t xml:space="preserve">опорах </w:t>
      </w:r>
      <w:r>
        <w:rPr>
          <w:rFonts w:eastAsiaTheme="minorHAnsi"/>
          <w:lang w:eastAsia="en-US"/>
        </w:rPr>
        <w:t>кронштейнов, предназначенных для размещения на них сменных рекламных сообщений.</w:t>
      </w:r>
    </w:p>
    <w:p w:rsidR="007F3FA5" w:rsidRDefault="007F3FA5" w:rsidP="007F3FA5">
      <w:pPr>
        <w:autoSpaceDE w:val="0"/>
        <w:autoSpaceDN w:val="0"/>
        <w:adjustRightInd w:val="0"/>
        <w:ind w:firstLine="540"/>
        <w:jc w:val="both"/>
        <w:rPr>
          <w:rFonts w:eastAsiaTheme="minorHAnsi"/>
          <w:lang w:eastAsia="en-US"/>
        </w:rPr>
      </w:pPr>
      <w:r>
        <w:rPr>
          <w:rFonts w:eastAsiaTheme="minorHAnsi"/>
          <w:lang w:eastAsia="en-US"/>
        </w:rPr>
        <w:t>6.4.2. Транспаранты-перетяжки - двусторонние плоскостные конструкции, которые состоят из устройства крепления, монтируемого на опоре, устройства натяжения                 и информационного изображения.</w:t>
      </w:r>
    </w:p>
    <w:p w:rsidR="007F3FA5" w:rsidRDefault="007F3FA5" w:rsidP="007F3FA5">
      <w:pPr>
        <w:autoSpaceDE w:val="0"/>
        <w:autoSpaceDN w:val="0"/>
        <w:adjustRightInd w:val="0"/>
        <w:ind w:firstLine="540"/>
        <w:jc w:val="both"/>
        <w:rPr>
          <w:rFonts w:eastAsiaTheme="minorHAnsi"/>
          <w:lang w:eastAsia="en-US"/>
        </w:rPr>
      </w:pPr>
      <w:r>
        <w:rPr>
          <w:rFonts w:eastAsiaTheme="minorHAnsi"/>
          <w:lang w:eastAsia="en-US"/>
        </w:rPr>
        <w:t>Площадь информационного поля перетяжки определяется площадью двух ее сторон.</w:t>
      </w:r>
    </w:p>
    <w:p w:rsidR="00F36972" w:rsidRDefault="00F36972" w:rsidP="00D00953">
      <w:pPr>
        <w:autoSpaceDE w:val="0"/>
        <w:autoSpaceDN w:val="0"/>
        <w:adjustRightInd w:val="0"/>
        <w:jc w:val="both"/>
        <w:rPr>
          <w:rFonts w:eastAsiaTheme="minorHAnsi"/>
          <w:lang w:eastAsia="en-US"/>
        </w:rPr>
      </w:pPr>
    </w:p>
    <w:p w:rsidR="00F36972" w:rsidRDefault="00F36972" w:rsidP="00F36972">
      <w:pPr>
        <w:jc w:val="center"/>
      </w:pPr>
      <w:r>
        <w:rPr>
          <w:rFonts w:eastAsiaTheme="minorHAnsi"/>
          <w:lang w:eastAsia="en-US"/>
        </w:rPr>
        <w:t xml:space="preserve">6.5. </w:t>
      </w:r>
      <w:r>
        <w:t>Рекламные конструкции, присоединенные к ограждениям.</w:t>
      </w:r>
    </w:p>
    <w:p w:rsidR="00F36972" w:rsidRDefault="00F36972" w:rsidP="00F36972">
      <w:pPr>
        <w:autoSpaceDE w:val="0"/>
        <w:autoSpaceDN w:val="0"/>
        <w:adjustRightInd w:val="0"/>
        <w:ind w:firstLine="540"/>
        <w:jc w:val="center"/>
        <w:rPr>
          <w:rFonts w:eastAsiaTheme="minorHAnsi"/>
          <w:lang w:eastAsia="en-US"/>
        </w:rPr>
      </w:pPr>
    </w:p>
    <w:p w:rsidR="00F36972" w:rsidRDefault="00F36972" w:rsidP="00F36972">
      <w:pPr>
        <w:autoSpaceDE w:val="0"/>
        <w:autoSpaceDN w:val="0"/>
        <w:adjustRightInd w:val="0"/>
        <w:ind w:firstLine="540"/>
        <w:jc w:val="both"/>
        <w:rPr>
          <w:rFonts w:eastAsiaTheme="minorHAnsi"/>
          <w:lang w:eastAsia="en-US"/>
        </w:rPr>
      </w:pPr>
      <w:r>
        <w:rPr>
          <w:rFonts w:eastAsiaTheme="minorHAnsi"/>
          <w:lang w:eastAsia="en-US"/>
        </w:rPr>
        <w:t>6.5.1. Рекламные конструкции на ограждениях – плоскостные односторонние конструкции, присоединяемые к несущим элементам ограждений.</w:t>
      </w:r>
    </w:p>
    <w:p w:rsidR="00F36972" w:rsidRDefault="00F36972" w:rsidP="00F36972">
      <w:pPr>
        <w:autoSpaceDE w:val="0"/>
        <w:autoSpaceDN w:val="0"/>
        <w:adjustRightInd w:val="0"/>
        <w:ind w:firstLine="540"/>
        <w:jc w:val="both"/>
        <w:rPr>
          <w:rFonts w:eastAsiaTheme="minorHAnsi"/>
          <w:lang w:eastAsia="en-US"/>
        </w:rPr>
      </w:pPr>
      <w:r>
        <w:rPr>
          <w:rFonts w:eastAsiaTheme="minorHAnsi"/>
          <w:lang w:eastAsia="en-US"/>
        </w:rPr>
        <w:t xml:space="preserve">Не допускается размещение рекламных конструкций на ограждениях в 1-й зоне, </w:t>
      </w:r>
      <w:r w:rsidR="00851FD9">
        <w:rPr>
          <w:rFonts w:eastAsiaTheme="minorHAnsi"/>
          <w:lang w:eastAsia="en-US"/>
        </w:rPr>
        <w:t xml:space="preserve">       </w:t>
      </w:r>
      <w:r>
        <w:rPr>
          <w:rFonts w:eastAsiaTheme="minorHAnsi"/>
          <w:lang w:eastAsia="en-US"/>
        </w:rPr>
        <w:t>за исключением временных рекламных конструкций.</w:t>
      </w:r>
    </w:p>
    <w:p w:rsidR="00F36972" w:rsidRDefault="00F36972" w:rsidP="00F36972">
      <w:pPr>
        <w:autoSpaceDE w:val="0"/>
        <w:autoSpaceDN w:val="0"/>
        <w:adjustRightInd w:val="0"/>
        <w:ind w:firstLine="540"/>
        <w:jc w:val="both"/>
        <w:rPr>
          <w:rFonts w:eastAsiaTheme="minorHAnsi"/>
          <w:lang w:eastAsia="en-US"/>
        </w:rPr>
      </w:pPr>
      <w:r>
        <w:rPr>
          <w:rFonts w:eastAsiaTheme="minorHAnsi"/>
          <w:lang w:eastAsia="en-US"/>
        </w:rPr>
        <w:t>Не допускается размещение рекламных конструкций на сквозных ограждениях (решетках), а также ограждениях, имеющих декоративный рисунок.</w:t>
      </w:r>
    </w:p>
    <w:p w:rsidR="00F36972" w:rsidRDefault="00F36972" w:rsidP="00F36972">
      <w:pPr>
        <w:autoSpaceDE w:val="0"/>
        <w:autoSpaceDN w:val="0"/>
        <w:adjustRightInd w:val="0"/>
        <w:ind w:firstLine="540"/>
        <w:jc w:val="both"/>
        <w:rPr>
          <w:rFonts w:eastAsiaTheme="minorHAnsi"/>
          <w:lang w:eastAsia="en-US"/>
        </w:rPr>
      </w:pPr>
      <w:r>
        <w:rPr>
          <w:rFonts w:eastAsiaTheme="minorHAnsi"/>
          <w:lang w:eastAsia="en-US"/>
        </w:rPr>
        <w:t>Не допускается размещать средства наружной рекламы на столбах ограждений.</w:t>
      </w:r>
    </w:p>
    <w:p w:rsidR="00F36972" w:rsidRDefault="00F36972" w:rsidP="00F36972">
      <w:pPr>
        <w:autoSpaceDE w:val="0"/>
        <w:autoSpaceDN w:val="0"/>
        <w:adjustRightInd w:val="0"/>
        <w:ind w:firstLine="540"/>
        <w:jc w:val="both"/>
        <w:rPr>
          <w:rFonts w:eastAsiaTheme="minorHAnsi"/>
          <w:lang w:eastAsia="en-US"/>
        </w:rPr>
      </w:pPr>
      <w:r>
        <w:rPr>
          <w:rFonts w:eastAsiaTheme="minorHAnsi"/>
          <w:lang w:eastAsia="en-US"/>
        </w:rPr>
        <w:t>В случаях установки рекламных конструкций в виде щитов высота их не должна превышать размеров несущих элементов ограждений и размеры их должны быть равнозначными.</w:t>
      </w:r>
    </w:p>
    <w:p w:rsidR="00F36972" w:rsidRDefault="00F36972" w:rsidP="00F36972">
      <w:pPr>
        <w:autoSpaceDE w:val="0"/>
        <w:autoSpaceDN w:val="0"/>
        <w:adjustRightInd w:val="0"/>
        <w:ind w:firstLine="540"/>
        <w:jc w:val="both"/>
        <w:rPr>
          <w:rFonts w:eastAsiaTheme="minorHAnsi"/>
          <w:lang w:eastAsia="en-US"/>
        </w:rPr>
      </w:pPr>
      <w:r>
        <w:rPr>
          <w:rFonts w:eastAsiaTheme="minorHAnsi"/>
          <w:lang w:eastAsia="en-US"/>
        </w:rPr>
        <w:t xml:space="preserve">Максимальный размер площади средства наружной рекламы на ограждении </w:t>
      </w:r>
      <w:r w:rsidR="00851FD9">
        <w:rPr>
          <w:rFonts w:eastAsiaTheme="minorHAnsi"/>
          <w:lang w:eastAsia="en-US"/>
        </w:rPr>
        <w:t xml:space="preserve">             </w:t>
      </w:r>
      <w:r>
        <w:rPr>
          <w:rFonts w:eastAsiaTheme="minorHAnsi"/>
          <w:lang w:eastAsia="en-US"/>
        </w:rPr>
        <w:t>не должен превышать 18 кв. м.</w:t>
      </w:r>
    </w:p>
    <w:p w:rsidR="00F36972" w:rsidRDefault="00F36972" w:rsidP="00F36972">
      <w:pPr>
        <w:autoSpaceDE w:val="0"/>
        <w:autoSpaceDN w:val="0"/>
        <w:adjustRightInd w:val="0"/>
        <w:ind w:firstLine="540"/>
        <w:jc w:val="both"/>
        <w:rPr>
          <w:rFonts w:eastAsiaTheme="minorHAnsi"/>
          <w:lang w:eastAsia="en-US"/>
        </w:rPr>
      </w:pPr>
      <w:r>
        <w:rPr>
          <w:rFonts w:eastAsiaTheme="minorHAnsi"/>
          <w:lang w:eastAsia="en-US"/>
        </w:rPr>
        <w:t>Рекламные конструкции на ограждении могут быть выполнены без подсвета, или иметь внутренний или внешний подсвет.</w:t>
      </w:r>
    </w:p>
    <w:p w:rsidR="00310C45" w:rsidRDefault="00310C45" w:rsidP="00CD72EA">
      <w:pPr>
        <w:jc w:val="center"/>
      </w:pPr>
    </w:p>
    <w:p w:rsidR="00001A82" w:rsidRDefault="00001A82" w:rsidP="00001A82">
      <w:pPr>
        <w:autoSpaceDE w:val="0"/>
        <w:autoSpaceDN w:val="0"/>
        <w:adjustRightInd w:val="0"/>
        <w:jc w:val="center"/>
        <w:outlineLvl w:val="0"/>
        <w:rPr>
          <w:rFonts w:eastAsiaTheme="minorHAnsi"/>
          <w:lang w:eastAsia="en-US"/>
        </w:rPr>
      </w:pPr>
      <w:r>
        <w:rPr>
          <w:rFonts w:eastAsiaTheme="minorHAnsi"/>
          <w:lang w:eastAsia="en-US"/>
        </w:rPr>
        <w:t>7. Требования к рекламным конструкциям.</w:t>
      </w:r>
    </w:p>
    <w:p w:rsidR="00001A82" w:rsidRDefault="00001A82" w:rsidP="00001A82">
      <w:pPr>
        <w:autoSpaceDE w:val="0"/>
        <w:autoSpaceDN w:val="0"/>
        <w:adjustRightInd w:val="0"/>
        <w:jc w:val="both"/>
        <w:rPr>
          <w:rFonts w:eastAsiaTheme="minorHAnsi"/>
          <w:lang w:eastAsia="en-US"/>
        </w:rPr>
      </w:pPr>
    </w:p>
    <w:p w:rsidR="00001A82" w:rsidRDefault="00001A82" w:rsidP="00001A82">
      <w:pPr>
        <w:autoSpaceDE w:val="0"/>
        <w:autoSpaceDN w:val="0"/>
        <w:adjustRightInd w:val="0"/>
        <w:jc w:val="center"/>
        <w:outlineLvl w:val="1"/>
        <w:rPr>
          <w:rFonts w:eastAsiaTheme="minorHAnsi"/>
          <w:lang w:eastAsia="en-US"/>
        </w:rPr>
      </w:pPr>
      <w:r>
        <w:rPr>
          <w:rFonts w:eastAsiaTheme="minorHAnsi"/>
          <w:lang w:eastAsia="en-US"/>
        </w:rPr>
        <w:t>7.1. Общие требования</w:t>
      </w:r>
    </w:p>
    <w:p w:rsidR="00001A82" w:rsidRDefault="00001A82" w:rsidP="00001A82">
      <w:pPr>
        <w:autoSpaceDE w:val="0"/>
        <w:autoSpaceDN w:val="0"/>
        <w:adjustRightInd w:val="0"/>
        <w:jc w:val="both"/>
        <w:rPr>
          <w:rFonts w:eastAsiaTheme="minorHAnsi"/>
          <w:lang w:eastAsia="en-US"/>
        </w:rPr>
      </w:pP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7.1.1. Рекламные конструкции, установленные на территории города Иванова, должны соответствовать внешнему архитектурному облику сложившейся застройки города.</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lastRenderedPageBreak/>
        <w:t xml:space="preserve">7.1.2. На территории города Иванова разрешается размещение исключительно указанных в </w:t>
      </w:r>
      <w:r w:rsidR="005E367F">
        <w:rPr>
          <w:rFonts w:eastAsiaTheme="minorHAnsi"/>
          <w:lang w:eastAsia="en-US"/>
        </w:rPr>
        <w:t xml:space="preserve">разделе </w:t>
      </w:r>
      <w:r>
        <w:rPr>
          <w:rFonts w:eastAsiaTheme="minorHAnsi"/>
          <w:lang w:eastAsia="en-US"/>
        </w:rPr>
        <w:t>6 Правил типов и размеров рекламных конструкций. Размещение иных типов и размеров рекламных конструкций не допускается.</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7.1.3. Рекламные конструкции должны иметь маркировку с указанием владельца, номера его телефона и номера рекламного места. Маркировка должна размещаться под информационным полем. Размер текста должен позволять его прочтение с ближайшей полосы движения транспортных средств или тротуара.</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xml:space="preserve">7.1.4. Рекламные конструкции, за исключением рекламных конструкций </w:t>
      </w:r>
      <w:r w:rsidR="00851FD9">
        <w:rPr>
          <w:rFonts w:eastAsiaTheme="minorHAnsi"/>
          <w:lang w:eastAsia="en-US"/>
        </w:rPr>
        <w:t xml:space="preserve">                    </w:t>
      </w:r>
      <w:r>
        <w:rPr>
          <w:rFonts w:eastAsiaTheme="minorHAnsi"/>
          <w:lang w:eastAsia="en-US"/>
        </w:rPr>
        <w:t>на ограждениях, обязательно должны иметь внешний или внутренний подсвет.</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7.1.5. Доведение до потребителя рекламных сообщений/изображений на всех видах конструкций может производиться:</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с помощью неподвижных полиграфических постеров (бумага, винил и др.);</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с помощью демонстрации постеров на динамических системах смены изображений (роллерных системах или системах поворотных панелей - призматронах и др.);</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xml:space="preserve">- с помощью изображений, демонстрируемых на электронных носителях. Демонстрация изображений на электронных носителях должна производиться </w:t>
      </w:r>
      <w:r w:rsidR="00851FD9">
        <w:rPr>
          <w:rFonts w:eastAsiaTheme="minorHAnsi"/>
          <w:lang w:eastAsia="en-US"/>
        </w:rPr>
        <w:t xml:space="preserve">                   </w:t>
      </w:r>
      <w:r>
        <w:rPr>
          <w:rFonts w:eastAsiaTheme="minorHAnsi"/>
          <w:lang w:eastAsia="en-US"/>
        </w:rPr>
        <w:t>с использованием технологии статичного изображения без использования динамических эффектов (за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7.1.6. Для рекламных конструкций пло</w:t>
      </w:r>
      <w:r w:rsidR="009C15E6">
        <w:rPr>
          <w:rFonts w:eastAsiaTheme="minorHAnsi"/>
          <w:lang w:eastAsia="en-US"/>
        </w:rPr>
        <w:t>щадью, равной или более 18 кв.м</w:t>
      </w:r>
      <w:r>
        <w:rPr>
          <w:rFonts w:eastAsiaTheme="minorHAnsi"/>
          <w:lang w:eastAsia="en-US"/>
        </w:rPr>
        <w:t xml:space="preserve">, допускается применение выступающих дополнительных элементов с общей площадью </w:t>
      </w:r>
      <w:r w:rsidR="009C15E6">
        <w:rPr>
          <w:rFonts w:eastAsiaTheme="minorHAnsi"/>
          <w:lang w:eastAsia="en-US"/>
        </w:rPr>
        <w:t xml:space="preserve"> </w:t>
      </w:r>
      <w:r>
        <w:rPr>
          <w:rFonts w:eastAsiaTheme="minorHAnsi"/>
          <w:lang w:eastAsia="en-US"/>
        </w:rPr>
        <w:t xml:space="preserve">не более 5% </w:t>
      </w:r>
      <w:r w:rsidR="009C15E6">
        <w:rPr>
          <w:rFonts w:eastAsiaTheme="minorHAnsi"/>
          <w:lang w:eastAsia="en-US"/>
        </w:rPr>
        <w:t xml:space="preserve">   </w:t>
      </w:r>
      <w:r>
        <w:rPr>
          <w:rFonts w:eastAsiaTheme="minorHAnsi"/>
          <w:lang w:eastAsia="en-US"/>
        </w:rPr>
        <w:t>от площади информационного пол</w:t>
      </w:r>
      <w:r w:rsidR="009C15E6">
        <w:rPr>
          <w:rFonts w:eastAsiaTheme="minorHAnsi"/>
          <w:lang w:eastAsia="en-US"/>
        </w:rPr>
        <w:t>я рекламной конструкции. Оплата</w:t>
      </w:r>
      <w:r w:rsidR="00851FD9">
        <w:rPr>
          <w:rFonts w:eastAsiaTheme="minorHAnsi"/>
          <w:lang w:eastAsia="en-US"/>
        </w:rPr>
        <w:t xml:space="preserve"> </w:t>
      </w:r>
      <w:r>
        <w:rPr>
          <w:rFonts w:eastAsiaTheme="minorHAnsi"/>
          <w:lang w:eastAsia="en-US"/>
        </w:rPr>
        <w:t xml:space="preserve">за размещение дополнительных элементов производится в процентном отношении в зависимости </w:t>
      </w:r>
      <w:r w:rsidR="009C15E6">
        <w:rPr>
          <w:rFonts w:eastAsiaTheme="minorHAnsi"/>
          <w:lang w:eastAsia="en-US"/>
        </w:rPr>
        <w:t xml:space="preserve">           </w:t>
      </w:r>
      <w:r>
        <w:rPr>
          <w:rFonts w:eastAsiaTheme="minorHAnsi"/>
          <w:lang w:eastAsia="en-US"/>
        </w:rPr>
        <w:t>от увеличения площади информационного поля рекламной конструкции.</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xml:space="preserve">7.1.7. Рекламные конструкции должны быть спроектированы, изготовлены </w:t>
      </w:r>
      <w:r w:rsidR="00851FD9">
        <w:rPr>
          <w:rFonts w:eastAsiaTheme="minorHAnsi"/>
          <w:lang w:eastAsia="en-US"/>
        </w:rPr>
        <w:t xml:space="preserve">                 </w:t>
      </w:r>
      <w:r>
        <w:rPr>
          <w:rFonts w:eastAsiaTheme="minorHAnsi"/>
          <w:lang w:eastAsia="en-US"/>
        </w:rPr>
        <w:t xml:space="preserve">и установлены в соответствии с существующими строительными нормами и правилами, ГОСТами, </w:t>
      </w:r>
      <w:hyperlink r:id="rId20" w:history="1">
        <w:r w:rsidRPr="00001A82">
          <w:rPr>
            <w:rFonts w:eastAsiaTheme="minorHAnsi"/>
            <w:lang w:eastAsia="en-US"/>
          </w:rPr>
          <w:t>ПУЭ</w:t>
        </w:r>
      </w:hyperlink>
      <w:r>
        <w:rPr>
          <w:rFonts w:eastAsiaTheme="minorHAnsi"/>
          <w:lang w:eastAsia="en-US"/>
        </w:rPr>
        <w:t>,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требованиям к освещенности, электромагнитному излучению и пр.).</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xml:space="preserve">7.1.8. Не допускается установка и эксплуатация рекламных конструкций </w:t>
      </w:r>
      <w:r w:rsidR="00851FD9">
        <w:rPr>
          <w:rFonts w:eastAsiaTheme="minorHAnsi"/>
          <w:lang w:eastAsia="en-US"/>
        </w:rPr>
        <w:t xml:space="preserve">                  </w:t>
      </w:r>
      <w:r>
        <w:rPr>
          <w:rFonts w:eastAsiaTheme="minorHAnsi"/>
          <w:lang w:eastAsia="en-US"/>
        </w:rPr>
        <w:t xml:space="preserve">без размещения на них рекламного или информационного сообщения/изображения, </w:t>
      </w:r>
      <w:r w:rsidR="00851FD9">
        <w:rPr>
          <w:rFonts w:eastAsiaTheme="minorHAnsi"/>
          <w:lang w:eastAsia="en-US"/>
        </w:rPr>
        <w:t xml:space="preserve">         </w:t>
      </w:r>
      <w:r>
        <w:rPr>
          <w:rFonts w:eastAsiaTheme="minorHAnsi"/>
          <w:lang w:eastAsia="en-US"/>
        </w:rPr>
        <w:t xml:space="preserve">за исключением времени проведения работ по </w:t>
      </w:r>
      <w:r w:rsidR="00D00953">
        <w:rPr>
          <w:rFonts w:eastAsiaTheme="minorHAnsi"/>
          <w:lang w:eastAsia="en-US"/>
        </w:rPr>
        <w:t>смене изображения, но не более 8</w:t>
      </w:r>
      <w:r>
        <w:rPr>
          <w:rFonts w:eastAsiaTheme="minorHAnsi"/>
          <w:lang w:eastAsia="en-US"/>
        </w:rPr>
        <w:t xml:space="preserve"> часов.</w:t>
      </w:r>
    </w:p>
    <w:p w:rsidR="00001A82" w:rsidRDefault="00ED6683" w:rsidP="00001A82">
      <w:pPr>
        <w:autoSpaceDE w:val="0"/>
        <w:autoSpaceDN w:val="0"/>
        <w:adjustRightInd w:val="0"/>
        <w:ind w:firstLine="540"/>
        <w:jc w:val="both"/>
        <w:rPr>
          <w:rFonts w:eastAsiaTheme="minorHAnsi"/>
          <w:lang w:eastAsia="en-US"/>
        </w:rPr>
      </w:pPr>
      <w:r>
        <w:rPr>
          <w:rFonts w:eastAsiaTheme="minorHAnsi"/>
          <w:lang w:eastAsia="en-US"/>
        </w:rPr>
        <w:t xml:space="preserve">7.1.9. Установка рекламных конструкций </w:t>
      </w:r>
      <w:r w:rsidR="00001A82">
        <w:rPr>
          <w:rFonts w:eastAsiaTheme="minorHAnsi"/>
          <w:lang w:eastAsia="en-US"/>
        </w:rPr>
        <w:t>должна соответствовать требованиям нормативных актов по безопасности дорожного движения.</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xml:space="preserve">7.1.10. Установка и эксплуатация рекламных конструкций или рекламных сообщений/изображений на знаке дорожного движения, его опоре или любом ином приспособлении, предназначенном для регулирования дорожного движения, </w:t>
      </w:r>
      <w:r w:rsidR="00851FD9">
        <w:rPr>
          <w:rFonts w:eastAsiaTheme="minorHAnsi"/>
          <w:lang w:eastAsia="en-US"/>
        </w:rPr>
        <w:t xml:space="preserve">                     </w:t>
      </w:r>
      <w:r>
        <w:rPr>
          <w:rFonts w:eastAsiaTheme="minorHAnsi"/>
          <w:lang w:eastAsia="en-US"/>
        </w:rPr>
        <w:t>не допускается.</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xml:space="preserve">7.1.11. Эксплуатация рекламных конструкций на территориях общего пользования должна обеспечивать свободный проход пешеходов, возможность уборки улиц </w:t>
      </w:r>
      <w:r w:rsidR="00851FD9">
        <w:rPr>
          <w:rFonts w:eastAsiaTheme="minorHAnsi"/>
          <w:lang w:eastAsia="en-US"/>
        </w:rPr>
        <w:t xml:space="preserve">                  </w:t>
      </w:r>
      <w:r>
        <w:rPr>
          <w:rFonts w:eastAsiaTheme="minorHAnsi"/>
          <w:lang w:eastAsia="en-US"/>
        </w:rPr>
        <w:t>и тротуаров. Запрещается установка рекламных конструкций на территориях, используемых для цветочного оформления города, а также на тротуарах, если после их установки ширина прохода для пешеходов, а также для осуществления механизированной уборки составит менее 2 метров.</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7.1.12.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851FD9" w:rsidRDefault="00001A82" w:rsidP="0062146F">
      <w:pPr>
        <w:autoSpaceDE w:val="0"/>
        <w:autoSpaceDN w:val="0"/>
        <w:adjustRightInd w:val="0"/>
        <w:ind w:firstLine="540"/>
        <w:jc w:val="both"/>
        <w:rPr>
          <w:rFonts w:eastAsiaTheme="minorHAnsi"/>
          <w:lang w:eastAsia="en-US"/>
        </w:rPr>
      </w:pPr>
      <w:r>
        <w:rPr>
          <w:rFonts w:eastAsiaTheme="minorHAnsi"/>
          <w:lang w:eastAsia="en-US"/>
        </w:rPr>
        <w:t xml:space="preserve">7.1.13. Рекламные конструкции, размещаемые на территории города Иванова, </w:t>
      </w:r>
      <w:r w:rsidR="00851FD9">
        <w:rPr>
          <w:rFonts w:eastAsiaTheme="minorHAnsi"/>
          <w:lang w:eastAsia="en-US"/>
        </w:rPr>
        <w:t xml:space="preserve">          </w:t>
      </w:r>
      <w:r>
        <w:rPr>
          <w:rFonts w:eastAsiaTheme="minorHAnsi"/>
          <w:lang w:eastAsia="en-US"/>
        </w:rPr>
        <w:t>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001A82" w:rsidRDefault="00001A82" w:rsidP="00001A82">
      <w:pPr>
        <w:autoSpaceDE w:val="0"/>
        <w:autoSpaceDN w:val="0"/>
        <w:adjustRightInd w:val="0"/>
        <w:jc w:val="center"/>
        <w:outlineLvl w:val="1"/>
        <w:rPr>
          <w:rFonts w:eastAsiaTheme="minorHAnsi"/>
          <w:lang w:eastAsia="en-US"/>
        </w:rPr>
      </w:pPr>
      <w:r>
        <w:rPr>
          <w:rFonts w:eastAsiaTheme="minorHAnsi"/>
          <w:lang w:eastAsia="en-US"/>
        </w:rPr>
        <w:lastRenderedPageBreak/>
        <w:t>7.2. Требования к содержанию, эксплуатации и техническому</w:t>
      </w:r>
    </w:p>
    <w:p w:rsidR="00001A82" w:rsidRDefault="00001A82" w:rsidP="00001A82">
      <w:pPr>
        <w:autoSpaceDE w:val="0"/>
        <w:autoSpaceDN w:val="0"/>
        <w:adjustRightInd w:val="0"/>
        <w:jc w:val="center"/>
        <w:rPr>
          <w:rFonts w:eastAsiaTheme="minorHAnsi"/>
          <w:lang w:eastAsia="en-US"/>
        </w:rPr>
      </w:pPr>
      <w:r>
        <w:rPr>
          <w:rFonts w:eastAsiaTheme="minorHAnsi"/>
          <w:lang w:eastAsia="en-US"/>
        </w:rPr>
        <w:t>обслуживанию/внешнему виду рекламных конструкций</w:t>
      </w:r>
    </w:p>
    <w:p w:rsidR="00001A82" w:rsidRDefault="00001A82" w:rsidP="00001A82">
      <w:pPr>
        <w:autoSpaceDE w:val="0"/>
        <w:autoSpaceDN w:val="0"/>
        <w:adjustRightInd w:val="0"/>
        <w:jc w:val="both"/>
        <w:rPr>
          <w:rFonts w:eastAsiaTheme="minorHAnsi"/>
          <w:lang w:eastAsia="en-US"/>
        </w:rPr>
      </w:pP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xml:space="preserve">7.2.1. Рекламные конструкции должны эксплуатироваться в соответствии </w:t>
      </w:r>
      <w:r w:rsidR="00851FD9">
        <w:rPr>
          <w:rFonts w:eastAsiaTheme="minorHAnsi"/>
          <w:lang w:eastAsia="en-US"/>
        </w:rPr>
        <w:t xml:space="preserve">                   </w:t>
      </w:r>
      <w:r>
        <w:rPr>
          <w:rFonts w:eastAsiaTheme="minorHAnsi"/>
          <w:lang w:eastAsia="en-US"/>
        </w:rPr>
        <w:t>с требованиями технической документации на соответствующие конструкции.</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7.2.2.</w:t>
      </w:r>
      <w:r w:rsidRPr="00001A82">
        <w:rPr>
          <w:rFonts w:eastAsiaTheme="minorHAnsi"/>
          <w:lang w:eastAsia="en-US"/>
        </w:rPr>
        <w:t xml:space="preserve"> </w:t>
      </w:r>
      <w:r>
        <w:rPr>
          <w:rFonts w:eastAsiaTheme="minorHAnsi"/>
          <w:lang w:eastAsia="en-US"/>
        </w:rPr>
        <w:t>Рекламные конструкции должны эксплуатироваться в надлежащем состоянии.</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Надлежащее состояние внешнего вида рекламных конструкций подразумевает:</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целостность рекламных конструкций;</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отсутствие механических повреждений;</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отсутствие порывов рекламных полотен;</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наличие покрашенного каркаса;</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отсутствие ржавчины и грязи на всех частях и элементах рекламных конструкций;</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подсвет рекламных конструкций в темное время суток в соответствии с графиком работы уличного освещения.</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Ответственность за обеспечение и поддержание надлежащего состоянии рекламной конструкции лежит на ее владельце.</w:t>
      </w:r>
    </w:p>
    <w:p w:rsidR="00001A82" w:rsidRDefault="00F4439C" w:rsidP="00001A82">
      <w:pPr>
        <w:autoSpaceDE w:val="0"/>
        <w:autoSpaceDN w:val="0"/>
        <w:adjustRightInd w:val="0"/>
        <w:ind w:firstLine="540"/>
        <w:jc w:val="both"/>
        <w:rPr>
          <w:rFonts w:eastAsiaTheme="minorHAnsi"/>
          <w:lang w:eastAsia="en-US"/>
        </w:rPr>
      </w:pPr>
      <w:r>
        <w:rPr>
          <w:rFonts w:eastAsiaTheme="minorHAnsi"/>
          <w:lang w:eastAsia="en-US"/>
        </w:rPr>
        <w:t>7</w:t>
      </w:r>
      <w:r w:rsidR="00001A82">
        <w:rPr>
          <w:rFonts w:eastAsiaTheme="minorHAnsi"/>
          <w:lang w:eastAsia="en-US"/>
        </w:rPr>
        <w:t>.2.</w:t>
      </w:r>
      <w:r>
        <w:rPr>
          <w:rFonts w:eastAsiaTheme="minorHAnsi"/>
          <w:lang w:eastAsia="en-US"/>
        </w:rPr>
        <w:t>3</w:t>
      </w:r>
      <w:r w:rsidR="00001A82">
        <w:rPr>
          <w:rFonts w:eastAsiaTheme="minorHAnsi"/>
          <w:lang w:eastAsia="en-US"/>
        </w:rPr>
        <w:t>. Владелец рекламной конструкции обязан мыть и очищать от загрязнения принадлежащие ему рекламные конструкции по мере необходимости, но не реже:</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двух раз в неделю рекламные конструкции на остановочных павильонах, рекламные конструкции на общественных туалетах;</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двух раз в месяц другие конструкции малого формата (указатели с рекламными модулями, рекламные конструкции на киосках розничной торговли, сити-форматы);</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одного раза в два месяца конструкции среднего формата (сити-борды);</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 двух раз в год (в марте - апреле и августе - сентябре) для прочих рекламных конструкций, а также по предписаниям управления по делам наружной рекламы.</w:t>
      </w:r>
    </w:p>
    <w:p w:rsidR="00001A82" w:rsidRDefault="00F4439C" w:rsidP="00001A82">
      <w:pPr>
        <w:autoSpaceDE w:val="0"/>
        <w:autoSpaceDN w:val="0"/>
        <w:adjustRightInd w:val="0"/>
        <w:ind w:firstLine="540"/>
        <w:jc w:val="both"/>
        <w:rPr>
          <w:rFonts w:eastAsiaTheme="minorHAnsi"/>
          <w:lang w:eastAsia="en-US"/>
        </w:rPr>
      </w:pPr>
      <w:r>
        <w:rPr>
          <w:rFonts w:eastAsiaTheme="minorHAnsi"/>
          <w:lang w:eastAsia="en-US"/>
        </w:rPr>
        <w:t>7</w:t>
      </w:r>
      <w:r w:rsidR="00001A82">
        <w:rPr>
          <w:rFonts w:eastAsiaTheme="minorHAnsi"/>
          <w:lang w:eastAsia="en-US"/>
        </w:rPr>
        <w:t>.2.</w:t>
      </w:r>
      <w:r>
        <w:rPr>
          <w:rFonts w:eastAsiaTheme="minorHAnsi"/>
          <w:lang w:eastAsia="en-US"/>
        </w:rPr>
        <w:t>4</w:t>
      </w:r>
      <w:r w:rsidR="00001A82">
        <w:rPr>
          <w:rFonts w:eastAsiaTheme="minorHAnsi"/>
          <w:lang w:eastAsia="en-US"/>
        </w:rPr>
        <w:t xml:space="preserve">. 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w:t>
      </w:r>
      <w:r w:rsidR="00851FD9">
        <w:rPr>
          <w:rFonts w:eastAsiaTheme="minorHAnsi"/>
          <w:lang w:eastAsia="en-US"/>
        </w:rPr>
        <w:t xml:space="preserve">        </w:t>
      </w:r>
      <w:r w:rsidR="00001A82">
        <w:rPr>
          <w:rFonts w:eastAsiaTheme="minorHAnsi"/>
          <w:lang w:eastAsia="en-US"/>
        </w:rPr>
        <w:t>и (или) по предписаниям управления по делам наружной рекламы.</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В случае необходимости приведения конструкций в надлежащий вид их владельцы обязаны выполнить помывку и покраску конструкций.</w:t>
      </w:r>
    </w:p>
    <w:p w:rsidR="00001A82" w:rsidRDefault="00F4439C" w:rsidP="00001A82">
      <w:pPr>
        <w:autoSpaceDE w:val="0"/>
        <w:autoSpaceDN w:val="0"/>
        <w:adjustRightInd w:val="0"/>
        <w:ind w:firstLine="540"/>
        <w:jc w:val="both"/>
        <w:rPr>
          <w:rFonts w:eastAsiaTheme="minorHAnsi"/>
          <w:lang w:eastAsia="en-US"/>
        </w:rPr>
      </w:pPr>
      <w:r>
        <w:rPr>
          <w:rFonts w:eastAsiaTheme="minorHAnsi"/>
          <w:lang w:eastAsia="en-US"/>
        </w:rPr>
        <w:t>7</w:t>
      </w:r>
      <w:r w:rsidR="00001A82">
        <w:rPr>
          <w:rFonts w:eastAsiaTheme="minorHAnsi"/>
          <w:lang w:eastAsia="en-US"/>
        </w:rPr>
        <w:t>.2.</w:t>
      </w:r>
      <w:r>
        <w:rPr>
          <w:rFonts w:eastAsiaTheme="minorHAnsi"/>
          <w:lang w:eastAsia="en-US"/>
        </w:rPr>
        <w:t>5</w:t>
      </w:r>
      <w:r w:rsidR="00001A82">
        <w:rPr>
          <w:rFonts w:eastAsiaTheme="minorHAnsi"/>
          <w:lang w:eastAsia="en-US"/>
        </w:rPr>
        <w:t>. Обеспечение надлежащего состояния внешнего вида конструкций.</w:t>
      </w:r>
    </w:p>
    <w:p w:rsidR="00001A82" w:rsidRDefault="00001A82" w:rsidP="00001A82">
      <w:pPr>
        <w:autoSpaceDE w:val="0"/>
        <w:autoSpaceDN w:val="0"/>
        <w:adjustRightInd w:val="0"/>
        <w:ind w:firstLine="540"/>
        <w:jc w:val="both"/>
        <w:rPr>
          <w:rFonts w:eastAsiaTheme="minorHAnsi"/>
          <w:lang w:eastAsia="en-US"/>
        </w:rPr>
      </w:pPr>
      <w:r>
        <w:rPr>
          <w:rFonts w:eastAsiaTheme="minorHAnsi"/>
          <w:lang w:eastAsia="en-US"/>
        </w:rPr>
        <w:t>Приведение рекламных конструкций в надлежащий вид осуществляется владельцами конструкций по мере необходимости, а в случае экстремальных погодных явлений (ураган, ливневый дождь, снегопад и т.п.) режим работ по устранению последствий неблагоприятных погодных явлений устанавливается в соответствии с указаниями оперативных служб города</w:t>
      </w:r>
      <w:r w:rsidR="00E16F1C">
        <w:rPr>
          <w:rFonts w:eastAsiaTheme="minorHAnsi"/>
          <w:lang w:eastAsia="en-US"/>
        </w:rPr>
        <w:t xml:space="preserve"> Иванова</w:t>
      </w:r>
      <w:r>
        <w:rPr>
          <w:rFonts w:eastAsiaTheme="minorHAnsi"/>
          <w:lang w:eastAsia="en-US"/>
        </w:rPr>
        <w:t>.</w:t>
      </w:r>
    </w:p>
    <w:p w:rsidR="00001A82" w:rsidRDefault="00001A82" w:rsidP="00CD72EA">
      <w:pPr>
        <w:jc w:val="center"/>
      </w:pPr>
    </w:p>
    <w:p w:rsidR="00F4439C" w:rsidRDefault="002667BF" w:rsidP="00C0095E">
      <w:pPr>
        <w:jc w:val="center"/>
      </w:pPr>
      <w:r>
        <w:t xml:space="preserve">7.3. Требования к монтажу рекламных конструкций </w:t>
      </w:r>
    </w:p>
    <w:p w:rsidR="002667BF" w:rsidRDefault="002667BF" w:rsidP="00CD72EA">
      <w:pPr>
        <w:jc w:val="center"/>
      </w:pPr>
    </w:p>
    <w:p w:rsidR="002667BF" w:rsidRDefault="002667BF" w:rsidP="002667BF">
      <w:pPr>
        <w:autoSpaceDE w:val="0"/>
        <w:autoSpaceDN w:val="0"/>
        <w:adjustRightInd w:val="0"/>
        <w:ind w:firstLine="540"/>
        <w:jc w:val="both"/>
        <w:rPr>
          <w:rFonts w:eastAsiaTheme="minorHAnsi"/>
          <w:lang w:eastAsia="en-US"/>
        </w:rPr>
      </w:pPr>
      <w:r>
        <w:rPr>
          <w:rFonts w:eastAsiaTheme="minorHAnsi"/>
          <w:lang w:eastAsia="en-US"/>
        </w:rPr>
        <w:t xml:space="preserve">7.3.1. Монтажно-строительные и электромонтажные работы по установке </w:t>
      </w:r>
      <w:r w:rsidR="00851FD9">
        <w:rPr>
          <w:rFonts w:eastAsiaTheme="minorHAnsi"/>
          <w:lang w:eastAsia="en-US"/>
        </w:rPr>
        <w:t xml:space="preserve">                   </w:t>
      </w:r>
      <w:r>
        <w:rPr>
          <w:rFonts w:eastAsiaTheme="minorHAnsi"/>
          <w:lang w:eastAsia="en-US"/>
        </w:rPr>
        <w:t>и эксплуатации средств наружной рекламы выполняются в соответствии с проектной документацией, с учетом прохождения подземных и наземных коммуникаций организациями, имеющими лицензии на проведение таких работ.</w:t>
      </w:r>
    </w:p>
    <w:p w:rsidR="002667BF" w:rsidRDefault="002667BF" w:rsidP="002667BF">
      <w:pPr>
        <w:autoSpaceDE w:val="0"/>
        <w:autoSpaceDN w:val="0"/>
        <w:adjustRightInd w:val="0"/>
        <w:ind w:firstLine="540"/>
        <w:jc w:val="both"/>
        <w:rPr>
          <w:rFonts w:eastAsiaTheme="minorHAnsi"/>
          <w:lang w:eastAsia="en-US"/>
        </w:rPr>
      </w:pPr>
      <w:r>
        <w:rPr>
          <w:rFonts w:eastAsiaTheme="minorHAnsi"/>
          <w:lang w:eastAsia="en-US"/>
        </w:rPr>
        <w:t>7.3.2. Монтаж рекламных конструкций производится при наличии:</w:t>
      </w:r>
    </w:p>
    <w:p w:rsidR="002667BF" w:rsidRDefault="002667BF" w:rsidP="002667BF">
      <w:pPr>
        <w:autoSpaceDE w:val="0"/>
        <w:autoSpaceDN w:val="0"/>
        <w:adjustRightInd w:val="0"/>
        <w:ind w:firstLine="540"/>
        <w:jc w:val="both"/>
        <w:rPr>
          <w:rFonts w:eastAsiaTheme="minorHAnsi"/>
          <w:lang w:eastAsia="en-US"/>
        </w:rPr>
      </w:pPr>
      <w:r>
        <w:rPr>
          <w:rFonts w:eastAsiaTheme="minorHAnsi"/>
          <w:lang w:eastAsia="en-US"/>
        </w:rPr>
        <w:t>- разрешения на установку рекламной конструкции;</w:t>
      </w:r>
    </w:p>
    <w:p w:rsidR="002667BF" w:rsidRDefault="002667BF" w:rsidP="002667BF">
      <w:pPr>
        <w:autoSpaceDE w:val="0"/>
        <w:autoSpaceDN w:val="0"/>
        <w:adjustRightInd w:val="0"/>
        <w:ind w:firstLine="540"/>
        <w:jc w:val="both"/>
        <w:rPr>
          <w:rFonts w:eastAsiaTheme="minorHAnsi"/>
          <w:lang w:eastAsia="en-US"/>
        </w:rPr>
      </w:pPr>
      <w:r>
        <w:rPr>
          <w:rFonts w:eastAsiaTheme="minorHAnsi"/>
          <w:lang w:eastAsia="en-US"/>
        </w:rPr>
        <w:t>- договора на установку рекламной конструкции - в случаях, предусмотренных настоящим</w:t>
      </w:r>
      <w:r w:rsidR="00E16F1C">
        <w:rPr>
          <w:rFonts w:eastAsiaTheme="minorHAnsi"/>
          <w:lang w:eastAsia="en-US"/>
        </w:rPr>
        <w:t>и Правилами</w:t>
      </w:r>
      <w:r>
        <w:rPr>
          <w:rFonts w:eastAsiaTheme="minorHAnsi"/>
          <w:lang w:eastAsia="en-US"/>
        </w:rPr>
        <w:t>;</w:t>
      </w:r>
    </w:p>
    <w:p w:rsidR="003D5865" w:rsidRDefault="002667BF" w:rsidP="002667BF">
      <w:pPr>
        <w:autoSpaceDE w:val="0"/>
        <w:autoSpaceDN w:val="0"/>
        <w:adjustRightInd w:val="0"/>
        <w:ind w:firstLine="540"/>
        <w:jc w:val="both"/>
        <w:rPr>
          <w:rFonts w:eastAsiaTheme="minorHAnsi"/>
          <w:lang w:eastAsia="en-US"/>
        </w:rPr>
      </w:pPr>
      <w:r>
        <w:rPr>
          <w:rFonts w:eastAsiaTheme="minorHAnsi"/>
          <w:lang w:eastAsia="en-US"/>
        </w:rPr>
        <w:t xml:space="preserve">- проектной документации, включающей рабочие чертежи и расчеты на прочность </w:t>
      </w:r>
      <w:r w:rsidR="00851FD9">
        <w:rPr>
          <w:rFonts w:eastAsiaTheme="minorHAnsi"/>
          <w:lang w:eastAsia="en-US"/>
        </w:rPr>
        <w:t xml:space="preserve">     </w:t>
      </w:r>
      <w:r>
        <w:rPr>
          <w:rFonts w:eastAsiaTheme="minorHAnsi"/>
          <w:lang w:eastAsia="en-US"/>
        </w:rPr>
        <w:t>и ус</w:t>
      </w:r>
      <w:r w:rsidR="003D5865">
        <w:rPr>
          <w:rFonts w:eastAsiaTheme="minorHAnsi"/>
          <w:lang w:eastAsia="en-US"/>
        </w:rPr>
        <w:t>тойчивость к ветровым нагрузкам</w:t>
      </w:r>
      <w:r w:rsidR="003D5865" w:rsidRPr="003D5865">
        <w:rPr>
          <w:rFonts w:eastAsiaTheme="minorHAnsi"/>
          <w:lang w:eastAsia="en-US"/>
        </w:rPr>
        <w:t>;</w:t>
      </w:r>
      <w:r>
        <w:rPr>
          <w:rFonts w:eastAsiaTheme="minorHAnsi"/>
          <w:lang w:eastAsia="en-US"/>
        </w:rPr>
        <w:t xml:space="preserve"> </w:t>
      </w:r>
    </w:p>
    <w:p w:rsidR="002667BF" w:rsidRDefault="002667BF" w:rsidP="002667BF">
      <w:pPr>
        <w:autoSpaceDE w:val="0"/>
        <w:autoSpaceDN w:val="0"/>
        <w:adjustRightInd w:val="0"/>
        <w:ind w:firstLine="540"/>
        <w:jc w:val="both"/>
        <w:rPr>
          <w:rFonts w:eastAsiaTheme="minorHAnsi"/>
          <w:lang w:eastAsia="en-US"/>
        </w:rPr>
      </w:pPr>
      <w:r>
        <w:rPr>
          <w:rFonts w:eastAsiaTheme="minorHAnsi"/>
          <w:lang w:eastAsia="en-US"/>
        </w:rPr>
        <w:lastRenderedPageBreak/>
        <w:t>- заключения организации, имеющей свидетельство о допуске к соответствующим видам работ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w:t>
      </w:r>
      <w:r w:rsidR="003D5865">
        <w:rPr>
          <w:rFonts w:eastAsiaTheme="minorHAnsi"/>
          <w:lang w:eastAsia="en-US"/>
        </w:rPr>
        <w:t>тов капитального строительства).</w:t>
      </w:r>
    </w:p>
    <w:p w:rsidR="00F4439C" w:rsidRPr="002667BF" w:rsidRDefault="002667BF" w:rsidP="002667BF">
      <w:pPr>
        <w:autoSpaceDE w:val="0"/>
        <w:autoSpaceDN w:val="0"/>
        <w:adjustRightInd w:val="0"/>
        <w:ind w:firstLine="540"/>
        <w:jc w:val="both"/>
        <w:rPr>
          <w:rFonts w:eastAsiaTheme="minorHAnsi"/>
          <w:lang w:eastAsia="en-US"/>
        </w:rPr>
      </w:pPr>
      <w:r>
        <w:rPr>
          <w:rFonts w:eastAsiaTheme="minorHAnsi"/>
          <w:lang w:eastAsia="en-US"/>
        </w:rPr>
        <w:t xml:space="preserve">До начала монтажа рекламных конструкций, связанного с земляными работами, организация-заказчик на установку рекламной конструкции обязана оформить ордер </w:t>
      </w:r>
      <w:r w:rsidR="003D5865">
        <w:rPr>
          <w:rFonts w:eastAsiaTheme="minorHAnsi"/>
          <w:lang w:eastAsia="en-US"/>
        </w:rPr>
        <w:t xml:space="preserve">        </w:t>
      </w:r>
      <w:r>
        <w:rPr>
          <w:rFonts w:eastAsiaTheme="minorHAnsi"/>
          <w:lang w:eastAsia="en-US"/>
        </w:rPr>
        <w:t>на производство земляных работ в соответствии с установленным порядком.</w:t>
      </w:r>
    </w:p>
    <w:p w:rsidR="00F4439C" w:rsidRPr="00773EB2" w:rsidRDefault="002667BF" w:rsidP="00F4439C">
      <w:pPr>
        <w:autoSpaceDE w:val="0"/>
        <w:autoSpaceDN w:val="0"/>
        <w:adjustRightInd w:val="0"/>
        <w:ind w:firstLine="540"/>
        <w:jc w:val="both"/>
        <w:rPr>
          <w:rFonts w:eastAsiaTheme="minorHAnsi"/>
          <w:lang w:eastAsia="en-US"/>
        </w:rPr>
      </w:pPr>
      <w:r w:rsidRPr="00773EB2">
        <w:rPr>
          <w:rFonts w:eastAsiaTheme="minorHAnsi"/>
          <w:lang w:eastAsia="en-US"/>
        </w:rPr>
        <w:t>7.3.3</w:t>
      </w:r>
      <w:r w:rsidR="00F4439C" w:rsidRPr="00773EB2">
        <w:rPr>
          <w:rFonts w:eastAsiaTheme="minorHAnsi"/>
          <w:lang w:eastAsia="en-US"/>
        </w:rPr>
        <w:t xml:space="preserve">. </w:t>
      </w:r>
      <w:r w:rsidR="00773EB2" w:rsidRPr="00773EB2">
        <w:rPr>
          <w:rFonts w:eastAsiaTheme="minorHAnsi"/>
          <w:lang w:eastAsia="en-US"/>
        </w:rPr>
        <w:t xml:space="preserve">Приведение в надлежащее состояние </w:t>
      </w:r>
      <w:r w:rsidR="00F4439C" w:rsidRPr="00773EB2">
        <w:rPr>
          <w:rFonts w:eastAsiaTheme="minorHAnsi"/>
          <w:lang w:eastAsia="en-US"/>
        </w:rPr>
        <w:t>места установки рекламной конструкции производится каждый раз после его монтажа и демонтажа.</w:t>
      </w:r>
    </w:p>
    <w:p w:rsidR="00F4439C" w:rsidRDefault="00F4439C" w:rsidP="00F4439C">
      <w:pPr>
        <w:autoSpaceDE w:val="0"/>
        <w:autoSpaceDN w:val="0"/>
        <w:adjustRightInd w:val="0"/>
        <w:ind w:firstLine="540"/>
        <w:jc w:val="both"/>
        <w:rPr>
          <w:rFonts w:eastAsiaTheme="minorHAnsi"/>
          <w:lang w:eastAsia="en-US"/>
        </w:rPr>
      </w:pPr>
      <w:r w:rsidRPr="00773EB2">
        <w:rPr>
          <w:rFonts w:eastAsiaTheme="minorHAnsi"/>
          <w:lang w:eastAsia="en-US"/>
        </w:rPr>
        <w:t xml:space="preserve">Расходы по </w:t>
      </w:r>
      <w:r w:rsidR="00773EB2" w:rsidRPr="00773EB2">
        <w:rPr>
          <w:rFonts w:eastAsiaTheme="minorHAnsi"/>
          <w:lang w:eastAsia="en-US"/>
        </w:rPr>
        <w:t xml:space="preserve">приведению в надлежащее состояние </w:t>
      </w:r>
      <w:r w:rsidRPr="00773EB2">
        <w:rPr>
          <w:rFonts w:eastAsiaTheme="minorHAnsi"/>
          <w:lang w:eastAsia="en-US"/>
        </w:rPr>
        <w:t>места установки ре</w:t>
      </w:r>
      <w:r w:rsidR="00773EB2" w:rsidRPr="00773EB2">
        <w:rPr>
          <w:rFonts w:eastAsiaTheme="minorHAnsi"/>
          <w:lang w:eastAsia="en-US"/>
        </w:rPr>
        <w:t>кламной конструкции несет лицо,</w:t>
      </w:r>
      <w:r w:rsidR="003D5865" w:rsidRPr="00773EB2">
        <w:rPr>
          <w:rFonts w:eastAsiaTheme="minorHAnsi"/>
          <w:lang w:eastAsia="en-US"/>
        </w:rPr>
        <w:t xml:space="preserve"> </w:t>
      </w:r>
      <w:r w:rsidRPr="00773EB2">
        <w:rPr>
          <w:rFonts w:eastAsiaTheme="minorHAnsi"/>
          <w:lang w:eastAsia="en-US"/>
        </w:rPr>
        <w:t>на имя которого выдано разрешение на установку рекламной конструкции.</w:t>
      </w:r>
    </w:p>
    <w:p w:rsidR="00F4439C" w:rsidRDefault="002667BF" w:rsidP="00F4439C">
      <w:pPr>
        <w:autoSpaceDE w:val="0"/>
        <w:autoSpaceDN w:val="0"/>
        <w:adjustRightInd w:val="0"/>
        <w:ind w:firstLine="540"/>
        <w:jc w:val="both"/>
        <w:rPr>
          <w:rFonts w:eastAsiaTheme="minorHAnsi"/>
          <w:lang w:eastAsia="en-US"/>
        </w:rPr>
      </w:pPr>
      <w:r w:rsidRPr="00773EB2">
        <w:rPr>
          <w:rFonts w:eastAsiaTheme="minorHAnsi"/>
          <w:lang w:eastAsia="en-US"/>
        </w:rPr>
        <w:t xml:space="preserve">7.3.4. </w:t>
      </w:r>
      <w:r w:rsidR="00F4439C" w:rsidRPr="00773EB2">
        <w:rPr>
          <w:rFonts w:eastAsiaTheme="minorHAnsi"/>
          <w:lang w:eastAsia="en-US"/>
        </w:rPr>
        <w:t xml:space="preserve">В срок не более 7 суток с момента монтажа (демонтажа) отдельно стоящих рекламных конструкций рекламораспространители обязаны восстановить </w:t>
      </w:r>
      <w:r w:rsidR="00773EB2" w:rsidRPr="00773EB2">
        <w:rPr>
          <w:rFonts w:eastAsiaTheme="minorHAnsi"/>
          <w:lang w:eastAsia="en-US"/>
        </w:rPr>
        <w:t xml:space="preserve">надлежащее состояние </w:t>
      </w:r>
      <w:r w:rsidR="00F4439C" w:rsidRPr="00773EB2">
        <w:rPr>
          <w:rFonts w:eastAsiaTheme="minorHAnsi"/>
          <w:lang w:eastAsia="en-US"/>
        </w:rPr>
        <w:t>места установки рекламной конструкции: восстановить газоны, асфальтовое покрытие и т.п.</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7.3.5.</w:t>
      </w:r>
      <w:r w:rsidR="00F4439C">
        <w:rPr>
          <w:rFonts w:eastAsiaTheme="minorHAnsi"/>
          <w:lang w:eastAsia="en-US"/>
        </w:rPr>
        <w:t xml:space="preserve"> Фундаменты отдельно стоящих рекламных конструкций не должны выступать над уровнем земли и должны заглубляться на 15 - 20 сантиметров с последующим восстановлением газона, асфальтового покрытия.</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В случаях, когда допускается установка рекламной конструкции без заглубления фундамента, основание должно быть покрыто облицовочным материалом или иным образом декорировано.</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7.3.6.</w:t>
      </w:r>
      <w:r w:rsidR="00F4439C">
        <w:rPr>
          <w:rFonts w:eastAsiaTheme="minorHAnsi"/>
          <w:lang w:eastAsia="en-US"/>
        </w:rPr>
        <w:t xml:space="preserve"> Смену изображений на рекламной конструкции необходимо производить без заезда автотранспорта на газоны.</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7.3.7</w:t>
      </w:r>
      <w:r w:rsidR="00F4439C">
        <w:rPr>
          <w:rFonts w:eastAsiaTheme="minorHAnsi"/>
          <w:lang w:eastAsia="en-US"/>
        </w:rPr>
        <w:t xml:space="preserve">. Демонтаж рекламных установок необходимо производить вместе </w:t>
      </w:r>
      <w:r w:rsidR="003D5865">
        <w:rPr>
          <w:rFonts w:eastAsiaTheme="minorHAnsi"/>
          <w:lang w:eastAsia="en-US"/>
        </w:rPr>
        <w:t xml:space="preserve">                       </w:t>
      </w:r>
      <w:r w:rsidR="00F4439C">
        <w:rPr>
          <w:rFonts w:eastAsiaTheme="minorHAnsi"/>
          <w:lang w:eastAsia="en-US"/>
        </w:rPr>
        <w:t xml:space="preserve">с </w:t>
      </w:r>
      <w:r w:rsidR="003D5865">
        <w:rPr>
          <w:rFonts w:eastAsiaTheme="minorHAnsi"/>
          <w:lang w:eastAsia="en-US"/>
        </w:rPr>
        <w:t xml:space="preserve"> </w:t>
      </w:r>
      <w:r w:rsidR="00F4439C">
        <w:rPr>
          <w:rFonts w:eastAsiaTheme="minorHAnsi"/>
          <w:lang w:eastAsia="en-US"/>
        </w:rPr>
        <w:t xml:space="preserve">их фундаментом с последующим восстановлением газона, асфальтового покрытия </w:t>
      </w:r>
      <w:r w:rsidR="003D5865">
        <w:rPr>
          <w:rFonts w:eastAsiaTheme="minorHAnsi"/>
          <w:lang w:eastAsia="en-US"/>
        </w:rPr>
        <w:t xml:space="preserve">         </w:t>
      </w:r>
      <w:r w:rsidR="00F4439C">
        <w:rPr>
          <w:rFonts w:eastAsiaTheme="minorHAnsi"/>
          <w:lang w:eastAsia="en-US"/>
        </w:rPr>
        <w:t>за счет владельца рекламной установки.</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7.3.8</w:t>
      </w:r>
      <w:r w:rsidR="00F4439C">
        <w:rPr>
          <w:rFonts w:eastAsiaTheme="minorHAnsi"/>
          <w:lang w:eastAsia="en-US"/>
        </w:rPr>
        <w:t>. При монтаже рекламной конструкции на зданиях/сооружениях рекламораспространитель обязан устранить причиненные зданию повреждения.</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При монтаже (демонтаже) рекламной конструкции недопустимы повреждения цветников, деревьев и кустарников.</w:t>
      </w:r>
    </w:p>
    <w:p w:rsidR="00F4439C" w:rsidRDefault="0062146F" w:rsidP="00F4439C">
      <w:pPr>
        <w:autoSpaceDE w:val="0"/>
        <w:autoSpaceDN w:val="0"/>
        <w:adjustRightInd w:val="0"/>
        <w:ind w:firstLine="540"/>
        <w:jc w:val="both"/>
        <w:rPr>
          <w:rFonts w:eastAsiaTheme="minorHAnsi"/>
          <w:lang w:eastAsia="en-US"/>
        </w:rPr>
      </w:pPr>
      <w:r>
        <w:rPr>
          <w:rFonts w:eastAsiaTheme="minorHAnsi"/>
          <w:lang w:eastAsia="en-US"/>
        </w:rPr>
        <w:t>7.3.9</w:t>
      </w:r>
      <w:r w:rsidR="00F4439C">
        <w:rPr>
          <w:rFonts w:eastAsiaTheme="minorHAnsi"/>
          <w:lang w:eastAsia="en-US"/>
        </w:rPr>
        <w:t>. Для восстановления газонов вся</w:t>
      </w:r>
      <w:r w:rsidR="00C0095E">
        <w:rPr>
          <w:rFonts w:eastAsiaTheme="minorHAnsi"/>
          <w:lang w:eastAsia="en-US"/>
        </w:rPr>
        <w:t xml:space="preserve"> территория должна быть очищена </w:t>
      </w:r>
      <w:r w:rsidR="003D5865">
        <w:rPr>
          <w:rFonts w:eastAsiaTheme="minorHAnsi"/>
          <w:lang w:eastAsia="en-US"/>
        </w:rPr>
        <w:t xml:space="preserve"> </w:t>
      </w:r>
      <w:r w:rsidR="00C0095E">
        <w:rPr>
          <w:rFonts w:eastAsiaTheme="minorHAnsi"/>
          <w:lang w:eastAsia="en-US"/>
        </w:rPr>
        <w:t xml:space="preserve">                   </w:t>
      </w:r>
      <w:r w:rsidR="00F4439C">
        <w:rPr>
          <w:rFonts w:eastAsiaTheme="minorHAnsi"/>
          <w:lang w:eastAsia="en-US"/>
        </w:rPr>
        <w:t>от строительного мусора, грунта на 15 см ниже проектной вертикальной отметки газона, завезен растительный грунт и устроены новые газоны. В полном объеме должны быть восстановлены бортовые камни, асфальтовое и плиточное покрытие.</w:t>
      </w:r>
    </w:p>
    <w:p w:rsidR="00F4439C" w:rsidRDefault="0062146F" w:rsidP="00F4439C">
      <w:pPr>
        <w:autoSpaceDE w:val="0"/>
        <w:autoSpaceDN w:val="0"/>
        <w:adjustRightInd w:val="0"/>
        <w:ind w:firstLine="540"/>
        <w:jc w:val="both"/>
        <w:rPr>
          <w:rFonts w:eastAsiaTheme="minorHAnsi"/>
          <w:lang w:eastAsia="en-US"/>
        </w:rPr>
      </w:pPr>
      <w:r>
        <w:rPr>
          <w:rFonts w:eastAsiaTheme="minorHAnsi"/>
          <w:lang w:eastAsia="en-US"/>
        </w:rPr>
        <w:t>7.3.10</w:t>
      </w:r>
      <w:r w:rsidR="00F4439C">
        <w:rPr>
          <w:rFonts w:eastAsiaTheme="minorHAnsi"/>
          <w:lang w:eastAsia="en-US"/>
        </w:rPr>
        <w:t xml:space="preserve">. Монтаж средств наружной рекламы на зданиях и сооружениях производится </w:t>
      </w:r>
      <w:r w:rsidR="003D5865">
        <w:rPr>
          <w:rFonts w:eastAsiaTheme="minorHAnsi"/>
          <w:lang w:eastAsia="en-US"/>
        </w:rPr>
        <w:t xml:space="preserve">   </w:t>
      </w:r>
      <w:r w:rsidR="00F4439C">
        <w:rPr>
          <w:rFonts w:eastAsiaTheme="minorHAnsi"/>
          <w:lang w:eastAsia="en-US"/>
        </w:rPr>
        <w:t xml:space="preserve">в присутствии представителей собственника здания или иного недвижимого имущества, </w:t>
      </w:r>
      <w:r w:rsidR="003D5865">
        <w:rPr>
          <w:rFonts w:eastAsiaTheme="minorHAnsi"/>
          <w:lang w:eastAsia="en-US"/>
        </w:rPr>
        <w:t xml:space="preserve">        </w:t>
      </w:r>
      <w:r w:rsidR="00F4439C">
        <w:rPr>
          <w:rFonts w:eastAsiaTheme="minorHAnsi"/>
          <w:lang w:eastAsia="en-US"/>
        </w:rPr>
        <w:t>к которому присоединяется рекламная конструкция, или лица, управомоченного собственником.</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7.3.1</w:t>
      </w:r>
      <w:r w:rsidR="0062146F">
        <w:rPr>
          <w:rFonts w:eastAsiaTheme="minorHAnsi"/>
          <w:lang w:eastAsia="en-US"/>
        </w:rPr>
        <w:t>1</w:t>
      </w:r>
      <w:r w:rsidR="00F4439C">
        <w:rPr>
          <w:rFonts w:eastAsiaTheme="minorHAnsi"/>
          <w:lang w:eastAsia="en-US"/>
        </w:rPr>
        <w:t xml:space="preserve">. </w:t>
      </w:r>
      <w:r>
        <w:rPr>
          <w:rFonts w:eastAsiaTheme="minorHAnsi"/>
          <w:lang w:eastAsia="en-US"/>
        </w:rPr>
        <w:t xml:space="preserve">Владелец рекламной конструкции </w:t>
      </w:r>
      <w:r w:rsidR="00F4439C">
        <w:rPr>
          <w:rFonts w:eastAsiaTheme="minorHAnsi"/>
          <w:lang w:eastAsia="en-US"/>
        </w:rPr>
        <w:t xml:space="preserve">несет ответственность за соблюдение правил безопасности при монтаже и эксплуатации его конструкций в соответствии </w:t>
      </w:r>
      <w:r w:rsidR="003D5865">
        <w:rPr>
          <w:rFonts w:eastAsiaTheme="minorHAnsi"/>
          <w:lang w:eastAsia="en-US"/>
        </w:rPr>
        <w:t xml:space="preserve">            </w:t>
      </w:r>
      <w:r w:rsidR="00F4439C">
        <w:rPr>
          <w:rFonts w:eastAsiaTheme="minorHAnsi"/>
          <w:lang w:eastAsia="en-US"/>
        </w:rPr>
        <w:t xml:space="preserve">с законодательством, отвечает за сохранность и внешний вид объекта как в целом, так </w:t>
      </w:r>
      <w:r w:rsidR="003D5865">
        <w:rPr>
          <w:rFonts w:eastAsiaTheme="minorHAnsi"/>
          <w:lang w:eastAsia="en-US"/>
        </w:rPr>
        <w:t xml:space="preserve">       </w:t>
      </w:r>
      <w:r w:rsidR="00F4439C">
        <w:rPr>
          <w:rFonts w:eastAsiaTheme="minorHAnsi"/>
          <w:lang w:eastAsia="en-US"/>
        </w:rPr>
        <w:t>и отдельных его частей.</w:t>
      </w:r>
    </w:p>
    <w:p w:rsidR="00F4439C" w:rsidRDefault="002667BF" w:rsidP="00F4439C">
      <w:pPr>
        <w:autoSpaceDE w:val="0"/>
        <w:autoSpaceDN w:val="0"/>
        <w:adjustRightInd w:val="0"/>
        <w:ind w:firstLine="540"/>
        <w:jc w:val="both"/>
        <w:rPr>
          <w:rFonts w:eastAsiaTheme="minorHAnsi"/>
          <w:lang w:eastAsia="en-US"/>
        </w:rPr>
      </w:pPr>
      <w:r>
        <w:t>7.3.1</w:t>
      </w:r>
      <w:r w:rsidR="0062146F">
        <w:t>2</w:t>
      </w:r>
      <w:hyperlink r:id="rId21" w:history="1"/>
      <w:r w:rsidR="00F4439C">
        <w:rPr>
          <w:rFonts w:eastAsiaTheme="minorHAnsi"/>
          <w:lang w:eastAsia="en-US"/>
        </w:rPr>
        <w:t>. Завершение монтажа рекламных конструкций подтверждается актом приемки, подписанным представителями рекламораспространителя, организации, производившей монтажные работы (в случае, если монтажные работы производились сторонней организацией).</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В акте должно быть отражено:</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 xml:space="preserve">- соответствие места размещения и параметров возведенного объекта указанным </w:t>
      </w:r>
      <w:r w:rsidR="003D5865">
        <w:rPr>
          <w:rFonts w:eastAsiaTheme="minorHAnsi"/>
          <w:lang w:eastAsia="en-US"/>
        </w:rPr>
        <w:t xml:space="preserve">       </w:t>
      </w:r>
      <w:r>
        <w:rPr>
          <w:rFonts w:eastAsiaTheme="minorHAnsi"/>
          <w:lang w:eastAsia="en-US"/>
        </w:rPr>
        <w:t>в разрешительной документации;</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lastRenderedPageBreak/>
        <w:t>- соответствие технических характеристик конструкций объекта проектной документации с приложением сертификатов качества на материалы, из которых изготовлен объект, удостоверенное лицом, осуществлявшим изготовление конструкции;</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 соответствие возведенного объекта требованиям СНиП, проектной документации, техническим характеристикам, заложенным в проектной документации, в части, касающейся монтажа, удостоверенное лицом, осуществляющим установку рекламных конструкций;</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7.3.1</w:t>
      </w:r>
      <w:r w:rsidR="0062146F">
        <w:rPr>
          <w:rFonts w:eastAsiaTheme="minorHAnsi"/>
          <w:lang w:eastAsia="en-US"/>
        </w:rPr>
        <w:t>3</w:t>
      </w:r>
      <w:r w:rsidR="00F4439C">
        <w:rPr>
          <w:rFonts w:eastAsiaTheme="minorHAnsi"/>
          <w:lang w:eastAsia="en-US"/>
        </w:rPr>
        <w:t>. Акт приемки должен быть представлен в управление по делам наружной рекламы в течение трех дней с момента подписания.</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7.3.1</w:t>
      </w:r>
      <w:r w:rsidR="0062146F">
        <w:rPr>
          <w:rFonts w:eastAsiaTheme="minorHAnsi"/>
          <w:lang w:eastAsia="en-US"/>
        </w:rPr>
        <w:t>4</w:t>
      </w:r>
      <w:r w:rsidR="00F4439C">
        <w:rPr>
          <w:rFonts w:eastAsiaTheme="minorHAnsi"/>
          <w:lang w:eastAsia="en-US"/>
        </w:rPr>
        <w:t>. При невозможности или нежелании владельца конструкции устранить выявленные отступления материалы об имеющихся нарушениях направляются в судебные органы для признания разрешения недействительным в соответствии с действующим законодательством.</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7.3.1</w:t>
      </w:r>
      <w:r w:rsidR="0062146F">
        <w:rPr>
          <w:rFonts w:eastAsiaTheme="minorHAnsi"/>
          <w:lang w:eastAsia="en-US"/>
        </w:rPr>
        <w:t>5</w:t>
      </w:r>
      <w:r w:rsidR="00F4439C">
        <w:rPr>
          <w:rFonts w:eastAsiaTheme="minorHAnsi"/>
          <w:lang w:eastAsia="en-US"/>
        </w:rPr>
        <w:t xml:space="preserve">. Решение о необходимости обследования рекламной конструкции, находящейся в эксплуатации, принимает управление по делам наружной рекламы </w:t>
      </w:r>
      <w:r w:rsidR="003D5865">
        <w:rPr>
          <w:rFonts w:eastAsiaTheme="minorHAnsi"/>
          <w:lang w:eastAsia="en-US"/>
        </w:rPr>
        <w:t xml:space="preserve">              </w:t>
      </w:r>
      <w:r w:rsidR="00F4439C">
        <w:rPr>
          <w:rFonts w:eastAsiaTheme="minorHAnsi"/>
          <w:lang w:eastAsia="en-US"/>
        </w:rPr>
        <w:t>с учетом результатов визуального осмотра.</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Обследование включает:</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 проверку состояния и степень повреждения конструкции вследствие механических, температурных, коррозионных и иных воздействий;</w:t>
      </w:r>
    </w:p>
    <w:p w:rsidR="00F4439C" w:rsidRDefault="00F4439C" w:rsidP="00F4439C">
      <w:pPr>
        <w:autoSpaceDE w:val="0"/>
        <w:autoSpaceDN w:val="0"/>
        <w:adjustRightInd w:val="0"/>
        <w:ind w:firstLine="540"/>
        <w:jc w:val="both"/>
        <w:rPr>
          <w:rFonts w:eastAsiaTheme="minorHAnsi"/>
          <w:lang w:eastAsia="en-US"/>
        </w:rPr>
      </w:pPr>
      <w:r>
        <w:rPr>
          <w:rFonts w:eastAsiaTheme="minorHAnsi"/>
          <w:lang w:eastAsia="en-US"/>
        </w:rPr>
        <w:t>- контрольный расчет несущей способности конструкции.</w:t>
      </w:r>
    </w:p>
    <w:p w:rsidR="00F4439C" w:rsidRDefault="0062146F" w:rsidP="00F4439C">
      <w:pPr>
        <w:autoSpaceDE w:val="0"/>
        <w:autoSpaceDN w:val="0"/>
        <w:adjustRightInd w:val="0"/>
        <w:ind w:firstLine="540"/>
        <w:jc w:val="both"/>
        <w:rPr>
          <w:rFonts w:eastAsiaTheme="minorHAnsi"/>
          <w:lang w:eastAsia="en-US"/>
        </w:rPr>
      </w:pPr>
      <w:r>
        <w:rPr>
          <w:rFonts w:eastAsiaTheme="minorHAnsi"/>
          <w:lang w:eastAsia="en-US"/>
        </w:rPr>
        <w:t>7.3.16</w:t>
      </w:r>
      <w:r w:rsidR="00F4439C">
        <w:rPr>
          <w:rFonts w:eastAsiaTheme="minorHAnsi"/>
          <w:lang w:eastAsia="en-US"/>
        </w:rPr>
        <w:t>. Если техническое состояние рекламной конструкции представляет очевидную угрозу безопасности граждан и имуществу, владелец рекламной конструкции обязан произвести демонтаж конструкции незамедлительно после получения предписания</w:t>
      </w:r>
      <w:r w:rsidR="002667BF">
        <w:rPr>
          <w:rFonts w:eastAsiaTheme="minorHAnsi"/>
          <w:lang w:eastAsia="en-US"/>
        </w:rPr>
        <w:t xml:space="preserve"> управления по делам наружной рекламы или других уполномоченных органов</w:t>
      </w:r>
      <w:r w:rsidR="00F4439C">
        <w:rPr>
          <w:rFonts w:eastAsiaTheme="minorHAnsi"/>
          <w:lang w:eastAsia="en-US"/>
        </w:rPr>
        <w:t>.</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7.3.1</w:t>
      </w:r>
      <w:r w:rsidR="0062146F">
        <w:rPr>
          <w:rFonts w:eastAsiaTheme="minorHAnsi"/>
          <w:lang w:eastAsia="en-US"/>
        </w:rPr>
        <w:t>7</w:t>
      </w:r>
      <w:r w:rsidR="00F4439C">
        <w:rPr>
          <w:rFonts w:eastAsiaTheme="minorHAnsi"/>
          <w:lang w:eastAsia="en-US"/>
        </w:rPr>
        <w:t>. В случае несогласия с выводами и рекомендациями по результатам обследований рекламораспространитель имеет право обратиться в уполномоченную надлежащим образом организацию для проведения экспертизы технического состояния рекламной конструкции.</w:t>
      </w:r>
    </w:p>
    <w:p w:rsidR="00F4439C" w:rsidRDefault="002667BF" w:rsidP="00F4439C">
      <w:pPr>
        <w:autoSpaceDE w:val="0"/>
        <w:autoSpaceDN w:val="0"/>
        <w:adjustRightInd w:val="0"/>
        <w:ind w:firstLine="540"/>
        <w:jc w:val="both"/>
        <w:rPr>
          <w:rFonts w:eastAsiaTheme="minorHAnsi"/>
          <w:lang w:eastAsia="en-US"/>
        </w:rPr>
      </w:pPr>
      <w:r>
        <w:rPr>
          <w:rFonts w:eastAsiaTheme="minorHAnsi"/>
          <w:lang w:eastAsia="en-US"/>
        </w:rPr>
        <w:t>7.3.1</w:t>
      </w:r>
      <w:r w:rsidR="0062146F">
        <w:rPr>
          <w:rFonts w:eastAsiaTheme="minorHAnsi"/>
          <w:lang w:eastAsia="en-US"/>
        </w:rPr>
        <w:t>8</w:t>
      </w:r>
      <w:r w:rsidR="00F4439C">
        <w:rPr>
          <w:rFonts w:eastAsiaTheme="minorHAnsi"/>
          <w:lang w:eastAsia="en-US"/>
        </w:rPr>
        <w:t>. Рекламораспространитель обязан осуществить демонтаж рекламной конструкции в случае прекращения ее эксплуатации, а также полностью восстановить место ее размещения после демонтажа.</w:t>
      </w:r>
    </w:p>
    <w:p w:rsidR="00F4439C" w:rsidRDefault="0062146F" w:rsidP="00F4439C">
      <w:pPr>
        <w:autoSpaceDE w:val="0"/>
        <w:autoSpaceDN w:val="0"/>
        <w:adjustRightInd w:val="0"/>
        <w:ind w:firstLine="540"/>
        <w:jc w:val="both"/>
        <w:rPr>
          <w:rFonts w:eastAsiaTheme="minorHAnsi"/>
          <w:lang w:eastAsia="en-US"/>
        </w:rPr>
      </w:pPr>
      <w:r>
        <w:rPr>
          <w:rFonts w:eastAsiaTheme="minorHAnsi"/>
          <w:lang w:eastAsia="en-US"/>
        </w:rPr>
        <w:t>7.3.19</w:t>
      </w:r>
      <w:r w:rsidR="00F4439C">
        <w:rPr>
          <w:rFonts w:eastAsiaTheme="minorHAnsi"/>
          <w:lang w:eastAsia="en-US"/>
        </w:rPr>
        <w:t>. Владелец несет полную ответственность за монтаж, демонтаж, эксплуатацию, сохранность и внешний вид рекламной конструкции как в целом, так и ее отдельных частей, а также риск ее случайной гибели. Устранение дефектов внешнего вида конструкции должно происходить в срок от трех до десяти дней с момента возникновения.</w:t>
      </w:r>
    </w:p>
    <w:p w:rsidR="004F469E" w:rsidRDefault="004F469E" w:rsidP="00F4439C">
      <w:pPr>
        <w:autoSpaceDE w:val="0"/>
        <w:autoSpaceDN w:val="0"/>
        <w:adjustRightInd w:val="0"/>
        <w:ind w:firstLine="540"/>
        <w:jc w:val="both"/>
        <w:rPr>
          <w:rFonts w:eastAsiaTheme="minorHAnsi"/>
          <w:lang w:eastAsia="en-US"/>
        </w:rPr>
      </w:pPr>
    </w:p>
    <w:p w:rsidR="004F469E" w:rsidRDefault="004F469E" w:rsidP="004F469E">
      <w:pPr>
        <w:autoSpaceDE w:val="0"/>
        <w:autoSpaceDN w:val="0"/>
        <w:adjustRightInd w:val="0"/>
        <w:jc w:val="center"/>
        <w:outlineLvl w:val="0"/>
        <w:rPr>
          <w:rFonts w:eastAsiaTheme="minorHAnsi"/>
          <w:lang w:eastAsia="en-US"/>
        </w:rPr>
      </w:pPr>
      <w:r>
        <w:rPr>
          <w:rFonts w:eastAsiaTheme="minorHAnsi"/>
          <w:lang w:eastAsia="en-US"/>
        </w:rPr>
        <w:t xml:space="preserve">8. Разрешительная документация на установку </w:t>
      </w:r>
    </w:p>
    <w:p w:rsidR="004F469E" w:rsidRDefault="004F469E" w:rsidP="004F469E">
      <w:pPr>
        <w:autoSpaceDE w:val="0"/>
        <w:autoSpaceDN w:val="0"/>
        <w:adjustRightInd w:val="0"/>
        <w:jc w:val="center"/>
        <w:outlineLvl w:val="0"/>
        <w:rPr>
          <w:rFonts w:eastAsiaTheme="minorHAnsi"/>
          <w:lang w:eastAsia="en-US"/>
        </w:rPr>
      </w:pPr>
      <w:r>
        <w:rPr>
          <w:rFonts w:eastAsiaTheme="minorHAnsi"/>
          <w:lang w:eastAsia="en-US"/>
        </w:rPr>
        <w:t>и эксплуатацию рекламной конструкции.</w:t>
      </w:r>
    </w:p>
    <w:p w:rsidR="004F469E" w:rsidRDefault="004F469E" w:rsidP="004F469E">
      <w:pPr>
        <w:autoSpaceDE w:val="0"/>
        <w:autoSpaceDN w:val="0"/>
        <w:adjustRightInd w:val="0"/>
        <w:ind w:firstLine="540"/>
        <w:jc w:val="both"/>
        <w:rPr>
          <w:rFonts w:eastAsiaTheme="minorHAnsi"/>
          <w:lang w:eastAsia="en-US"/>
        </w:rPr>
      </w:pP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8.1. Для получения разрешения на установку и эксплуатацию рекламной конструкции необходимо наличие следующих документов:</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а) заявление на установку и эксплуатацию рекламной конструкции по установленной форме;</w:t>
      </w:r>
    </w:p>
    <w:p w:rsidR="004F469E" w:rsidRPr="00E16F1C" w:rsidRDefault="004F469E" w:rsidP="004F469E">
      <w:pPr>
        <w:autoSpaceDE w:val="0"/>
        <w:autoSpaceDN w:val="0"/>
        <w:adjustRightInd w:val="0"/>
        <w:ind w:firstLine="540"/>
        <w:jc w:val="both"/>
        <w:rPr>
          <w:rFonts w:eastAsiaTheme="minorHAnsi"/>
          <w:lang w:eastAsia="en-US"/>
        </w:rPr>
      </w:pPr>
      <w:r>
        <w:rPr>
          <w:rFonts w:eastAsiaTheme="minorHAnsi"/>
          <w:lang w:eastAsia="en-US"/>
        </w:rPr>
        <w:t>б) 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w:t>
      </w:r>
      <w:r w:rsidR="00E16F1C">
        <w:rPr>
          <w:rFonts w:eastAsiaTheme="minorHAnsi"/>
          <w:lang w:eastAsia="en-US"/>
        </w:rPr>
        <w:t>ладельцем недвижимого имущества.</w:t>
      </w:r>
      <w:r w:rsidR="00E16F1C" w:rsidRPr="00E16F1C">
        <w:rPr>
          <w:rFonts w:eastAsiaTheme="minorHAnsi"/>
          <w:lang w:eastAsia="en-US"/>
        </w:rPr>
        <w:t xml:space="preserve"> </w:t>
      </w:r>
      <w:r w:rsidR="00E16F1C">
        <w:rPr>
          <w:rFonts w:eastAsiaTheme="minorHAnsi"/>
          <w:lang w:eastAsia="en-US"/>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E16F1C" w:rsidRPr="00E16F1C">
        <w:rPr>
          <w:rFonts w:eastAsiaTheme="minorHAnsi"/>
          <w:lang w:eastAsia="en-US"/>
        </w:rPr>
        <w:t>;</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lastRenderedPageBreak/>
        <w:t>в) фотомонтаж рекламной конструкции с привязкой к рекламному месту, выполненный в цвете, обзорный в дневное время суток, вечернее;</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г) проект рекламной конструкции с надписью главного инженера проекта (ГИП) </w:t>
      </w:r>
      <w:r w:rsidR="003D5865">
        <w:rPr>
          <w:rFonts w:eastAsiaTheme="minorHAnsi"/>
          <w:lang w:eastAsia="en-US"/>
        </w:rPr>
        <w:t xml:space="preserve">        </w:t>
      </w:r>
      <w:r>
        <w:rPr>
          <w:rFonts w:eastAsiaTheme="minorHAnsi"/>
          <w:lang w:eastAsia="en-US"/>
        </w:rPr>
        <w:t xml:space="preserve">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w:t>
      </w:r>
      <w:r w:rsidR="003D5865">
        <w:rPr>
          <w:rFonts w:eastAsiaTheme="minorHAnsi"/>
          <w:lang w:eastAsia="en-US"/>
        </w:rPr>
        <w:t xml:space="preserve">         </w:t>
      </w:r>
      <w:r>
        <w:rPr>
          <w:rFonts w:eastAsiaTheme="minorHAnsi"/>
          <w:lang w:eastAsia="en-US"/>
        </w:rPr>
        <w:t xml:space="preserve">В случае если установка рекламной конструкции связана с выполнением видов работ </w:t>
      </w:r>
      <w:r w:rsidR="003D5865">
        <w:rPr>
          <w:rFonts w:eastAsiaTheme="minorHAnsi"/>
          <w:lang w:eastAsia="en-US"/>
        </w:rPr>
        <w:t xml:space="preserve">       </w:t>
      </w:r>
      <w:r>
        <w:rPr>
          <w:rFonts w:eastAsiaTheme="minorHAnsi"/>
          <w:lang w:eastAsia="en-US"/>
        </w:rPr>
        <w:t>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имеющей свидетельство о допуске к соответствующим видам работ;</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д) данные о заявителе - физическом лице;</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е) документ, подтверждающий оплату заявителем государственной пошлины </w:t>
      </w:r>
      <w:r w:rsidR="003D5865">
        <w:rPr>
          <w:rFonts w:eastAsiaTheme="minorHAnsi"/>
          <w:lang w:eastAsia="en-US"/>
        </w:rPr>
        <w:t xml:space="preserve">             </w:t>
      </w:r>
      <w:r>
        <w:rPr>
          <w:rFonts w:eastAsiaTheme="minorHAnsi"/>
          <w:lang w:eastAsia="en-US"/>
        </w:rPr>
        <w:t>в размере, установленном законодательством о налогах и сборах;</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ж) данные о государственной регистрации юридического лица или </w:t>
      </w:r>
      <w:r w:rsidR="003D5865">
        <w:rPr>
          <w:rFonts w:eastAsiaTheme="minorHAnsi"/>
          <w:lang w:eastAsia="en-US"/>
        </w:rPr>
        <w:t xml:space="preserve">                               </w:t>
      </w:r>
      <w:r>
        <w:rPr>
          <w:rFonts w:eastAsiaTheme="minorHAnsi"/>
          <w:lang w:eastAsia="en-US"/>
        </w:rPr>
        <w:t>о государственной регистрации физического лица в качестве индивидуального предпринимателя;</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з) дорожная фотосхема размещения рекламной конструкции (для отдельно стоящих рекламных конструкций) с привязкой к окружающей застройке, элементам благоустройства, проезжей части и тротуарам, дорожным знакам, ранее установленным рекламным конструкциям с согласованиями служб - владельцев инженерных коммуникаций;</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и) 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к) заключение уполномоченных органов, указанных в </w:t>
      </w:r>
      <w:hyperlink r:id="rId22" w:history="1">
        <w:r w:rsidRPr="004F469E">
          <w:rPr>
            <w:rFonts w:eastAsiaTheme="minorHAnsi"/>
            <w:lang w:eastAsia="en-US"/>
          </w:rPr>
          <w:t>пунктах 2.2</w:t>
        </w:r>
      </w:hyperlink>
      <w:r w:rsidRPr="004F469E">
        <w:rPr>
          <w:rFonts w:eastAsiaTheme="minorHAnsi"/>
          <w:lang w:eastAsia="en-US"/>
        </w:rPr>
        <w:t xml:space="preserve"> и </w:t>
      </w:r>
      <w:hyperlink r:id="rId23" w:history="1">
        <w:r w:rsidRPr="004F469E">
          <w:rPr>
            <w:rFonts w:eastAsiaTheme="minorHAnsi"/>
            <w:lang w:eastAsia="en-US"/>
          </w:rPr>
          <w:t>2.3</w:t>
        </w:r>
      </w:hyperlink>
      <w:r>
        <w:rPr>
          <w:rFonts w:eastAsiaTheme="minorHAnsi"/>
          <w:lang w:eastAsia="en-US"/>
        </w:rPr>
        <w:t xml:space="preserve"> настоящих Правил, о согласовании либо об отказе в согласовании установки рекламной конструкции.</w:t>
      </w:r>
    </w:p>
    <w:p w:rsidR="00E16F1C" w:rsidRDefault="004F469E" w:rsidP="00E16F1C">
      <w:pPr>
        <w:autoSpaceDE w:val="0"/>
        <w:autoSpaceDN w:val="0"/>
        <w:adjustRightInd w:val="0"/>
        <w:ind w:firstLine="540"/>
        <w:jc w:val="both"/>
        <w:rPr>
          <w:rFonts w:eastAsiaTheme="minorHAnsi"/>
          <w:lang w:eastAsia="en-US"/>
        </w:rPr>
      </w:pPr>
      <w:r>
        <w:rPr>
          <w:rFonts w:eastAsiaTheme="minorHAnsi"/>
          <w:lang w:eastAsia="en-US"/>
        </w:rPr>
        <w:t xml:space="preserve">Документы, перечисленные в </w:t>
      </w:r>
      <w:hyperlink r:id="rId24" w:history="1">
        <w:r w:rsidRPr="004F469E">
          <w:rPr>
            <w:rFonts w:eastAsiaTheme="minorHAnsi"/>
            <w:lang w:eastAsia="en-US"/>
          </w:rPr>
          <w:t>подпунктах "а"</w:t>
        </w:r>
      </w:hyperlink>
      <w:r w:rsidR="00E16F1C">
        <w:t xml:space="preserve">, </w:t>
      </w:r>
      <w:hyperlink r:id="rId25" w:history="1">
        <w:r w:rsidR="00E16F1C" w:rsidRPr="004F469E">
          <w:rPr>
            <w:rFonts w:eastAsiaTheme="minorHAnsi"/>
            <w:lang w:eastAsia="en-US"/>
          </w:rPr>
          <w:t>"</w:t>
        </w:r>
        <w:r w:rsidR="00E16F1C">
          <w:rPr>
            <w:rFonts w:eastAsiaTheme="minorHAnsi"/>
            <w:lang w:eastAsia="en-US"/>
          </w:rPr>
          <w:t>в</w:t>
        </w:r>
        <w:r w:rsidR="00E16F1C" w:rsidRPr="004F469E">
          <w:rPr>
            <w:rFonts w:eastAsiaTheme="minorHAnsi"/>
            <w:lang w:eastAsia="en-US"/>
          </w:rPr>
          <w:t>"</w:t>
        </w:r>
      </w:hyperlink>
      <w:r w:rsidR="00C0095E">
        <w:rPr>
          <w:rFonts w:eastAsiaTheme="minorHAnsi"/>
          <w:lang w:eastAsia="en-US"/>
        </w:rPr>
        <w:t xml:space="preserve"> - </w:t>
      </w:r>
      <w:hyperlink r:id="rId26" w:history="1">
        <w:r w:rsidRPr="004F469E">
          <w:rPr>
            <w:rFonts w:eastAsiaTheme="minorHAnsi"/>
            <w:lang w:eastAsia="en-US"/>
          </w:rPr>
          <w:t>"д"</w:t>
        </w:r>
      </w:hyperlink>
      <w:r w:rsidRPr="004F469E">
        <w:rPr>
          <w:rFonts w:eastAsiaTheme="minorHAnsi"/>
          <w:lang w:eastAsia="en-US"/>
        </w:rPr>
        <w:t xml:space="preserve">, </w:t>
      </w:r>
      <w:r>
        <w:rPr>
          <w:rFonts w:eastAsiaTheme="minorHAnsi"/>
          <w:lang w:eastAsia="en-US"/>
        </w:rPr>
        <w:t xml:space="preserve">предоставляются заявителем </w:t>
      </w:r>
      <w:r w:rsidR="00E16F1C">
        <w:rPr>
          <w:rFonts w:eastAsiaTheme="minorHAnsi"/>
          <w:lang w:eastAsia="en-US"/>
        </w:rPr>
        <w:t xml:space="preserve"> </w:t>
      </w:r>
      <w:r>
        <w:rPr>
          <w:rFonts w:eastAsiaTheme="minorHAnsi"/>
          <w:lang w:eastAsia="en-US"/>
        </w:rPr>
        <w:t xml:space="preserve">в обязательном порядке. Каждый документ должен иметь отметку о дате его подачи </w:t>
      </w:r>
      <w:r w:rsidR="003D5865">
        <w:rPr>
          <w:rFonts w:eastAsiaTheme="minorHAnsi"/>
          <w:lang w:eastAsia="en-US"/>
        </w:rPr>
        <w:t xml:space="preserve"> </w:t>
      </w:r>
      <w:r w:rsidR="00C0095E">
        <w:rPr>
          <w:rFonts w:eastAsiaTheme="minorHAnsi"/>
          <w:lang w:eastAsia="en-US"/>
        </w:rPr>
        <w:t xml:space="preserve">         </w:t>
      </w:r>
      <w:r>
        <w:rPr>
          <w:rFonts w:eastAsiaTheme="minorHAnsi"/>
          <w:lang w:eastAsia="en-US"/>
        </w:rPr>
        <w:t>и быть заверен подписью заявителя.</w:t>
      </w:r>
    </w:p>
    <w:p w:rsidR="00C0095E" w:rsidRDefault="00C0095E" w:rsidP="00E16F1C">
      <w:pPr>
        <w:autoSpaceDE w:val="0"/>
        <w:autoSpaceDN w:val="0"/>
        <w:adjustRightInd w:val="0"/>
        <w:ind w:firstLine="540"/>
        <w:jc w:val="both"/>
        <w:rPr>
          <w:rFonts w:eastAsiaTheme="minorHAnsi"/>
          <w:lang w:eastAsia="en-US"/>
        </w:rPr>
      </w:pPr>
      <w:r>
        <w:rPr>
          <w:rFonts w:eastAsiaTheme="minorHAnsi"/>
          <w:lang w:eastAsia="en-US"/>
        </w:rPr>
        <w:t xml:space="preserve">Документы, указанные в подпункте </w:t>
      </w:r>
      <w:hyperlink r:id="rId27" w:history="1">
        <w:r w:rsidRPr="004F469E">
          <w:rPr>
            <w:rFonts w:eastAsiaTheme="minorHAnsi"/>
            <w:lang w:eastAsia="en-US"/>
          </w:rPr>
          <w:t>"</w:t>
        </w:r>
        <w:r>
          <w:rPr>
            <w:rFonts w:eastAsiaTheme="minorHAnsi"/>
            <w:lang w:eastAsia="en-US"/>
          </w:rPr>
          <w:t>б</w:t>
        </w:r>
        <w:r w:rsidRPr="004F469E">
          <w:rPr>
            <w:rFonts w:eastAsiaTheme="minorHAnsi"/>
            <w:lang w:eastAsia="en-US"/>
          </w:rPr>
          <w:t>"</w:t>
        </w:r>
      </w:hyperlink>
      <w:r>
        <w:t xml:space="preserve"> настоящего пункта, предоставляются заявителем самостоятельно, за исключением случаев, когда соответствующее недвижимое имущество находится в государственной или муниципальной собственности (в данном случае сведения о наличии согласия на присоединение рекламной конструкции запрашивается управлением по делам наружной рекламы в уполномоченных органах          по каналам </w:t>
      </w:r>
      <w:r>
        <w:rPr>
          <w:rFonts w:eastAsiaTheme="minorHAnsi"/>
          <w:lang w:eastAsia="en-US"/>
        </w:rPr>
        <w:t>межведомственного или внутриведомственного взаимодействия, если заявитель не представил документ, подтверждающий получение такого согласия,               по собственной инициативе</w:t>
      </w:r>
      <w:r>
        <w:t>).</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Документы, перечисленные в </w:t>
      </w:r>
      <w:hyperlink r:id="rId28" w:history="1">
        <w:r w:rsidRPr="004F469E">
          <w:rPr>
            <w:rFonts w:eastAsiaTheme="minorHAnsi"/>
            <w:lang w:eastAsia="en-US"/>
          </w:rPr>
          <w:t>подпунктах</w:t>
        </w:r>
        <w:r w:rsidR="00E16F1C">
          <w:t xml:space="preserve">, </w:t>
        </w:r>
        <w:r w:rsidRPr="004F469E">
          <w:rPr>
            <w:rFonts w:eastAsiaTheme="minorHAnsi"/>
            <w:lang w:eastAsia="en-US"/>
          </w:rPr>
          <w:t>"е"</w:t>
        </w:r>
      </w:hyperlink>
      <w:r w:rsidRPr="004F469E">
        <w:rPr>
          <w:rFonts w:eastAsiaTheme="minorHAnsi"/>
          <w:lang w:eastAsia="en-US"/>
        </w:rPr>
        <w:t xml:space="preserve">, </w:t>
      </w:r>
      <w:hyperlink r:id="rId29" w:history="1">
        <w:r w:rsidRPr="004F469E">
          <w:rPr>
            <w:rFonts w:eastAsiaTheme="minorHAnsi"/>
            <w:lang w:eastAsia="en-US"/>
          </w:rPr>
          <w:t>"к"</w:t>
        </w:r>
      </w:hyperlink>
      <w:r w:rsidRPr="004F469E">
        <w:rPr>
          <w:rFonts w:eastAsiaTheme="minorHAnsi"/>
          <w:lang w:eastAsia="en-US"/>
        </w:rPr>
        <w:t xml:space="preserve">, </w:t>
      </w:r>
      <w:r w:rsidR="00C0095E">
        <w:rPr>
          <w:rFonts w:eastAsiaTheme="minorHAnsi"/>
          <w:lang w:eastAsia="en-US"/>
        </w:rPr>
        <w:t>запрашиваются управлением           по делам наружной рекламы в уполномоченных органах по каналам межведомственного или внутриведомственного взаимодействия.</w:t>
      </w:r>
      <w:r w:rsidR="00C0095E" w:rsidRPr="004F469E">
        <w:rPr>
          <w:rFonts w:eastAsiaTheme="minorHAnsi"/>
          <w:lang w:eastAsia="en-US"/>
        </w:rPr>
        <w:t xml:space="preserve"> </w:t>
      </w:r>
      <w:r w:rsidR="00C0095E">
        <w:rPr>
          <w:rFonts w:eastAsiaTheme="minorHAnsi"/>
          <w:lang w:eastAsia="en-US"/>
        </w:rPr>
        <w:t>З</w:t>
      </w:r>
      <w:r>
        <w:rPr>
          <w:rFonts w:eastAsiaTheme="minorHAnsi"/>
          <w:lang w:eastAsia="en-US"/>
        </w:rPr>
        <w:t>аявител</w:t>
      </w:r>
      <w:r w:rsidR="00C0095E">
        <w:rPr>
          <w:rFonts w:eastAsiaTheme="minorHAnsi"/>
          <w:lang w:eastAsia="en-US"/>
        </w:rPr>
        <w:t>ь вправе предоставить указанные документы</w:t>
      </w:r>
      <w:r>
        <w:rPr>
          <w:rFonts w:eastAsiaTheme="minorHAnsi"/>
          <w:lang w:eastAsia="en-US"/>
        </w:rPr>
        <w:t xml:space="preserve"> самостоятел</w:t>
      </w:r>
      <w:r w:rsidR="00C0095E">
        <w:rPr>
          <w:rFonts w:eastAsiaTheme="minorHAnsi"/>
          <w:lang w:eastAsia="en-US"/>
        </w:rPr>
        <w:t>ьно.</w:t>
      </w:r>
    </w:p>
    <w:p w:rsidR="004F469E" w:rsidRDefault="004F469E" w:rsidP="00C0095E">
      <w:pPr>
        <w:autoSpaceDE w:val="0"/>
        <w:autoSpaceDN w:val="0"/>
        <w:adjustRightInd w:val="0"/>
        <w:ind w:firstLine="540"/>
        <w:jc w:val="both"/>
        <w:rPr>
          <w:rFonts w:eastAsiaTheme="minorHAnsi"/>
          <w:lang w:eastAsia="en-US"/>
        </w:rPr>
      </w:pPr>
      <w:r>
        <w:rPr>
          <w:rFonts w:eastAsiaTheme="minorHAnsi"/>
          <w:lang w:eastAsia="en-US"/>
        </w:rPr>
        <w:t xml:space="preserve">Документы, перечисленные в </w:t>
      </w:r>
      <w:hyperlink r:id="rId30" w:history="1">
        <w:r w:rsidRPr="004F469E">
          <w:rPr>
            <w:rFonts w:eastAsiaTheme="minorHAnsi"/>
            <w:lang w:eastAsia="en-US"/>
          </w:rPr>
          <w:t>подпунктах "ж"</w:t>
        </w:r>
      </w:hyperlink>
      <w:r w:rsidRPr="004F469E">
        <w:rPr>
          <w:rFonts w:eastAsiaTheme="minorHAnsi"/>
          <w:lang w:eastAsia="en-US"/>
        </w:rPr>
        <w:t xml:space="preserve"> - </w:t>
      </w:r>
      <w:hyperlink r:id="rId31" w:history="1">
        <w:r w:rsidRPr="004F469E">
          <w:rPr>
            <w:rFonts w:eastAsiaTheme="minorHAnsi"/>
            <w:lang w:eastAsia="en-US"/>
          </w:rPr>
          <w:t>"и"</w:t>
        </w:r>
      </w:hyperlink>
      <w:r w:rsidR="00C0095E">
        <w:rPr>
          <w:rFonts w:eastAsiaTheme="minorHAnsi"/>
          <w:lang w:eastAsia="en-US"/>
        </w:rPr>
        <w:t xml:space="preserve"> </w:t>
      </w:r>
      <w:r>
        <w:rPr>
          <w:rFonts w:eastAsiaTheme="minorHAnsi"/>
          <w:lang w:eastAsia="en-US"/>
        </w:rPr>
        <w:t xml:space="preserve">запрашиваются МКУ МФЦ </w:t>
      </w:r>
      <w:r w:rsidR="00C0095E">
        <w:rPr>
          <w:rFonts w:eastAsiaTheme="minorHAnsi"/>
          <w:lang w:eastAsia="en-US"/>
        </w:rPr>
        <w:t xml:space="preserve">           </w:t>
      </w:r>
      <w:r>
        <w:rPr>
          <w:rFonts w:eastAsiaTheme="minorHAnsi"/>
          <w:lang w:eastAsia="en-US"/>
        </w:rPr>
        <w:t>в городе Иванове в уполномоченных органах по каналам межведомственного взаимодействия.</w:t>
      </w:r>
      <w:r w:rsidR="00C0095E" w:rsidRPr="00C0095E">
        <w:rPr>
          <w:rFonts w:eastAsiaTheme="minorHAnsi"/>
          <w:lang w:eastAsia="en-US"/>
        </w:rPr>
        <w:t xml:space="preserve"> </w:t>
      </w:r>
      <w:r w:rsidR="00C0095E">
        <w:rPr>
          <w:rFonts w:eastAsiaTheme="minorHAnsi"/>
          <w:lang w:eastAsia="en-US"/>
        </w:rPr>
        <w:t>Заявитель вправе предоставить указанные документы самостоятельно.</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8.2. Лицо, заинтересованное в размещении рекламной конструкции, обращается </w:t>
      </w:r>
      <w:r w:rsidR="003D5865">
        <w:rPr>
          <w:rFonts w:eastAsiaTheme="minorHAnsi"/>
          <w:lang w:eastAsia="en-US"/>
        </w:rPr>
        <w:t xml:space="preserve">        </w:t>
      </w:r>
      <w:r>
        <w:rPr>
          <w:rFonts w:eastAsiaTheme="minorHAnsi"/>
          <w:lang w:eastAsia="en-US"/>
        </w:rPr>
        <w:t>в МКУ МФЦ в городе Иванове с заявлением о выдаче разрешения. Заявление о выдаче разрешения подлежит регистрации в МКУ МФЦ в городе Иванове.</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Разрешение на установку и эксплуатацию рекламной конструкции на земельном участке, здании или ином недвижимом имуществе независимо от формы собственности выдается лицу, не занимающему преимущественного положения в сфере распространения наружной рекламы.</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lastRenderedPageBreak/>
        <w:t>Преимущественное положение лица в сфере распространения наружной рекламы определяется управлением по делам наружной рекламы в соответствии с данными учета суммы информационных полей рекламных конструкций.</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8.3. В случае если на момент подачи заявления документы, указанные в </w:t>
      </w:r>
      <w:hyperlink r:id="rId32" w:history="1">
        <w:r w:rsidRPr="004F469E">
          <w:rPr>
            <w:rFonts w:eastAsiaTheme="minorHAnsi"/>
            <w:lang w:eastAsia="en-US"/>
          </w:rPr>
          <w:t xml:space="preserve">подпунктах </w:t>
        </w:r>
        <w:r w:rsidR="00C0095E" w:rsidRPr="00C0095E">
          <w:rPr>
            <w:rFonts w:eastAsiaTheme="minorHAnsi"/>
            <w:lang w:eastAsia="en-US"/>
          </w:rPr>
          <w:t>"</w:t>
        </w:r>
        <w:r w:rsidR="00C0095E">
          <w:rPr>
            <w:rFonts w:eastAsiaTheme="minorHAnsi"/>
            <w:lang w:eastAsia="en-US"/>
          </w:rPr>
          <w:t>б</w:t>
        </w:r>
        <w:r w:rsidR="00C0095E" w:rsidRPr="00C0095E">
          <w:rPr>
            <w:rFonts w:eastAsiaTheme="minorHAnsi"/>
            <w:lang w:eastAsia="en-US"/>
          </w:rPr>
          <w:t>"</w:t>
        </w:r>
        <w:r w:rsidR="00C0095E">
          <w:rPr>
            <w:rFonts w:eastAsiaTheme="minorHAnsi"/>
            <w:lang w:eastAsia="en-US"/>
          </w:rPr>
          <w:t xml:space="preserve"> (за исключением случаев присоединения рекламной конструкции к государственному или муниципальному имуществу), </w:t>
        </w:r>
        <w:r w:rsidRPr="004F469E">
          <w:rPr>
            <w:rFonts w:eastAsiaTheme="minorHAnsi"/>
            <w:lang w:eastAsia="en-US"/>
          </w:rPr>
          <w:t>"</w:t>
        </w:r>
        <w:r w:rsidR="00C0095E">
          <w:rPr>
            <w:rFonts w:eastAsiaTheme="minorHAnsi"/>
            <w:lang w:eastAsia="en-US"/>
          </w:rPr>
          <w:t>в</w:t>
        </w:r>
        <w:r w:rsidRPr="004F469E">
          <w:rPr>
            <w:rFonts w:eastAsiaTheme="minorHAnsi"/>
            <w:lang w:eastAsia="en-US"/>
          </w:rPr>
          <w:t>"</w:t>
        </w:r>
      </w:hyperlink>
      <w:r w:rsidRPr="004F469E">
        <w:rPr>
          <w:rFonts w:eastAsiaTheme="minorHAnsi"/>
          <w:lang w:eastAsia="en-US"/>
        </w:rPr>
        <w:t xml:space="preserve"> - </w:t>
      </w:r>
      <w:hyperlink r:id="rId33" w:history="1">
        <w:r w:rsidRPr="004F469E">
          <w:rPr>
            <w:rFonts w:eastAsiaTheme="minorHAnsi"/>
            <w:lang w:eastAsia="en-US"/>
          </w:rPr>
          <w:t xml:space="preserve">"д" пункта </w:t>
        </w:r>
        <w:r>
          <w:rPr>
            <w:rFonts w:eastAsiaTheme="minorHAnsi"/>
            <w:lang w:eastAsia="en-US"/>
          </w:rPr>
          <w:t>8</w:t>
        </w:r>
        <w:r w:rsidRPr="004F469E">
          <w:rPr>
            <w:rFonts w:eastAsiaTheme="minorHAnsi"/>
            <w:lang w:eastAsia="en-US"/>
          </w:rPr>
          <w:t>.1</w:t>
        </w:r>
      </w:hyperlink>
      <w:r w:rsidRPr="004F469E">
        <w:rPr>
          <w:rFonts w:eastAsiaTheme="minorHAnsi"/>
          <w:lang w:eastAsia="en-US"/>
        </w:rPr>
        <w:t xml:space="preserve"> </w:t>
      </w:r>
      <w:r>
        <w:rPr>
          <w:rFonts w:eastAsiaTheme="minorHAnsi"/>
          <w:lang w:eastAsia="en-US"/>
        </w:rPr>
        <w:t xml:space="preserve">настоящих Правил, у лица, заинтересованного в размещении рекламной конструкции, отсутствуют, МКУ МФЦ </w:t>
      </w:r>
      <w:r w:rsidR="00C0095E">
        <w:rPr>
          <w:rFonts w:eastAsiaTheme="minorHAnsi"/>
          <w:lang w:eastAsia="en-US"/>
        </w:rPr>
        <w:t xml:space="preserve">           в городе Иванове запрашивает</w:t>
      </w:r>
      <w:r w:rsidR="003D5865">
        <w:rPr>
          <w:rFonts w:eastAsiaTheme="minorHAnsi"/>
          <w:lang w:eastAsia="en-US"/>
        </w:rPr>
        <w:t xml:space="preserve"> </w:t>
      </w:r>
      <w:r>
        <w:rPr>
          <w:rFonts w:eastAsiaTheme="minorHAnsi"/>
          <w:lang w:eastAsia="en-US"/>
        </w:rPr>
        <w:t xml:space="preserve">их у данного лица в срок не более двух недель с момента поступления заявления. Запрашиваемые документы должны быть представлены лицом, заинтересованным </w:t>
      </w:r>
      <w:r w:rsidR="00C0095E">
        <w:rPr>
          <w:rFonts w:eastAsiaTheme="minorHAnsi"/>
          <w:lang w:eastAsia="en-US"/>
        </w:rPr>
        <w:t xml:space="preserve"> </w:t>
      </w:r>
      <w:r>
        <w:rPr>
          <w:rFonts w:eastAsiaTheme="minorHAnsi"/>
          <w:lang w:eastAsia="en-US"/>
        </w:rPr>
        <w:t xml:space="preserve">в размещении рекламной конструкции, в МКУ МФЦ в городе Иванове в срок, не превышающий двух недель с момента получения запроса. В случае </w:t>
      </w:r>
      <w:r w:rsidRPr="007F3FA5">
        <w:rPr>
          <w:rFonts w:eastAsiaTheme="minorHAnsi"/>
          <w:lang w:eastAsia="en-US"/>
        </w:rPr>
        <w:t xml:space="preserve">непоступления </w:t>
      </w:r>
      <w:r>
        <w:rPr>
          <w:rFonts w:eastAsiaTheme="minorHAnsi"/>
          <w:lang w:eastAsia="en-US"/>
        </w:rPr>
        <w:t xml:space="preserve">запрашиваемых документов заявление лица, заинтересованного </w:t>
      </w:r>
      <w:r w:rsidR="00C0095E">
        <w:rPr>
          <w:rFonts w:eastAsiaTheme="minorHAnsi"/>
          <w:lang w:eastAsia="en-US"/>
        </w:rPr>
        <w:t xml:space="preserve">                   </w:t>
      </w:r>
      <w:r>
        <w:rPr>
          <w:rFonts w:eastAsiaTheme="minorHAnsi"/>
          <w:lang w:eastAsia="en-US"/>
        </w:rPr>
        <w:t>в размещении рекламной конструкции, оставляется без рассмотрения по существу.</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8.4. Если лицом, заинтересованным в размещении рекламной конструкции, предоставлены все необходимые для получения разрешения на установку рекламной конструкции документы, указанные в </w:t>
      </w:r>
      <w:hyperlink r:id="rId34" w:history="1">
        <w:r w:rsidRPr="004F469E">
          <w:rPr>
            <w:rFonts w:eastAsiaTheme="minorHAnsi"/>
            <w:lang w:eastAsia="en-US"/>
          </w:rPr>
          <w:t>подпунктах "а"</w:t>
        </w:r>
      </w:hyperlink>
      <w:r w:rsidRPr="004F469E">
        <w:rPr>
          <w:rFonts w:eastAsiaTheme="minorHAnsi"/>
          <w:lang w:eastAsia="en-US"/>
        </w:rPr>
        <w:t xml:space="preserve"> - </w:t>
      </w:r>
      <w:hyperlink r:id="rId35" w:history="1">
        <w:r w:rsidRPr="004F469E">
          <w:rPr>
            <w:rFonts w:eastAsiaTheme="minorHAnsi"/>
            <w:lang w:eastAsia="en-US"/>
          </w:rPr>
          <w:t xml:space="preserve">"д" пункта </w:t>
        </w:r>
        <w:r>
          <w:rPr>
            <w:rFonts w:eastAsiaTheme="minorHAnsi"/>
            <w:lang w:eastAsia="en-US"/>
          </w:rPr>
          <w:t>8</w:t>
        </w:r>
        <w:r w:rsidRPr="004F469E">
          <w:rPr>
            <w:rFonts w:eastAsiaTheme="minorHAnsi"/>
            <w:lang w:eastAsia="en-US"/>
          </w:rPr>
          <w:t>.1</w:t>
        </w:r>
      </w:hyperlink>
      <w:r>
        <w:rPr>
          <w:rFonts w:eastAsiaTheme="minorHAnsi"/>
          <w:lang w:eastAsia="en-US"/>
        </w:rPr>
        <w:t xml:space="preserve"> настоящих Правил, МКУ МФЦ в городе Иванове запрашивает в уполномоченных органах по каналам межведомственного взаимодействия документы, указанные в </w:t>
      </w:r>
      <w:hyperlink r:id="rId36" w:history="1">
        <w:r w:rsidRPr="004F469E">
          <w:rPr>
            <w:rFonts w:eastAsiaTheme="minorHAnsi"/>
            <w:lang w:eastAsia="en-US"/>
          </w:rPr>
          <w:t>подпунктах "ж"</w:t>
        </w:r>
      </w:hyperlink>
      <w:r w:rsidRPr="004F469E">
        <w:rPr>
          <w:rFonts w:eastAsiaTheme="minorHAnsi"/>
          <w:lang w:eastAsia="en-US"/>
        </w:rPr>
        <w:t xml:space="preserve"> - </w:t>
      </w:r>
      <w:hyperlink r:id="rId37" w:history="1">
        <w:r w:rsidRPr="004F469E">
          <w:rPr>
            <w:rFonts w:eastAsiaTheme="minorHAnsi"/>
            <w:lang w:eastAsia="en-US"/>
          </w:rPr>
          <w:t xml:space="preserve">"и" пункта </w:t>
        </w:r>
        <w:r>
          <w:rPr>
            <w:rFonts w:eastAsiaTheme="minorHAnsi"/>
            <w:lang w:eastAsia="en-US"/>
          </w:rPr>
          <w:t>8</w:t>
        </w:r>
        <w:r w:rsidRPr="004F469E">
          <w:rPr>
            <w:rFonts w:eastAsiaTheme="minorHAnsi"/>
            <w:lang w:eastAsia="en-US"/>
          </w:rPr>
          <w:t>.1</w:t>
        </w:r>
      </w:hyperlink>
      <w:r>
        <w:rPr>
          <w:rFonts w:eastAsiaTheme="minorHAnsi"/>
          <w:lang w:eastAsia="en-US"/>
        </w:rPr>
        <w:t xml:space="preserve"> настоящих Правил</w:t>
      </w:r>
      <w:r w:rsidR="00C0095E">
        <w:rPr>
          <w:rFonts w:eastAsiaTheme="minorHAnsi"/>
          <w:lang w:eastAsia="en-US"/>
        </w:rPr>
        <w:t xml:space="preserve"> (за исключением случаев, когда заявитель предоставил указанные документы самостоятельно)</w:t>
      </w:r>
      <w:r w:rsidRPr="004F469E">
        <w:rPr>
          <w:rFonts w:eastAsiaTheme="minorHAnsi"/>
          <w:lang w:eastAsia="en-US"/>
        </w:rPr>
        <w:t>.</w:t>
      </w:r>
      <w:r>
        <w:rPr>
          <w:rFonts w:eastAsiaTheme="minorHAnsi"/>
          <w:lang w:eastAsia="en-US"/>
        </w:rPr>
        <w:t xml:space="preserve"> После получения указанных документов МКУ МФЦ в городе Иванове передает их в управление по делам наружной рекламы в течение 3-х следующих рабочих дней.</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Управление по делам наружной рекламы обязано в срок не более</w:t>
      </w:r>
      <w:r w:rsidR="00C0095E">
        <w:rPr>
          <w:rFonts w:eastAsiaTheme="minorHAnsi"/>
          <w:lang w:eastAsia="en-US"/>
        </w:rPr>
        <w:t xml:space="preserve">50 дней </w:t>
      </w:r>
      <w:r>
        <w:rPr>
          <w:rFonts w:eastAsiaTheme="minorHAnsi"/>
          <w:lang w:eastAsia="en-US"/>
        </w:rPr>
        <w:t>с момента подачи заявления в целях принятия решения о выдаче разр</w:t>
      </w:r>
      <w:r w:rsidR="00C0095E">
        <w:rPr>
          <w:rFonts w:eastAsiaTheme="minorHAnsi"/>
          <w:lang w:eastAsia="en-US"/>
        </w:rPr>
        <w:t xml:space="preserve">ешения </w:t>
      </w:r>
      <w:r>
        <w:rPr>
          <w:rFonts w:eastAsiaTheme="minorHAnsi"/>
          <w:lang w:eastAsia="en-US"/>
        </w:rPr>
        <w:t>на размещение рекламной конструкции или об отказе в его выдаче провести согласование представленных документов с органами, уполномоченными определять соответствие рекламной конструкции архитектурному облику города, территориальному планированию города, техническим требованиям, требованиям к безопасности движения транспорта.</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Лицо, заинтересованное в размещении рекламной конструкции, вправе самостоятельно получить от уполномоченных органов, указанных в </w:t>
      </w:r>
      <w:hyperlink r:id="rId38" w:history="1">
        <w:r w:rsidRPr="00625A6B">
          <w:rPr>
            <w:rFonts w:eastAsiaTheme="minorHAnsi"/>
            <w:lang w:eastAsia="en-US"/>
          </w:rPr>
          <w:t>пунктах 2.2</w:t>
        </w:r>
      </w:hyperlink>
      <w:r w:rsidRPr="00625A6B">
        <w:rPr>
          <w:rFonts w:eastAsiaTheme="minorHAnsi"/>
          <w:lang w:eastAsia="en-US"/>
        </w:rPr>
        <w:t xml:space="preserve"> и </w:t>
      </w:r>
      <w:hyperlink r:id="rId39" w:history="1">
        <w:r w:rsidRPr="00625A6B">
          <w:rPr>
            <w:rFonts w:eastAsiaTheme="minorHAnsi"/>
            <w:lang w:eastAsia="en-US"/>
          </w:rPr>
          <w:t>2.3</w:t>
        </w:r>
      </w:hyperlink>
      <w:r w:rsidRPr="00625A6B">
        <w:rPr>
          <w:rFonts w:eastAsiaTheme="minorHAnsi"/>
          <w:lang w:eastAsia="en-US"/>
        </w:rPr>
        <w:t xml:space="preserve"> </w:t>
      </w:r>
      <w:r w:rsidR="00625A6B">
        <w:rPr>
          <w:rFonts w:eastAsiaTheme="minorHAnsi"/>
          <w:lang w:eastAsia="en-US"/>
        </w:rPr>
        <w:t>настоящих Правил</w:t>
      </w:r>
      <w:r>
        <w:rPr>
          <w:rFonts w:eastAsiaTheme="minorHAnsi"/>
          <w:lang w:eastAsia="en-US"/>
        </w:rPr>
        <w:t>, вышеуказанные согласования.</w:t>
      </w:r>
    </w:p>
    <w:p w:rsidR="004F469E" w:rsidRDefault="00625A6B" w:rsidP="004F469E">
      <w:pPr>
        <w:autoSpaceDE w:val="0"/>
        <w:autoSpaceDN w:val="0"/>
        <w:adjustRightInd w:val="0"/>
        <w:ind w:firstLine="540"/>
        <w:jc w:val="both"/>
        <w:rPr>
          <w:rFonts w:eastAsiaTheme="minorHAnsi"/>
          <w:lang w:eastAsia="en-US"/>
        </w:rPr>
      </w:pPr>
      <w:r>
        <w:rPr>
          <w:rFonts w:eastAsiaTheme="minorHAnsi"/>
          <w:lang w:eastAsia="en-US"/>
        </w:rPr>
        <w:t>8</w:t>
      </w:r>
      <w:r w:rsidR="004F469E">
        <w:rPr>
          <w:rFonts w:eastAsiaTheme="minorHAnsi"/>
          <w:lang w:eastAsia="en-US"/>
        </w:rPr>
        <w:t>.5. Согласования оформляются в виде листа согласования. Форма листа согласования утверждается приказом начальника управления по делам наружной рекламы.</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По письменному требованию заявителя лист согласований может быть передан заявителю для прохождения согласований самостоятельно. В этом случае МКУ МФЦ </w:t>
      </w:r>
      <w:r w:rsidR="003D5865">
        <w:rPr>
          <w:rFonts w:eastAsiaTheme="minorHAnsi"/>
          <w:lang w:eastAsia="en-US"/>
        </w:rPr>
        <w:t xml:space="preserve">       </w:t>
      </w:r>
      <w:r>
        <w:rPr>
          <w:rFonts w:eastAsiaTheme="minorHAnsi"/>
          <w:lang w:eastAsia="en-US"/>
        </w:rPr>
        <w:t>в городе Иванове в 3-дневный срок передает принятые документы в управление по делам наружной рекламы</w:t>
      </w:r>
      <w:r w:rsidR="00625A6B">
        <w:rPr>
          <w:rFonts w:eastAsiaTheme="minorHAnsi"/>
          <w:lang w:eastAsia="en-US"/>
        </w:rPr>
        <w:t xml:space="preserve"> для</w:t>
      </w:r>
      <w:r>
        <w:rPr>
          <w:rFonts w:eastAsiaTheme="minorHAnsi"/>
          <w:lang w:eastAsia="en-US"/>
        </w:rPr>
        <w:t xml:space="preserve"> проставления отметки в соответствующей графе листа согласований. Принятые документы с листом согласований возвращаются в МКУ МФЦ </w:t>
      </w:r>
      <w:r w:rsidR="003D5865">
        <w:rPr>
          <w:rFonts w:eastAsiaTheme="minorHAnsi"/>
          <w:lang w:eastAsia="en-US"/>
        </w:rPr>
        <w:t xml:space="preserve">        </w:t>
      </w:r>
      <w:r>
        <w:rPr>
          <w:rFonts w:eastAsiaTheme="minorHAnsi"/>
          <w:lang w:eastAsia="en-US"/>
        </w:rPr>
        <w:t>в городе Иванове в 3-дневный срок для передачи заявителю для самостоятельного получения согласований с установленными действующим законодательством организациями.</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В случае самостоятельного получения согласований лицом, заинтересованным </w:t>
      </w:r>
      <w:r w:rsidR="003D5865">
        <w:rPr>
          <w:rFonts w:eastAsiaTheme="minorHAnsi"/>
          <w:lang w:eastAsia="en-US"/>
        </w:rPr>
        <w:t xml:space="preserve">           </w:t>
      </w:r>
      <w:r>
        <w:rPr>
          <w:rFonts w:eastAsiaTheme="minorHAnsi"/>
          <w:lang w:eastAsia="en-US"/>
        </w:rPr>
        <w:t>в размещении рекламной конструкции, лист согласования с подписями соответствующих должностных лиц и датами согласования должен быть представлен в МКУ МФЦ в городе Иванове в срок не более тридцати дней со дня его выдачи, после чего МКУ МФЦ в городе Иванове передает полученные документы в 3-дневный срок в управление по делам наружной рекламы.</w:t>
      </w:r>
    </w:p>
    <w:p w:rsidR="004F469E" w:rsidRDefault="00625A6B" w:rsidP="004F469E">
      <w:pPr>
        <w:autoSpaceDE w:val="0"/>
        <w:autoSpaceDN w:val="0"/>
        <w:adjustRightInd w:val="0"/>
        <w:ind w:firstLine="540"/>
        <w:jc w:val="both"/>
        <w:rPr>
          <w:rFonts w:eastAsiaTheme="minorHAnsi"/>
          <w:lang w:eastAsia="en-US"/>
        </w:rPr>
      </w:pPr>
      <w:r>
        <w:rPr>
          <w:rFonts w:eastAsiaTheme="minorHAnsi"/>
          <w:lang w:eastAsia="en-US"/>
        </w:rPr>
        <w:t>8</w:t>
      </w:r>
      <w:r w:rsidR="004F469E">
        <w:rPr>
          <w:rFonts w:eastAsiaTheme="minorHAnsi"/>
          <w:lang w:eastAsia="en-US"/>
        </w:rPr>
        <w:t>.6. Каждое рекламное место подлежит паспортизации в управлении по делам наружной рекламы.</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Паспорт рекламного места содержит следующие сведения:</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о расположении рекламного места;</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lastRenderedPageBreak/>
        <w:t xml:space="preserve">- о владельце земельного участка, здания, сооружения, опоры крепления, электросети подключения, используемых для размещения средств наружной рекламы </w:t>
      </w:r>
      <w:r w:rsidR="003D5865">
        <w:rPr>
          <w:rFonts w:eastAsiaTheme="minorHAnsi"/>
          <w:lang w:eastAsia="en-US"/>
        </w:rPr>
        <w:t xml:space="preserve">        </w:t>
      </w:r>
      <w:r>
        <w:rPr>
          <w:rFonts w:eastAsiaTheme="minorHAnsi"/>
          <w:lang w:eastAsia="en-US"/>
        </w:rPr>
        <w:t>и информации, и его согласии на использование рекламного места для размещения этого средства;</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 о разновидности (типе и основных характеристиках) средства наружной рекламы </w:t>
      </w:r>
      <w:r w:rsidR="003D5865">
        <w:rPr>
          <w:rFonts w:eastAsiaTheme="minorHAnsi"/>
          <w:lang w:eastAsia="en-US"/>
        </w:rPr>
        <w:t xml:space="preserve">     </w:t>
      </w:r>
      <w:r>
        <w:rPr>
          <w:rFonts w:eastAsiaTheme="minorHAnsi"/>
          <w:lang w:eastAsia="en-US"/>
        </w:rPr>
        <w:t>и информации, размещение которого допускается на данном рекламном месте;</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о согласовании рекламного места в согласующих органах.</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Форма паспорта рекламного места утверждается приказом начальника управления </w:t>
      </w:r>
      <w:r w:rsidR="003D5865">
        <w:rPr>
          <w:rFonts w:eastAsiaTheme="minorHAnsi"/>
          <w:lang w:eastAsia="en-US"/>
        </w:rPr>
        <w:t xml:space="preserve">    </w:t>
      </w:r>
      <w:r>
        <w:rPr>
          <w:rFonts w:eastAsiaTheme="minorHAnsi"/>
          <w:lang w:eastAsia="en-US"/>
        </w:rPr>
        <w:t>по делам наружной рекламы.</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Паспорт рекламного места оформляется как приложение к разрешению и является его неотъемлемой частью.</w:t>
      </w:r>
    </w:p>
    <w:p w:rsidR="004F469E" w:rsidRDefault="00625A6B" w:rsidP="00625A6B">
      <w:pPr>
        <w:autoSpaceDE w:val="0"/>
        <w:autoSpaceDN w:val="0"/>
        <w:adjustRightInd w:val="0"/>
        <w:ind w:firstLine="540"/>
        <w:jc w:val="both"/>
        <w:rPr>
          <w:rFonts w:eastAsiaTheme="minorHAnsi"/>
          <w:lang w:eastAsia="en-US"/>
        </w:rPr>
      </w:pPr>
      <w:r>
        <w:rPr>
          <w:rFonts w:eastAsiaTheme="minorHAnsi"/>
          <w:lang w:eastAsia="en-US"/>
        </w:rPr>
        <w:t>8</w:t>
      </w:r>
      <w:r w:rsidR="004F469E">
        <w:rPr>
          <w:rFonts w:eastAsiaTheme="minorHAnsi"/>
          <w:lang w:eastAsia="en-US"/>
        </w:rPr>
        <w:t xml:space="preserve">.7. </w:t>
      </w:r>
      <w:r>
        <w:rPr>
          <w:rFonts w:eastAsiaTheme="minorHAnsi"/>
          <w:lang w:eastAsia="en-US"/>
        </w:rPr>
        <w:t>В выдаче разрешения на установку и эксплуатацию рекламной конструкции может быть отказано в случаях, предусмотренных федеральным законом. Разрешение                  на установку и эксплуатацию рекламной конструкции может быть признано недействительным или аннулировано в случаях, предусмотренных федеральным законом.</w:t>
      </w:r>
    </w:p>
    <w:p w:rsidR="004F469E" w:rsidRDefault="00625A6B" w:rsidP="004F469E">
      <w:pPr>
        <w:autoSpaceDE w:val="0"/>
        <w:autoSpaceDN w:val="0"/>
        <w:adjustRightInd w:val="0"/>
        <w:ind w:firstLine="540"/>
        <w:jc w:val="both"/>
        <w:rPr>
          <w:rFonts w:eastAsiaTheme="minorHAnsi"/>
          <w:lang w:eastAsia="en-US"/>
        </w:rPr>
      </w:pPr>
      <w:r>
        <w:rPr>
          <w:rFonts w:eastAsiaTheme="minorHAnsi"/>
          <w:lang w:eastAsia="en-US"/>
        </w:rPr>
        <w:t>8</w:t>
      </w:r>
      <w:r w:rsidR="004F469E">
        <w:rPr>
          <w:rFonts w:eastAsiaTheme="minorHAnsi"/>
          <w:lang w:eastAsia="en-US"/>
        </w:rPr>
        <w:t xml:space="preserve">.8. Типовая форма разрешения </w:t>
      </w:r>
      <w:r>
        <w:rPr>
          <w:rFonts w:eastAsiaTheme="minorHAnsi"/>
          <w:lang w:eastAsia="en-US"/>
        </w:rPr>
        <w:t xml:space="preserve">на установку и эксплуатацию </w:t>
      </w:r>
      <w:r w:rsidR="004F469E">
        <w:rPr>
          <w:rFonts w:eastAsiaTheme="minorHAnsi"/>
          <w:lang w:eastAsia="en-US"/>
        </w:rPr>
        <w:t>утверждается приказом начальника управления по делам наружной рекламы.</w:t>
      </w:r>
    </w:p>
    <w:p w:rsidR="00625A6B" w:rsidRDefault="00625A6B" w:rsidP="004F469E">
      <w:pPr>
        <w:autoSpaceDE w:val="0"/>
        <w:autoSpaceDN w:val="0"/>
        <w:adjustRightInd w:val="0"/>
        <w:ind w:firstLine="540"/>
        <w:jc w:val="both"/>
        <w:rPr>
          <w:rFonts w:eastAsiaTheme="minorHAnsi"/>
          <w:lang w:eastAsia="en-US"/>
        </w:rPr>
      </w:pPr>
      <w:r>
        <w:rPr>
          <w:rFonts w:eastAsiaTheme="minorHAnsi"/>
          <w:lang w:eastAsia="en-US"/>
        </w:rPr>
        <w:t>Разрешение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предельному сроку действия договора на установку и эксплуатацию рекламной конструкции, установленному для данного типа и вида рекламной конст</w:t>
      </w:r>
      <w:r w:rsidR="00405245">
        <w:rPr>
          <w:rFonts w:eastAsiaTheme="minorHAnsi"/>
          <w:lang w:eastAsia="en-US"/>
        </w:rPr>
        <w:t xml:space="preserve">рукции согласно пункту </w:t>
      </w:r>
      <w:r w:rsidR="00BC4337">
        <w:rPr>
          <w:rFonts w:eastAsiaTheme="minorHAnsi"/>
          <w:lang w:eastAsia="en-US"/>
        </w:rPr>
        <w:t>9</w:t>
      </w:r>
      <w:r w:rsidR="00405245">
        <w:rPr>
          <w:rFonts w:eastAsiaTheme="minorHAnsi"/>
          <w:lang w:eastAsia="en-US"/>
        </w:rPr>
        <w:t>.2 данных</w:t>
      </w:r>
      <w:r>
        <w:rPr>
          <w:rFonts w:eastAsiaTheme="minorHAnsi"/>
          <w:lang w:eastAsia="en-US"/>
        </w:rPr>
        <w:t xml:space="preserve"> </w:t>
      </w:r>
      <w:r w:rsidR="00405245">
        <w:rPr>
          <w:rFonts w:eastAsiaTheme="minorHAnsi"/>
          <w:lang w:eastAsia="en-US"/>
        </w:rPr>
        <w:t>Правил</w:t>
      </w:r>
      <w:r>
        <w:rPr>
          <w:rFonts w:eastAsiaTheme="minorHAnsi"/>
          <w:lang w:eastAsia="en-US"/>
        </w:rPr>
        <w:t xml:space="preserve">,        </w:t>
      </w:r>
      <w:r w:rsidR="00405245">
        <w:rPr>
          <w:rFonts w:eastAsiaTheme="minorHAnsi"/>
          <w:lang w:eastAsia="en-US"/>
        </w:rPr>
        <w:t xml:space="preserve">       </w:t>
      </w:r>
      <w:r>
        <w:rPr>
          <w:rFonts w:eastAsiaTheme="minorHAnsi"/>
          <w:lang w:eastAsia="en-US"/>
        </w:rPr>
        <w:t>а разрешение в отношении временной рекламной конструкции - на срок, указанный            в заявлении, но не более чем на двенадцать месяцев. Разрешение является действующим до истечения указанного в нем срока действия либо до его аннулирования или признания недействительным</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По итогам рассмотрения заявления, документов и прохождения согласований управление по делам наружной рекламы принимает обоснованное решение о выдаче разрешения на установку </w:t>
      </w:r>
      <w:r w:rsidR="00625A6B">
        <w:rPr>
          <w:rFonts w:eastAsiaTheme="minorHAnsi"/>
          <w:lang w:eastAsia="en-US"/>
        </w:rPr>
        <w:t xml:space="preserve">и эксплуатацию </w:t>
      </w:r>
      <w:r>
        <w:rPr>
          <w:rFonts w:eastAsiaTheme="minorHAnsi"/>
          <w:lang w:eastAsia="en-US"/>
        </w:rPr>
        <w:t xml:space="preserve">рекламной конструкции или мотивированный отказ. О своем решении управление по делам наружной рекламы уведомляет заявителя </w:t>
      </w:r>
      <w:r w:rsidR="00B6759C">
        <w:rPr>
          <w:rFonts w:eastAsiaTheme="minorHAnsi"/>
          <w:lang w:eastAsia="en-US"/>
        </w:rPr>
        <w:t xml:space="preserve">      </w:t>
      </w:r>
      <w:r>
        <w:rPr>
          <w:rFonts w:eastAsiaTheme="minorHAnsi"/>
          <w:lang w:eastAsia="en-US"/>
        </w:rPr>
        <w:t>в письменной форме с указанием даты необходимой явки в МКУ МФЦ в городе Иванове для выдачи разрешения, паспорта рекламного места или возврата поданного пакета документов.</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Разрешение на установку </w:t>
      </w:r>
      <w:r w:rsidR="00625A6B">
        <w:rPr>
          <w:rFonts w:eastAsiaTheme="minorHAnsi"/>
          <w:lang w:eastAsia="en-US"/>
        </w:rPr>
        <w:t xml:space="preserve">и эксплуатацию </w:t>
      </w:r>
      <w:r>
        <w:rPr>
          <w:rFonts w:eastAsiaTheme="minorHAnsi"/>
          <w:lang w:eastAsia="en-US"/>
        </w:rPr>
        <w:t>рекламной конструкции, утвержденный паспорт рекламного места или поданный пакет документов с мотивированным отказом управление по делам наружной рекламы передает в МКУ МФЦ в городе Иванове для выдачи заявителю в течение 3-х следующих рабочих дней.</w:t>
      </w:r>
    </w:p>
    <w:p w:rsidR="004F469E" w:rsidRDefault="00625A6B" w:rsidP="004F469E">
      <w:pPr>
        <w:autoSpaceDE w:val="0"/>
        <w:autoSpaceDN w:val="0"/>
        <w:adjustRightInd w:val="0"/>
        <w:ind w:firstLine="540"/>
        <w:jc w:val="both"/>
        <w:rPr>
          <w:rFonts w:eastAsiaTheme="minorHAnsi"/>
          <w:lang w:eastAsia="en-US"/>
        </w:rPr>
      </w:pPr>
      <w:r>
        <w:rPr>
          <w:rFonts w:eastAsiaTheme="minorHAnsi"/>
          <w:lang w:eastAsia="en-US"/>
        </w:rPr>
        <w:t>8</w:t>
      </w:r>
      <w:r w:rsidR="004F469E">
        <w:rPr>
          <w:rFonts w:eastAsiaTheme="minorHAnsi"/>
          <w:lang w:eastAsia="en-US"/>
        </w:rPr>
        <w:t xml:space="preserve">.9. Лицо, которому выдано разрешение на установку </w:t>
      </w:r>
      <w:r>
        <w:rPr>
          <w:rFonts w:eastAsiaTheme="minorHAnsi"/>
          <w:lang w:eastAsia="en-US"/>
        </w:rPr>
        <w:t xml:space="preserve">и эксплуатацию </w:t>
      </w:r>
      <w:r w:rsidR="004F469E">
        <w:rPr>
          <w:rFonts w:eastAsiaTheme="minorHAnsi"/>
          <w:lang w:eastAsia="en-US"/>
        </w:rPr>
        <w:t xml:space="preserve">рекламной конструкции, обязано в письменной форме в двухнедельный срок уведомить орган, выдавший такое разрешение, обо всех фактах возникновения у третьих лиц прав </w:t>
      </w:r>
      <w:r w:rsidR="00B6759C">
        <w:rPr>
          <w:rFonts w:eastAsiaTheme="minorHAnsi"/>
          <w:lang w:eastAsia="en-US"/>
        </w:rPr>
        <w:t xml:space="preserve">                </w:t>
      </w:r>
      <w:r w:rsidR="004F469E">
        <w:rPr>
          <w:rFonts w:eastAsiaTheme="minorHAnsi"/>
          <w:lang w:eastAsia="en-US"/>
        </w:rPr>
        <w:t>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К письменному уведомлению должны быть приложены заверенные надлежащим образом копии документов, подтверждающих возникновение прав у третьих лиц в отношении этой рекламной конструкции.</w:t>
      </w:r>
    </w:p>
    <w:p w:rsidR="004F469E" w:rsidRDefault="0094237B" w:rsidP="004F469E">
      <w:pPr>
        <w:autoSpaceDE w:val="0"/>
        <w:autoSpaceDN w:val="0"/>
        <w:adjustRightInd w:val="0"/>
        <w:ind w:firstLine="540"/>
        <w:jc w:val="both"/>
        <w:rPr>
          <w:rFonts w:eastAsiaTheme="minorHAnsi"/>
          <w:lang w:eastAsia="en-US"/>
        </w:rPr>
      </w:pPr>
      <w:hyperlink r:id="rId40" w:history="1">
        <w:r w:rsidR="00625A6B" w:rsidRPr="00625A6B">
          <w:rPr>
            <w:rFonts w:eastAsiaTheme="minorHAnsi"/>
            <w:lang w:eastAsia="en-US"/>
          </w:rPr>
          <w:t>8.10</w:t>
        </w:r>
      </w:hyperlink>
      <w:r w:rsidR="004F469E" w:rsidRPr="00625A6B">
        <w:rPr>
          <w:rFonts w:eastAsiaTheme="minorHAnsi"/>
          <w:lang w:eastAsia="en-US"/>
        </w:rPr>
        <w:t>.</w:t>
      </w:r>
      <w:r w:rsidR="004F469E">
        <w:rPr>
          <w:rFonts w:eastAsiaTheme="minorHAnsi"/>
          <w:lang w:eastAsia="en-US"/>
        </w:rPr>
        <w:t xml:space="preserve"> Если рекламное место является частью имущества, находящегося </w:t>
      </w:r>
      <w:r w:rsidR="00B6759C">
        <w:rPr>
          <w:rFonts w:eastAsiaTheme="minorHAnsi"/>
          <w:lang w:eastAsia="en-US"/>
        </w:rPr>
        <w:t xml:space="preserve">                        </w:t>
      </w:r>
      <w:r w:rsidR="004F469E">
        <w:rPr>
          <w:rFonts w:eastAsiaTheme="minorHAnsi"/>
          <w:lang w:eastAsia="en-US"/>
        </w:rPr>
        <w:t xml:space="preserve">в собственности или в ведении муниципального образования городской округ Иваново, решение о присоединении к нему рекламной конструкции оформляется договором </w:t>
      </w:r>
      <w:r w:rsidR="00B6759C">
        <w:rPr>
          <w:rFonts w:eastAsiaTheme="minorHAnsi"/>
          <w:lang w:eastAsia="en-US"/>
        </w:rPr>
        <w:t xml:space="preserve">           </w:t>
      </w:r>
      <w:r w:rsidR="004F469E">
        <w:rPr>
          <w:rFonts w:eastAsiaTheme="minorHAnsi"/>
          <w:lang w:eastAsia="en-US"/>
        </w:rPr>
        <w:t xml:space="preserve">на установку рекламной конструкции, заключаемым между администрацией города, </w:t>
      </w:r>
      <w:r w:rsidR="004F469E">
        <w:rPr>
          <w:rFonts w:eastAsiaTheme="minorHAnsi"/>
          <w:lang w:eastAsia="en-US"/>
        </w:rPr>
        <w:lastRenderedPageBreak/>
        <w:t xml:space="preserve">лицом, обладающим правом хозяйственного ведения/оперативного управления имуществом (если таковое имеется), и собственником/владельцем рекламной конструкции (рекламораспространителем). В случае если рекламная конструкция представляет собой отдельно стоящую на земельных участках, находящихся в государственной собственности до момента разграничения прав на землю, и земельных участках, находящихся </w:t>
      </w:r>
      <w:r w:rsidR="00B6759C">
        <w:rPr>
          <w:rFonts w:eastAsiaTheme="minorHAnsi"/>
          <w:lang w:eastAsia="en-US"/>
        </w:rPr>
        <w:t xml:space="preserve">                   </w:t>
      </w:r>
      <w:r w:rsidR="004F469E">
        <w:rPr>
          <w:rFonts w:eastAsiaTheme="minorHAnsi"/>
          <w:lang w:eastAsia="en-US"/>
        </w:rPr>
        <w:t xml:space="preserve">в муниципальной собственности, конструкцию, рекламораспространитель заключает договор на установку рекламной конструкции с управлением по делам наружной рекламы, действующим от имени администрации города Иванова. Формы </w:t>
      </w:r>
      <w:hyperlink r:id="rId41" w:history="1">
        <w:r w:rsidR="004F469E" w:rsidRPr="00625A6B">
          <w:rPr>
            <w:rFonts w:eastAsiaTheme="minorHAnsi"/>
            <w:lang w:eastAsia="en-US"/>
          </w:rPr>
          <w:t>договоров</w:t>
        </w:r>
      </w:hyperlink>
      <w:r w:rsidR="004F469E">
        <w:rPr>
          <w:rFonts w:eastAsiaTheme="minorHAnsi"/>
          <w:lang w:eastAsia="en-US"/>
        </w:rPr>
        <w:t xml:space="preserve"> на установку рекламной конструкции утверждаются Администрацией города Иванова.</w:t>
      </w:r>
    </w:p>
    <w:p w:rsidR="007F3FA5" w:rsidRDefault="007F3FA5" w:rsidP="007F3FA5">
      <w:pPr>
        <w:autoSpaceDE w:val="0"/>
        <w:autoSpaceDN w:val="0"/>
        <w:adjustRightInd w:val="0"/>
        <w:ind w:firstLine="540"/>
        <w:jc w:val="both"/>
        <w:rPr>
          <w:rFonts w:eastAsiaTheme="minorHAnsi"/>
          <w:lang w:eastAsia="en-US"/>
        </w:rPr>
      </w:pPr>
      <w:r>
        <w:rPr>
          <w:rFonts w:eastAsiaTheme="minorHAnsi"/>
          <w:lang w:eastAsia="en-US"/>
        </w:rPr>
        <w:t>8.11. Договор на установку и эксплуатацию рекламных конструкций на имуществе города Иванова заключается с победителями торгов (конкурсов или аукционов) на право заключения соответствующих договоров.</w:t>
      </w:r>
    </w:p>
    <w:p w:rsidR="007F3FA5" w:rsidRDefault="007F3FA5" w:rsidP="007F3FA5">
      <w:pPr>
        <w:autoSpaceDE w:val="0"/>
        <w:autoSpaceDN w:val="0"/>
        <w:adjustRightInd w:val="0"/>
        <w:ind w:firstLine="540"/>
        <w:jc w:val="both"/>
        <w:rPr>
          <w:rFonts w:eastAsiaTheme="minorHAnsi"/>
          <w:lang w:eastAsia="en-US"/>
        </w:rPr>
      </w:pPr>
      <w:r>
        <w:rPr>
          <w:rFonts w:eastAsiaTheme="minorHAnsi"/>
          <w:lang w:eastAsia="en-US"/>
        </w:rPr>
        <w:t>Управлением по делам наружной рекламы может быть принято решение                      о проведении торгов на право заключения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города Иванова, по собственной инициативе либо при поступлении соответствующего заявления от заинтересованного лица.</w:t>
      </w:r>
    </w:p>
    <w:p w:rsidR="007F3FA5" w:rsidRDefault="007F3FA5" w:rsidP="007F3FA5">
      <w:pPr>
        <w:autoSpaceDE w:val="0"/>
        <w:autoSpaceDN w:val="0"/>
        <w:adjustRightInd w:val="0"/>
        <w:ind w:firstLine="540"/>
        <w:jc w:val="both"/>
        <w:rPr>
          <w:rFonts w:eastAsiaTheme="minorHAnsi"/>
          <w:lang w:eastAsia="en-US"/>
        </w:rPr>
      </w:pPr>
      <w:r>
        <w:rPr>
          <w:rFonts w:eastAsiaTheme="minorHAnsi"/>
          <w:lang w:eastAsia="en-US"/>
        </w:rPr>
        <w:t xml:space="preserve">До утверждения схем размещения рекламных конструкций, указанных в разделе 4 Правил, торги на право заключения договора на установку и эксплуатацию рекламной конструкции </w:t>
      </w:r>
      <w:r w:rsidR="004C5F1D">
        <w:t xml:space="preserve">с площадью, ограниченной конструктивными элементами, создающей размер информационного поля, 10 кв. м и более (в том числе видеоэкранов), </w:t>
      </w:r>
      <w:r>
        <w:rPr>
          <w:rFonts w:eastAsiaTheme="minorHAnsi"/>
          <w:lang w:eastAsia="en-US"/>
        </w:rPr>
        <w:t xml:space="preserve">на земельном участке, который находится в муниципальной собственности или государственная собственность на который не разграничена, проводятся управлением  по делам наружной рекламы согласно </w:t>
      </w:r>
      <w:r>
        <w:t>решению</w:t>
      </w:r>
      <w:r w:rsidRPr="00145C27">
        <w:t xml:space="preserve"> Ивановской городской Дум</w:t>
      </w:r>
      <w:r w:rsidR="004C5F1D">
        <w:t>ы</w:t>
      </w:r>
      <w:r>
        <w:t xml:space="preserve"> </w:t>
      </w:r>
      <w:r w:rsidRPr="00145C27">
        <w:t>от 27.06.2012 № 449</w:t>
      </w:r>
      <w:r>
        <w:t>.</w:t>
      </w:r>
    </w:p>
    <w:p w:rsidR="007F3FA5" w:rsidRDefault="007F3FA5" w:rsidP="007F3FA5">
      <w:pPr>
        <w:autoSpaceDE w:val="0"/>
        <w:autoSpaceDN w:val="0"/>
        <w:adjustRightInd w:val="0"/>
        <w:ind w:firstLine="540"/>
        <w:jc w:val="both"/>
        <w:rPr>
          <w:rFonts w:eastAsiaTheme="minorHAnsi"/>
          <w:lang w:eastAsia="en-US"/>
        </w:rPr>
      </w:pPr>
      <w:r>
        <w:rPr>
          <w:rFonts w:eastAsiaTheme="minorHAnsi"/>
          <w:lang w:eastAsia="en-US"/>
        </w:rPr>
        <w:t>После утверждения схем размещения рекламных конструкций, указанных в разделе 4 Правил, торги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проводятся управлением  по делам наружной рекламы только в отношении рекламных конструкций, указанных в данных схемах.</w:t>
      </w:r>
    </w:p>
    <w:p w:rsidR="004F469E" w:rsidRDefault="00625A6B" w:rsidP="004F469E">
      <w:pPr>
        <w:autoSpaceDE w:val="0"/>
        <w:autoSpaceDN w:val="0"/>
        <w:adjustRightInd w:val="0"/>
        <w:ind w:firstLine="540"/>
        <w:jc w:val="both"/>
        <w:rPr>
          <w:rFonts w:eastAsiaTheme="minorHAnsi"/>
          <w:lang w:eastAsia="en-US"/>
        </w:rPr>
      </w:pPr>
      <w:r>
        <w:rPr>
          <w:rFonts w:eastAsiaTheme="minorHAnsi"/>
          <w:lang w:eastAsia="en-US"/>
        </w:rPr>
        <w:t>8.12</w:t>
      </w:r>
      <w:r w:rsidR="004F469E">
        <w:rPr>
          <w:rFonts w:eastAsiaTheme="minorHAnsi"/>
          <w:lang w:eastAsia="en-US"/>
        </w:rPr>
        <w:t xml:space="preserve">. В случае истечения срока действия ранее заключенного договора на установку </w:t>
      </w:r>
      <w:r w:rsidR="00B6759C">
        <w:rPr>
          <w:rFonts w:eastAsiaTheme="minorHAnsi"/>
          <w:lang w:eastAsia="en-US"/>
        </w:rPr>
        <w:t xml:space="preserve">          </w:t>
      </w:r>
      <w:r w:rsidR="004F469E">
        <w:rPr>
          <w:rFonts w:eastAsiaTheme="minorHAnsi"/>
          <w:lang w:eastAsia="en-US"/>
        </w:rPr>
        <w:t>и эксплуатацию рекламной конструкции на муниципальном имуществе города Иванова управлением по делам наружной рекламы принимается решение о проведении торгов на право заключения договора на установку и эксплуатацию рекламной конструкции.</w:t>
      </w:r>
    </w:p>
    <w:p w:rsidR="004F469E" w:rsidRDefault="004F469E" w:rsidP="00625A6B">
      <w:pPr>
        <w:autoSpaceDE w:val="0"/>
        <w:autoSpaceDN w:val="0"/>
        <w:adjustRightInd w:val="0"/>
        <w:ind w:firstLine="540"/>
        <w:jc w:val="both"/>
        <w:rPr>
          <w:rFonts w:eastAsiaTheme="minorHAnsi"/>
          <w:lang w:eastAsia="en-US"/>
        </w:rPr>
      </w:pPr>
      <w:r>
        <w:rPr>
          <w:rFonts w:eastAsiaTheme="minorHAnsi"/>
          <w:lang w:eastAsia="en-US"/>
        </w:rPr>
        <w:t>Заявление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Иванова, либо на земельном участке, государственная собственность на который не разграничена, находящемся в распоряжении органов местного самоуправления городского округа Иваново, подается заинтересованным лицом в управление по делам наружной рекламы</w:t>
      </w:r>
      <w:r w:rsidR="00625A6B">
        <w:rPr>
          <w:rFonts w:eastAsiaTheme="minorHAnsi"/>
          <w:lang w:eastAsia="en-US"/>
        </w:rPr>
        <w:t>.</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В случае поступления заявления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Иванова, либо на земельном участке, государственная собственность на который не разграничена, находящемся </w:t>
      </w:r>
      <w:r w:rsidR="00B6759C">
        <w:rPr>
          <w:rFonts w:eastAsiaTheme="minorHAnsi"/>
          <w:lang w:eastAsia="en-US"/>
        </w:rPr>
        <w:t xml:space="preserve">            </w:t>
      </w:r>
      <w:r>
        <w:rPr>
          <w:rFonts w:eastAsiaTheme="minorHAnsi"/>
          <w:lang w:eastAsia="en-US"/>
        </w:rPr>
        <w:t xml:space="preserve">в распоряжении органов местного самоуправления городского округа Иваново, управлением по делам наружной рекламы принимается решение о проведении торгов </w:t>
      </w:r>
      <w:r w:rsidR="00B6759C">
        <w:rPr>
          <w:rFonts w:eastAsiaTheme="minorHAnsi"/>
          <w:lang w:eastAsia="en-US"/>
        </w:rPr>
        <w:t xml:space="preserve">      </w:t>
      </w:r>
      <w:r>
        <w:rPr>
          <w:rFonts w:eastAsiaTheme="minorHAnsi"/>
          <w:lang w:eastAsia="en-US"/>
        </w:rPr>
        <w:t>на право заключения договора на установку и эксплуатацию рекламной конструкции либо решение об отказе в предоставлении имущества в связи с невозможностью его использования под рекламные цели, а также в случае нецелесообразности его предоставления, исходя из интересов города Иванова и его населения.</w:t>
      </w:r>
    </w:p>
    <w:p w:rsidR="004F469E" w:rsidRDefault="00625A6B" w:rsidP="004F469E">
      <w:pPr>
        <w:autoSpaceDE w:val="0"/>
        <w:autoSpaceDN w:val="0"/>
        <w:adjustRightInd w:val="0"/>
        <w:ind w:firstLine="540"/>
        <w:jc w:val="both"/>
        <w:rPr>
          <w:rFonts w:eastAsiaTheme="minorHAnsi"/>
          <w:lang w:eastAsia="en-US"/>
        </w:rPr>
      </w:pPr>
      <w:r>
        <w:rPr>
          <w:rFonts w:eastAsiaTheme="minorHAnsi"/>
          <w:lang w:eastAsia="en-US"/>
        </w:rPr>
        <w:lastRenderedPageBreak/>
        <w:t>8.13</w:t>
      </w:r>
      <w:r w:rsidR="004F469E">
        <w:rPr>
          <w:rFonts w:eastAsiaTheme="minorHAnsi"/>
          <w:lang w:eastAsia="en-US"/>
        </w:rPr>
        <w:t xml:space="preserve">. Решение о проведении и организации торгов принимается управлением </w:t>
      </w:r>
      <w:r w:rsidR="00B6759C">
        <w:rPr>
          <w:rFonts w:eastAsiaTheme="minorHAnsi"/>
          <w:lang w:eastAsia="en-US"/>
        </w:rPr>
        <w:t xml:space="preserve">           </w:t>
      </w:r>
      <w:r w:rsidR="004F469E">
        <w:rPr>
          <w:rFonts w:eastAsiaTheme="minorHAnsi"/>
          <w:lang w:eastAsia="en-US"/>
        </w:rPr>
        <w:t>по делам наружной рекламы.</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 xml:space="preserve">Предметом торгов является право на заключение договора на установку рекламной конструкции при наличии полностью полученных согласований инженерных служб </w:t>
      </w:r>
      <w:r w:rsidR="00B6759C">
        <w:rPr>
          <w:rFonts w:eastAsiaTheme="minorHAnsi"/>
          <w:lang w:eastAsia="en-US"/>
        </w:rPr>
        <w:t xml:space="preserve">          </w:t>
      </w:r>
      <w:r>
        <w:rPr>
          <w:rFonts w:eastAsiaTheme="minorHAnsi"/>
          <w:lang w:eastAsia="en-US"/>
        </w:rPr>
        <w:t>и уполномоченных органов, что отражается в условиях проведения торгов.</w:t>
      </w:r>
    </w:p>
    <w:p w:rsidR="004F469E" w:rsidRDefault="004F469E" w:rsidP="004F469E">
      <w:pPr>
        <w:autoSpaceDE w:val="0"/>
        <w:autoSpaceDN w:val="0"/>
        <w:adjustRightInd w:val="0"/>
        <w:ind w:firstLine="540"/>
        <w:jc w:val="both"/>
        <w:rPr>
          <w:rFonts w:eastAsiaTheme="minorHAnsi"/>
          <w:lang w:eastAsia="en-US"/>
        </w:rPr>
      </w:pPr>
      <w:r>
        <w:rPr>
          <w:rFonts w:eastAsiaTheme="minorHAnsi"/>
          <w:lang w:eastAsia="en-US"/>
        </w:rPr>
        <w:t>Форма проведения торгов (аукцион или конкурс) определяется решением управления по делам наружной рекламы с учетом предложений заинтересованного лица.</w:t>
      </w:r>
    </w:p>
    <w:p w:rsidR="004F469E" w:rsidRDefault="00625A6B" w:rsidP="004F469E">
      <w:pPr>
        <w:autoSpaceDE w:val="0"/>
        <w:autoSpaceDN w:val="0"/>
        <w:adjustRightInd w:val="0"/>
        <w:ind w:firstLine="540"/>
        <w:jc w:val="both"/>
        <w:rPr>
          <w:rFonts w:eastAsiaTheme="minorHAnsi"/>
          <w:lang w:eastAsia="en-US"/>
        </w:rPr>
      </w:pPr>
      <w:r>
        <w:rPr>
          <w:rFonts w:eastAsiaTheme="minorHAnsi"/>
          <w:lang w:eastAsia="en-US"/>
        </w:rPr>
        <w:t>8.14</w:t>
      </w:r>
      <w:r w:rsidR="004F469E">
        <w:rPr>
          <w:rFonts w:eastAsiaTheme="minorHAnsi"/>
          <w:lang w:eastAsia="en-US"/>
        </w:rPr>
        <w:t xml:space="preserve">. Размещение рекламных конструкций на стенах, крышах и иных элементах многоквартирных жилых домов, являющихся общим имуществом собственников помещений в многоквартирном доме, </w:t>
      </w:r>
      <w:r w:rsidR="001E2CA8">
        <w:rPr>
          <w:rFonts w:eastAsiaTheme="minorHAnsi"/>
          <w:lang w:eastAsia="en-US"/>
        </w:rPr>
        <w:t>и ином общем имуществе</w:t>
      </w:r>
      <w:r w:rsidR="00AF365E">
        <w:rPr>
          <w:rFonts w:eastAsiaTheme="minorHAnsi"/>
          <w:lang w:eastAsia="en-US"/>
        </w:rPr>
        <w:t xml:space="preserve">, </w:t>
      </w:r>
      <w:r w:rsidR="004F469E">
        <w:rPr>
          <w:rFonts w:eastAsiaTheme="minorHAnsi"/>
          <w:lang w:eastAsia="en-US"/>
        </w:rPr>
        <w:t xml:space="preserve">производится только при наличии согласия собственников помещений в многоквартирном доме, полученного в порядке, установленном Жилищным </w:t>
      </w:r>
      <w:hyperlink r:id="rId42" w:history="1">
        <w:r w:rsidR="004F469E" w:rsidRPr="00625A6B">
          <w:rPr>
            <w:rFonts w:eastAsiaTheme="minorHAnsi"/>
            <w:lang w:eastAsia="en-US"/>
          </w:rPr>
          <w:t>кодексом</w:t>
        </w:r>
      </w:hyperlink>
      <w:r w:rsidR="004F469E" w:rsidRPr="00625A6B">
        <w:rPr>
          <w:rFonts w:eastAsiaTheme="minorHAnsi"/>
          <w:lang w:eastAsia="en-US"/>
        </w:rPr>
        <w:t xml:space="preserve"> Р</w:t>
      </w:r>
      <w:r w:rsidR="004F469E">
        <w:rPr>
          <w:rFonts w:eastAsiaTheme="minorHAnsi"/>
          <w:lang w:eastAsia="en-US"/>
        </w:rPr>
        <w:t>оссийской Федерации, путем заключения договора на установку и эксплуатацию рекламной конструкции. Заключение такого договора осуществляется лицом, уполномоченным на его заключение общим собранием собственников помещений в многоквартирном доме.</w:t>
      </w:r>
    </w:p>
    <w:p w:rsidR="00F74524" w:rsidRPr="00F74524" w:rsidRDefault="00FD19E1" w:rsidP="00F74524">
      <w:pPr>
        <w:ind w:firstLine="540"/>
        <w:jc w:val="both"/>
      </w:pPr>
      <w:r w:rsidRPr="00F74524">
        <w:rPr>
          <w:rFonts w:eastAsiaTheme="minorHAnsi"/>
          <w:lang w:eastAsia="en-US"/>
        </w:rPr>
        <w:t>8.15</w:t>
      </w:r>
      <w:r w:rsidR="004F469E" w:rsidRPr="00F74524">
        <w:rPr>
          <w:rFonts w:eastAsiaTheme="minorHAnsi"/>
          <w:lang w:eastAsia="en-US"/>
        </w:rPr>
        <w:t xml:space="preserve">. </w:t>
      </w:r>
      <w:r w:rsidR="00F74524" w:rsidRPr="00F74524">
        <w:rPr>
          <w:color w:val="000000"/>
        </w:rPr>
        <w:t>Размещение рекламных конструкций на территории города Иванова осуществляется с учетом требований градостроительных регламентов территориальных зон, установленных </w:t>
      </w:r>
      <w:r w:rsidR="00F74524" w:rsidRPr="00F74524">
        <w:rPr>
          <w:bdr w:val="none" w:sz="0" w:space="0" w:color="auto" w:frame="1"/>
        </w:rPr>
        <w:t>правилами</w:t>
      </w:r>
      <w:r w:rsidR="00F74524" w:rsidRPr="00F74524">
        <w:rPr>
          <w:color w:val="000000"/>
        </w:rPr>
        <w:t xml:space="preserve"> землепользования и застройки города Иванова, </w:t>
      </w:r>
      <w:r w:rsidR="00F74524">
        <w:rPr>
          <w:color w:val="000000"/>
        </w:rPr>
        <w:t xml:space="preserve">                   </w:t>
      </w:r>
      <w:r w:rsidR="00F74524" w:rsidRPr="00F74524">
        <w:rPr>
          <w:color w:val="000000"/>
        </w:rPr>
        <w:t>и соблюдением других норм законодательства Российской Федерации.</w:t>
      </w:r>
      <w:r w:rsidR="00F74524" w:rsidRPr="00F74524">
        <w:t> </w:t>
      </w:r>
    </w:p>
    <w:p w:rsidR="005E367F" w:rsidRDefault="005E367F" w:rsidP="0014314D">
      <w:pPr>
        <w:autoSpaceDE w:val="0"/>
        <w:autoSpaceDN w:val="0"/>
        <w:adjustRightInd w:val="0"/>
        <w:outlineLvl w:val="0"/>
        <w:rPr>
          <w:rFonts w:eastAsiaTheme="minorHAnsi"/>
          <w:lang w:eastAsia="en-US"/>
        </w:rPr>
      </w:pPr>
    </w:p>
    <w:p w:rsidR="005E367F" w:rsidRDefault="005E367F" w:rsidP="005E367F">
      <w:pPr>
        <w:autoSpaceDE w:val="0"/>
        <w:autoSpaceDN w:val="0"/>
        <w:adjustRightInd w:val="0"/>
        <w:jc w:val="center"/>
        <w:outlineLvl w:val="0"/>
        <w:rPr>
          <w:rFonts w:eastAsiaTheme="minorHAnsi"/>
          <w:lang w:eastAsia="en-US"/>
        </w:rPr>
      </w:pPr>
      <w:r>
        <w:rPr>
          <w:rFonts w:eastAsiaTheme="minorHAnsi"/>
          <w:lang w:eastAsia="en-US"/>
        </w:rPr>
        <w:t>9. Договоры на установку рекламных конструкций.</w:t>
      </w:r>
    </w:p>
    <w:p w:rsidR="00A71A6E" w:rsidRDefault="00A71A6E" w:rsidP="005E367F">
      <w:pPr>
        <w:autoSpaceDE w:val="0"/>
        <w:autoSpaceDN w:val="0"/>
        <w:adjustRightInd w:val="0"/>
        <w:jc w:val="center"/>
        <w:outlineLvl w:val="0"/>
        <w:rPr>
          <w:rFonts w:eastAsiaTheme="minorHAnsi"/>
          <w:lang w:eastAsia="en-US"/>
        </w:rPr>
      </w:pPr>
    </w:p>
    <w:p w:rsidR="005E367F" w:rsidRDefault="005E367F" w:rsidP="005E367F">
      <w:pPr>
        <w:autoSpaceDE w:val="0"/>
        <w:autoSpaceDN w:val="0"/>
        <w:adjustRightInd w:val="0"/>
        <w:ind w:firstLine="540"/>
        <w:jc w:val="both"/>
        <w:rPr>
          <w:rFonts w:eastAsiaTheme="minorHAnsi"/>
          <w:lang w:eastAsia="en-US"/>
        </w:rPr>
      </w:pPr>
      <w:r>
        <w:rPr>
          <w:rFonts w:eastAsiaTheme="minorHAnsi"/>
          <w:lang w:eastAsia="en-US"/>
        </w:rPr>
        <w:t xml:space="preserve">9.1. Установка и эксплуатация рекламной конструкции осуществляются </w:t>
      </w:r>
      <w:r w:rsidR="00B6759C">
        <w:rPr>
          <w:rFonts w:eastAsiaTheme="minorHAnsi"/>
          <w:lang w:eastAsia="en-US"/>
        </w:rPr>
        <w:t xml:space="preserve">                     </w:t>
      </w:r>
      <w:r>
        <w:rPr>
          <w:rFonts w:eastAsiaTheme="minorHAnsi"/>
          <w:lang w:eastAsia="en-US"/>
        </w:rPr>
        <w:t xml:space="preserve">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w:t>
      </w:r>
      <w:r w:rsidR="00B6759C">
        <w:rPr>
          <w:rFonts w:eastAsiaTheme="minorHAnsi"/>
          <w:lang w:eastAsia="en-US"/>
        </w:rPr>
        <w:t xml:space="preserve">            </w:t>
      </w:r>
      <w:r>
        <w:rPr>
          <w:rFonts w:eastAsiaTheme="minorHAnsi"/>
          <w:lang w:eastAsia="en-US"/>
        </w:rPr>
        <w:t xml:space="preserve">с лицом, </w:t>
      </w:r>
      <w:r w:rsidRPr="007F3FA5">
        <w:rPr>
          <w:rFonts w:eastAsiaTheme="minorHAnsi"/>
          <w:lang w:eastAsia="en-US"/>
        </w:rPr>
        <w:t xml:space="preserve">управомоченным </w:t>
      </w:r>
      <w:r>
        <w:rPr>
          <w:rFonts w:eastAsiaTheme="minorHAnsi"/>
          <w:lang w:eastAsia="en-US"/>
        </w:rPr>
        <w:t>собственником такого имущества.</w:t>
      </w:r>
    </w:p>
    <w:p w:rsidR="005E367F" w:rsidRDefault="005E367F" w:rsidP="005E367F">
      <w:pPr>
        <w:autoSpaceDE w:val="0"/>
        <w:autoSpaceDN w:val="0"/>
        <w:adjustRightInd w:val="0"/>
        <w:ind w:firstLine="540"/>
        <w:jc w:val="both"/>
        <w:rPr>
          <w:rFonts w:eastAsiaTheme="minorHAnsi"/>
          <w:lang w:eastAsia="en-US"/>
        </w:rPr>
      </w:pPr>
      <w:r>
        <w:rPr>
          <w:rFonts w:eastAsiaTheme="minorHAnsi"/>
          <w:lang w:eastAsia="en-US"/>
        </w:rPr>
        <w:t xml:space="preserve">9.2. Договор на установку и эксплуатацию рекламной конструкции заключается </w:t>
      </w:r>
      <w:r w:rsidR="00B6759C">
        <w:rPr>
          <w:rFonts w:eastAsiaTheme="minorHAnsi"/>
          <w:lang w:eastAsia="en-US"/>
        </w:rPr>
        <w:t xml:space="preserve">      </w:t>
      </w:r>
      <w:r>
        <w:rPr>
          <w:rFonts w:eastAsiaTheme="minorHAnsi"/>
          <w:lang w:eastAsia="en-US"/>
        </w:rPr>
        <w:t>на срок пять лет для всех</w:t>
      </w:r>
      <w:r w:rsidRPr="00652517">
        <w:rPr>
          <w:rFonts w:eastAsiaTheme="minorHAnsi"/>
          <w:lang w:eastAsia="en-US"/>
        </w:rPr>
        <w:t xml:space="preserve"> </w:t>
      </w:r>
      <w:r>
        <w:rPr>
          <w:rFonts w:eastAsiaTheme="minorHAnsi"/>
          <w:lang w:eastAsia="en-US"/>
        </w:rPr>
        <w:t xml:space="preserve">типов рекламных конструкций, указанных в разделе 6 Правил, </w:t>
      </w:r>
      <w:r w:rsidR="00B6759C">
        <w:rPr>
          <w:rFonts w:eastAsiaTheme="minorHAnsi"/>
          <w:lang w:eastAsia="en-US"/>
        </w:rPr>
        <w:t xml:space="preserve">   </w:t>
      </w:r>
      <w:r>
        <w:rPr>
          <w:rFonts w:eastAsiaTheme="minorHAnsi"/>
          <w:lang w:eastAsia="en-US"/>
        </w:rPr>
        <w:t>за исключением отдельно стоящих рекламных конструкций, указанных в пункте 6.2 Правил, для которых договор на установку и эксплуатацию рекламной конструкции заключается на срок десять лет.</w:t>
      </w:r>
    </w:p>
    <w:p w:rsidR="005E367F" w:rsidRDefault="005E367F" w:rsidP="005E367F">
      <w:pPr>
        <w:autoSpaceDE w:val="0"/>
        <w:autoSpaceDN w:val="0"/>
        <w:adjustRightInd w:val="0"/>
        <w:ind w:firstLine="540"/>
        <w:jc w:val="both"/>
        <w:rPr>
          <w:rFonts w:eastAsiaTheme="minorHAnsi"/>
          <w:lang w:eastAsia="en-US"/>
        </w:rPr>
      </w:pPr>
      <w:r>
        <w:rPr>
          <w:rFonts w:eastAsiaTheme="minorHAnsi"/>
          <w:lang w:eastAsia="en-US"/>
        </w:rPr>
        <w:t>9.3. Договор на установку и эксплуатацию временной рекламной конструкции заключается на срок до двенадцати месяцев.</w:t>
      </w:r>
    </w:p>
    <w:p w:rsidR="005E367F" w:rsidRDefault="005E367F" w:rsidP="005E367F">
      <w:pPr>
        <w:autoSpaceDE w:val="0"/>
        <w:autoSpaceDN w:val="0"/>
        <w:adjustRightInd w:val="0"/>
        <w:ind w:firstLine="540"/>
        <w:jc w:val="both"/>
        <w:rPr>
          <w:rFonts w:eastAsiaTheme="minorHAnsi"/>
          <w:lang w:eastAsia="en-US"/>
        </w:rPr>
      </w:pPr>
      <w:r>
        <w:rPr>
          <w:rFonts w:eastAsiaTheme="minorHAnsi"/>
          <w:lang w:eastAsia="en-US"/>
        </w:rPr>
        <w:t>9.4. По окончании срока действия договора на установку и эксплуатацию рекламной конструкции обязательства сторон по договору прекращаются.</w:t>
      </w:r>
    </w:p>
    <w:p w:rsidR="005E367F" w:rsidRDefault="005E367F" w:rsidP="005E367F">
      <w:pPr>
        <w:autoSpaceDE w:val="0"/>
        <w:autoSpaceDN w:val="0"/>
        <w:adjustRightInd w:val="0"/>
        <w:ind w:firstLine="540"/>
        <w:jc w:val="both"/>
        <w:rPr>
          <w:rFonts w:eastAsiaTheme="minorHAnsi"/>
          <w:lang w:eastAsia="en-US"/>
        </w:rPr>
      </w:pPr>
      <w:r>
        <w:rPr>
          <w:rFonts w:eastAsiaTheme="minorHAnsi"/>
          <w:lang w:eastAsia="en-US"/>
        </w:rPr>
        <w:t>9.5. Заключение договора на установку и эксплуатацию рекламной конструкции осуществляется в соответствии с действующим законодательством.</w:t>
      </w:r>
    </w:p>
    <w:p w:rsidR="005E367F" w:rsidRDefault="005E367F" w:rsidP="005E367F">
      <w:pPr>
        <w:autoSpaceDE w:val="0"/>
        <w:autoSpaceDN w:val="0"/>
        <w:adjustRightInd w:val="0"/>
        <w:ind w:firstLine="540"/>
        <w:jc w:val="both"/>
        <w:rPr>
          <w:rFonts w:eastAsiaTheme="minorHAnsi"/>
          <w:lang w:eastAsia="en-US"/>
        </w:rPr>
      </w:pPr>
      <w:r>
        <w:rPr>
          <w:rFonts w:eastAsiaTheme="minorHAnsi"/>
          <w:lang w:eastAsia="en-US"/>
        </w:rPr>
        <w:t>9.6. Договор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Иванова, либо на земельном участке, государственная собственность на который не разграничена, находящемся в распоряжении органов местного самоуправления городского округа Иваново, заключается на основе торгов (аукциона или конкурса) с победителем торгов, а в случае признания торгов несостоявшимися в связи с наличием единственного участника торгов - с этим участником на основании его заявления, при условии, что данное лицо не приобретает преимущественного положения в сфере распространения наружной рекламы.</w:t>
      </w:r>
    </w:p>
    <w:p w:rsidR="00D755D7" w:rsidRDefault="00D755D7" w:rsidP="005E367F">
      <w:pPr>
        <w:autoSpaceDE w:val="0"/>
        <w:autoSpaceDN w:val="0"/>
        <w:adjustRightInd w:val="0"/>
        <w:ind w:firstLine="540"/>
        <w:jc w:val="both"/>
        <w:rPr>
          <w:rFonts w:eastAsiaTheme="minorHAnsi"/>
          <w:lang w:eastAsia="en-US"/>
        </w:rPr>
      </w:pPr>
    </w:p>
    <w:p w:rsidR="00D755D7" w:rsidRDefault="00D755D7" w:rsidP="00D755D7">
      <w:pPr>
        <w:autoSpaceDE w:val="0"/>
        <w:autoSpaceDN w:val="0"/>
        <w:adjustRightInd w:val="0"/>
        <w:jc w:val="center"/>
        <w:outlineLvl w:val="0"/>
        <w:rPr>
          <w:rFonts w:eastAsiaTheme="minorHAnsi"/>
          <w:lang w:eastAsia="en-US"/>
        </w:rPr>
      </w:pPr>
      <w:r>
        <w:rPr>
          <w:rFonts w:eastAsiaTheme="minorHAnsi"/>
          <w:lang w:eastAsia="en-US"/>
        </w:rPr>
        <w:t>10. Демонтаж рекламных конструкций</w:t>
      </w:r>
    </w:p>
    <w:p w:rsidR="00D755D7" w:rsidRDefault="00D755D7" w:rsidP="00D755D7">
      <w:pPr>
        <w:autoSpaceDE w:val="0"/>
        <w:autoSpaceDN w:val="0"/>
        <w:adjustRightInd w:val="0"/>
        <w:jc w:val="both"/>
        <w:rPr>
          <w:rFonts w:eastAsiaTheme="minorHAnsi"/>
          <w:lang w:eastAsia="en-US"/>
        </w:rPr>
      </w:pP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 xml:space="preserve">10.1. Владелец рекламной конструкции обязан осуществить демонтаж рекламной конструкции в течение месяца со дня выдачи предписания управления по делам наружной рекламы о демонтаже рекламной конструкции, установленной и (или) эксплуатируемой </w:t>
      </w:r>
      <w:r>
        <w:rPr>
          <w:rFonts w:eastAsiaTheme="minorHAnsi"/>
          <w:lang w:eastAsia="en-US"/>
        </w:rPr>
        <w:lastRenderedPageBreak/>
        <w:t xml:space="preserve">без разрешения, срок действия которого </w:t>
      </w:r>
      <w:r w:rsidRPr="00F71ACA">
        <w:rPr>
          <w:rFonts w:eastAsiaTheme="minorHAnsi"/>
          <w:lang w:eastAsia="en-US"/>
        </w:rPr>
        <w:t>не истек,</w:t>
      </w:r>
      <w:r>
        <w:rPr>
          <w:rFonts w:eastAsiaTheme="minorHAnsi"/>
          <w:lang w:eastAsia="en-US"/>
        </w:rPr>
        <w:t xml:space="preserve"> а также удалить информацию, размещенную на такой рекламной конструкции, в течение трех дней со дня выдачи указанного предписания.</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 xml:space="preserve">10.2. Если в установленный срок владелец рекламной конструкции не выполнил указанную в пункте 10.1 обязанность по демонтажу рекламной конструкции или владелец рекламной конструкции неизвестен, управление по делам наружной рекламы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w:t>
      </w:r>
      <w:r w:rsidR="00B6759C">
        <w:rPr>
          <w:rFonts w:eastAsiaTheme="minorHAnsi"/>
          <w:lang w:eastAsia="en-US"/>
        </w:rPr>
        <w:t xml:space="preserve">   </w:t>
      </w:r>
      <w:r>
        <w:rPr>
          <w:rFonts w:eastAsiaTheme="minorHAnsi"/>
          <w:lang w:eastAsia="en-US"/>
        </w:rPr>
        <w:t xml:space="preserve">за исключением случая присоединения рекламной конструкции к объекту муниципального имущества или к общему имуществу собственников помещений </w:t>
      </w:r>
      <w:r w:rsidR="00B6759C">
        <w:rPr>
          <w:rFonts w:eastAsiaTheme="minorHAnsi"/>
          <w:lang w:eastAsia="en-US"/>
        </w:rPr>
        <w:t xml:space="preserve">               </w:t>
      </w:r>
      <w:r>
        <w:rPr>
          <w:rFonts w:eastAsiaTheme="minorHAnsi"/>
          <w:lang w:eastAsia="en-US"/>
        </w:rPr>
        <w:t xml:space="preserve">в многоквартирном доме при отсутствии согласия таких собственников на установку </w:t>
      </w:r>
      <w:r w:rsidR="00B6759C">
        <w:rPr>
          <w:rFonts w:eastAsiaTheme="minorHAnsi"/>
          <w:lang w:eastAsia="en-US"/>
        </w:rPr>
        <w:t xml:space="preserve">         </w:t>
      </w:r>
      <w:r>
        <w:rPr>
          <w:rFonts w:eastAsiaTheme="minorHAnsi"/>
          <w:lang w:eastAsia="en-US"/>
        </w:rPr>
        <w:t xml:space="preserve">и эксплуатацию рекламной конструкции. </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 xml:space="preserve">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w:t>
      </w:r>
      <w:r w:rsidR="00B6759C">
        <w:rPr>
          <w:rFonts w:eastAsiaTheme="minorHAnsi"/>
          <w:lang w:eastAsia="en-US"/>
        </w:rPr>
        <w:t xml:space="preserve">      </w:t>
      </w:r>
      <w:r>
        <w:rPr>
          <w:rFonts w:eastAsiaTheme="minorHAnsi"/>
          <w:lang w:eastAsia="en-US"/>
        </w:rPr>
        <w:t xml:space="preserve">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 xml:space="preserve">10.3. Если в установленный срок собственник или иной законный владелец недвижимого имущества, к которому была присоединена рекламная конструкция, </w:t>
      </w:r>
      <w:r w:rsidR="00B6759C">
        <w:rPr>
          <w:rFonts w:eastAsiaTheme="minorHAnsi"/>
          <w:lang w:eastAsia="en-US"/>
        </w:rPr>
        <w:t xml:space="preserve">             </w:t>
      </w:r>
      <w:r>
        <w:rPr>
          <w:rFonts w:eastAsiaTheme="minorHAnsi"/>
          <w:lang w:eastAsia="en-US"/>
        </w:rPr>
        <w:t>не выполнил указанную в пункте 10.2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управления по делам наружной рекламы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пункте 10.2, ее демонтаж, хранение или                         в необходимых случаях уничтожение осуществляется за счет средств местного бюджета. По требованию управления по делам наружной рекламы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D755D7" w:rsidRPr="00FD19E1" w:rsidRDefault="00D755D7" w:rsidP="00FD19E1">
      <w:pPr>
        <w:autoSpaceDE w:val="0"/>
        <w:autoSpaceDN w:val="0"/>
        <w:adjustRightInd w:val="0"/>
        <w:ind w:firstLine="540"/>
        <w:jc w:val="both"/>
        <w:rPr>
          <w:rFonts w:eastAsiaTheme="minorHAnsi"/>
          <w:lang w:eastAsia="en-US"/>
        </w:rPr>
      </w:pPr>
      <w:r>
        <w:rPr>
          <w:rFonts w:eastAsiaTheme="minorHAnsi"/>
          <w:lang w:eastAsia="en-US"/>
        </w:rPr>
        <w:t>10.4.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r w:rsidR="00073AD8">
        <w:rPr>
          <w:rFonts w:eastAsiaTheme="minorHAnsi"/>
          <w:lang w:eastAsia="en-US"/>
        </w:rPr>
        <w:t xml:space="preserve"> </w:t>
      </w:r>
    </w:p>
    <w:p w:rsidR="0014314D" w:rsidRDefault="0014314D" w:rsidP="00B36BF2">
      <w:pPr>
        <w:autoSpaceDE w:val="0"/>
        <w:autoSpaceDN w:val="0"/>
        <w:adjustRightInd w:val="0"/>
        <w:outlineLvl w:val="0"/>
        <w:rPr>
          <w:rFonts w:eastAsiaTheme="minorHAnsi"/>
          <w:lang w:eastAsia="en-US"/>
        </w:rPr>
      </w:pPr>
    </w:p>
    <w:p w:rsidR="00D755D7" w:rsidRDefault="00D755D7" w:rsidP="00D755D7">
      <w:pPr>
        <w:autoSpaceDE w:val="0"/>
        <w:autoSpaceDN w:val="0"/>
        <w:adjustRightInd w:val="0"/>
        <w:jc w:val="center"/>
        <w:outlineLvl w:val="0"/>
        <w:rPr>
          <w:rFonts w:eastAsiaTheme="minorHAnsi"/>
          <w:lang w:eastAsia="en-US"/>
        </w:rPr>
      </w:pPr>
      <w:r>
        <w:rPr>
          <w:rFonts w:eastAsiaTheme="minorHAnsi"/>
          <w:lang w:eastAsia="en-US"/>
        </w:rPr>
        <w:t>11. Ответственность за нарушение настоящих Правил</w:t>
      </w:r>
    </w:p>
    <w:p w:rsidR="00D755D7" w:rsidRDefault="00D755D7" w:rsidP="00D755D7">
      <w:pPr>
        <w:autoSpaceDE w:val="0"/>
        <w:autoSpaceDN w:val="0"/>
        <w:adjustRightInd w:val="0"/>
        <w:jc w:val="both"/>
        <w:rPr>
          <w:rFonts w:eastAsiaTheme="minorHAnsi"/>
          <w:lang w:eastAsia="en-US"/>
        </w:rPr>
      </w:pPr>
    </w:p>
    <w:p w:rsidR="00DB6152" w:rsidRDefault="00D755D7" w:rsidP="00DB6152">
      <w:pPr>
        <w:autoSpaceDE w:val="0"/>
        <w:autoSpaceDN w:val="0"/>
        <w:adjustRightInd w:val="0"/>
        <w:ind w:firstLine="540"/>
        <w:jc w:val="both"/>
        <w:rPr>
          <w:rFonts w:eastAsiaTheme="minorHAnsi"/>
          <w:lang w:eastAsia="en-US"/>
        </w:rPr>
      </w:pPr>
      <w:r>
        <w:rPr>
          <w:rFonts w:eastAsiaTheme="minorHAnsi"/>
          <w:lang w:eastAsia="en-US"/>
        </w:rPr>
        <w:t xml:space="preserve">11.1. </w:t>
      </w:r>
      <w:r w:rsidR="00DB6152">
        <w:rPr>
          <w:rFonts w:eastAsiaTheme="minorHAnsi"/>
          <w:lang w:eastAsia="en-US"/>
        </w:rPr>
        <w:t xml:space="preserve">Установка и (или) эксплуатация рекламной конструкции без предусмотренного </w:t>
      </w:r>
      <w:hyperlink r:id="rId43" w:history="1">
        <w:r w:rsidR="00DB6152" w:rsidRPr="00DB6152">
          <w:rPr>
            <w:rFonts w:eastAsiaTheme="minorHAnsi"/>
            <w:lang w:eastAsia="en-US"/>
          </w:rPr>
          <w:t>законодательством</w:t>
        </w:r>
      </w:hyperlink>
      <w:r w:rsidR="00DB6152">
        <w:rPr>
          <w:rFonts w:eastAsiaTheme="minorHAnsi"/>
          <w:lang w:eastAsia="en-US"/>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w:t>
      </w:r>
      <w:r w:rsidR="00DB6152" w:rsidRPr="00DB6152">
        <w:rPr>
          <w:rFonts w:eastAsiaTheme="minorHAnsi"/>
          <w:lang w:eastAsia="en-US"/>
        </w:rPr>
        <w:t xml:space="preserve"> </w:t>
      </w:r>
      <w:r w:rsidR="00DB6152">
        <w:rPr>
          <w:rFonts w:eastAsiaTheme="minorHAnsi"/>
          <w:lang w:eastAsia="en-US"/>
        </w:rPr>
        <w:t xml:space="preserve">влечет административную ответственность в соответствии с </w:t>
      </w:r>
      <w:hyperlink r:id="rId44" w:history="1">
        <w:r w:rsidR="00DB6152" w:rsidRPr="009764F8">
          <w:rPr>
            <w:rFonts w:eastAsiaTheme="minorHAnsi"/>
            <w:lang w:eastAsia="en-US"/>
          </w:rPr>
          <w:t>Кодексом</w:t>
        </w:r>
      </w:hyperlink>
      <w:r w:rsidR="00DB6152">
        <w:rPr>
          <w:rFonts w:eastAsiaTheme="minorHAnsi"/>
          <w:lang w:eastAsia="en-US"/>
        </w:rPr>
        <w:t xml:space="preserve"> Российской Федерации об административных правонарушениях.</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 xml:space="preserve">11.2. Ответственность за содержание рекламных конструкций в ненадлежащем состоянии, за нарушение требований к внешнему виду конструкций и за другие нарушения настоящих Правил возлагается на владельцев </w:t>
      </w:r>
      <w:r w:rsidR="009764F8">
        <w:rPr>
          <w:rFonts w:eastAsiaTheme="minorHAnsi"/>
          <w:lang w:eastAsia="en-US"/>
        </w:rPr>
        <w:t xml:space="preserve">рекламных </w:t>
      </w:r>
      <w:r>
        <w:rPr>
          <w:rFonts w:eastAsiaTheme="minorHAnsi"/>
          <w:lang w:eastAsia="en-US"/>
        </w:rPr>
        <w:t xml:space="preserve">конструкций (юридических лиц, должностных лиц и физических лиц) в соответствии </w:t>
      </w:r>
      <w:r w:rsidR="00B6759C">
        <w:rPr>
          <w:rFonts w:eastAsiaTheme="minorHAnsi"/>
          <w:lang w:eastAsia="en-US"/>
        </w:rPr>
        <w:t xml:space="preserve">                               </w:t>
      </w:r>
      <w:r>
        <w:rPr>
          <w:rFonts w:eastAsiaTheme="minorHAnsi"/>
          <w:lang w:eastAsia="en-US"/>
        </w:rPr>
        <w:t xml:space="preserve">с законодательством Российской Федерации, </w:t>
      </w:r>
      <w:hyperlink r:id="rId45" w:history="1">
        <w:r w:rsidRPr="009764F8">
          <w:rPr>
            <w:rFonts w:eastAsiaTheme="minorHAnsi"/>
            <w:lang w:eastAsia="en-US"/>
          </w:rPr>
          <w:t>Кодексом</w:t>
        </w:r>
      </w:hyperlink>
      <w:r>
        <w:rPr>
          <w:rFonts w:eastAsiaTheme="minorHAnsi"/>
          <w:lang w:eastAsia="en-US"/>
        </w:rPr>
        <w:t xml:space="preserve"> Российской Федерации </w:t>
      </w:r>
      <w:r w:rsidR="00B6759C">
        <w:rPr>
          <w:rFonts w:eastAsiaTheme="minorHAnsi"/>
          <w:lang w:eastAsia="en-US"/>
        </w:rPr>
        <w:t xml:space="preserve">                 </w:t>
      </w:r>
      <w:r>
        <w:rPr>
          <w:rFonts w:eastAsiaTheme="minorHAnsi"/>
          <w:lang w:eastAsia="en-US"/>
        </w:rPr>
        <w:t>об административных правонарушениях, законами</w:t>
      </w:r>
      <w:r w:rsidR="009764F8">
        <w:rPr>
          <w:rFonts w:eastAsiaTheme="minorHAnsi"/>
          <w:lang w:eastAsia="en-US"/>
        </w:rPr>
        <w:t xml:space="preserve"> Ивановской области</w:t>
      </w:r>
      <w:r>
        <w:rPr>
          <w:rFonts w:eastAsiaTheme="minorHAnsi"/>
          <w:lang w:eastAsia="en-US"/>
        </w:rPr>
        <w:t>, другими нормативно-правовыми актами и договором на установку и эксплуатацию рекламной конструкции на имуществе города</w:t>
      </w:r>
      <w:r w:rsidR="009764F8">
        <w:rPr>
          <w:rFonts w:eastAsiaTheme="minorHAnsi"/>
          <w:lang w:eastAsia="en-US"/>
        </w:rPr>
        <w:t xml:space="preserve"> Иванова</w:t>
      </w:r>
      <w:r>
        <w:rPr>
          <w:rFonts w:eastAsiaTheme="minorHAnsi"/>
          <w:lang w:eastAsia="en-US"/>
        </w:rPr>
        <w:t>.</w:t>
      </w:r>
    </w:p>
    <w:p w:rsidR="00D755D7" w:rsidRDefault="00D755D7" w:rsidP="00D755D7">
      <w:pPr>
        <w:autoSpaceDE w:val="0"/>
        <w:autoSpaceDN w:val="0"/>
        <w:adjustRightInd w:val="0"/>
        <w:ind w:firstLine="540"/>
        <w:jc w:val="both"/>
        <w:rPr>
          <w:rFonts w:eastAsiaTheme="minorHAnsi"/>
          <w:lang w:eastAsia="en-US"/>
        </w:rPr>
      </w:pPr>
      <w:r>
        <w:rPr>
          <w:rFonts w:eastAsiaTheme="minorHAnsi"/>
          <w:lang w:eastAsia="en-US"/>
        </w:rPr>
        <w:t>Применение мер ответственности не освобождает нарушителей от обязанности устранения допущенных нарушений.</w:t>
      </w:r>
    </w:p>
    <w:p w:rsidR="00D755D7" w:rsidRDefault="00D755D7" w:rsidP="005E367F">
      <w:pPr>
        <w:autoSpaceDE w:val="0"/>
        <w:autoSpaceDN w:val="0"/>
        <w:adjustRightInd w:val="0"/>
        <w:ind w:firstLine="540"/>
        <w:jc w:val="both"/>
        <w:rPr>
          <w:rFonts w:eastAsiaTheme="minorHAnsi"/>
          <w:lang w:eastAsia="en-US"/>
        </w:rPr>
      </w:pPr>
    </w:p>
    <w:sectPr w:rsidR="00D755D7" w:rsidSect="007F3FA5">
      <w:footerReference w:type="default" r:id="rId46"/>
      <w:pgSz w:w="11906" w:h="16838"/>
      <w:pgMar w:top="1418" w:right="851" w:bottom="851" w:left="1701" w:header="709"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7B" w:rsidRDefault="0094237B" w:rsidP="000F3020">
      <w:r>
        <w:separator/>
      </w:r>
    </w:p>
  </w:endnote>
  <w:endnote w:type="continuationSeparator" w:id="0">
    <w:p w:rsidR="0094237B" w:rsidRDefault="0094237B" w:rsidP="000F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48501"/>
      <w:docPartObj>
        <w:docPartGallery w:val="Page Numbers (Bottom of Page)"/>
        <w:docPartUnique/>
      </w:docPartObj>
    </w:sdtPr>
    <w:sdtEndPr/>
    <w:sdtContent>
      <w:p w:rsidR="00BC4337" w:rsidRDefault="0094237B">
        <w:pPr>
          <w:pStyle w:val="a3"/>
          <w:jc w:val="center"/>
        </w:pPr>
        <w:r>
          <w:fldChar w:fldCharType="begin"/>
        </w:r>
        <w:r>
          <w:instrText xml:space="preserve"> PAGE   \* M</w:instrText>
        </w:r>
        <w:r>
          <w:instrText xml:space="preserve">ERGEFORMAT </w:instrText>
        </w:r>
        <w:r>
          <w:fldChar w:fldCharType="separate"/>
        </w:r>
        <w:r w:rsidR="00D42822">
          <w:rPr>
            <w:noProof/>
          </w:rPr>
          <w:t>19</w:t>
        </w:r>
        <w:r>
          <w:rPr>
            <w:noProof/>
          </w:rPr>
          <w:fldChar w:fldCharType="end"/>
        </w:r>
      </w:p>
    </w:sdtContent>
  </w:sdt>
  <w:p w:rsidR="00BC4337" w:rsidRDefault="00BC4337" w:rsidP="00851FD9">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7B" w:rsidRDefault="0094237B" w:rsidP="000F3020">
      <w:r>
        <w:separator/>
      </w:r>
    </w:p>
  </w:footnote>
  <w:footnote w:type="continuationSeparator" w:id="0">
    <w:p w:rsidR="0094237B" w:rsidRDefault="0094237B" w:rsidP="000F3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21609"/>
    <w:multiLevelType w:val="multilevel"/>
    <w:tmpl w:val="2952A65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56153E4"/>
    <w:multiLevelType w:val="hybridMultilevel"/>
    <w:tmpl w:val="587E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72EA"/>
    <w:rsid w:val="0000036D"/>
    <w:rsid w:val="00000DFA"/>
    <w:rsid w:val="00001A82"/>
    <w:rsid w:val="00010C7D"/>
    <w:rsid w:val="00011D2B"/>
    <w:rsid w:val="000121A6"/>
    <w:rsid w:val="000239ED"/>
    <w:rsid w:val="000256AE"/>
    <w:rsid w:val="0002785E"/>
    <w:rsid w:val="00031CEC"/>
    <w:rsid w:val="000361C1"/>
    <w:rsid w:val="00050CD6"/>
    <w:rsid w:val="0005443E"/>
    <w:rsid w:val="00067A04"/>
    <w:rsid w:val="00073AD8"/>
    <w:rsid w:val="00077DEA"/>
    <w:rsid w:val="00092B8F"/>
    <w:rsid w:val="000967D3"/>
    <w:rsid w:val="000B36DB"/>
    <w:rsid w:val="000C184B"/>
    <w:rsid w:val="000C45CE"/>
    <w:rsid w:val="000C54E9"/>
    <w:rsid w:val="000D4C3D"/>
    <w:rsid w:val="000D79C3"/>
    <w:rsid w:val="000F269C"/>
    <w:rsid w:val="000F3020"/>
    <w:rsid w:val="00110741"/>
    <w:rsid w:val="00142BBF"/>
    <w:rsid w:val="0014314D"/>
    <w:rsid w:val="001459EE"/>
    <w:rsid w:val="0015674D"/>
    <w:rsid w:val="00157352"/>
    <w:rsid w:val="00176C5B"/>
    <w:rsid w:val="001C092D"/>
    <w:rsid w:val="001C1101"/>
    <w:rsid w:val="001D0B8C"/>
    <w:rsid w:val="001E2CA8"/>
    <w:rsid w:val="001F1FC6"/>
    <w:rsid w:val="001F2E69"/>
    <w:rsid w:val="001F6A08"/>
    <w:rsid w:val="002026A6"/>
    <w:rsid w:val="00214651"/>
    <w:rsid w:val="00226D81"/>
    <w:rsid w:val="0023056E"/>
    <w:rsid w:val="00235174"/>
    <w:rsid w:val="002667BF"/>
    <w:rsid w:val="002733EC"/>
    <w:rsid w:val="002747E0"/>
    <w:rsid w:val="002768EB"/>
    <w:rsid w:val="00290334"/>
    <w:rsid w:val="0029051F"/>
    <w:rsid w:val="00295906"/>
    <w:rsid w:val="002A4C64"/>
    <w:rsid w:val="002A60EC"/>
    <w:rsid w:val="002A7FD3"/>
    <w:rsid w:val="002C3A88"/>
    <w:rsid w:val="002C46CF"/>
    <w:rsid w:val="002C4E88"/>
    <w:rsid w:val="002D0C72"/>
    <w:rsid w:val="002D2A57"/>
    <w:rsid w:val="002D3D72"/>
    <w:rsid w:val="002D6FB4"/>
    <w:rsid w:val="002E1BCC"/>
    <w:rsid w:val="002E7933"/>
    <w:rsid w:val="002F6C62"/>
    <w:rsid w:val="002F7F8A"/>
    <w:rsid w:val="00307E2D"/>
    <w:rsid w:val="00310C45"/>
    <w:rsid w:val="003163E1"/>
    <w:rsid w:val="00322253"/>
    <w:rsid w:val="00333952"/>
    <w:rsid w:val="00340367"/>
    <w:rsid w:val="00341684"/>
    <w:rsid w:val="0035061D"/>
    <w:rsid w:val="00353067"/>
    <w:rsid w:val="003572FD"/>
    <w:rsid w:val="00362D32"/>
    <w:rsid w:val="00367077"/>
    <w:rsid w:val="0039229F"/>
    <w:rsid w:val="003C2E76"/>
    <w:rsid w:val="003D5865"/>
    <w:rsid w:val="003E15C6"/>
    <w:rsid w:val="003E2AA2"/>
    <w:rsid w:val="003E71D1"/>
    <w:rsid w:val="003F5E27"/>
    <w:rsid w:val="0040077B"/>
    <w:rsid w:val="00405245"/>
    <w:rsid w:val="00406A3B"/>
    <w:rsid w:val="00417E4C"/>
    <w:rsid w:val="00424B5B"/>
    <w:rsid w:val="00425999"/>
    <w:rsid w:val="00444B8D"/>
    <w:rsid w:val="004474BC"/>
    <w:rsid w:val="004475B7"/>
    <w:rsid w:val="00460800"/>
    <w:rsid w:val="00493821"/>
    <w:rsid w:val="004A3787"/>
    <w:rsid w:val="004A68DB"/>
    <w:rsid w:val="004B0E5B"/>
    <w:rsid w:val="004B1D9D"/>
    <w:rsid w:val="004B2BC3"/>
    <w:rsid w:val="004C5F1D"/>
    <w:rsid w:val="004D118D"/>
    <w:rsid w:val="004D5036"/>
    <w:rsid w:val="004D5F24"/>
    <w:rsid w:val="004E49E5"/>
    <w:rsid w:val="004E6594"/>
    <w:rsid w:val="004F30F1"/>
    <w:rsid w:val="004F469E"/>
    <w:rsid w:val="004F7C35"/>
    <w:rsid w:val="00506A0E"/>
    <w:rsid w:val="00512877"/>
    <w:rsid w:val="005206F4"/>
    <w:rsid w:val="00536A02"/>
    <w:rsid w:val="005370D2"/>
    <w:rsid w:val="0054440A"/>
    <w:rsid w:val="00552828"/>
    <w:rsid w:val="00554B84"/>
    <w:rsid w:val="00560FA8"/>
    <w:rsid w:val="00571C80"/>
    <w:rsid w:val="00577AFD"/>
    <w:rsid w:val="005A02DB"/>
    <w:rsid w:val="005A2360"/>
    <w:rsid w:val="005C47F6"/>
    <w:rsid w:val="005E1B38"/>
    <w:rsid w:val="005E2960"/>
    <w:rsid w:val="005E367F"/>
    <w:rsid w:val="005F0ECE"/>
    <w:rsid w:val="005F4E50"/>
    <w:rsid w:val="00603346"/>
    <w:rsid w:val="0060469E"/>
    <w:rsid w:val="00611942"/>
    <w:rsid w:val="0062146F"/>
    <w:rsid w:val="006234AE"/>
    <w:rsid w:val="00625A6B"/>
    <w:rsid w:val="0063013C"/>
    <w:rsid w:val="00630C40"/>
    <w:rsid w:val="00635EDF"/>
    <w:rsid w:val="0064566A"/>
    <w:rsid w:val="0065044D"/>
    <w:rsid w:val="006554F1"/>
    <w:rsid w:val="00655890"/>
    <w:rsid w:val="00655FAA"/>
    <w:rsid w:val="00665AD8"/>
    <w:rsid w:val="00665C24"/>
    <w:rsid w:val="00677B2F"/>
    <w:rsid w:val="006A0DA4"/>
    <w:rsid w:val="006B1D9B"/>
    <w:rsid w:val="006B5DE5"/>
    <w:rsid w:val="006C549C"/>
    <w:rsid w:val="006D06F2"/>
    <w:rsid w:val="006D3E37"/>
    <w:rsid w:val="006D74FB"/>
    <w:rsid w:val="006F19E2"/>
    <w:rsid w:val="00704A8D"/>
    <w:rsid w:val="007063D2"/>
    <w:rsid w:val="00712113"/>
    <w:rsid w:val="00714EED"/>
    <w:rsid w:val="007329B1"/>
    <w:rsid w:val="00734F05"/>
    <w:rsid w:val="00742112"/>
    <w:rsid w:val="007427EF"/>
    <w:rsid w:val="00743488"/>
    <w:rsid w:val="00754C4F"/>
    <w:rsid w:val="00754FFD"/>
    <w:rsid w:val="007574B4"/>
    <w:rsid w:val="00773EB2"/>
    <w:rsid w:val="00777CF2"/>
    <w:rsid w:val="00781744"/>
    <w:rsid w:val="00784A68"/>
    <w:rsid w:val="00792F37"/>
    <w:rsid w:val="00797277"/>
    <w:rsid w:val="00797AD1"/>
    <w:rsid w:val="007A0758"/>
    <w:rsid w:val="007A1CA3"/>
    <w:rsid w:val="007C0E28"/>
    <w:rsid w:val="007C34E3"/>
    <w:rsid w:val="007C4C15"/>
    <w:rsid w:val="007C7579"/>
    <w:rsid w:val="007D3E07"/>
    <w:rsid w:val="007D5152"/>
    <w:rsid w:val="007F0869"/>
    <w:rsid w:val="007F322B"/>
    <w:rsid w:val="007F3FA5"/>
    <w:rsid w:val="00815EF1"/>
    <w:rsid w:val="00823D74"/>
    <w:rsid w:val="00826929"/>
    <w:rsid w:val="00836D00"/>
    <w:rsid w:val="0084181F"/>
    <w:rsid w:val="00851FD9"/>
    <w:rsid w:val="00860B8E"/>
    <w:rsid w:val="00873207"/>
    <w:rsid w:val="00877D5B"/>
    <w:rsid w:val="0089000F"/>
    <w:rsid w:val="008A4F5E"/>
    <w:rsid w:val="008A6E91"/>
    <w:rsid w:val="008B6681"/>
    <w:rsid w:val="008C0206"/>
    <w:rsid w:val="008C76A4"/>
    <w:rsid w:val="008D4DCE"/>
    <w:rsid w:val="008D7E58"/>
    <w:rsid w:val="008E733D"/>
    <w:rsid w:val="008F0BBC"/>
    <w:rsid w:val="00907425"/>
    <w:rsid w:val="00907920"/>
    <w:rsid w:val="009149B5"/>
    <w:rsid w:val="009150A5"/>
    <w:rsid w:val="009151CC"/>
    <w:rsid w:val="00926C61"/>
    <w:rsid w:val="0094237B"/>
    <w:rsid w:val="009502F5"/>
    <w:rsid w:val="00952AAE"/>
    <w:rsid w:val="00954732"/>
    <w:rsid w:val="00957324"/>
    <w:rsid w:val="00964B0E"/>
    <w:rsid w:val="009704C9"/>
    <w:rsid w:val="00972E91"/>
    <w:rsid w:val="00973FD9"/>
    <w:rsid w:val="009764F8"/>
    <w:rsid w:val="00983EFB"/>
    <w:rsid w:val="00987722"/>
    <w:rsid w:val="009877D5"/>
    <w:rsid w:val="00987932"/>
    <w:rsid w:val="009923AB"/>
    <w:rsid w:val="009A4A24"/>
    <w:rsid w:val="009B590A"/>
    <w:rsid w:val="009C007D"/>
    <w:rsid w:val="009C15E6"/>
    <w:rsid w:val="009C795A"/>
    <w:rsid w:val="009D3692"/>
    <w:rsid w:val="009D6AF8"/>
    <w:rsid w:val="009E26CE"/>
    <w:rsid w:val="009E3922"/>
    <w:rsid w:val="009E4E0E"/>
    <w:rsid w:val="009E6238"/>
    <w:rsid w:val="009F0E21"/>
    <w:rsid w:val="009F6784"/>
    <w:rsid w:val="00A02CC0"/>
    <w:rsid w:val="00A32E57"/>
    <w:rsid w:val="00A40C4B"/>
    <w:rsid w:val="00A43233"/>
    <w:rsid w:val="00A46780"/>
    <w:rsid w:val="00A46E36"/>
    <w:rsid w:val="00A520D1"/>
    <w:rsid w:val="00A60FD2"/>
    <w:rsid w:val="00A64645"/>
    <w:rsid w:val="00A71A6E"/>
    <w:rsid w:val="00A75699"/>
    <w:rsid w:val="00A807CE"/>
    <w:rsid w:val="00A8614B"/>
    <w:rsid w:val="00A93A8C"/>
    <w:rsid w:val="00AA2D3C"/>
    <w:rsid w:val="00AA4450"/>
    <w:rsid w:val="00AB4B66"/>
    <w:rsid w:val="00AB5372"/>
    <w:rsid w:val="00AC64EE"/>
    <w:rsid w:val="00AD449A"/>
    <w:rsid w:val="00AD45E2"/>
    <w:rsid w:val="00AF365E"/>
    <w:rsid w:val="00B0261B"/>
    <w:rsid w:val="00B10DFC"/>
    <w:rsid w:val="00B12161"/>
    <w:rsid w:val="00B17134"/>
    <w:rsid w:val="00B21C86"/>
    <w:rsid w:val="00B25A2F"/>
    <w:rsid w:val="00B314E9"/>
    <w:rsid w:val="00B3288B"/>
    <w:rsid w:val="00B32B49"/>
    <w:rsid w:val="00B36BF2"/>
    <w:rsid w:val="00B441FF"/>
    <w:rsid w:val="00B5083A"/>
    <w:rsid w:val="00B51E84"/>
    <w:rsid w:val="00B52A4B"/>
    <w:rsid w:val="00B53298"/>
    <w:rsid w:val="00B66319"/>
    <w:rsid w:val="00B6759C"/>
    <w:rsid w:val="00B70E87"/>
    <w:rsid w:val="00B73956"/>
    <w:rsid w:val="00B74EC0"/>
    <w:rsid w:val="00B76716"/>
    <w:rsid w:val="00B8612E"/>
    <w:rsid w:val="00B94003"/>
    <w:rsid w:val="00B94749"/>
    <w:rsid w:val="00BA42B0"/>
    <w:rsid w:val="00BA5BE0"/>
    <w:rsid w:val="00BB05DF"/>
    <w:rsid w:val="00BB59E8"/>
    <w:rsid w:val="00BC2728"/>
    <w:rsid w:val="00BC4337"/>
    <w:rsid w:val="00BD5381"/>
    <w:rsid w:val="00BE44A3"/>
    <w:rsid w:val="00BE4817"/>
    <w:rsid w:val="00C0095E"/>
    <w:rsid w:val="00C02A61"/>
    <w:rsid w:val="00C0543B"/>
    <w:rsid w:val="00C06DDF"/>
    <w:rsid w:val="00C10A7B"/>
    <w:rsid w:val="00C229CF"/>
    <w:rsid w:val="00C3015B"/>
    <w:rsid w:val="00C30174"/>
    <w:rsid w:val="00C30C6D"/>
    <w:rsid w:val="00C35AA5"/>
    <w:rsid w:val="00C37A2A"/>
    <w:rsid w:val="00C42F04"/>
    <w:rsid w:val="00C4472F"/>
    <w:rsid w:val="00C64DC4"/>
    <w:rsid w:val="00C66590"/>
    <w:rsid w:val="00C81A48"/>
    <w:rsid w:val="00CB1258"/>
    <w:rsid w:val="00CB1792"/>
    <w:rsid w:val="00CB3BCF"/>
    <w:rsid w:val="00CB41FD"/>
    <w:rsid w:val="00CB63FA"/>
    <w:rsid w:val="00CC2476"/>
    <w:rsid w:val="00CC32D2"/>
    <w:rsid w:val="00CC3970"/>
    <w:rsid w:val="00CD72EA"/>
    <w:rsid w:val="00CE0EFE"/>
    <w:rsid w:val="00CF723F"/>
    <w:rsid w:val="00D000AC"/>
    <w:rsid w:val="00D00953"/>
    <w:rsid w:val="00D00F2A"/>
    <w:rsid w:val="00D03EBF"/>
    <w:rsid w:val="00D03F42"/>
    <w:rsid w:val="00D04A67"/>
    <w:rsid w:val="00D278C0"/>
    <w:rsid w:val="00D345F1"/>
    <w:rsid w:val="00D42822"/>
    <w:rsid w:val="00D54DD8"/>
    <w:rsid w:val="00D6129F"/>
    <w:rsid w:val="00D72515"/>
    <w:rsid w:val="00D755D7"/>
    <w:rsid w:val="00D84DED"/>
    <w:rsid w:val="00D87A5A"/>
    <w:rsid w:val="00D955A1"/>
    <w:rsid w:val="00D96BE3"/>
    <w:rsid w:val="00D9704F"/>
    <w:rsid w:val="00DB56D0"/>
    <w:rsid w:val="00DB6152"/>
    <w:rsid w:val="00DC0D4E"/>
    <w:rsid w:val="00DC334F"/>
    <w:rsid w:val="00DE2F08"/>
    <w:rsid w:val="00DF5FAF"/>
    <w:rsid w:val="00DF6DC6"/>
    <w:rsid w:val="00E02C55"/>
    <w:rsid w:val="00E077E7"/>
    <w:rsid w:val="00E16F1C"/>
    <w:rsid w:val="00E2136A"/>
    <w:rsid w:val="00E328AF"/>
    <w:rsid w:val="00E34451"/>
    <w:rsid w:val="00E41F69"/>
    <w:rsid w:val="00E5268D"/>
    <w:rsid w:val="00E66AF4"/>
    <w:rsid w:val="00E67717"/>
    <w:rsid w:val="00E67FCD"/>
    <w:rsid w:val="00E751CB"/>
    <w:rsid w:val="00E77C9C"/>
    <w:rsid w:val="00E86F23"/>
    <w:rsid w:val="00EA4E78"/>
    <w:rsid w:val="00EB1A03"/>
    <w:rsid w:val="00EC1714"/>
    <w:rsid w:val="00EC3730"/>
    <w:rsid w:val="00EC3E23"/>
    <w:rsid w:val="00ED1918"/>
    <w:rsid w:val="00ED6683"/>
    <w:rsid w:val="00EE58B5"/>
    <w:rsid w:val="00EF5A14"/>
    <w:rsid w:val="00F2610C"/>
    <w:rsid w:val="00F34689"/>
    <w:rsid w:val="00F36972"/>
    <w:rsid w:val="00F42D83"/>
    <w:rsid w:val="00F4439C"/>
    <w:rsid w:val="00F45410"/>
    <w:rsid w:val="00F71ACA"/>
    <w:rsid w:val="00F71D92"/>
    <w:rsid w:val="00F74524"/>
    <w:rsid w:val="00F75DBF"/>
    <w:rsid w:val="00F834D3"/>
    <w:rsid w:val="00F97073"/>
    <w:rsid w:val="00FA5AA9"/>
    <w:rsid w:val="00FB29B0"/>
    <w:rsid w:val="00FB2C8C"/>
    <w:rsid w:val="00FB7724"/>
    <w:rsid w:val="00FC363C"/>
    <w:rsid w:val="00FC5D9F"/>
    <w:rsid w:val="00FD19E1"/>
    <w:rsid w:val="00FE135E"/>
    <w:rsid w:val="00FE17CB"/>
    <w:rsid w:val="00FE1AD9"/>
    <w:rsid w:val="00FE5B90"/>
    <w:rsid w:val="00FF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2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72EA"/>
    <w:pPr>
      <w:tabs>
        <w:tab w:val="center" w:pos="4677"/>
        <w:tab w:val="right" w:pos="9355"/>
      </w:tabs>
    </w:pPr>
  </w:style>
  <w:style w:type="character" w:customStyle="1" w:styleId="a4">
    <w:name w:val="Нижний колонтитул Знак"/>
    <w:basedOn w:val="a0"/>
    <w:link w:val="a3"/>
    <w:uiPriority w:val="99"/>
    <w:rsid w:val="00CD72EA"/>
    <w:rPr>
      <w:rFonts w:ascii="Times New Roman" w:eastAsia="Times New Roman" w:hAnsi="Times New Roman" w:cs="Times New Roman"/>
      <w:sz w:val="24"/>
      <w:szCs w:val="24"/>
      <w:lang w:eastAsia="ru-RU"/>
    </w:rPr>
  </w:style>
  <w:style w:type="paragraph" w:customStyle="1" w:styleId="ConsPlusCell">
    <w:name w:val="ConsPlusCell"/>
    <w:uiPriority w:val="99"/>
    <w:rsid w:val="00CD72EA"/>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B25A2F"/>
    <w:pPr>
      <w:ind w:left="720"/>
      <w:contextualSpacing/>
    </w:pPr>
  </w:style>
  <w:style w:type="paragraph" w:styleId="a6">
    <w:name w:val="header"/>
    <w:basedOn w:val="a"/>
    <w:link w:val="a7"/>
    <w:uiPriority w:val="99"/>
    <w:unhideWhenUsed/>
    <w:rsid w:val="00EC3730"/>
    <w:pPr>
      <w:tabs>
        <w:tab w:val="center" w:pos="4677"/>
        <w:tab w:val="right" w:pos="9355"/>
      </w:tabs>
    </w:pPr>
  </w:style>
  <w:style w:type="character" w:customStyle="1" w:styleId="a7">
    <w:name w:val="Верхний колонтитул Знак"/>
    <w:basedOn w:val="a0"/>
    <w:link w:val="a6"/>
    <w:uiPriority w:val="99"/>
    <w:rsid w:val="00EC373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77409">
      <w:bodyDiv w:val="1"/>
      <w:marLeft w:val="0"/>
      <w:marRight w:val="0"/>
      <w:marTop w:val="0"/>
      <w:marBottom w:val="0"/>
      <w:divBdr>
        <w:top w:val="none" w:sz="0" w:space="0" w:color="auto"/>
        <w:left w:val="none" w:sz="0" w:space="0" w:color="auto"/>
        <w:bottom w:val="none" w:sz="0" w:space="0" w:color="auto"/>
        <w:right w:val="none" w:sz="0" w:space="0" w:color="auto"/>
      </w:divBdr>
      <w:divsChild>
        <w:div w:id="76959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34EEB5B6E223004776F8018F8D7BE612A9BC53ED1237EB44D68F46B6815EDB56596C564EC1B58AF30z0L" TargetMode="External"/><Relationship Id="rId18" Type="http://schemas.openxmlformats.org/officeDocument/2006/relationships/hyperlink" Target="consultantplus://offline/ref=934AFC6A3D4CBC5D299BD2707E4114E914D5F472A10BC3B5C435845E53C3D5F11D60A6DB3BDCDC51AA2126o22CH" TargetMode="External"/><Relationship Id="rId26" Type="http://schemas.openxmlformats.org/officeDocument/2006/relationships/hyperlink" Target="consultantplus://offline/ref=329F523448F0EBE42EA93768D13DFCC62605AAF535ECC04CEA87D308949854B3CCEA3E9CDD32D141A2064B42d6G" TargetMode="External"/><Relationship Id="rId39" Type="http://schemas.openxmlformats.org/officeDocument/2006/relationships/hyperlink" Target="consultantplus://offline/ref=329F523448F0EBE42EA93768D13DFCC62605AAF535ECC04CEA87D308949854B3CCEA3E9CDD32D141A20F4E42d2G" TargetMode="External"/><Relationship Id="rId3" Type="http://schemas.openxmlformats.org/officeDocument/2006/relationships/styles" Target="styles.xml"/><Relationship Id="rId21" Type="http://schemas.openxmlformats.org/officeDocument/2006/relationships/hyperlink" Target="consultantplus://offline/ref=DA01B698AFEA09CA599980EF9A7D60AA03157EA2CAB593CEC777E03BD1C05155744D29ED1810018C5665C1sFg2N" TargetMode="External"/><Relationship Id="rId34" Type="http://schemas.openxmlformats.org/officeDocument/2006/relationships/hyperlink" Target="consultantplus://offline/ref=329F523448F0EBE42EA93768D13DFCC62605AAF535ECC04CEA87D308949854B3CCEA3E9CDD32D141A2064A42dCG" TargetMode="External"/><Relationship Id="rId42" Type="http://schemas.openxmlformats.org/officeDocument/2006/relationships/hyperlink" Target="consultantplus://offline/ref=329F523448F0EBE42EA92965C751A0C9230AF0FF35EDC319B1D88855C349d1G"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34EEB5B6E223004776F8018F8D7BE612A9BC738DE2C7EB44D68F46B6831z5L" TargetMode="External"/><Relationship Id="rId17" Type="http://schemas.openxmlformats.org/officeDocument/2006/relationships/hyperlink" Target="consultantplus://offline/ref=934AFC6A3D4CBC5D299BCC7D682D48E611DAAC7EAD05C9E29F6ADF0304oC2AH" TargetMode="External"/><Relationship Id="rId25" Type="http://schemas.openxmlformats.org/officeDocument/2006/relationships/hyperlink" Target="consultantplus://offline/ref=329F523448F0EBE42EA93768D13DFCC62605AAF535ECC04CEA87D308949854B3CCEA3E9CDD32D141A2064B42d6G" TargetMode="External"/><Relationship Id="rId33" Type="http://schemas.openxmlformats.org/officeDocument/2006/relationships/hyperlink" Target="consultantplus://offline/ref=329F523448F0EBE42EA93768D13DFCC62605AAF535ECC04CEA87D308949854B3CCEA3E9CDD32D141A2064B42d6G" TargetMode="External"/><Relationship Id="rId38" Type="http://schemas.openxmlformats.org/officeDocument/2006/relationships/hyperlink" Target="consultantplus://offline/ref=329F523448F0EBE42EA93768D13DFCC62605AAF535ECC04CEA87D308949854B3CCEA3E9CDD32D141A2074842d1G"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34EEB5B6E223004776F8018F8D7BE612A9BC53ED9217EB44D68F46B6831z5L" TargetMode="External"/><Relationship Id="rId20" Type="http://schemas.openxmlformats.org/officeDocument/2006/relationships/hyperlink" Target="consultantplus://offline/ref=E68986F5AEB1CA47A32128B74AAC9A59E42E359FFFF09280728F3F4AU5S8N" TargetMode="External"/><Relationship Id="rId29" Type="http://schemas.openxmlformats.org/officeDocument/2006/relationships/hyperlink" Target="consultantplus://offline/ref=329F523448F0EBE42EA93768D13DFCC62605AAF535ECC04CEA87D308949854B3CCEA3E9CDD32D141A2064B42dDG" TargetMode="External"/><Relationship Id="rId41" Type="http://schemas.openxmlformats.org/officeDocument/2006/relationships/hyperlink" Target="consultantplus://offline/ref=329F523448F0EBE42EA93768D13DFCC62605AAF535ECC84DEA87D308949854B3CCEA3E9CDD32D141A20F4B42d1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4EEB5B6E223004776F8018F8D7BE612A9BC738D8237EB44D68F46B6831z5L" TargetMode="External"/><Relationship Id="rId24" Type="http://schemas.openxmlformats.org/officeDocument/2006/relationships/hyperlink" Target="consultantplus://offline/ref=329F523448F0EBE42EA93768D13DFCC62605AAF535ECC04CEA87D308949854B3CCEA3E9CDD32D141A2064A42dCG" TargetMode="External"/><Relationship Id="rId32" Type="http://schemas.openxmlformats.org/officeDocument/2006/relationships/hyperlink" Target="consultantplus://offline/ref=329F523448F0EBE42EA93768D13DFCC62605AAF535ECC04CEA87D308949854B3CCEA3E9CDD32D141A2064A42dCG" TargetMode="External"/><Relationship Id="rId37" Type="http://schemas.openxmlformats.org/officeDocument/2006/relationships/hyperlink" Target="consultantplus://offline/ref=329F523448F0EBE42EA93768D13DFCC62605AAF535ECC04CEA87D308949854B3CCEA3E9CDD32D141A2064B42d2G" TargetMode="External"/><Relationship Id="rId40" Type="http://schemas.openxmlformats.org/officeDocument/2006/relationships/hyperlink" Target="consultantplus://offline/ref=329F523448F0EBE42EA93768D13DFCC62605AAF531ECCB4DEA87D308949854B3CCEA3E9CDD32D141A20F4842d3G" TargetMode="External"/><Relationship Id="rId45" Type="http://schemas.openxmlformats.org/officeDocument/2006/relationships/hyperlink" Target="consultantplus://offline/ref=CEF54EC7F7E5A6DBC9EE30E4A38D778A4486CD9B8F5840036C4D844CE5D238J" TargetMode="External"/><Relationship Id="rId5" Type="http://schemas.openxmlformats.org/officeDocument/2006/relationships/settings" Target="settings.xml"/><Relationship Id="rId15" Type="http://schemas.openxmlformats.org/officeDocument/2006/relationships/hyperlink" Target="consultantplus://offline/ref=734EEB5B6E223004776F8018F8D7BE612A9CC138DE247EB44D68F46B6831z5L" TargetMode="External"/><Relationship Id="rId23" Type="http://schemas.openxmlformats.org/officeDocument/2006/relationships/hyperlink" Target="consultantplus://offline/ref=329F523448F0EBE42EA93768D13DFCC62605AAF535ECC04CEA87D308949854B3CCEA3E9CDD32D141A20F4E42d2G" TargetMode="External"/><Relationship Id="rId28" Type="http://schemas.openxmlformats.org/officeDocument/2006/relationships/hyperlink" Target="consultantplus://offline/ref=329F523448F0EBE42EA93768D13DFCC62605AAF535ECC04CEA87D308949854B3CCEA3E9CDD32D141A2064B42d1G" TargetMode="External"/><Relationship Id="rId36" Type="http://schemas.openxmlformats.org/officeDocument/2006/relationships/hyperlink" Target="consultantplus://offline/ref=329F523448F0EBE42EA93768D13DFCC62605AAF535ECC04CEA87D308949854B3CCEA3E9CDD32D141A2064B42d0G" TargetMode="External"/><Relationship Id="rId10" Type="http://schemas.openxmlformats.org/officeDocument/2006/relationships/hyperlink" Target="consultantplus://offline/ref=734EEB5B6E223004776F8018F8D7BE612A9BC33BDF207EB44D68F46B6831z5L" TargetMode="External"/><Relationship Id="rId19" Type="http://schemas.openxmlformats.org/officeDocument/2006/relationships/hyperlink" Target="consultantplus://offline/ref=229E76B9A7EB026C8F09BDC4329844051F5FF2DA9D732498034D760DE8B13DAC3F84FC9722E72E34X1o6M" TargetMode="External"/><Relationship Id="rId31" Type="http://schemas.openxmlformats.org/officeDocument/2006/relationships/hyperlink" Target="consultantplus://offline/ref=329F523448F0EBE42EA93768D13DFCC62605AAF535ECC04CEA87D308949854B3CCEA3E9CDD32D141A2064B42d2G" TargetMode="External"/><Relationship Id="rId44" Type="http://schemas.openxmlformats.org/officeDocument/2006/relationships/hyperlink" Target="consultantplus://offline/ref=CEF54EC7F7E5A6DBC9EE30E4A38D778A4486CD9B8F5840036C4D844CE5D238J" TargetMode="External"/><Relationship Id="rId4" Type="http://schemas.microsoft.com/office/2007/relationships/stylesWithEffects" Target="stylesWithEffects.xml"/><Relationship Id="rId9" Type="http://schemas.openxmlformats.org/officeDocument/2006/relationships/hyperlink" Target="consultantplus://offline/ref=FC2F6F19DBF16F9B05DBC66A5BA86E6F3BAB08F50DD925AC4E117BE2BAD673D8EDFDC5CEE55CAEA44Cc1kDL" TargetMode="External"/><Relationship Id="rId14" Type="http://schemas.openxmlformats.org/officeDocument/2006/relationships/hyperlink" Target="consultantplus://offline/ref=734EEB5B6E223004776F8018F8D7BE612A9BC53DDB237EB44D68F46B6831z5L" TargetMode="External"/><Relationship Id="rId22" Type="http://schemas.openxmlformats.org/officeDocument/2006/relationships/hyperlink" Target="consultantplus://offline/ref=329F523448F0EBE42EA93768D13DFCC62605AAF535ECC04CEA87D308949854B3CCEA3E9CDD32D141A2074842d1G" TargetMode="External"/><Relationship Id="rId27" Type="http://schemas.openxmlformats.org/officeDocument/2006/relationships/hyperlink" Target="consultantplus://offline/ref=329F523448F0EBE42EA93768D13DFCC62605AAF535ECC04CEA87D308949854B3CCEA3E9CDD32D141A2064B42d6G" TargetMode="External"/><Relationship Id="rId30" Type="http://schemas.openxmlformats.org/officeDocument/2006/relationships/hyperlink" Target="consultantplus://offline/ref=329F523448F0EBE42EA93768D13DFCC62605AAF535ECC04CEA87D308949854B3CCEA3E9CDD32D141A2064B42d0G" TargetMode="External"/><Relationship Id="rId35" Type="http://schemas.openxmlformats.org/officeDocument/2006/relationships/hyperlink" Target="consultantplus://offline/ref=329F523448F0EBE42EA93768D13DFCC62605AAF535ECC04CEA87D308949854B3CCEA3E9CDD32D141A2064B42d6G" TargetMode="External"/><Relationship Id="rId43" Type="http://schemas.openxmlformats.org/officeDocument/2006/relationships/hyperlink" Target="consultantplus://offline/ref=99A77FCAF36BD0A43B319AB0E8D6341A5EA0AB869975626CEE849FF3AD0EAC257F50376178FEEDBCD8e0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2D9A4-A736-4419-95C2-CE975D5A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10067</Words>
  <Characters>57382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n.smirnova</dc:creator>
  <cp:keywords/>
  <dc:description/>
  <cp:lastModifiedBy>Инна Александровна Ужастина</cp:lastModifiedBy>
  <cp:revision>25</cp:revision>
  <cp:lastPrinted>2013-06-03T10:42:00Z</cp:lastPrinted>
  <dcterms:created xsi:type="dcterms:W3CDTF">2013-05-29T10:28:00Z</dcterms:created>
  <dcterms:modified xsi:type="dcterms:W3CDTF">2013-06-24T03:49:00Z</dcterms:modified>
</cp:coreProperties>
</file>