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E6BDC" w14:textId="77777777" w:rsidR="00016DD1" w:rsidRDefault="00024D6A" w:rsidP="00016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016DD1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26E6BDD" w14:textId="77777777" w:rsidR="00016DD1" w:rsidRDefault="00024D6A" w:rsidP="00024D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14:paraId="326E6BDE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городской Думы</w:t>
      </w:r>
    </w:p>
    <w:p w14:paraId="326E6BDF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 № ___</w:t>
      </w:r>
    </w:p>
    <w:p w14:paraId="326E6BE0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E6BE1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326E6BE2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УСТАНОВКЕ </w:t>
      </w:r>
      <w:r w:rsidR="00C80FFA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C80FFA" w:rsidRPr="00C80FFA">
        <w:rPr>
          <w:rFonts w:ascii="Times New Roman" w:hAnsi="Times New Roman" w:cs="Times New Roman"/>
          <w:b/>
          <w:bCs/>
          <w:caps/>
          <w:sz w:val="24"/>
          <w:szCs w:val="24"/>
        </w:rPr>
        <w:t>эксплуатации</w:t>
      </w:r>
      <w:r w:rsidR="00C80FFA" w:rsidRPr="00C80F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РЕКЛАМНЫХ КОНСТРУКЦИЙ НА ТЕРРИТОРИИ</w:t>
      </w:r>
    </w:p>
    <w:p w14:paraId="326E6BE3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</w:t>
      </w:r>
      <w:r w:rsidR="002911DC">
        <w:rPr>
          <w:rFonts w:ascii="Times New Roman" w:hAnsi="Times New Roman" w:cs="Times New Roman"/>
          <w:b/>
          <w:bCs/>
          <w:sz w:val="24"/>
          <w:szCs w:val="24"/>
        </w:rPr>
        <w:t>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ОКРУГ</w:t>
      </w:r>
      <w:r w:rsidR="002911DC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ИВАНОВО</w:t>
      </w:r>
    </w:p>
    <w:p w14:paraId="326E6BE4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26E6BE5" w14:textId="77777777" w:rsidR="00016DD1" w:rsidRPr="00CC699B" w:rsidRDefault="00016DD1" w:rsidP="00016D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69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26E6BE6" w14:textId="77777777" w:rsidR="00016DD1" w:rsidRPr="00CC699B" w:rsidRDefault="00016DD1" w:rsidP="00016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BE7" w14:textId="77777777" w:rsidR="00016DD1" w:rsidRPr="00F876DC" w:rsidRDefault="002911DC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016DD1" w:rsidRPr="00F876DC">
        <w:rPr>
          <w:rFonts w:ascii="Times New Roman" w:hAnsi="Times New Roman"/>
          <w:sz w:val="24"/>
          <w:szCs w:val="24"/>
        </w:rPr>
        <w:t xml:space="preserve">Положение об установке и эксплуатации рекламных конструкций </w:t>
      </w:r>
      <w:r w:rsidR="00885C01">
        <w:rPr>
          <w:rFonts w:ascii="Times New Roman" w:hAnsi="Times New Roman"/>
          <w:sz w:val="24"/>
          <w:szCs w:val="24"/>
        </w:rPr>
        <w:t xml:space="preserve">на территории городского округа Иваново </w:t>
      </w:r>
      <w:r w:rsidR="00016DD1" w:rsidRPr="00F876DC">
        <w:rPr>
          <w:rFonts w:ascii="Times New Roman" w:hAnsi="Times New Roman"/>
          <w:sz w:val="24"/>
          <w:szCs w:val="24"/>
        </w:rPr>
        <w:t>(</w:t>
      </w:r>
      <w:r w:rsidR="00016DD1">
        <w:rPr>
          <w:rFonts w:ascii="Times New Roman" w:hAnsi="Times New Roman"/>
          <w:sz w:val="24"/>
          <w:szCs w:val="24"/>
        </w:rPr>
        <w:t>далее</w:t>
      </w:r>
      <w:r w:rsidR="00016DD1" w:rsidRPr="00F876DC">
        <w:rPr>
          <w:rFonts w:ascii="Times New Roman" w:hAnsi="Times New Roman"/>
          <w:sz w:val="24"/>
          <w:szCs w:val="24"/>
        </w:rPr>
        <w:t xml:space="preserve"> - </w:t>
      </w:r>
      <w:r w:rsidR="00016DD1">
        <w:rPr>
          <w:rFonts w:ascii="Times New Roman" w:hAnsi="Times New Roman"/>
          <w:sz w:val="24"/>
          <w:szCs w:val="24"/>
        </w:rPr>
        <w:t>Положение</w:t>
      </w:r>
      <w:r w:rsidR="00016DD1" w:rsidRPr="00F876DC">
        <w:rPr>
          <w:rFonts w:ascii="Times New Roman" w:hAnsi="Times New Roman"/>
          <w:sz w:val="24"/>
          <w:szCs w:val="24"/>
        </w:rPr>
        <w:t xml:space="preserve">) </w:t>
      </w:r>
      <w:r w:rsidR="00016DD1">
        <w:rPr>
          <w:rFonts w:ascii="Times New Roman" w:hAnsi="Times New Roman"/>
          <w:sz w:val="24"/>
          <w:szCs w:val="24"/>
        </w:rPr>
        <w:t>регулирует</w:t>
      </w:r>
      <w:r w:rsidR="00016DD1" w:rsidRPr="00F876DC">
        <w:rPr>
          <w:rFonts w:ascii="Times New Roman" w:hAnsi="Times New Roman"/>
          <w:sz w:val="24"/>
          <w:szCs w:val="24"/>
        </w:rPr>
        <w:t xml:space="preserve"> </w:t>
      </w:r>
      <w:r w:rsidR="00016DD1">
        <w:rPr>
          <w:rFonts w:ascii="Times New Roman" w:hAnsi="Times New Roman"/>
          <w:sz w:val="24"/>
          <w:szCs w:val="24"/>
        </w:rPr>
        <w:t>отношения</w:t>
      </w:r>
      <w:r w:rsidR="00016DD1" w:rsidRPr="00F876DC">
        <w:rPr>
          <w:rFonts w:ascii="Times New Roman" w:hAnsi="Times New Roman"/>
          <w:sz w:val="24"/>
          <w:szCs w:val="24"/>
        </w:rPr>
        <w:t xml:space="preserve">, </w:t>
      </w:r>
      <w:r w:rsidR="00016DD1">
        <w:rPr>
          <w:rFonts w:ascii="Times New Roman" w:hAnsi="Times New Roman"/>
          <w:sz w:val="24"/>
          <w:szCs w:val="24"/>
        </w:rPr>
        <w:t>возникающие</w:t>
      </w:r>
      <w:r w:rsidR="00016DD1" w:rsidRPr="00F876DC">
        <w:rPr>
          <w:rFonts w:ascii="Times New Roman" w:hAnsi="Times New Roman"/>
          <w:sz w:val="24"/>
          <w:szCs w:val="24"/>
        </w:rPr>
        <w:t xml:space="preserve"> </w:t>
      </w:r>
      <w:r w:rsidR="00885C01">
        <w:rPr>
          <w:rFonts w:ascii="Times New Roman" w:hAnsi="Times New Roman"/>
          <w:sz w:val="24"/>
          <w:szCs w:val="24"/>
        </w:rPr>
        <w:t xml:space="preserve">                </w:t>
      </w:r>
      <w:r w:rsidR="00016DD1" w:rsidRPr="00F876DC">
        <w:rPr>
          <w:rFonts w:ascii="Times New Roman" w:hAnsi="Times New Roman"/>
          <w:sz w:val="24"/>
          <w:szCs w:val="24"/>
        </w:rPr>
        <w:t xml:space="preserve">в </w:t>
      </w:r>
      <w:r w:rsidR="00016DD1">
        <w:rPr>
          <w:rFonts w:ascii="Times New Roman" w:hAnsi="Times New Roman"/>
          <w:sz w:val="24"/>
          <w:szCs w:val="24"/>
        </w:rPr>
        <w:t>процессе</w:t>
      </w:r>
      <w:r w:rsidR="00016DD1" w:rsidRPr="00F876DC">
        <w:rPr>
          <w:rFonts w:ascii="Times New Roman" w:hAnsi="Times New Roman"/>
          <w:sz w:val="24"/>
          <w:szCs w:val="24"/>
        </w:rPr>
        <w:t xml:space="preserve"> </w:t>
      </w:r>
      <w:r w:rsidR="00016DD1">
        <w:rPr>
          <w:rFonts w:ascii="Times New Roman" w:hAnsi="Times New Roman"/>
          <w:sz w:val="24"/>
          <w:szCs w:val="24"/>
        </w:rPr>
        <w:t xml:space="preserve">установки </w:t>
      </w:r>
      <w:r w:rsidR="00474E6E">
        <w:rPr>
          <w:rFonts w:ascii="Times New Roman" w:hAnsi="Times New Roman"/>
          <w:sz w:val="24"/>
          <w:szCs w:val="24"/>
        </w:rPr>
        <w:t xml:space="preserve"> </w:t>
      </w:r>
      <w:r w:rsidR="00016DD1">
        <w:rPr>
          <w:rFonts w:ascii="Times New Roman" w:hAnsi="Times New Roman"/>
          <w:sz w:val="24"/>
          <w:szCs w:val="24"/>
        </w:rPr>
        <w:t xml:space="preserve">и эксплуатации </w:t>
      </w:r>
      <w:r w:rsidR="00016DD1" w:rsidRPr="00F876DC">
        <w:rPr>
          <w:rFonts w:ascii="Times New Roman" w:hAnsi="Times New Roman"/>
          <w:sz w:val="24"/>
          <w:szCs w:val="24"/>
        </w:rPr>
        <w:t xml:space="preserve"> </w:t>
      </w:r>
      <w:r w:rsidR="00016DD1">
        <w:rPr>
          <w:rFonts w:ascii="Times New Roman" w:hAnsi="Times New Roman"/>
          <w:sz w:val="24"/>
          <w:szCs w:val="24"/>
        </w:rPr>
        <w:t>рекламных конструкций</w:t>
      </w:r>
      <w:r w:rsidR="00016DD1" w:rsidRPr="00F876DC">
        <w:rPr>
          <w:rFonts w:ascii="Times New Roman" w:hAnsi="Times New Roman"/>
          <w:sz w:val="24"/>
          <w:szCs w:val="24"/>
        </w:rPr>
        <w:t xml:space="preserve"> </w:t>
      </w:r>
      <w:r w:rsidR="00016DD1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="00C80FFA">
        <w:rPr>
          <w:rFonts w:ascii="Times New Roman" w:hAnsi="Times New Roman"/>
          <w:sz w:val="24"/>
          <w:szCs w:val="24"/>
        </w:rPr>
        <w:t>-</w:t>
      </w:r>
      <w:r w:rsidR="00016DD1" w:rsidRPr="00F876DC">
        <w:rPr>
          <w:rFonts w:ascii="Times New Roman" w:hAnsi="Times New Roman"/>
          <w:sz w:val="24"/>
          <w:szCs w:val="24"/>
        </w:rPr>
        <w:t xml:space="preserve"> </w:t>
      </w:r>
      <w:r w:rsidR="00016DD1">
        <w:rPr>
          <w:rFonts w:ascii="Times New Roman" w:hAnsi="Times New Roman" w:cs="Times New Roman"/>
          <w:sz w:val="24"/>
          <w:szCs w:val="24"/>
        </w:rPr>
        <w:t>городской округ Иваново</w:t>
      </w:r>
      <w:r w:rsidR="00016DD1" w:rsidRPr="00F876DC">
        <w:rPr>
          <w:rFonts w:ascii="Times New Roman" w:hAnsi="Times New Roman"/>
          <w:sz w:val="24"/>
          <w:szCs w:val="24"/>
        </w:rPr>
        <w:t>. Настоящим Положением определя</w:t>
      </w:r>
      <w:r w:rsidR="00016DD1">
        <w:rPr>
          <w:rFonts w:ascii="Times New Roman" w:hAnsi="Times New Roman"/>
          <w:sz w:val="24"/>
          <w:szCs w:val="24"/>
        </w:rPr>
        <w:t>ю</w:t>
      </w:r>
      <w:r w:rsidR="00016DD1" w:rsidRPr="00F876DC">
        <w:rPr>
          <w:rFonts w:ascii="Times New Roman" w:hAnsi="Times New Roman"/>
          <w:sz w:val="24"/>
          <w:szCs w:val="24"/>
        </w:rPr>
        <w:t xml:space="preserve">тся требования </w:t>
      </w:r>
      <w:r w:rsidR="00041901">
        <w:rPr>
          <w:rFonts w:ascii="Times New Roman" w:hAnsi="Times New Roman"/>
          <w:sz w:val="24"/>
          <w:szCs w:val="24"/>
        </w:rPr>
        <w:t xml:space="preserve">                                </w:t>
      </w:r>
      <w:r w:rsidR="00016DD1" w:rsidRPr="00F876DC">
        <w:rPr>
          <w:rFonts w:ascii="Times New Roman" w:hAnsi="Times New Roman"/>
          <w:sz w:val="24"/>
          <w:szCs w:val="24"/>
        </w:rPr>
        <w:t xml:space="preserve">к проектированию </w:t>
      </w:r>
      <w:r w:rsidR="00016DD1">
        <w:rPr>
          <w:rFonts w:ascii="Times New Roman" w:hAnsi="Times New Roman"/>
          <w:sz w:val="24"/>
          <w:szCs w:val="24"/>
        </w:rPr>
        <w:t xml:space="preserve">рекламных </w:t>
      </w:r>
      <w:r w:rsidR="00016DD1" w:rsidRPr="00F876DC">
        <w:rPr>
          <w:rFonts w:ascii="Times New Roman" w:hAnsi="Times New Roman"/>
          <w:sz w:val="24"/>
          <w:szCs w:val="24"/>
        </w:rPr>
        <w:t>конструкций,</w:t>
      </w:r>
      <w:r w:rsidR="00016DD1" w:rsidRPr="00F876DC">
        <w:rPr>
          <w:rFonts w:ascii="Times New Roman" w:hAnsi="Times New Roman" w:cs="Times New Roman"/>
          <w:sz w:val="24"/>
          <w:szCs w:val="24"/>
        </w:rPr>
        <w:t xml:space="preserve"> </w:t>
      </w:r>
      <w:r w:rsidR="00016DD1">
        <w:rPr>
          <w:rFonts w:ascii="Times New Roman" w:hAnsi="Times New Roman" w:cs="Times New Roman"/>
          <w:sz w:val="24"/>
          <w:szCs w:val="24"/>
        </w:rPr>
        <w:t xml:space="preserve">предназначенных для размещения рекламы, </w:t>
      </w:r>
      <w:r w:rsidR="00016DD1">
        <w:rPr>
          <w:rFonts w:ascii="Times New Roman" w:hAnsi="Times New Roman"/>
          <w:sz w:val="24"/>
          <w:szCs w:val="24"/>
        </w:rPr>
        <w:t>регламентируется порядок эксплуатации, монтажа и демонтажа рекламных конструкций</w:t>
      </w:r>
      <w:r w:rsidR="00323366">
        <w:rPr>
          <w:rFonts w:ascii="Times New Roman" w:hAnsi="Times New Roman"/>
          <w:sz w:val="24"/>
          <w:szCs w:val="24"/>
        </w:rPr>
        <w:t xml:space="preserve"> на территории городского округа Иваново</w:t>
      </w:r>
      <w:r w:rsidR="00016DD1">
        <w:rPr>
          <w:rFonts w:ascii="Times New Roman" w:hAnsi="Times New Roman"/>
          <w:sz w:val="24"/>
          <w:szCs w:val="24"/>
        </w:rPr>
        <w:t xml:space="preserve">. </w:t>
      </w:r>
    </w:p>
    <w:p w14:paraId="326E6BE8" w14:textId="77777777" w:rsidR="00016DD1" w:rsidRPr="00CC699B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9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699B">
        <w:rPr>
          <w:rFonts w:ascii="Times New Roman" w:hAnsi="Times New Roman" w:cs="Times New Roman"/>
          <w:sz w:val="24"/>
          <w:szCs w:val="24"/>
        </w:rPr>
        <w:t>. Понятия, используемые в Положении:</w:t>
      </w:r>
    </w:p>
    <w:p w14:paraId="326E6BE9" w14:textId="77777777" w:rsidR="00016DD1" w:rsidRPr="00CC699B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9B">
        <w:rPr>
          <w:rFonts w:ascii="Times New Roman" w:hAnsi="Times New Roman" w:cs="Times New Roman"/>
          <w:sz w:val="24"/>
          <w:szCs w:val="24"/>
        </w:rPr>
        <w:t>- рекламные конструкции - средства распространения наружной рекламы (щиты,</w:t>
      </w:r>
      <w:r w:rsidR="00E007E6">
        <w:rPr>
          <w:rFonts w:ascii="Times New Roman" w:hAnsi="Times New Roman" w:cs="Times New Roman"/>
          <w:sz w:val="24"/>
          <w:szCs w:val="24"/>
        </w:rPr>
        <w:t xml:space="preserve"> видеоэкраны,</w:t>
      </w:r>
      <w:r w:rsidRPr="00CC699B">
        <w:rPr>
          <w:rFonts w:ascii="Times New Roman" w:hAnsi="Times New Roman" w:cs="Times New Roman"/>
          <w:sz w:val="24"/>
          <w:szCs w:val="24"/>
        </w:rPr>
        <w:t xml:space="preserve"> стенды, строительные сетки, перетяжки, электронные табло, воздушные шары, аэростаты и иные технические средства стабильного территориального размещения), монтируемые и располагаемые для распространения рекламной информации, адресованной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</w:t>
      </w:r>
      <w:r w:rsidRPr="00CC699B">
        <w:rPr>
          <w:rFonts w:ascii="Times New Roman" w:hAnsi="Times New Roman" w:cs="Times New Roman"/>
          <w:sz w:val="24"/>
          <w:szCs w:val="24"/>
        </w:rPr>
        <w:t>для неопределенного круга лиц;</w:t>
      </w:r>
    </w:p>
    <w:p w14:paraId="326E6BEA" w14:textId="77777777" w:rsidR="00016DD1" w:rsidRPr="00CC699B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9B">
        <w:rPr>
          <w:rFonts w:ascii="Times New Roman" w:hAnsi="Times New Roman" w:cs="Times New Roman"/>
          <w:sz w:val="24"/>
          <w:szCs w:val="24"/>
        </w:rPr>
        <w:t>- рекламное место - часть внешних стен, крыш и иных конструктивных элементов зданий, строений, сооружений, земельного участка, иного объекта, на которой монтируются и располагаются рекламные конструкции</w:t>
      </w:r>
      <w:r w:rsidR="002911DC">
        <w:rPr>
          <w:rFonts w:ascii="Times New Roman" w:hAnsi="Times New Roman" w:cs="Times New Roman"/>
          <w:sz w:val="24"/>
          <w:szCs w:val="24"/>
        </w:rPr>
        <w:t xml:space="preserve">, </w:t>
      </w:r>
      <w:r w:rsidR="002911DC" w:rsidRPr="00CC699B">
        <w:rPr>
          <w:rFonts w:ascii="Times New Roman" w:hAnsi="Times New Roman" w:cs="Times New Roman"/>
          <w:sz w:val="24"/>
          <w:szCs w:val="24"/>
        </w:rPr>
        <w:t>используемая для размещения рекламной конструкции;</w:t>
      </w:r>
    </w:p>
    <w:p w14:paraId="326E6BEB" w14:textId="77777777" w:rsidR="00016DD1" w:rsidRPr="00CC699B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9B">
        <w:rPr>
          <w:rFonts w:ascii="Times New Roman" w:hAnsi="Times New Roman" w:cs="Times New Roman"/>
          <w:sz w:val="24"/>
          <w:szCs w:val="24"/>
        </w:rPr>
        <w:t xml:space="preserve">- муниципальное рекламное место - часть внешних стен, крыш и иных конструктивных элементов зданий, строений, сооружений, часть остановочного пункта общественного транспорта или часть иного объекта, находящегося </w:t>
      </w:r>
      <w:r w:rsidR="00474E6E">
        <w:rPr>
          <w:rFonts w:ascii="Times New Roman" w:hAnsi="Times New Roman" w:cs="Times New Roman"/>
          <w:sz w:val="24"/>
          <w:szCs w:val="24"/>
        </w:rPr>
        <w:t xml:space="preserve"> </w:t>
      </w:r>
      <w:r w:rsidRPr="00CC699B">
        <w:rPr>
          <w:rFonts w:ascii="Times New Roman" w:hAnsi="Times New Roman" w:cs="Times New Roman"/>
          <w:sz w:val="24"/>
          <w:szCs w:val="24"/>
        </w:rPr>
        <w:t>в собственности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C699B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699B">
        <w:rPr>
          <w:rFonts w:ascii="Times New Roman" w:hAnsi="Times New Roman" w:cs="Times New Roman"/>
          <w:sz w:val="24"/>
          <w:szCs w:val="24"/>
        </w:rPr>
        <w:t xml:space="preserve"> Иваново, или часть земельного участка, находящегося в собственности </w:t>
      </w:r>
      <w:r w:rsidR="00323366">
        <w:rPr>
          <w:rFonts w:ascii="Times New Roman" w:hAnsi="Times New Roman" w:cs="Times New Roman"/>
          <w:sz w:val="24"/>
          <w:szCs w:val="24"/>
        </w:rPr>
        <w:t xml:space="preserve">или ведении </w:t>
      </w:r>
      <w:r w:rsidRPr="00CC699B">
        <w:rPr>
          <w:rFonts w:ascii="Times New Roman" w:hAnsi="Times New Roman" w:cs="Times New Roman"/>
          <w:sz w:val="24"/>
          <w:szCs w:val="24"/>
        </w:rPr>
        <w:t xml:space="preserve">города Иванова, на которых монтируются и располагаются рекламные конструкции, используемая </w:t>
      </w:r>
      <w:r w:rsidR="00C1442F">
        <w:rPr>
          <w:rFonts w:ascii="Times New Roman" w:hAnsi="Times New Roman" w:cs="Times New Roman"/>
          <w:sz w:val="24"/>
          <w:szCs w:val="24"/>
        </w:rPr>
        <w:t xml:space="preserve"> </w:t>
      </w:r>
      <w:r w:rsidRPr="00CC699B">
        <w:rPr>
          <w:rFonts w:ascii="Times New Roman" w:hAnsi="Times New Roman" w:cs="Times New Roman"/>
          <w:sz w:val="24"/>
          <w:szCs w:val="24"/>
        </w:rPr>
        <w:t>для размещения рекламной конструкции;</w:t>
      </w:r>
    </w:p>
    <w:p w14:paraId="326E6BEC" w14:textId="77777777" w:rsidR="00016DD1" w:rsidRPr="00CC699B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9B">
        <w:rPr>
          <w:rFonts w:ascii="Times New Roman" w:hAnsi="Times New Roman" w:cs="Times New Roman"/>
          <w:sz w:val="24"/>
          <w:szCs w:val="24"/>
        </w:rPr>
        <w:t xml:space="preserve">- разрешение на установку и эксплуатацию рекламной конструкции - оформленный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699B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</w:t>
      </w:r>
      <w:r w:rsidR="00F17567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CC699B">
        <w:rPr>
          <w:rFonts w:ascii="Times New Roman" w:hAnsi="Times New Roman" w:cs="Times New Roman"/>
          <w:sz w:val="24"/>
          <w:szCs w:val="24"/>
        </w:rPr>
        <w:t xml:space="preserve">документ, </w:t>
      </w:r>
      <w:r w:rsidR="00F17567">
        <w:rPr>
          <w:rFonts w:ascii="Times New Roman" w:hAnsi="Times New Roman" w:cs="Times New Roman"/>
          <w:sz w:val="24"/>
          <w:szCs w:val="24"/>
        </w:rPr>
        <w:t>удостоверяющий</w:t>
      </w:r>
      <w:r w:rsidRPr="00CC699B">
        <w:rPr>
          <w:rFonts w:ascii="Times New Roman" w:hAnsi="Times New Roman" w:cs="Times New Roman"/>
          <w:sz w:val="24"/>
          <w:szCs w:val="24"/>
        </w:rPr>
        <w:t xml:space="preserve"> право указанного в нем лица установить и эксплуатировать рекламную конструкцию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C699B">
        <w:rPr>
          <w:rFonts w:ascii="Times New Roman" w:hAnsi="Times New Roman" w:cs="Times New Roman"/>
          <w:sz w:val="24"/>
          <w:szCs w:val="24"/>
        </w:rPr>
        <w:t>на указанном в разрешении рекламном месте;</w:t>
      </w:r>
    </w:p>
    <w:p w14:paraId="326E6BED" w14:textId="77777777" w:rsidR="00016DD1" w:rsidRPr="00CC699B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9B">
        <w:rPr>
          <w:rFonts w:ascii="Times New Roman" w:hAnsi="Times New Roman" w:cs="Times New Roman"/>
          <w:sz w:val="24"/>
          <w:szCs w:val="24"/>
        </w:rPr>
        <w:t>- паспорт рекламного места - документ, выдаваемый Администрацией города Иванова, содержащий сведения о месте размещения рекламного средства и его характеристиках;</w:t>
      </w:r>
    </w:p>
    <w:p w14:paraId="326E6BEE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9B">
        <w:rPr>
          <w:rFonts w:ascii="Times New Roman" w:hAnsi="Times New Roman" w:cs="Times New Roman"/>
          <w:sz w:val="24"/>
          <w:szCs w:val="24"/>
        </w:rPr>
        <w:t xml:space="preserve">- договор на установку и эксплуатацию рекламной конструкции </w:t>
      </w:r>
      <w:r w:rsidR="00E007E6">
        <w:rPr>
          <w:rFonts w:ascii="Times New Roman" w:hAnsi="Times New Roman" w:cs="Times New Roman"/>
          <w:sz w:val="24"/>
          <w:szCs w:val="24"/>
        </w:rPr>
        <w:t>–</w:t>
      </w:r>
      <w:r w:rsidRPr="00CC699B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E007E6">
        <w:rPr>
          <w:rFonts w:ascii="Times New Roman" w:hAnsi="Times New Roman" w:cs="Times New Roman"/>
          <w:sz w:val="24"/>
          <w:szCs w:val="24"/>
        </w:rPr>
        <w:t>,</w:t>
      </w:r>
      <w:r w:rsidRPr="00CC699B">
        <w:rPr>
          <w:rFonts w:ascii="Times New Roman" w:hAnsi="Times New Roman" w:cs="Times New Roman"/>
          <w:sz w:val="24"/>
          <w:szCs w:val="24"/>
        </w:rPr>
        <w:t xml:space="preserve"> дающий право установить рекламную конструкцию на территории </w:t>
      </w:r>
      <w:r w:rsidR="00E22916">
        <w:rPr>
          <w:rFonts w:ascii="Times New Roman" w:hAnsi="Times New Roman" w:cs="Times New Roman"/>
          <w:sz w:val="24"/>
          <w:szCs w:val="24"/>
        </w:rPr>
        <w:t xml:space="preserve">городского округа Иваново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41AC">
        <w:rPr>
          <w:rFonts w:ascii="Times New Roman" w:hAnsi="Times New Roman" w:cs="Times New Roman"/>
          <w:sz w:val="24"/>
          <w:szCs w:val="24"/>
        </w:rPr>
        <w:t>на срок, указанный в договоре;</w:t>
      </w:r>
    </w:p>
    <w:p w14:paraId="326E6BEF" w14:textId="77777777" w:rsidR="002241AC" w:rsidRDefault="002241AC" w:rsidP="00224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типы рекламных конструкций – классификация рекламных конструкций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r w:rsidRPr="002241AC">
        <w:rPr>
          <w:rFonts w:ascii="Times New Roman" w:hAnsi="Times New Roman" w:cs="Times New Roman"/>
          <w:sz w:val="24"/>
          <w:szCs w:val="24"/>
        </w:rPr>
        <w:t>характер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41AC">
        <w:rPr>
          <w:rFonts w:ascii="Times New Roman" w:hAnsi="Times New Roman" w:cs="Times New Roman"/>
          <w:sz w:val="24"/>
          <w:szCs w:val="24"/>
        </w:rPr>
        <w:t xml:space="preserve"> имущества, к которому присоединяются рекламные конструкции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241AC">
        <w:rPr>
          <w:rFonts w:ascii="Times New Roman" w:hAnsi="Times New Roman" w:cs="Times New Roman"/>
          <w:sz w:val="24"/>
          <w:szCs w:val="24"/>
        </w:rPr>
        <w:t xml:space="preserve">отдельно стоящие, размещаемые на земельных </w:t>
      </w:r>
      <w:r>
        <w:rPr>
          <w:rFonts w:ascii="Times New Roman" w:hAnsi="Times New Roman" w:cs="Times New Roman"/>
          <w:sz w:val="24"/>
          <w:szCs w:val="24"/>
        </w:rPr>
        <w:t xml:space="preserve">участках, </w:t>
      </w:r>
      <w:r w:rsidRPr="002241AC">
        <w:rPr>
          <w:rFonts w:ascii="Times New Roman" w:hAnsi="Times New Roman" w:cs="Times New Roman"/>
          <w:sz w:val="24"/>
          <w:szCs w:val="24"/>
        </w:rPr>
        <w:t xml:space="preserve"> размещаемые </w:t>
      </w:r>
      <w:r w:rsidR="0097621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241AC">
        <w:rPr>
          <w:rFonts w:ascii="Times New Roman" w:hAnsi="Times New Roman" w:cs="Times New Roman"/>
          <w:sz w:val="24"/>
          <w:szCs w:val="24"/>
        </w:rPr>
        <w:t>на зданиях и сооружениях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41AC">
        <w:rPr>
          <w:rFonts w:ascii="Times New Roman" w:hAnsi="Times New Roman" w:cs="Times New Roman"/>
          <w:sz w:val="24"/>
          <w:szCs w:val="24"/>
        </w:rPr>
        <w:t>.</w:t>
      </w:r>
    </w:p>
    <w:p w14:paraId="326E6BF0" w14:textId="77777777" w:rsidR="0097621B" w:rsidRDefault="002241AC" w:rsidP="0097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виды рекламных конструкций  - </w:t>
      </w:r>
      <w:r w:rsidR="00B03B78" w:rsidRPr="00B03B78">
        <w:rPr>
          <w:rFonts w:ascii="Times New Roman" w:hAnsi="Times New Roman" w:cs="Times New Roman"/>
          <w:sz w:val="24"/>
          <w:szCs w:val="24"/>
        </w:rPr>
        <w:t xml:space="preserve">классификация рекламных конструкций </w:t>
      </w:r>
      <w:r w:rsidR="009762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03B78" w:rsidRPr="00B03B78">
        <w:rPr>
          <w:rFonts w:ascii="Times New Roman" w:hAnsi="Times New Roman" w:cs="Times New Roman"/>
          <w:sz w:val="24"/>
          <w:szCs w:val="24"/>
        </w:rPr>
        <w:t>в зависимости от способа их размещения, площади рекламно</w:t>
      </w:r>
      <w:r w:rsidR="00B03B78">
        <w:rPr>
          <w:rFonts w:ascii="Times New Roman" w:hAnsi="Times New Roman" w:cs="Times New Roman"/>
          <w:sz w:val="24"/>
          <w:szCs w:val="24"/>
        </w:rPr>
        <w:t>го поля,  конструктивных решений</w:t>
      </w:r>
      <w:r w:rsidR="00415239">
        <w:rPr>
          <w:rFonts w:ascii="Times New Roman" w:hAnsi="Times New Roman" w:cs="Times New Roman"/>
          <w:sz w:val="24"/>
          <w:szCs w:val="24"/>
        </w:rPr>
        <w:t>;</w:t>
      </w:r>
    </w:p>
    <w:p w14:paraId="326E6BF1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9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699B">
        <w:rPr>
          <w:rFonts w:ascii="Times New Roman" w:hAnsi="Times New Roman" w:cs="Times New Roman"/>
          <w:sz w:val="24"/>
          <w:szCs w:val="24"/>
        </w:rPr>
        <w:t>. Действие Положения распространяется на всю территорию город</w:t>
      </w:r>
      <w:r>
        <w:rPr>
          <w:rFonts w:ascii="Times New Roman" w:hAnsi="Times New Roman" w:cs="Times New Roman"/>
          <w:sz w:val="24"/>
          <w:szCs w:val="24"/>
        </w:rPr>
        <w:t xml:space="preserve">ского округа </w:t>
      </w:r>
      <w:r w:rsidRPr="00CC699B">
        <w:rPr>
          <w:rFonts w:ascii="Times New Roman" w:hAnsi="Times New Roman" w:cs="Times New Roman"/>
          <w:sz w:val="24"/>
          <w:szCs w:val="24"/>
        </w:rPr>
        <w:t>Иванов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699B">
        <w:rPr>
          <w:rFonts w:ascii="Times New Roman" w:hAnsi="Times New Roman" w:cs="Times New Roman"/>
          <w:sz w:val="24"/>
          <w:szCs w:val="24"/>
        </w:rPr>
        <w:t xml:space="preserve">, независимо от ведомственной принадлежности или формы собственности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C699B">
        <w:rPr>
          <w:rFonts w:ascii="Times New Roman" w:hAnsi="Times New Roman" w:cs="Times New Roman"/>
          <w:sz w:val="24"/>
          <w:szCs w:val="24"/>
        </w:rPr>
        <w:lastRenderedPageBreak/>
        <w:t>на здания, строения, сооружения, иные объекты или земельные участки, к которым присоединяются рекламные конструкции.</w:t>
      </w:r>
    </w:p>
    <w:p w14:paraId="326E6BF2" w14:textId="77777777" w:rsidR="00016DD1" w:rsidRPr="00CC699B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C69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699B">
        <w:rPr>
          <w:rFonts w:ascii="Times New Roman" w:hAnsi="Times New Roman" w:cs="Times New Roman"/>
          <w:sz w:val="24"/>
          <w:szCs w:val="24"/>
        </w:rPr>
        <w:t xml:space="preserve">. Администрация города Иванова осуществляет функции и полномочия, связанные с оформлением города, распространением наружной рекламы и размещением рекламных конструкций на территории города. </w:t>
      </w:r>
    </w:p>
    <w:p w14:paraId="326E6BF3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9B">
        <w:rPr>
          <w:rFonts w:ascii="Times New Roman" w:hAnsi="Times New Roman" w:cs="Times New Roman"/>
          <w:sz w:val="24"/>
          <w:szCs w:val="24"/>
        </w:rPr>
        <w:t xml:space="preserve">Управление по делам наружной рекламы, информации и оформления города входит в </w:t>
      </w:r>
      <w:hyperlink r:id="rId13" w:history="1">
        <w:r w:rsidRPr="00C83149">
          <w:rPr>
            <w:rFonts w:ascii="Times New Roman" w:hAnsi="Times New Roman" w:cs="Times New Roman"/>
            <w:sz w:val="24"/>
            <w:szCs w:val="24"/>
          </w:rPr>
          <w:t>структуру</w:t>
        </w:r>
      </w:hyperlink>
      <w:r w:rsidRPr="00C83149">
        <w:rPr>
          <w:rFonts w:ascii="Times New Roman" w:hAnsi="Times New Roman" w:cs="Times New Roman"/>
          <w:sz w:val="24"/>
          <w:szCs w:val="24"/>
        </w:rPr>
        <w:t xml:space="preserve"> </w:t>
      </w:r>
      <w:r w:rsidRPr="00CC699B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и </w:t>
      </w:r>
      <w:r>
        <w:rPr>
          <w:rFonts w:ascii="Times New Roman" w:hAnsi="Times New Roman" w:cs="Times New Roman"/>
          <w:sz w:val="24"/>
          <w:szCs w:val="24"/>
        </w:rPr>
        <w:t xml:space="preserve">является уполномоченным органом, </w:t>
      </w:r>
      <w:r w:rsidRPr="00CC699B">
        <w:rPr>
          <w:rFonts w:ascii="Times New Roman" w:hAnsi="Times New Roman" w:cs="Times New Roman"/>
          <w:sz w:val="24"/>
          <w:szCs w:val="24"/>
        </w:rPr>
        <w:t>отвеча</w:t>
      </w:r>
      <w:r>
        <w:rPr>
          <w:rFonts w:ascii="Times New Roman" w:hAnsi="Times New Roman" w:cs="Times New Roman"/>
          <w:sz w:val="24"/>
          <w:szCs w:val="24"/>
        </w:rPr>
        <w:t>ющим</w:t>
      </w:r>
      <w:r w:rsidRPr="00CC699B">
        <w:rPr>
          <w:rFonts w:ascii="Times New Roman" w:hAnsi="Times New Roman" w:cs="Times New Roman"/>
          <w:sz w:val="24"/>
          <w:szCs w:val="24"/>
        </w:rPr>
        <w:t xml:space="preserve"> за осуществление функций, связанных с реализацией настоящего решения</w:t>
      </w:r>
      <w:r w:rsidR="00947D05">
        <w:rPr>
          <w:rFonts w:ascii="Times New Roman" w:hAnsi="Times New Roman" w:cs="Times New Roman"/>
          <w:sz w:val="24"/>
          <w:szCs w:val="24"/>
        </w:rPr>
        <w:t>.</w:t>
      </w:r>
    </w:p>
    <w:p w14:paraId="326E6BF4" w14:textId="77777777" w:rsidR="006E6422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911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Установка рекламной конструкции осуществляется на основании разрешения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на установку и эксплуатацию рекламной конструкции, выдаваемого в соответствии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 Федеральным законом  от 13.03.2006 № 38-ФЗ «О рекламе» </w:t>
      </w:r>
      <w:r w:rsidRPr="008C25AD">
        <w:rPr>
          <w:rFonts w:ascii="Times New Roman" w:hAnsi="Times New Roman" w:cs="Times New Roman"/>
          <w:sz w:val="24"/>
          <w:szCs w:val="24"/>
        </w:rPr>
        <w:t>в форме, установленн</w:t>
      </w:r>
      <w:r w:rsidR="00E95D29">
        <w:rPr>
          <w:rFonts w:ascii="Times New Roman" w:hAnsi="Times New Roman" w:cs="Times New Roman"/>
          <w:sz w:val="24"/>
          <w:szCs w:val="24"/>
        </w:rPr>
        <w:t>ой</w:t>
      </w:r>
      <w:r w:rsidRPr="008C25AD">
        <w:rPr>
          <w:rFonts w:ascii="Times New Roman" w:hAnsi="Times New Roman" w:cs="Times New Roman"/>
          <w:sz w:val="24"/>
          <w:szCs w:val="24"/>
        </w:rPr>
        <w:t xml:space="preserve"> Администрацией города Иванова.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E6BF5" w14:textId="77777777" w:rsidR="00323366" w:rsidRDefault="00323366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6E6BF6" w14:textId="77777777" w:rsidR="00323366" w:rsidRDefault="00323366" w:rsidP="003233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РАЗРЕШИТЕЛЬНАЯ ДОКУМЕНТАЦИЯ НА УСТАНОВКУ</w:t>
      </w:r>
    </w:p>
    <w:p w14:paraId="326E6BF7" w14:textId="77777777" w:rsidR="00323366" w:rsidRDefault="00323366" w:rsidP="0032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ЭКСПЛУАТАЦИЮ РЕКЛАМНОЙ КОНСТРУКЦИИ</w:t>
      </w:r>
    </w:p>
    <w:p w14:paraId="326E6BF8" w14:textId="77777777" w:rsidR="00323366" w:rsidRDefault="00323366" w:rsidP="00323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6E6BF9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"/>
      <w:bookmarkEnd w:id="1"/>
      <w:r w:rsidRPr="00DF7471">
        <w:rPr>
          <w:rFonts w:ascii="Times New Roman" w:hAnsi="Times New Roman" w:cs="Times New Roman"/>
          <w:sz w:val="24"/>
          <w:szCs w:val="24"/>
        </w:rPr>
        <w:t>2.1. Для получения разрешения на установку и эксплуатацию рекламной конструкции необходимо наличие следующих документов:</w:t>
      </w:r>
    </w:p>
    <w:p w14:paraId="326E6BFA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"/>
      <w:bookmarkEnd w:id="2"/>
      <w:r w:rsidRPr="00DF7471">
        <w:rPr>
          <w:rFonts w:ascii="Times New Roman" w:hAnsi="Times New Roman" w:cs="Times New Roman"/>
          <w:sz w:val="24"/>
          <w:szCs w:val="24"/>
        </w:rPr>
        <w:t>а) заявление на установку и эксплуатацию рекламной конструкции по установленной форме;</w:t>
      </w:r>
    </w:p>
    <w:p w14:paraId="326E6BFB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t>б) 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имущества;</w:t>
      </w:r>
    </w:p>
    <w:p w14:paraId="326E6BFC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t>в) фотомонтаж рекламной конструкции с привязкой к рекламному месту, выполненный в цвете, обзорный в дневное время суток, вечернее;</w:t>
      </w:r>
    </w:p>
    <w:p w14:paraId="326E6BFD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t xml:space="preserve">г) проект рекламной конструкции с надписью главного инженера проекта (ГИП)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7471">
        <w:rPr>
          <w:rFonts w:ascii="Times New Roman" w:hAnsi="Times New Roman" w:cs="Times New Roman"/>
          <w:sz w:val="24"/>
          <w:szCs w:val="24"/>
        </w:rPr>
        <w:t xml:space="preserve">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людей. </w:t>
      </w:r>
      <w:r w:rsidR="00393D8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7471">
        <w:rPr>
          <w:rFonts w:ascii="Times New Roman" w:hAnsi="Times New Roman" w:cs="Times New Roman"/>
          <w:sz w:val="24"/>
          <w:szCs w:val="24"/>
        </w:rPr>
        <w:t>В случае если установка рекламной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рекламной конструкции должен быть выполнен организацией, имеющей свидетельство о допуске к соответствующим видам работ;</w:t>
      </w:r>
    </w:p>
    <w:p w14:paraId="326E6BFE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1"/>
      <w:bookmarkEnd w:id="3"/>
      <w:r w:rsidRPr="00DF7471">
        <w:rPr>
          <w:rFonts w:ascii="Times New Roman" w:hAnsi="Times New Roman" w:cs="Times New Roman"/>
          <w:sz w:val="24"/>
          <w:szCs w:val="24"/>
        </w:rPr>
        <w:t>д) данные о заявителе - физическом лице;</w:t>
      </w:r>
    </w:p>
    <w:p w14:paraId="326E6BFF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2"/>
      <w:bookmarkEnd w:id="4"/>
      <w:r w:rsidRPr="00DF7471">
        <w:rPr>
          <w:rFonts w:ascii="Times New Roman" w:hAnsi="Times New Roman" w:cs="Times New Roman"/>
          <w:sz w:val="24"/>
          <w:szCs w:val="24"/>
        </w:rPr>
        <w:t xml:space="preserve">е) документ, подтверждающий оплату заявителем государственной пошлины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F7471">
        <w:rPr>
          <w:rFonts w:ascii="Times New Roman" w:hAnsi="Times New Roman" w:cs="Times New Roman"/>
          <w:sz w:val="24"/>
          <w:szCs w:val="24"/>
        </w:rPr>
        <w:t>в размере, установленном законодательством о налогах и сборах;</w:t>
      </w:r>
    </w:p>
    <w:p w14:paraId="326E6C00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3"/>
      <w:bookmarkEnd w:id="5"/>
      <w:r w:rsidRPr="00DF7471">
        <w:rPr>
          <w:rFonts w:ascii="Times New Roman" w:hAnsi="Times New Roman" w:cs="Times New Roman"/>
          <w:sz w:val="24"/>
          <w:szCs w:val="24"/>
        </w:rPr>
        <w:t xml:space="preserve">ж) данные о государственной регистрации юридического лица или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F7471">
        <w:rPr>
          <w:rFonts w:ascii="Times New Roman" w:hAnsi="Times New Roman" w:cs="Times New Roman"/>
          <w:sz w:val="24"/>
          <w:szCs w:val="24"/>
        </w:rPr>
        <w:t>о государственной регистрации физического лица в качестве индивидуального предпринимателя;</w:t>
      </w:r>
    </w:p>
    <w:p w14:paraId="326E6C01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t>з) дорожная фотосхема размещения рекламной конструкции (для отдельно стоящих рекламных конструкций) с привязкой к окружающей застройке, элементам благоустройства, проезжей части и тротуарам, дорожным знакам, ранее установленным рекламным конструкциям с согласованиями служб - владельцев инженерных коммуникаций;</w:t>
      </w:r>
    </w:p>
    <w:p w14:paraId="326E6C02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5"/>
      <w:bookmarkEnd w:id="6"/>
      <w:r w:rsidRPr="00DF7471">
        <w:rPr>
          <w:rFonts w:ascii="Times New Roman" w:hAnsi="Times New Roman" w:cs="Times New Roman"/>
          <w:sz w:val="24"/>
          <w:szCs w:val="24"/>
        </w:rPr>
        <w:t>и) 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конструкция;</w:t>
      </w:r>
    </w:p>
    <w:p w14:paraId="326E6C03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6"/>
      <w:bookmarkEnd w:id="7"/>
      <w:r w:rsidRPr="00DF7471">
        <w:rPr>
          <w:rFonts w:ascii="Times New Roman" w:hAnsi="Times New Roman" w:cs="Times New Roman"/>
          <w:sz w:val="24"/>
          <w:szCs w:val="24"/>
        </w:rPr>
        <w:t>к) заключение  управления архитектуры и градостроительства Администрации города Иванова о согласовании либо об отказе в согласовании установки рекламной конструкции.</w:t>
      </w:r>
    </w:p>
    <w:p w14:paraId="326E6C04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t xml:space="preserve">Документы, перечисленные в </w:t>
      </w:r>
      <w:hyperlink w:anchor="Par7" w:history="1">
        <w:r w:rsidRPr="00DF7471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DF747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1" w:history="1">
        <w:r w:rsidRPr="00DF7471">
          <w:rPr>
            <w:rFonts w:ascii="Times New Roman" w:hAnsi="Times New Roman" w:cs="Times New Roman"/>
            <w:sz w:val="24"/>
            <w:szCs w:val="24"/>
          </w:rPr>
          <w:t>"д"</w:t>
        </w:r>
      </w:hyperlink>
      <w:r w:rsidRPr="00DF7471">
        <w:rPr>
          <w:rFonts w:ascii="Times New Roman" w:hAnsi="Times New Roman" w:cs="Times New Roman"/>
          <w:sz w:val="24"/>
          <w:szCs w:val="24"/>
        </w:rPr>
        <w:t xml:space="preserve">, предоставляются заявителем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F7471">
        <w:rPr>
          <w:rFonts w:ascii="Times New Roman" w:hAnsi="Times New Roman" w:cs="Times New Roman"/>
          <w:sz w:val="24"/>
          <w:szCs w:val="24"/>
        </w:rPr>
        <w:t>в обязательном порядке. Каждый документ должен иметь отметку о дате его подачи и быть заверен подписью заявителя.</w:t>
      </w:r>
    </w:p>
    <w:p w14:paraId="326E6C05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перечисленные в </w:t>
      </w:r>
      <w:hyperlink w:anchor="Par12" w:history="1">
        <w:r w:rsidRPr="00DF7471">
          <w:rPr>
            <w:rFonts w:ascii="Times New Roman" w:hAnsi="Times New Roman" w:cs="Times New Roman"/>
            <w:sz w:val="24"/>
            <w:szCs w:val="24"/>
          </w:rPr>
          <w:t>подпунктах "е"</w:t>
        </w:r>
      </w:hyperlink>
      <w:r w:rsidRPr="00DF747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" w:history="1">
        <w:r w:rsidRPr="00DF7471">
          <w:rPr>
            <w:rFonts w:ascii="Times New Roman" w:hAnsi="Times New Roman" w:cs="Times New Roman"/>
            <w:sz w:val="24"/>
            <w:szCs w:val="24"/>
          </w:rPr>
          <w:t>"к"</w:t>
        </w:r>
      </w:hyperlink>
      <w:r w:rsidRPr="00DF7471">
        <w:rPr>
          <w:rFonts w:ascii="Times New Roman" w:hAnsi="Times New Roman" w:cs="Times New Roman"/>
          <w:sz w:val="24"/>
          <w:szCs w:val="24"/>
        </w:rPr>
        <w:t>, либо предоставляются заявителем самостоятельно, либо запрашиваются управлением по делам наружной рекламы, информации и оформления города в уполномоченных органах по каналам межведомственного или внутриведомственного взаимодействия.</w:t>
      </w:r>
    </w:p>
    <w:p w14:paraId="326E6C06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t xml:space="preserve">Документы, перечисленные в </w:t>
      </w:r>
      <w:hyperlink w:anchor="Par13" w:history="1">
        <w:r w:rsidRPr="00DF7471">
          <w:rPr>
            <w:rFonts w:ascii="Times New Roman" w:hAnsi="Times New Roman" w:cs="Times New Roman"/>
            <w:sz w:val="24"/>
            <w:szCs w:val="24"/>
          </w:rPr>
          <w:t>подпунктах "ж"</w:t>
        </w:r>
      </w:hyperlink>
      <w:r w:rsidRPr="00DF747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5" w:history="1">
        <w:r w:rsidRPr="00DF7471">
          <w:rPr>
            <w:rFonts w:ascii="Times New Roman" w:hAnsi="Times New Roman" w:cs="Times New Roman"/>
            <w:sz w:val="24"/>
            <w:szCs w:val="24"/>
          </w:rPr>
          <w:t>"и"</w:t>
        </w:r>
      </w:hyperlink>
      <w:r w:rsidRPr="00DF7471">
        <w:rPr>
          <w:rFonts w:ascii="Times New Roman" w:hAnsi="Times New Roman" w:cs="Times New Roman"/>
          <w:sz w:val="24"/>
          <w:szCs w:val="24"/>
        </w:rPr>
        <w:t xml:space="preserve">, либо предоставляются заявителем самостоятельно, либо запрашиваются </w:t>
      </w:r>
      <w:r w:rsidR="003736A8" w:rsidRPr="00B069CE">
        <w:rPr>
          <w:rFonts w:ascii="Times New Roman" w:hAnsi="Times New Roman"/>
          <w:sz w:val="24"/>
          <w:szCs w:val="24"/>
        </w:rPr>
        <w:t>многофункциональн</w:t>
      </w:r>
      <w:r w:rsidR="003736A8">
        <w:rPr>
          <w:rFonts w:ascii="Times New Roman" w:hAnsi="Times New Roman"/>
          <w:sz w:val="24"/>
          <w:szCs w:val="24"/>
        </w:rPr>
        <w:t>ым</w:t>
      </w:r>
      <w:r w:rsidR="003736A8" w:rsidRPr="00B069CE">
        <w:rPr>
          <w:rFonts w:ascii="Times New Roman" w:hAnsi="Times New Roman"/>
          <w:sz w:val="24"/>
          <w:szCs w:val="24"/>
        </w:rPr>
        <w:t xml:space="preserve"> центр</w:t>
      </w:r>
      <w:r w:rsidR="003736A8">
        <w:rPr>
          <w:rFonts w:ascii="Times New Roman" w:hAnsi="Times New Roman"/>
          <w:sz w:val="24"/>
          <w:szCs w:val="24"/>
        </w:rPr>
        <w:t>ом</w:t>
      </w:r>
      <w:r w:rsidR="003736A8" w:rsidRPr="00B069CE"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 в городе Иванове (далее - МКУ МФЦ)</w:t>
      </w:r>
      <w:r w:rsidR="003736A8">
        <w:rPr>
          <w:rFonts w:ascii="Times New Roman" w:hAnsi="Times New Roman"/>
          <w:sz w:val="24"/>
          <w:szCs w:val="24"/>
        </w:rPr>
        <w:t xml:space="preserve"> </w:t>
      </w:r>
      <w:r w:rsidRPr="00DF7471">
        <w:rPr>
          <w:rFonts w:ascii="Times New Roman" w:hAnsi="Times New Roman" w:cs="Times New Roman"/>
          <w:sz w:val="24"/>
          <w:szCs w:val="24"/>
        </w:rPr>
        <w:t>в уполномоченных органах по каналам межведомственного взаимодействия.</w:t>
      </w:r>
    </w:p>
    <w:p w14:paraId="326E6C07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t>Управление по делам наружной рекламы, информации и оформления города Администрации города Иванова направляет пакет документов в Ивановский городской комитет по управлению имуществом для получения сведений об оформленных правах на земельный участок, на котором предполагается размещение рекламной конструкции.</w:t>
      </w:r>
    </w:p>
    <w:p w14:paraId="326E6C08" w14:textId="77777777" w:rsidR="00323366" w:rsidRPr="00DF7471" w:rsidRDefault="00E95D29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3366" w:rsidRPr="00DF7471">
        <w:rPr>
          <w:rFonts w:ascii="Times New Roman" w:hAnsi="Times New Roman" w:cs="Times New Roman"/>
          <w:sz w:val="24"/>
          <w:szCs w:val="24"/>
        </w:rPr>
        <w:t xml:space="preserve">.2. Лицо, заинтересованное в размещении рекламной конструкции, обращается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23366" w:rsidRPr="00DF7471">
        <w:rPr>
          <w:rFonts w:ascii="Times New Roman" w:hAnsi="Times New Roman" w:cs="Times New Roman"/>
          <w:sz w:val="24"/>
          <w:szCs w:val="24"/>
        </w:rPr>
        <w:t xml:space="preserve">в </w:t>
      </w:r>
      <w:r w:rsidR="006D6C49" w:rsidRPr="00B069CE">
        <w:rPr>
          <w:rFonts w:ascii="Times New Roman" w:hAnsi="Times New Roman"/>
          <w:sz w:val="24"/>
          <w:szCs w:val="24"/>
        </w:rPr>
        <w:t>МКУ МФЦ</w:t>
      </w:r>
      <w:r w:rsidR="006D6C49">
        <w:rPr>
          <w:rFonts w:ascii="Times New Roman" w:hAnsi="Times New Roman"/>
          <w:sz w:val="24"/>
          <w:szCs w:val="24"/>
        </w:rPr>
        <w:t xml:space="preserve"> </w:t>
      </w:r>
      <w:r w:rsidR="00323366" w:rsidRPr="00DF7471">
        <w:rPr>
          <w:rFonts w:ascii="Times New Roman" w:hAnsi="Times New Roman" w:cs="Times New Roman"/>
          <w:sz w:val="24"/>
          <w:szCs w:val="24"/>
        </w:rPr>
        <w:t>с заявлением о выдаче разрешения. Заявление о выдаче разрешения подлежит регистрации в МКУ МФЦ в городе Иванове.</w:t>
      </w:r>
    </w:p>
    <w:p w14:paraId="326E6C09" w14:textId="77777777" w:rsidR="00323366" w:rsidRPr="00DF7471" w:rsidRDefault="00E95D29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3366" w:rsidRPr="00DF7471">
        <w:rPr>
          <w:rFonts w:ascii="Times New Roman" w:hAnsi="Times New Roman" w:cs="Times New Roman"/>
          <w:sz w:val="24"/>
          <w:szCs w:val="24"/>
        </w:rPr>
        <w:t xml:space="preserve">.3. В случае если на момент подачи заявления документы, указанные в </w:t>
      </w:r>
      <w:hyperlink w:anchor="Par7" w:history="1">
        <w:r w:rsidR="00323366" w:rsidRPr="00DF7471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="00323366" w:rsidRPr="00DF747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1" w:history="1">
        <w:r w:rsidR="00323366" w:rsidRPr="00DF7471">
          <w:rPr>
            <w:rFonts w:ascii="Times New Roman" w:hAnsi="Times New Roman" w:cs="Times New Roman"/>
            <w:sz w:val="24"/>
            <w:szCs w:val="24"/>
          </w:rPr>
          <w:t>"д" пункта 2.1</w:t>
        </w:r>
      </w:hyperlink>
      <w:r w:rsidR="00323366" w:rsidRPr="00DF7471">
        <w:rPr>
          <w:rFonts w:ascii="Times New Roman" w:hAnsi="Times New Roman" w:cs="Times New Roman"/>
          <w:sz w:val="24"/>
          <w:szCs w:val="24"/>
        </w:rPr>
        <w:t xml:space="preserve"> настоящего Положения, у лица, заинтересованного в размещении рекламной конструкции, отсутствуют, МКУ МФЦ в городе Иванове запрашивает их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23366" w:rsidRPr="00DF7471">
        <w:rPr>
          <w:rFonts w:ascii="Times New Roman" w:hAnsi="Times New Roman" w:cs="Times New Roman"/>
          <w:sz w:val="24"/>
          <w:szCs w:val="24"/>
        </w:rPr>
        <w:t xml:space="preserve"> у данного лица в срок не более двух недель с момента поступления заявления. Запрашиваемые документы должны быть представлены лицом, заинтересованным в размещении рекламной конструкции, в МКУ МФЦ в городе Иванове в срок, не превышающий двух недель с момента получения запроса. В случае непоступления запрашиваемых документов заявление лица, заинтересованного в размещении рекламной конструкции, оставляется без рассмотрения по существу.</w:t>
      </w:r>
    </w:p>
    <w:p w14:paraId="326E6C0A" w14:textId="77777777" w:rsidR="00323366" w:rsidRPr="00DF7471" w:rsidRDefault="00E95D29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3366" w:rsidRPr="00DF7471">
        <w:rPr>
          <w:rFonts w:ascii="Times New Roman" w:hAnsi="Times New Roman" w:cs="Times New Roman"/>
          <w:sz w:val="24"/>
          <w:szCs w:val="24"/>
        </w:rPr>
        <w:t xml:space="preserve">.4. Если лицом, заинтересованным в размещении рекламной конструкции, предоставлены все необходимые для получения разрешения на установку и эксплуатацию рекламной конструкции документы, указанные в </w:t>
      </w:r>
      <w:hyperlink w:anchor="Par7" w:history="1">
        <w:r w:rsidR="00323366" w:rsidRPr="00DF7471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="00323366" w:rsidRPr="00DF747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1" w:history="1">
        <w:r w:rsidR="00323366" w:rsidRPr="00DF7471">
          <w:rPr>
            <w:rFonts w:ascii="Times New Roman" w:hAnsi="Times New Roman" w:cs="Times New Roman"/>
            <w:sz w:val="24"/>
            <w:szCs w:val="24"/>
          </w:rPr>
          <w:t>"д" пункта 2.1</w:t>
        </w:r>
      </w:hyperlink>
      <w:r w:rsidR="00323366" w:rsidRPr="00DF7471">
        <w:rPr>
          <w:rFonts w:ascii="Times New Roman" w:hAnsi="Times New Roman" w:cs="Times New Roman"/>
          <w:sz w:val="24"/>
          <w:szCs w:val="24"/>
        </w:rPr>
        <w:t xml:space="preserve"> настоящего Положения, МКУ МФЦ в городе Иванове запрашивает в уполномоченных органах по каналам межведомственного взаимодействия документы, указанные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23366" w:rsidRPr="00DF747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3" w:history="1">
        <w:r w:rsidR="00323366" w:rsidRPr="00DF7471">
          <w:rPr>
            <w:rFonts w:ascii="Times New Roman" w:hAnsi="Times New Roman" w:cs="Times New Roman"/>
            <w:sz w:val="24"/>
            <w:szCs w:val="24"/>
          </w:rPr>
          <w:t>подпунктах "ж"</w:t>
        </w:r>
      </w:hyperlink>
      <w:r w:rsidR="00323366" w:rsidRPr="00DF747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5" w:history="1">
        <w:r w:rsidR="00323366" w:rsidRPr="00DF7471">
          <w:rPr>
            <w:rFonts w:ascii="Times New Roman" w:hAnsi="Times New Roman" w:cs="Times New Roman"/>
            <w:sz w:val="24"/>
            <w:szCs w:val="24"/>
          </w:rPr>
          <w:t>"и" пункта 2.1</w:t>
        </w:r>
      </w:hyperlink>
      <w:r w:rsidR="00323366" w:rsidRPr="00DF7471">
        <w:rPr>
          <w:rFonts w:ascii="Times New Roman" w:hAnsi="Times New Roman" w:cs="Times New Roman"/>
          <w:sz w:val="24"/>
          <w:szCs w:val="24"/>
        </w:rPr>
        <w:t xml:space="preserve"> настоящего Положения. После получения указанных документов МКУ МФЦ в городе Иванове передает их в управление по делам наружной рекламы, информации и оформления города в течение 3-х следующих рабочих дней.</w:t>
      </w:r>
    </w:p>
    <w:p w14:paraId="326E6C0B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t>Администрация города Иванова обязана в срок не более двух месяцев с момента подачи заявления в целях принятия решения о выдаче разрешения на размещение рекламной конструкции или об отказе в его выдаче провести согласование представленных документов с органами, уполномоченными определять соответствие рекламной конструкции архитектурному облику города, территориальному планированию города, техническим требованиям</w:t>
      </w:r>
      <w:r w:rsidR="00885C01">
        <w:rPr>
          <w:rFonts w:ascii="Times New Roman" w:hAnsi="Times New Roman" w:cs="Times New Roman"/>
          <w:sz w:val="24"/>
          <w:szCs w:val="24"/>
        </w:rPr>
        <w:t>.</w:t>
      </w:r>
    </w:p>
    <w:p w14:paraId="326E6C0C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t>Лицо, заинтересованное в размещении рекламной конструкции, вправе самостоятельно получить от управления архитектуры и градостроительства Администрации города Иванова вышеуказанные согласования.</w:t>
      </w:r>
    </w:p>
    <w:p w14:paraId="326E6C0D" w14:textId="77777777" w:rsidR="00323366" w:rsidRPr="00DF7471" w:rsidRDefault="00E95D29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3366" w:rsidRPr="00DF7471">
        <w:rPr>
          <w:rFonts w:ascii="Times New Roman" w:hAnsi="Times New Roman" w:cs="Times New Roman"/>
          <w:sz w:val="24"/>
          <w:szCs w:val="24"/>
        </w:rPr>
        <w:t>.5. Согласования оформляются в виде листа согласования.</w:t>
      </w:r>
    </w:p>
    <w:p w14:paraId="326E6C0E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t xml:space="preserve">По письменному требованию заявителя лист согласований может быть передан заявителю для прохождения согласований самостоятельно. В этом случае МКУ МФЦ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F7471">
        <w:rPr>
          <w:rFonts w:ascii="Times New Roman" w:hAnsi="Times New Roman" w:cs="Times New Roman"/>
          <w:sz w:val="24"/>
          <w:szCs w:val="24"/>
        </w:rPr>
        <w:t xml:space="preserve">в городе Иванове в 3-дневный срок передает принятые документы в управление по делам наружной рекламы, информации, оформления города для проставления отметки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F7471">
        <w:rPr>
          <w:rFonts w:ascii="Times New Roman" w:hAnsi="Times New Roman" w:cs="Times New Roman"/>
          <w:sz w:val="24"/>
          <w:szCs w:val="24"/>
        </w:rPr>
        <w:t>в соответствующей графе листа согласований. Принятые документы с листом согласований возвращаются в МКУ МФЦ в городе Иванове в 3-дневный срок для передачи заявителю для самостоятельного получения согласований с установленными действующим законодательством организациями.</w:t>
      </w:r>
    </w:p>
    <w:p w14:paraId="326E6C0F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t xml:space="preserve">В случае самостоятельного получения согласований лицом, заинтересованным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F7471">
        <w:rPr>
          <w:rFonts w:ascii="Times New Roman" w:hAnsi="Times New Roman" w:cs="Times New Roman"/>
          <w:sz w:val="24"/>
          <w:szCs w:val="24"/>
        </w:rPr>
        <w:t xml:space="preserve">в размещении рекламной конструкции, лист согласования с подписями соответствующих должностных лиц и датами согласования должен быть представлен в МКУ МФЦ в городе Иванове в срок не более тридцати дней со дня его выдачи, после чего МКУ МФЦ в городе </w:t>
      </w:r>
      <w:r w:rsidRPr="00DF7471">
        <w:rPr>
          <w:rFonts w:ascii="Times New Roman" w:hAnsi="Times New Roman" w:cs="Times New Roman"/>
          <w:sz w:val="24"/>
          <w:szCs w:val="24"/>
        </w:rPr>
        <w:lastRenderedPageBreak/>
        <w:t>Иванове передает полученные документы в 3-дневный срок в управление по делам наружной рекламы, информации и оформления города.</w:t>
      </w:r>
    </w:p>
    <w:p w14:paraId="326E6C10" w14:textId="77777777" w:rsidR="00323366" w:rsidRPr="00DF7471" w:rsidRDefault="00E95D29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3366" w:rsidRPr="00DF7471">
        <w:rPr>
          <w:rFonts w:ascii="Times New Roman" w:hAnsi="Times New Roman" w:cs="Times New Roman"/>
          <w:sz w:val="24"/>
          <w:szCs w:val="24"/>
        </w:rPr>
        <w:t>.6. Каждое рекламное место подлежит паспортизации в управлении по делам наружной рекламы, информации и оформления города.</w:t>
      </w:r>
    </w:p>
    <w:p w14:paraId="326E6C11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t>Паспорт рекламного места содержит следующие сведения:</w:t>
      </w:r>
    </w:p>
    <w:p w14:paraId="326E6C12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t>- о расположении рекламного места;</w:t>
      </w:r>
    </w:p>
    <w:p w14:paraId="326E6C13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t>- о владельце земельного участка, здания, сооружения, опоры крепления, электросети подключения, используемых для размещения средств наружной рекламы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F7471">
        <w:rPr>
          <w:rFonts w:ascii="Times New Roman" w:hAnsi="Times New Roman" w:cs="Times New Roman"/>
          <w:sz w:val="24"/>
          <w:szCs w:val="24"/>
        </w:rPr>
        <w:t xml:space="preserve"> и информации, и его согласии на использование рекламного места для размещения этого средства;</w:t>
      </w:r>
    </w:p>
    <w:p w14:paraId="326E6C14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t>- о разновидности (типе и основных характеристиках) средства наружной рекламы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F7471">
        <w:rPr>
          <w:rFonts w:ascii="Times New Roman" w:hAnsi="Times New Roman" w:cs="Times New Roman"/>
          <w:sz w:val="24"/>
          <w:szCs w:val="24"/>
        </w:rPr>
        <w:t xml:space="preserve"> и информации, размещение которого допускается на данном рекламном месте;</w:t>
      </w:r>
    </w:p>
    <w:p w14:paraId="326E6C15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t>- о согласовании рекламного места в согласующих органах.</w:t>
      </w:r>
    </w:p>
    <w:p w14:paraId="326E6C16" w14:textId="77777777" w:rsidR="006E6422" w:rsidRPr="00DF7471" w:rsidRDefault="006E6422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t xml:space="preserve">Паспорт рекламного места выдается одновременно с разрешением на установку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F7471">
        <w:rPr>
          <w:rFonts w:ascii="Times New Roman" w:hAnsi="Times New Roman" w:cs="Times New Roman"/>
          <w:sz w:val="24"/>
          <w:szCs w:val="24"/>
        </w:rPr>
        <w:t xml:space="preserve">и эксплуатацию рекламной конструкции и является неотъемлемым приложением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F7471">
        <w:rPr>
          <w:rFonts w:ascii="Times New Roman" w:hAnsi="Times New Roman" w:cs="Times New Roman"/>
          <w:sz w:val="24"/>
          <w:szCs w:val="24"/>
        </w:rPr>
        <w:t>к разрешению на установку и эксплуатацию рекламной конструкции.</w:t>
      </w:r>
    </w:p>
    <w:p w14:paraId="326E6C17" w14:textId="77777777" w:rsidR="00323366" w:rsidRPr="00DF7471" w:rsidRDefault="00E95D29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3366" w:rsidRPr="00DF7471">
        <w:rPr>
          <w:rFonts w:ascii="Times New Roman" w:hAnsi="Times New Roman" w:cs="Times New Roman"/>
          <w:sz w:val="24"/>
          <w:szCs w:val="24"/>
        </w:rPr>
        <w:t>.7. В выдаче разрешения на установку и эксплуатацию рекламной конструкции может быть отказано в случаях, предусмотренных федеральным законом. Разрешение на установку и эксплуатацию рекламной конструкции может быть признано недействительным или аннулировано в случаях, предусмотренных федеральным законом.</w:t>
      </w:r>
    </w:p>
    <w:p w14:paraId="326E6C18" w14:textId="77777777" w:rsidR="00323366" w:rsidRPr="00DF7471" w:rsidRDefault="00E95D29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3366" w:rsidRPr="00DF7471">
        <w:rPr>
          <w:rFonts w:ascii="Times New Roman" w:hAnsi="Times New Roman" w:cs="Times New Roman"/>
          <w:sz w:val="24"/>
          <w:szCs w:val="24"/>
        </w:rPr>
        <w:t>.8. По итогам рассмотрения заявления, документов и прохождения согласований Администрация города Иванова принимает в письменной форме решение о выдаче разрешения или об отказе в его выдаче.</w:t>
      </w:r>
    </w:p>
    <w:p w14:paraId="326E6C19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t xml:space="preserve">О своем решении Администрация города Иванова уведомляет заявителя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F7471">
        <w:rPr>
          <w:rFonts w:ascii="Times New Roman" w:hAnsi="Times New Roman" w:cs="Times New Roman"/>
          <w:sz w:val="24"/>
          <w:szCs w:val="24"/>
        </w:rPr>
        <w:t>в письменной форме с указанием даты необходимой явки в МКУ МФЦ в городе Иванове для выдачи разрешения или мотивированного решения об отказе в его выдаче.</w:t>
      </w:r>
    </w:p>
    <w:p w14:paraId="326E6C1A" w14:textId="77777777" w:rsidR="00323366" w:rsidRPr="00DF7471" w:rsidRDefault="00E95D29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3366" w:rsidRPr="00DF7471">
        <w:rPr>
          <w:rFonts w:ascii="Times New Roman" w:hAnsi="Times New Roman" w:cs="Times New Roman"/>
          <w:sz w:val="24"/>
          <w:szCs w:val="24"/>
        </w:rPr>
        <w:t xml:space="preserve">.9. Лицо, которому выдано разрешение на установку и эксплуатацию рекламной конструкции, обязано в письменной форме в двухнедельный срок уведомить орган, выдавший такое разрешение, обо всех фактах возникновения у третьих лиц прав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3366" w:rsidRPr="00DF7471">
        <w:rPr>
          <w:rFonts w:ascii="Times New Roman" w:hAnsi="Times New Roman" w:cs="Times New Roman"/>
          <w:sz w:val="24"/>
          <w:szCs w:val="24"/>
        </w:rPr>
        <w:t>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 К письменному уведомлению должны быть приложены заверенные надлежащим образом копии документов, подтверждающих возникновение прав у третьих лиц в отношении этой рекламной конструкции.</w:t>
      </w:r>
    </w:p>
    <w:p w14:paraId="326E6C1B" w14:textId="77777777" w:rsidR="00323366" w:rsidRPr="00DF7471" w:rsidRDefault="001A7FE1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95D29">
          <w:rPr>
            <w:rFonts w:ascii="Times New Roman" w:hAnsi="Times New Roman" w:cs="Times New Roman"/>
            <w:sz w:val="24"/>
            <w:szCs w:val="24"/>
          </w:rPr>
          <w:t>2</w:t>
        </w:r>
        <w:r w:rsidR="00323366" w:rsidRPr="00DF7471">
          <w:rPr>
            <w:rFonts w:ascii="Times New Roman" w:hAnsi="Times New Roman" w:cs="Times New Roman"/>
            <w:sz w:val="24"/>
            <w:szCs w:val="24"/>
          </w:rPr>
          <w:t>.10</w:t>
        </w:r>
      </w:hyperlink>
      <w:r w:rsidR="00323366" w:rsidRPr="00DF7471">
        <w:rPr>
          <w:rFonts w:ascii="Times New Roman" w:hAnsi="Times New Roman" w:cs="Times New Roman"/>
          <w:sz w:val="24"/>
          <w:szCs w:val="24"/>
        </w:rPr>
        <w:t xml:space="preserve">. По истечении срока действия разрешения, установленного законодательством, лицо, на которое было выдано разрешение, может обратиться в МКУ МФЦ в городе Иванове с заявлением о выдаче разрешения на новый срок с приложением документов, указанных в </w:t>
      </w:r>
      <w:hyperlink w:anchor="Par5" w:history="1">
        <w:r w:rsidR="00323366" w:rsidRPr="00DF747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6E6422" w:rsidRPr="00DF7471">
          <w:rPr>
            <w:rFonts w:ascii="Times New Roman" w:hAnsi="Times New Roman" w:cs="Times New Roman"/>
            <w:sz w:val="24"/>
            <w:szCs w:val="24"/>
          </w:rPr>
          <w:t>2</w:t>
        </w:r>
        <w:r w:rsidR="00323366" w:rsidRPr="00DF7471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323366" w:rsidRPr="00DF7471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FD06A7">
        <w:rPr>
          <w:rFonts w:ascii="Times New Roman" w:hAnsi="Times New Roman" w:cs="Times New Roman"/>
          <w:sz w:val="24"/>
          <w:szCs w:val="24"/>
        </w:rPr>
        <w:t>.</w:t>
      </w:r>
    </w:p>
    <w:p w14:paraId="326E6C1C" w14:textId="77777777" w:rsidR="00323366" w:rsidRPr="00DF7471" w:rsidRDefault="00E95D29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3366" w:rsidRPr="00DF7471">
        <w:rPr>
          <w:rFonts w:ascii="Times New Roman" w:hAnsi="Times New Roman" w:cs="Times New Roman"/>
          <w:sz w:val="24"/>
          <w:szCs w:val="24"/>
        </w:rPr>
        <w:t xml:space="preserve">.11. Если рекламное место является частью имущества, находящегося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23366" w:rsidRPr="00DF7471">
        <w:rPr>
          <w:rFonts w:ascii="Times New Roman" w:hAnsi="Times New Roman" w:cs="Times New Roman"/>
          <w:sz w:val="24"/>
          <w:szCs w:val="24"/>
        </w:rPr>
        <w:t xml:space="preserve">в собственности или в ведении муниципального образования городской округ Иваново, решение о присоединении к нему рекламной конструкции оформляется договором на установку рекламной конструкции, заключаемым между Администрацией города Иванова, лицом, обладающим правом хозяйственного ведения или оперативного управления имуществом (если таковое имеется), и собственником (владельцем) рекламной конструкции (рекламораспространителем). В случае если рекламная конструкция представляет собой отдельно стоящую на земельных участках, находящихся в государственной собственности до момента разграничения прав на землю, и земельных участках, находящихся в муниципальной собственности, конструкцию, рекламораспространитель заключает договор на установку рекламной конструкции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23366" w:rsidRPr="00DF7471">
        <w:rPr>
          <w:rFonts w:ascii="Times New Roman" w:hAnsi="Times New Roman" w:cs="Times New Roman"/>
          <w:sz w:val="24"/>
          <w:szCs w:val="24"/>
        </w:rPr>
        <w:t xml:space="preserve">с Администрацией города Иванова. </w:t>
      </w:r>
    </w:p>
    <w:p w14:paraId="326E6C1D" w14:textId="77777777" w:rsidR="00323366" w:rsidRPr="00DF7471" w:rsidRDefault="00E95D29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3366" w:rsidRPr="00DF7471">
        <w:rPr>
          <w:rFonts w:ascii="Times New Roman" w:hAnsi="Times New Roman" w:cs="Times New Roman"/>
          <w:sz w:val="24"/>
          <w:szCs w:val="24"/>
        </w:rPr>
        <w:t>.1</w:t>
      </w:r>
      <w:r w:rsidR="00FD06A7">
        <w:rPr>
          <w:rFonts w:ascii="Times New Roman" w:hAnsi="Times New Roman" w:cs="Times New Roman"/>
          <w:sz w:val="24"/>
          <w:szCs w:val="24"/>
        </w:rPr>
        <w:t>2</w:t>
      </w:r>
      <w:r w:rsidR="00323366" w:rsidRPr="00DF7471">
        <w:rPr>
          <w:rFonts w:ascii="Times New Roman" w:hAnsi="Times New Roman" w:cs="Times New Roman"/>
          <w:sz w:val="24"/>
          <w:szCs w:val="24"/>
        </w:rPr>
        <w:t xml:space="preserve">. Размещение рекламных конструкций на стенах, крышах и иных элементах многоквартирных жилых домов, являющихся общим имуществом собственников помещений в многоквартирном доме, производится только при наличии согласия </w:t>
      </w:r>
      <w:r w:rsidR="00323366" w:rsidRPr="00DF7471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собственников помещений в многоквартирном доме, полученного в порядке, установленном Жилищным </w:t>
      </w:r>
      <w:hyperlink r:id="rId15" w:history="1">
        <w:r w:rsidR="00323366" w:rsidRPr="00DF747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323366" w:rsidRPr="00DF7471">
        <w:rPr>
          <w:rFonts w:ascii="Times New Roman" w:hAnsi="Times New Roman" w:cs="Times New Roman"/>
          <w:sz w:val="24"/>
          <w:szCs w:val="24"/>
        </w:rPr>
        <w:t xml:space="preserve"> Российской Федерации, путем заключения договора на установку и эксплуатацию рекламной конструкции. Заключение такого договора осуществляется лицом, уполномоченным на его заключение общим собранием собственников помещений в многоквартирном доме.</w:t>
      </w:r>
    </w:p>
    <w:p w14:paraId="326E6C1E" w14:textId="77777777" w:rsidR="00323366" w:rsidRPr="00DF7471" w:rsidRDefault="00323366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471">
        <w:rPr>
          <w:rFonts w:ascii="Times New Roman" w:hAnsi="Times New Roman" w:cs="Times New Roman"/>
          <w:sz w:val="24"/>
          <w:szCs w:val="24"/>
        </w:rPr>
        <w:t xml:space="preserve">В случае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договор на установку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F7471">
        <w:rPr>
          <w:rFonts w:ascii="Times New Roman" w:hAnsi="Times New Roman" w:cs="Times New Roman"/>
          <w:sz w:val="24"/>
          <w:szCs w:val="24"/>
        </w:rPr>
        <w:t>и эксплуатацию рекламной конструкции заключается с лицом, обладающим правом хозяйственного ведения, правом оперативного управления или иным вещным правом на такое недвижимое имущество, при налич</w:t>
      </w:r>
      <w:r w:rsidR="00C92160">
        <w:rPr>
          <w:rFonts w:ascii="Times New Roman" w:hAnsi="Times New Roman" w:cs="Times New Roman"/>
          <w:sz w:val="24"/>
          <w:szCs w:val="24"/>
        </w:rPr>
        <w:t>ии согласия такого собственника.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326E6C1F" w14:textId="77777777" w:rsidR="00323366" w:rsidRPr="00DF7471" w:rsidRDefault="00E95D29" w:rsidP="00DF7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3366" w:rsidRPr="00DF7471">
        <w:rPr>
          <w:rFonts w:ascii="Times New Roman" w:hAnsi="Times New Roman" w:cs="Times New Roman"/>
          <w:sz w:val="24"/>
          <w:szCs w:val="24"/>
        </w:rPr>
        <w:t>.1</w:t>
      </w:r>
      <w:r w:rsidR="00FD06A7">
        <w:rPr>
          <w:rFonts w:ascii="Times New Roman" w:hAnsi="Times New Roman" w:cs="Times New Roman"/>
          <w:sz w:val="24"/>
          <w:szCs w:val="24"/>
        </w:rPr>
        <w:t>3</w:t>
      </w:r>
      <w:r w:rsidR="00323366" w:rsidRPr="00DF7471">
        <w:rPr>
          <w:rFonts w:ascii="Times New Roman" w:hAnsi="Times New Roman" w:cs="Times New Roman"/>
          <w:sz w:val="24"/>
          <w:szCs w:val="24"/>
        </w:rPr>
        <w:t xml:space="preserve">. Для рекламоносителей, размещаемых на земельных участках, имущественные права на которые предоставлены ранее с целевым назначением земельного участка иным, чем размещение рекламной конструкции, а также для рекламоносителей, размещаемых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23366" w:rsidRPr="00DF7471">
        <w:rPr>
          <w:rFonts w:ascii="Times New Roman" w:hAnsi="Times New Roman" w:cs="Times New Roman"/>
          <w:sz w:val="24"/>
          <w:szCs w:val="24"/>
        </w:rPr>
        <w:t xml:space="preserve">на зданиях, сооружениях, не относящихся к объектам муниципальной собственности, оформление разрешительной документации осуществляется с учетом требований градостроительных регламентов территориальных зон, установленных </w:t>
      </w:r>
      <w:hyperlink r:id="rId16" w:history="1">
        <w:r w:rsidR="00323366" w:rsidRPr="00DF747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323366" w:rsidRPr="00DF7471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города Иванова, и соблюдением других норм законодательства Российской Федерации.</w:t>
      </w:r>
    </w:p>
    <w:p w14:paraId="326E6C20" w14:textId="77777777" w:rsidR="00B03B78" w:rsidRDefault="00B03B78" w:rsidP="00016DD1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14:paraId="326E6C21" w14:textId="77777777" w:rsidR="00C92160" w:rsidRDefault="00C92160" w:rsidP="00016DD1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14:paraId="326E6C22" w14:textId="77777777" w:rsidR="00016DD1" w:rsidRPr="00CC699B" w:rsidRDefault="001A7FE1" w:rsidP="00016D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F747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016DD1" w:rsidRPr="00C83149">
        <w:rPr>
          <w:rFonts w:ascii="Times New Roman" w:hAnsi="Times New Roman" w:cs="Times New Roman"/>
          <w:sz w:val="24"/>
          <w:szCs w:val="24"/>
        </w:rPr>
        <w:t xml:space="preserve">. </w:t>
      </w:r>
      <w:r w:rsidR="00016DD1" w:rsidRPr="00CC699B">
        <w:rPr>
          <w:rFonts w:ascii="Times New Roman" w:hAnsi="Times New Roman" w:cs="Times New Roman"/>
          <w:sz w:val="24"/>
          <w:szCs w:val="24"/>
        </w:rPr>
        <w:t>ПРОЕКТИРОВАНИЕ, МОНТАЖ И ЭКСПЛУАТАЦИЯ СРЕДСТВ</w:t>
      </w:r>
    </w:p>
    <w:p w14:paraId="326E6C23" w14:textId="77777777" w:rsidR="00016DD1" w:rsidRPr="00CC699B" w:rsidRDefault="00016DD1" w:rsidP="00016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99B">
        <w:rPr>
          <w:rFonts w:ascii="Times New Roman" w:hAnsi="Times New Roman" w:cs="Times New Roman"/>
          <w:sz w:val="24"/>
          <w:szCs w:val="24"/>
        </w:rPr>
        <w:t>НАРУЖНОЙ РЕКЛАМЫ</w:t>
      </w:r>
    </w:p>
    <w:p w14:paraId="326E6C24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25" w14:textId="77777777" w:rsidR="00C92160" w:rsidRPr="00CC699B" w:rsidRDefault="00C92160" w:rsidP="00016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26" w14:textId="77777777" w:rsidR="00016DD1" w:rsidRPr="00C83149" w:rsidRDefault="001A7FE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F7471">
          <w:rPr>
            <w:rFonts w:ascii="Times New Roman" w:hAnsi="Times New Roman" w:cs="Times New Roman"/>
            <w:sz w:val="24"/>
            <w:szCs w:val="24"/>
          </w:rPr>
          <w:t>3.1.</w:t>
        </w:r>
      </w:hyperlink>
      <w:r w:rsidR="00016DD1" w:rsidRPr="00C83149">
        <w:rPr>
          <w:rFonts w:ascii="Times New Roman" w:hAnsi="Times New Roman" w:cs="Times New Roman"/>
          <w:sz w:val="24"/>
          <w:szCs w:val="24"/>
        </w:rPr>
        <w:t xml:space="preserve"> Проектная документация</w:t>
      </w:r>
      <w:r w:rsidR="00FD06A7">
        <w:rPr>
          <w:rFonts w:ascii="Times New Roman" w:hAnsi="Times New Roman" w:cs="Times New Roman"/>
          <w:sz w:val="24"/>
          <w:szCs w:val="24"/>
        </w:rPr>
        <w:t xml:space="preserve"> на средства наружной рекламы </w:t>
      </w:r>
      <w:r w:rsidR="00016DD1" w:rsidRPr="00C83149">
        <w:rPr>
          <w:rFonts w:ascii="Times New Roman" w:hAnsi="Times New Roman" w:cs="Times New Roman"/>
          <w:sz w:val="24"/>
          <w:szCs w:val="24"/>
        </w:rPr>
        <w:t>должна соответствовать СНиП и другим нормативным документам, в том числе и ведомственным актам, регламентирующим деятельность органов и служб, согласующих размещение рекламной конструкции.</w:t>
      </w:r>
    </w:p>
    <w:p w14:paraId="326E6C27" w14:textId="77777777" w:rsidR="00016DD1" w:rsidRPr="00C83149" w:rsidRDefault="001A7FE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DF7471">
          <w:rPr>
            <w:rFonts w:ascii="Times New Roman" w:hAnsi="Times New Roman" w:cs="Times New Roman"/>
            <w:sz w:val="24"/>
            <w:szCs w:val="24"/>
          </w:rPr>
          <w:t>3</w:t>
        </w:r>
        <w:r w:rsidR="00016DD1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016DD1" w:rsidRPr="00C83149">
        <w:rPr>
          <w:rFonts w:ascii="Times New Roman" w:hAnsi="Times New Roman" w:cs="Times New Roman"/>
          <w:sz w:val="24"/>
          <w:szCs w:val="24"/>
        </w:rPr>
        <w:t>. Объем проектной документации должен включать в себя детальную проработку конструктивных элементов и узлов крепления, расчетов на прочность и ветровые нагрузки с указанием технических характеристик применяемых материалов, цветовое решение элементов конструкций, благоустройство территории.</w:t>
      </w:r>
    </w:p>
    <w:p w14:paraId="326E6C28" w14:textId="77777777" w:rsidR="00016DD1" w:rsidRPr="00C83149" w:rsidRDefault="00016DD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3149">
        <w:rPr>
          <w:rFonts w:ascii="Times New Roman" w:hAnsi="Times New Roman" w:cs="Times New Roman"/>
          <w:sz w:val="24"/>
          <w:szCs w:val="24"/>
        </w:rPr>
        <w:t xml:space="preserve">Проектная документация на средства наружной рекламы должна иметь надпись главного инженера проекта (ГИП) о соответствии технических решений проекта требованиям санитарно-гигиенических, экологических, противопожарных норм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83149">
        <w:rPr>
          <w:rFonts w:ascii="Times New Roman" w:hAnsi="Times New Roman" w:cs="Times New Roman"/>
          <w:sz w:val="24"/>
          <w:szCs w:val="24"/>
        </w:rPr>
        <w:t xml:space="preserve">и безопасности для жизни и здоровья людей. В случае если установка рекламной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83149">
        <w:rPr>
          <w:rFonts w:ascii="Times New Roman" w:hAnsi="Times New Roman" w:cs="Times New Roman"/>
          <w:sz w:val="24"/>
          <w:szCs w:val="24"/>
        </w:rPr>
        <w:t>на безопасность объектов капитального строительства, проектная документация должна быть выполнена организацией, имеющей свидетельство о допуске к соответствующим видам работ.</w:t>
      </w:r>
    </w:p>
    <w:p w14:paraId="326E6C29" w14:textId="77777777" w:rsidR="00016DD1" w:rsidRPr="00C83149" w:rsidRDefault="001A7FE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DF7471">
          <w:rPr>
            <w:rFonts w:ascii="Times New Roman" w:hAnsi="Times New Roman" w:cs="Times New Roman"/>
            <w:sz w:val="24"/>
            <w:szCs w:val="24"/>
          </w:rPr>
          <w:t>3</w:t>
        </w:r>
        <w:r w:rsidR="00016DD1" w:rsidRPr="00C83149">
          <w:rPr>
            <w:rFonts w:ascii="Times New Roman" w:hAnsi="Times New Roman" w:cs="Times New Roman"/>
            <w:sz w:val="24"/>
            <w:szCs w:val="24"/>
          </w:rPr>
          <w:t>.3.</w:t>
        </w:r>
      </w:hyperlink>
      <w:r w:rsidR="00016DD1" w:rsidRPr="00C83149">
        <w:rPr>
          <w:rFonts w:ascii="Times New Roman" w:hAnsi="Times New Roman" w:cs="Times New Roman"/>
          <w:sz w:val="24"/>
          <w:szCs w:val="24"/>
        </w:rPr>
        <w:t xml:space="preserve"> Рекламная конструкция должна быть выполнена из прочных материалов, стойких к коррозии, и соответствовать расчету на прочность и ветровые нагрузки. Конструктивные элементы должны быть скрыты или иметь эстетически проработанный вид, учитывая прохождение инженерных коммуникаций.</w:t>
      </w:r>
    </w:p>
    <w:p w14:paraId="326E6C2A" w14:textId="77777777" w:rsidR="00016DD1" w:rsidRPr="00C83149" w:rsidRDefault="00016DD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3149">
        <w:rPr>
          <w:rFonts w:ascii="Times New Roman" w:hAnsi="Times New Roman" w:cs="Times New Roman"/>
          <w:sz w:val="24"/>
          <w:szCs w:val="24"/>
        </w:rPr>
        <w:t xml:space="preserve">Разработка технических характеристик рекламной конструкции, ее чертежей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83149">
        <w:rPr>
          <w:rFonts w:ascii="Times New Roman" w:hAnsi="Times New Roman" w:cs="Times New Roman"/>
          <w:sz w:val="24"/>
          <w:szCs w:val="24"/>
        </w:rPr>
        <w:t xml:space="preserve">с детальной проработкой конструктивных элементов и узлов их крепления, выполнение расчетов на прочность и ветровые нагрузки, а также монтаж (установка) рекламной конструкции в случае, если перечисленные виды работ оказывают влияние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83149">
        <w:rPr>
          <w:rFonts w:ascii="Times New Roman" w:hAnsi="Times New Roman" w:cs="Times New Roman"/>
          <w:sz w:val="24"/>
          <w:szCs w:val="24"/>
        </w:rPr>
        <w:t xml:space="preserve">на безопасность объектов капитального строительства, должны быть выполнены лицом, имеющим свидетельство о допуске на проведение соответствующих работ, выданное уполномоченным на то органом в установленном законом </w:t>
      </w:r>
      <w:r w:rsidR="00F17567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C83149">
        <w:rPr>
          <w:rFonts w:ascii="Times New Roman" w:hAnsi="Times New Roman" w:cs="Times New Roman"/>
          <w:sz w:val="24"/>
          <w:szCs w:val="24"/>
        </w:rPr>
        <w:t>порядке.</w:t>
      </w:r>
    </w:p>
    <w:p w14:paraId="326E6C2B" w14:textId="77777777" w:rsidR="00016DD1" w:rsidRPr="00C83149" w:rsidRDefault="001A7FE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DF7471">
          <w:rPr>
            <w:rFonts w:ascii="Times New Roman" w:hAnsi="Times New Roman" w:cs="Times New Roman"/>
            <w:sz w:val="24"/>
            <w:szCs w:val="24"/>
          </w:rPr>
          <w:t>3.</w:t>
        </w:r>
      </w:hyperlink>
      <w:r w:rsidR="00016DD1">
        <w:rPr>
          <w:rFonts w:ascii="Times New Roman" w:hAnsi="Times New Roman" w:cs="Times New Roman"/>
          <w:sz w:val="24"/>
          <w:szCs w:val="24"/>
        </w:rPr>
        <w:t>4</w:t>
      </w:r>
      <w:r w:rsidR="00016DD1" w:rsidRPr="00C83149">
        <w:rPr>
          <w:rFonts w:ascii="Times New Roman" w:hAnsi="Times New Roman" w:cs="Times New Roman"/>
          <w:sz w:val="24"/>
          <w:szCs w:val="24"/>
        </w:rPr>
        <w:t xml:space="preserve">. Материалы, используемые при изготовлении всех видов наружного рекламного и информационного оформления города, должны отвечать современным требованиям качества, изготовление и монтаж рекламной конструкции должен производиться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16DD1" w:rsidRPr="00C83149">
        <w:rPr>
          <w:rFonts w:ascii="Times New Roman" w:hAnsi="Times New Roman" w:cs="Times New Roman"/>
          <w:sz w:val="24"/>
          <w:szCs w:val="24"/>
        </w:rPr>
        <w:t>без отклонений от утвержденной проектной документации, рекламные конструкции должны соответствовать требованиям, установленным действующими нормативными актами</w:t>
      </w:r>
      <w:r w:rsidR="00F17567" w:rsidRPr="00F17567">
        <w:t xml:space="preserve"> </w:t>
      </w:r>
      <w:r w:rsidR="00F17567" w:rsidRPr="00F1756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16DD1" w:rsidRPr="00C83149">
        <w:rPr>
          <w:rFonts w:ascii="Times New Roman" w:hAnsi="Times New Roman" w:cs="Times New Roman"/>
          <w:sz w:val="24"/>
          <w:szCs w:val="24"/>
        </w:rPr>
        <w:t>.</w:t>
      </w:r>
    </w:p>
    <w:p w14:paraId="326E6C2C" w14:textId="77777777" w:rsidR="00016DD1" w:rsidRPr="00C83149" w:rsidRDefault="001A7FE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DF7471">
          <w:rPr>
            <w:rFonts w:ascii="Times New Roman" w:hAnsi="Times New Roman" w:cs="Times New Roman"/>
            <w:sz w:val="24"/>
            <w:szCs w:val="24"/>
          </w:rPr>
          <w:t>3</w:t>
        </w:r>
        <w:r w:rsidR="00016DD1" w:rsidRPr="00C83149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016DD1">
        <w:rPr>
          <w:rFonts w:ascii="Times New Roman" w:hAnsi="Times New Roman" w:cs="Times New Roman"/>
          <w:sz w:val="24"/>
          <w:szCs w:val="24"/>
        </w:rPr>
        <w:t>5</w:t>
      </w:r>
      <w:r w:rsidR="00016DD1" w:rsidRPr="00C83149">
        <w:rPr>
          <w:rFonts w:ascii="Times New Roman" w:hAnsi="Times New Roman" w:cs="Times New Roman"/>
          <w:sz w:val="24"/>
          <w:szCs w:val="24"/>
        </w:rPr>
        <w:t>. Стационарные средства рекламной конструкции проектируются с учетом установки источников освещения.</w:t>
      </w:r>
    </w:p>
    <w:p w14:paraId="326E6C2D" w14:textId="77777777" w:rsidR="00016DD1" w:rsidRPr="00C83149" w:rsidRDefault="00016DD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3149">
        <w:rPr>
          <w:rFonts w:ascii="Times New Roman" w:hAnsi="Times New Roman" w:cs="Times New Roman"/>
          <w:sz w:val="24"/>
          <w:szCs w:val="24"/>
        </w:rPr>
        <w:t>При проектировании, изготовлении, монтаже и эксплуатации светотехнического оборудования рекламной конструкции должны выполняться установленные законодательством</w:t>
      </w:r>
      <w:r w:rsidR="00091F1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83149">
        <w:rPr>
          <w:rFonts w:ascii="Times New Roman" w:hAnsi="Times New Roman" w:cs="Times New Roman"/>
          <w:sz w:val="24"/>
          <w:szCs w:val="24"/>
        </w:rPr>
        <w:t xml:space="preserve"> требования к светотехническим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83149">
        <w:rPr>
          <w:rFonts w:ascii="Times New Roman" w:hAnsi="Times New Roman" w:cs="Times New Roman"/>
          <w:sz w:val="24"/>
          <w:szCs w:val="24"/>
        </w:rPr>
        <w:t xml:space="preserve"> и электрическим характеристикам оборудования.</w:t>
      </w:r>
    </w:p>
    <w:p w14:paraId="326E6C2E" w14:textId="77777777" w:rsidR="00016DD1" w:rsidRPr="00C83149" w:rsidRDefault="00016DD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3149">
        <w:rPr>
          <w:rFonts w:ascii="Times New Roman" w:hAnsi="Times New Roman" w:cs="Times New Roman"/>
          <w:sz w:val="24"/>
          <w:szCs w:val="24"/>
        </w:rPr>
        <w:t xml:space="preserve">Для освещения рекламной конструкции должны использоваться световые приборы промышленного изготовления, обеспечивающие выполнение требований электро-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83149">
        <w:rPr>
          <w:rFonts w:ascii="Times New Roman" w:hAnsi="Times New Roman" w:cs="Times New Roman"/>
          <w:sz w:val="24"/>
          <w:szCs w:val="24"/>
        </w:rPr>
        <w:t>и пожаробезопасности.</w:t>
      </w:r>
      <w:r w:rsidR="0028471B">
        <w:rPr>
          <w:rFonts w:ascii="Times New Roman" w:hAnsi="Times New Roman" w:cs="Times New Roman"/>
          <w:sz w:val="24"/>
          <w:szCs w:val="24"/>
        </w:rPr>
        <w:t xml:space="preserve"> </w:t>
      </w:r>
      <w:r w:rsidRPr="00C83149">
        <w:rPr>
          <w:rFonts w:ascii="Times New Roman" w:hAnsi="Times New Roman" w:cs="Times New Roman"/>
          <w:sz w:val="24"/>
          <w:szCs w:val="24"/>
        </w:rPr>
        <w:t>Крепление светового прибора должно обеспечивать его надежное соединение с конструкцией и выдерживать ветровую и снеговую нагрузку, вибрационные и ударные воздействия.</w:t>
      </w:r>
    </w:p>
    <w:p w14:paraId="326E6C2F" w14:textId="77777777" w:rsidR="00016DD1" w:rsidRPr="00C83149" w:rsidRDefault="00016DD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3149">
        <w:rPr>
          <w:rFonts w:ascii="Times New Roman" w:hAnsi="Times New Roman" w:cs="Times New Roman"/>
          <w:sz w:val="24"/>
          <w:szCs w:val="24"/>
        </w:rPr>
        <w:t>Подключение светотехнического оборудования для подсвечивания рекламной конструкции может производиться как по самостоятельным линиям (распределительным или от сети зданий), так и к сети уличного освещения - в зависимости от места размещения рекламоносителя. Вид подключения определяет энергоснабжающая организация с учетом резерва мощности системы.</w:t>
      </w:r>
      <w:r w:rsidR="0028471B">
        <w:rPr>
          <w:rFonts w:ascii="Times New Roman" w:hAnsi="Times New Roman" w:cs="Times New Roman"/>
          <w:sz w:val="24"/>
          <w:szCs w:val="24"/>
        </w:rPr>
        <w:t xml:space="preserve"> </w:t>
      </w:r>
      <w:r w:rsidRPr="00C83149">
        <w:rPr>
          <w:rFonts w:ascii="Times New Roman" w:hAnsi="Times New Roman" w:cs="Times New Roman"/>
          <w:sz w:val="24"/>
          <w:szCs w:val="24"/>
        </w:rPr>
        <w:t>Подключение к электросетям производится в соответствии с нормативными требованиями.</w:t>
      </w:r>
    </w:p>
    <w:p w14:paraId="326E6C30" w14:textId="77777777" w:rsidR="00016DD1" w:rsidRPr="00C83149" w:rsidRDefault="001A7FE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DF7471">
          <w:rPr>
            <w:rFonts w:ascii="Times New Roman" w:hAnsi="Times New Roman" w:cs="Times New Roman"/>
            <w:sz w:val="24"/>
            <w:szCs w:val="24"/>
          </w:rPr>
          <w:t>3</w:t>
        </w:r>
        <w:r w:rsidR="00016DD1">
          <w:rPr>
            <w:rFonts w:ascii="Times New Roman" w:hAnsi="Times New Roman" w:cs="Times New Roman"/>
            <w:sz w:val="24"/>
            <w:szCs w:val="24"/>
          </w:rPr>
          <w:t>.6</w:t>
        </w:r>
      </w:hyperlink>
      <w:r w:rsidR="00016DD1" w:rsidRPr="00C83149">
        <w:rPr>
          <w:rFonts w:ascii="Times New Roman" w:hAnsi="Times New Roman" w:cs="Times New Roman"/>
          <w:sz w:val="24"/>
          <w:szCs w:val="24"/>
        </w:rPr>
        <w:t xml:space="preserve">. Рекламные конструкции не должны создавать помех для прохода пешеходов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16DD1" w:rsidRPr="00C83149">
        <w:rPr>
          <w:rFonts w:ascii="Times New Roman" w:hAnsi="Times New Roman" w:cs="Times New Roman"/>
          <w:sz w:val="24"/>
          <w:szCs w:val="24"/>
        </w:rPr>
        <w:t xml:space="preserve">и механизированной уборки улиц и тротуаров. Размещение рекламной конструкции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16DD1" w:rsidRPr="00C83149">
        <w:rPr>
          <w:rFonts w:ascii="Times New Roman" w:hAnsi="Times New Roman" w:cs="Times New Roman"/>
          <w:sz w:val="24"/>
          <w:szCs w:val="24"/>
        </w:rPr>
        <w:t>в пешеходных зонах должно быть согласовано со службами, производящими уборку данных территорий.</w:t>
      </w:r>
    </w:p>
    <w:p w14:paraId="326E6C31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3149">
        <w:rPr>
          <w:rFonts w:ascii="Times New Roman" w:hAnsi="Times New Roman" w:cs="Times New Roman"/>
          <w:sz w:val="24"/>
          <w:szCs w:val="24"/>
        </w:rPr>
        <w:t>Не допускается размещение рекламных конструкций, являющихся источниками шума, вибрации, мощных световых, электромагнитных и иных излучений и полей, вблизи жилых помещений с нарушением установленных санитарных норм.</w:t>
      </w:r>
    </w:p>
    <w:p w14:paraId="326E6C32" w14:textId="77777777" w:rsidR="00016DD1" w:rsidRDefault="00DF747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16DD1">
        <w:rPr>
          <w:rFonts w:ascii="Times New Roman" w:hAnsi="Times New Roman" w:cs="Times New Roman"/>
          <w:sz w:val="24"/>
          <w:szCs w:val="24"/>
        </w:rPr>
        <w:t>.7</w:t>
      </w:r>
      <w:r w:rsidR="00016DD1" w:rsidRPr="007377F3">
        <w:rPr>
          <w:rFonts w:ascii="Times New Roman" w:hAnsi="Times New Roman" w:cs="Times New Roman"/>
          <w:sz w:val="24"/>
          <w:szCs w:val="24"/>
        </w:rPr>
        <w:t xml:space="preserve">. В процессе эксплуатации </w:t>
      </w:r>
      <w:r w:rsidR="00016DD1">
        <w:rPr>
          <w:rFonts w:ascii="Times New Roman" w:hAnsi="Times New Roman" w:cs="Times New Roman"/>
          <w:sz w:val="24"/>
          <w:szCs w:val="24"/>
        </w:rPr>
        <w:t>рекламной конструкции</w:t>
      </w:r>
      <w:r w:rsidR="00016DD1" w:rsidRPr="007377F3">
        <w:rPr>
          <w:rFonts w:ascii="Times New Roman" w:hAnsi="Times New Roman" w:cs="Times New Roman"/>
          <w:sz w:val="24"/>
          <w:szCs w:val="24"/>
        </w:rPr>
        <w:t xml:space="preserve"> е</w:t>
      </w:r>
      <w:r w:rsidR="00016DD1">
        <w:rPr>
          <w:rFonts w:ascii="Times New Roman" w:hAnsi="Times New Roman" w:cs="Times New Roman"/>
          <w:sz w:val="24"/>
          <w:szCs w:val="24"/>
        </w:rPr>
        <w:t>е</w:t>
      </w:r>
      <w:r w:rsidR="00016DD1" w:rsidRPr="007377F3">
        <w:rPr>
          <w:rFonts w:ascii="Times New Roman" w:hAnsi="Times New Roman" w:cs="Times New Roman"/>
          <w:sz w:val="24"/>
          <w:szCs w:val="24"/>
        </w:rPr>
        <w:t xml:space="preserve"> владелец отвечает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16DD1" w:rsidRPr="007377F3">
        <w:rPr>
          <w:rFonts w:ascii="Times New Roman" w:hAnsi="Times New Roman" w:cs="Times New Roman"/>
          <w:sz w:val="24"/>
          <w:szCs w:val="24"/>
        </w:rPr>
        <w:t xml:space="preserve">за сохранность и внешний вид объекта, безопасность его эксплуатации. </w:t>
      </w:r>
    </w:p>
    <w:p w14:paraId="326E6C33" w14:textId="77777777" w:rsidR="00016DD1" w:rsidRDefault="00DF747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16DD1">
        <w:rPr>
          <w:rFonts w:ascii="Times New Roman" w:hAnsi="Times New Roman" w:cs="Times New Roman"/>
          <w:sz w:val="24"/>
          <w:szCs w:val="24"/>
        </w:rPr>
        <w:t xml:space="preserve">.8. </w:t>
      </w:r>
      <w:r w:rsidR="00016DD1" w:rsidRPr="007377F3">
        <w:rPr>
          <w:rFonts w:ascii="Times New Roman" w:hAnsi="Times New Roman" w:cs="Times New Roman"/>
          <w:sz w:val="24"/>
          <w:szCs w:val="24"/>
        </w:rPr>
        <w:t xml:space="preserve">Владелец </w:t>
      </w:r>
      <w:r w:rsidR="00016DD1">
        <w:rPr>
          <w:rFonts w:ascii="Times New Roman" w:hAnsi="Times New Roman" w:cs="Times New Roman"/>
          <w:sz w:val="24"/>
          <w:szCs w:val="24"/>
        </w:rPr>
        <w:t>рекламной конструкции обязан:</w:t>
      </w:r>
    </w:p>
    <w:p w14:paraId="326E6C34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77F3">
        <w:rPr>
          <w:rFonts w:ascii="Times New Roman" w:hAnsi="Times New Roman" w:cs="Times New Roman"/>
          <w:sz w:val="24"/>
          <w:szCs w:val="24"/>
        </w:rPr>
        <w:t xml:space="preserve"> содержать </w:t>
      </w:r>
      <w:r>
        <w:rPr>
          <w:rFonts w:ascii="Times New Roman" w:hAnsi="Times New Roman" w:cs="Times New Roman"/>
          <w:sz w:val="24"/>
          <w:szCs w:val="24"/>
        </w:rPr>
        <w:t>рекламную конструкцию</w:t>
      </w:r>
      <w:r w:rsidRPr="007377F3">
        <w:rPr>
          <w:rFonts w:ascii="Times New Roman" w:hAnsi="Times New Roman" w:cs="Times New Roman"/>
          <w:sz w:val="24"/>
          <w:szCs w:val="24"/>
        </w:rPr>
        <w:t xml:space="preserve"> в полной исправности, надлежащем эстет</w:t>
      </w:r>
      <w:r>
        <w:rPr>
          <w:rFonts w:ascii="Times New Roman" w:hAnsi="Times New Roman" w:cs="Times New Roman"/>
          <w:sz w:val="24"/>
          <w:szCs w:val="24"/>
        </w:rPr>
        <w:t>ическом, и санитарном состоянии, рекламная конструкция не должна</w:t>
      </w:r>
      <w:r w:rsidRPr="007377F3">
        <w:rPr>
          <w:rFonts w:ascii="Times New Roman" w:hAnsi="Times New Roman" w:cs="Times New Roman"/>
          <w:sz w:val="24"/>
          <w:szCs w:val="24"/>
        </w:rPr>
        <w:t xml:space="preserve"> содержать ржавчины и следов расклейки на опорах, поврежденных и выгоревших изображений, остекления и прочее; </w:t>
      </w:r>
    </w:p>
    <w:p w14:paraId="326E6C35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7F3">
        <w:rPr>
          <w:rFonts w:ascii="Times New Roman" w:hAnsi="Times New Roman" w:cs="Times New Roman"/>
          <w:sz w:val="24"/>
          <w:szCs w:val="24"/>
        </w:rPr>
        <w:t xml:space="preserve">- обеспечить наличие подсветки </w:t>
      </w:r>
      <w:r>
        <w:rPr>
          <w:rFonts w:ascii="Times New Roman" w:hAnsi="Times New Roman" w:cs="Times New Roman"/>
          <w:sz w:val="24"/>
          <w:szCs w:val="24"/>
        </w:rPr>
        <w:t>рекламной конструкции</w:t>
      </w:r>
      <w:r w:rsidRPr="007377F3">
        <w:rPr>
          <w:rFonts w:ascii="Times New Roman" w:hAnsi="Times New Roman" w:cs="Times New Roman"/>
          <w:sz w:val="24"/>
          <w:szCs w:val="24"/>
        </w:rPr>
        <w:t xml:space="preserve"> в вечернее время (если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7377F3">
        <w:rPr>
          <w:rFonts w:ascii="Times New Roman" w:hAnsi="Times New Roman" w:cs="Times New Roman"/>
          <w:sz w:val="24"/>
          <w:szCs w:val="24"/>
        </w:rPr>
        <w:t xml:space="preserve"> предусмотрена проектом); </w:t>
      </w:r>
    </w:p>
    <w:p w14:paraId="326E6C36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77F3">
        <w:rPr>
          <w:rFonts w:ascii="Times New Roman" w:hAnsi="Times New Roman" w:cs="Times New Roman"/>
          <w:sz w:val="24"/>
          <w:szCs w:val="24"/>
        </w:rPr>
        <w:t xml:space="preserve"> своевременно производить текущий ремонт </w:t>
      </w:r>
      <w:r>
        <w:rPr>
          <w:rFonts w:ascii="Times New Roman" w:hAnsi="Times New Roman" w:cs="Times New Roman"/>
          <w:sz w:val="24"/>
          <w:szCs w:val="24"/>
        </w:rPr>
        <w:t>рекламной конструкции</w:t>
      </w:r>
      <w:r w:rsidRPr="007377F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6E6C37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7F3">
        <w:rPr>
          <w:rFonts w:ascii="Times New Roman" w:hAnsi="Times New Roman" w:cs="Times New Roman"/>
          <w:sz w:val="24"/>
          <w:szCs w:val="24"/>
        </w:rPr>
        <w:t>- своевр</w:t>
      </w:r>
      <w:r>
        <w:rPr>
          <w:rFonts w:ascii="Times New Roman" w:hAnsi="Times New Roman" w:cs="Times New Roman"/>
          <w:sz w:val="24"/>
          <w:szCs w:val="24"/>
        </w:rPr>
        <w:t>еменно очищать от грязи и пыли рекламные конструкции</w:t>
      </w:r>
      <w:r w:rsidRPr="007377F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6E6C38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7F3">
        <w:rPr>
          <w:rFonts w:ascii="Times New Roman" w:hAnsi="Times New Roman" w:cs="Times New Roman"/>
          <w:sz w:val="24"/>
          <w:szCs w:val="24"/>
        </w:rPr>
        <w:t xml:space="preserve">- в случае оповещения о наступлении неблагоприятных условий природного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377F3">
        <w:rPr>
          <w:rFonts w:ascii="Times New Roman" w:hAnsi="Times New Roman" w:cs="Times New Roman"/>
          <w:sz w:val="24"/>
          <w:szCs w:val="24"/>
        </w:rPr>
        <w:t xml:space="preserve">и техногенного характера своевременно принять меры, исключающие возникновение аварийных ситуаций; </w:t>
      </w:r>
    </w:p>
    <w:p w14:paraId="326E6C39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77F3">
        <w:rPr>
          <w:rFonts w:ascii="Times New Roman" w:hAnsi="Times New Roman" w:cs="Times New Roman"/>
          <w:sz w:val="24"/>
          <w:szCs w:val="24"/>
        </w:rPr>
        <w:t xml:space="preserve">устранять нарушения, указанные в предписаниях контролирующих органов,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377F3">
        <w:rPr>
          <w:rFonts w:ascii="Times New Roman" w:hAnsi="Times New Roman" w:cs="Times New Roman"/>
          <w:sz w:val="24"/>
          <w:szCs w:val="24"/>
        </w:rPr>
        <w:t xml:space="preserve">в сроки, установленные в предписании. </w:t>
      </w:r>
    </w:p>
    <w:p w14:paraId="326E6C3A" w14:textId="77777777" w:rsidR="00016DD1" w:rsidRPr="00C83149" w:rsidRDefault="001A7FE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DF7471">
          <w:rPr>
            <w:rFonts w:ascii="Times New Roman" w:hAnsi="Times New Roman" w:cs="Times New Roman"/>
            <w:sz w:val="24"/>
            <w:szCs w:val="24"/>
          </w:rPr>
          <w:t>3</w:t>
        </w:r>
        <w:r w:rsidR="00016DD1">
          <w:rPr>
            <w:rFonts w:ascii="Times New Roman" w:hAnsi="Times New Roman" w:cs="Times New Roman"/>
            <w:sz w:val="24"/>
            <w:szCs w:val="24"/>
          </w:rPr>
          <w:t>.9</w:t>
        </w:r>
      </w:hyperlink>
      <w:r w:rsidR="00016DD1" w:rsidRPr="00C83149">
        <w:rPr>
          <w:rFonts w:ascii="Times New Roman" w:hAnsi="Times New Roman" w:cs="Times New Roman"/>
          <w:sz w:val="24"/>
          <w:szCs w:val="24"/>
        </w:rPr>
        <w:t xml:space="preserve">. Монтажно-строительные и электромонтажные работы по установке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16DD1" w:rsidRPr="00C83149">
        <w:rPr>
          <w:rFonts w:ascii="Times New Roman" w:hAnsi="Times New Roman" w:cs="Times New Roman"/>
          <w:sz w:val="24"/>
          <w:szCs w:val="24"/>
        </w:rPr>
        <w:t xml:space="preserve">и эксплуатации средств наружной рекламы выполняются в соответствии с проектной документацией, с учетом прохождения подземных и наземных коммуникаций организациями, уполномоченными в порядке, установленном законодательством Российской Федерации, на проведение соответствующих работ.  </w:t>
      </w:r>
    </w:p>
    <w:p w14:paraId="326E6C3B" w14:textId="77777777" w:rsidR="00016DD1" w:rsidRPr="00C83149" w:rsidRDefault="001A7FE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DF7471">
          <w:rPr>
            <w:rFonts w:ascii="Times New Roman" w:hAnsi="Times New Roman" w:cs="Times New Roman"/>
            <w:sz w:val="24"/>
            <w:szCs w:val="24"/>
          </w:rPr>
          <w:t>3</w:t>
        </w:r>
        <w:r w:rsidR="00016DD1">
          <w:rPr>
            <w:rFonts w:ascii="Times New Roman" w:hAnsi="Times New Roman" w:cs="Times New Roman"/>
            <w:sz w:val="24"/>
            <w:szCs w:val="24"/>
          </w:rPr>
          <w:t>.10</w:t>
        </w:r>
      </w:hyperlink>
      <w:r w:rsidR="00016DD1" w:rsidRPr="00C83149">
        <w:rPr>
          <w:rFonts w:ascii="Times New Roman" w:hAnsi="Times New Roman" w:cs="Times New Roman"/>
          <w:sz w:val="24"/>
          <w:szCs w:val="24"/>
        </w:rPr>
        <w:t xml:space="preserve">. Монтаж рекламных конструкций осуществляется при наличии разрешительной и проектной документации.  </w:t>
      </w:r>
    </w:p>
    <w:p w14:paraId="326E6C3C" w14:textId="77777777" w:rsidR="00F17567" w:rsidRPr="00C83149" w:rsidRDefault="00016DD1" w:rsidP="001502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3149">
        <w:rPr>
          <w:rFonts w:ascii="Times New Roman" w:hAnsi="Times New Roman" w:cs="Times New Roman"/>
          <w:sz w:val="24"/>
          <w:szCs w:val="24"/>
        </w:rPr>
        <w:lastRenderedPageBreak/>
        <w:t xml:space="preserve">До начала монтажа рекламных конструкций, связанного с земляными работами, организация-заказчик на установку рекламной конструкции обязана оформить </w:t>
      </w:r>
      <w:r w:rsidRPr="0015027D">
        <w:rPr>
          <w:rFonts w:ascii="Times New Roman" w:hAnsi="Times New Roman" w:cs="Times New Roman"/>
          <w:sz w:val="24"/>
          <w:szCs w:val="24"/>
        </w:rPr>
        <w:t>ордер</w:t>
      </w:r>
      <w:r w:rsidRPr="00C83149">
        <w:rPr>
          <w:rFonts w:ascii="Times New Roman" w:hAnsi="Times New Roman" w:cs="Times New Roman"/>
          <w:sz w:val="24"/>
          <w:szCs w:val="24"/>
        </w:rPr>
        <w:t xml:space="preserve">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83149">
        <w:rPr>
          <w:rFonts w:ascii="Times New Roman" w:hAnsi="Times New Roman" w:cs="Times New Roman"/>
          <w:sz w:val="24"/>
          <w:szCs w:val="24"/>
        </w:rPr>
        <w:t>на производство земляных работ в соответствии с</w:t>
      </w:r>
      <w:r w:rsidR="0015027D" w:rsidRPr="0015027D">
        <w:t xml:space="preserve"> </w:t>
      </w:r>
      <w:r w:rsidR="0015027D" w:rsidRPr="0015027D">
        <w:rPr>
          <w:rFonts w:ascii="Times New Roman" w:hAnsi="Times New Roman" w:cs="Times New Roman"/>
          <w:sz w:val="24"/>
          <w:szCs w:val="24"/>
        </w:rPr>
        <w:t>порядком, установленным муни</w:t>
      </w:r>
      <w:r w:rsidR="00C81DC9">
        <w:rPr>
          <w:rFonts w:ascii="Times New Roman" w:hAnsi="Times New Roman" w:cs="Times New Roman"/>
          <w:sz w:val="24"/>
          <w:szCs w:val="24"/>
        </w:rPr>
        <w:t>ци</w:t>
      </w:r>
      <w:r w:rsidR="0015027D" w:rsidRPr="0015027D">
        <w:rPr>
          <w:rFonts w:ascii="Times New Roman" w:hAnsi="Times New Roman" w:cs="Times New Roman"/>
          <w:sz w:val="24"/>
          <w:szCs w:val="24"/>
        </w:rPr>
        <w:t>пальным нормативным правовым актом города Иванова</w:t>
      </w:r>
      <w:r w:rsidR="0015027D">
        <w:rPr>
          <w:rFonts w:ascii="Times New Roman" w:hAnsi="Times New Roman" w:cs="Times New Roman"/>
          <w:sz w:val="24"/>
          <w:szCs w:val="24"/>
        </w:rPr>
        <w:t>.</w:t>
      </w:r>
    </w:p>
    <w:p w14:paraId="326E6C3D" w14:textId="77777777" w:rsidR="00016DD1" w:rsidRPr="00C83149" w:rsidRDefault="001A7FE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DF7471">
          <w:rPr>
            <w:rFonts w:ascii="Times New Roman" w:hAnsi="Times New Roman" w:cs="Times New Roman"/>
            <w:sz w:val="24"/>
            <w:szCs w:val="24"/>
          </w:rPr>
          <w:t>3</w:t>
        </w:r>
        <w:r w:rsidR="00016DD1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016DD1">
        <w:rPr>
          <w:rFonts w:ascii="Times New Roman" w:hAnsi="Times New Roman" w:cs="Times New Roman"/>
          <w:sz w:val="24"/>
          <w:szCs w:val="24"/>
        </w:rPr>
        <w:t>1</w:t>
      </w:r>
      <w:r w:rsidR="00016DD1" w:rsidRPr="00C83149">
        <w:rPr>
          <w:rFonts w:ascii="Times New Roman" w:hAnsi="Times New Roman" w:cs="Times New Roman"/>
          <w:sz w:val="24"/>
          <w:szCs w:val="24"/>
        </w:rPr>
        <w:t xml:space="preserve">. Монтаж средств наружной рекламы на зданиях и сооружениях производится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16DD1" w:rsidRPr="00C83149">
        <w:rPr>
          <w:rFonts w:ascii="Times New Roman" w:hAnsi="Times New Roman" w:cs="Times New Roman"/>
          <w:sz w:val="24"/>
          <w:szCs w:val="24"/>
        </w:rPr>
        <w:t xml:space="preserve">в присутствии представителей собственника здания или иного недвижимого имущества,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6DD1" w:rsidRPr="00C83149">
        <w:rPr>
          <w:rFonts w:ascii="Times New Roman" w:hAnsi="Times New Roman" w:cs="Times New Roman"/>
          <w:sz w:val="24"/>
          <w:szCs w:val="24"/>
        </w:rPr>
        <w:t>к которому присоединяется рекламная конструкция, или лица, управомоченного собственником.</w:t>
      </w:r>
    </w:p>
    <w:p w14:paraId="326E6C3E" w14:textId="77777777" w:rsidR="00016DD1" w:rsidRPr="00C83149" w:rsidRDefault="001A7FE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DF7471">
          <w:rPr>
            <w:rFonts w:ascii="Times New Roman" w:hAnsi="Times New Roman" w:cs="Times New Roman"/>
            <w:sz w:val="24"/>
            <w:szCs w:val="24"/>
          </w:rPr>
          <w:t>3</w:t>
        </w:r>
        <w:r w:rsidR="00016DD1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016DD1">
        <w:rPr>
          <w:rFonts w:ascii="Times New Roman" w:hAnsi="Times New Roman" w:cs="Times New Roman"/>
          <w:sz w:val="24"/>
          <w:szCs w:val="24"/>
        </w:rPr>
        <w:t>2</w:t>
      </w:r>
      <w:r w:rsidR="00016DD1" w:rsidRPr="00C83149">
        <w:rPr>
          <w:rFonts w:ascii="Times New Roman" w:hAnsi="Times New Roman" w:cs="Times New Roman"/>
          <w:sz w:val="24"/>
          <w:szCs w:val="24"/>
        </w:rPr>
        <w:t xml:space="preserve">. Рекламораспространитель несет ответственность за соблюдение правил безопасности при монтаже и эксплуатации его конструкций в соответствии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16DD1" w:rsidRPr="00C83149">
        <w:rPr>
          <w:rFonts w:ascii="Times New Roman" w:hAnsi="Times New Roman" w:cs="Times New Roman"/>
          <w:sz w:val="24"/>
          <w:szCs w:val="24"/>
        </w:rPr>
        <w:t>с законодательством</w:t>
      </w:r>
      <w:r w:rsidR="00F17567" w:rsidRPr="00F17567">
        <w:t xml:space="preserve"> </w:t>
      </w:r>
      <w:r w:rsidR="00F17567" w:rsidRPr="00F1756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16DD1" w:rsidRPr="00C83149">
        <w:rPr>
          <w:rFonts w:ascii="Times New Roman" w:hAnsi="Times New Roman" w:cs="Times New Roman"/>
          <w:sz w:val="24"/>
          <w:szCs w:val="24"/>
        </w:rPr>
        <w:t>, отвечает за сохранность и внешний вид объекта</w:t>
      </w:r>
      <w:r w:rsidR="00016DD1">
        <w:rPr>
          <w:rFonts w:ascii="Times New Roman" w:hAnsi="Times New Roman" w:cs="Times New Roman"/>
          <w:sz w:val="24"/>
          <w:szCs w:val="24"/>
        </w:rPr>
        <w:t>,</w:t>
      </w:r>
      <w:r w:rsidR="00F17567">
        <w:rPr>
          <w:rFonts w:ascii="Times New Roman" w:hAnsi="Times New Roman" w:cs="Times New Roman"/>
          <w:sz w:val="24"/>
          <w:szCs w:val="24"/>
        </w:rPr>
        <w:t xml:space="preserve"> как в целом, </w:t>
      </w:r>
      <w:r w:rsidR="00016DD1" w:rsidRPr="00C83149">
        <w:rPr>
          <w:rFonts w:ascii="Times New Roman" w:hAnsi="Times New Roman" w:cs="Times New Roman"/>
          <w:sz w:val="24"/>
          <w:szCs w:val="24"/>
        </w:rPr>
        <w:t>так и отдельных его частей.</w:t>
      </w:r>
    </w:p>
    <w:p w14:paraId="326E6C3F" w14:textId="77777777" w:rsidR="002911DC" w:rsidRPr="00D57A8A" w:rsidRDefault="00DF7471" w:rsidP="00291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11DC">
        <w:rPr>
          <w:rFonts w:ascii="Times New Roman" w:hAnsi="Times New Roman" w:cs="Times New Roman"/>
          <w:sz w:val="24"/>
          <w:szCs w:val="24"/>
        </w:rPr>
        <w:t>.1</w:t>
      </w:r>
      <w:r w:rsidR="00732A6D">
        <w:rPr>
          <w:rFonts w:ascii="Times New Roman" w:hAnsi="Times New Roman" w:cs="Times New Roman"/>
          <w:sz w:val="24"/>
          <w:szCs w:val="24"/>
        </w:rPr>
        <w:t>3</w:t>
      </w:r>
      <w:r w:rsidR="002911DC" w:rsidRPr="00D57A8A">
        <w:rPr>
          <w:rFonts w:ascii="Times New Roman" w:hAnsi="Times New Roman" w:cs="Times New Roman"/>
          <w:sz w:val="24"/>
          <w:szCs w:val="24"/>
        </w:rPr>
        <w:t xml:space="preserve">. </w:t>
      </w:r>
      <w:r w:rsidR="002911DC">
        <w:rPr>
          <w:rFonts w:ascii="Times New Roman" w:hAnsi="Times New Roman" w:cs="Times New Roman"/>
          <w:sz w:val="24"/>
          <w:szCs w:val="24"/>
        </w:rPr>
        <w:t>Восстановление</w:t>
      </w:r>
      <w:r w:rsidR="002911DC" w:rsidRPr="00D57A8A">
        <w:rPr>
          <w:rFonts w:ascii="Times New Roman" w:hAnsi="Times New Roman" w:cs="Times New Roman"/>
          <w:sz w:val="24"/>
          <w:szCs w:val="24"/>
        </w:rPr>
        <w:t xml:space="preserve"> места установки рекламной конструкции производится каждый раз после е</w:t>
      </w:r>
      <w:r w:rsidR="002911DC">
        <w:rPr>
          <w:rFonts w:ascii="Times New Roman" w:hAnsi="Times New Roman" w:cs="Times New Roman"/>
          <w:sz w:val="24"/>
          <w:szCs w:val="24"/>
        </w:rPr>
        <w:t>е</w:t>
      </w:r>
      <w:r w:rsidR="002911DC" w:rsidRPr="00D57A8A">
        <w:rPr>
          <w:rFonts w:ascii="Times New Roman" w:hAnsi="Times New Roman" w:cs="Times New Roman"/>
          <w:sz w:val="24"/>
          <w:szCs w:val="24"/>
        </w:rPr>
        <w:t xml:space="preserve"> монтажа и демонтажа.</w:t>
      </w:r>
      <w:r w:rsidR="0028471B">
        <w:rPr>
          <w:rFonts w:ascii="Times New Roman" w:hAnsi="Times New Roman" w:cs="Times New Roman"/>
          <w:sz w:val="24"/>
          <w:szCs w:val="24"/>
        </w:rPr>
        <w:t xml:space="preserve"> </w:t>
      </w:r>
      <w:r w:rsidR="002911DC" w:rsidRPr="00D57A8A">
        <w:rPr>
          <w:rFonts w:ascii="Times New Roman" w:hAnsi="Times New Roman" w:cs="Times New Roman"/>
          <w:sz w:val="24"/>
          <w:szCs w:val="24"/>
        </w:rPr>
        <w:t xml:space="preserve">Расходы по </w:t>
      </w:r>
      <w:r w:rsidR="002911DC">
        <w:rPr>
          <w:rFonts w:ascii="Times New Roman" w:hAnsi="Times New Roman" w:cs="Times New Roman"/>
          <w:sz w:val="24"/>
          <w:szCs w:val="24"/>
        </w:rPr>
        <w:t>восстановлению и содержанию</w:t>
      </w:r>
      <w:r w:rsidR="002911DC" w:rsidRPr="00D57A8A">
        <w:rPr>
          <w:rFonts w:ascii="Times New Roman" w:hAnsi="Times New Roman" w:cs="Times New Roman"/>
          <w:sz w:val="24"/>
          <w:szCs w:val="24"/>
        </w:rPr>
        <w:t xml:space="preserve"> места установки рекламной конструкции несет лицо, на имя которого выдано разрешение на установку рекламной конструкции.</w:t>
      </w:r>
    </w:p>
    <w:p w14:paraId="326E6C40" w14:textId="77777777" w:rsidR="002911DC" w:rsidRPr="00D57A8A" w:rsidRDefault="00DF7471" w:rsidP="00291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11DC">
        <w:rPr>
          <w:rFonts w:ascii="Times New Roman" w:hAnsi="Times New Roman" w:cs="Times New Roman"/>
          <w:sz w:val="24"/>
          <w:szCs w:val="24"/>
        </w:rPr>
        <w:t>.</w:t>
      </w:r>
      <w:r w:rsidR="00732A6D">
        <w:rPr>
          <w:rFonts w:ascii="Times New Roman" w:hAnsi="Times New Roman" w:cs="Times New Roman"/>
          <w:sz w:val="24"/>
          <w:szCs w:val="24"/>
        </w:rPr>
        <w:t>14</w:t>
      </w:r>
      <w:r w:rsidR="002911DC" w:rsidRPr="00D57A8A">
        <w:rPr>
          <w:rFonts w:ascii="Times New Roman" w:hAnsi="Times New Roman" w:cs="Times New Roman"/>
          <w:sz w:val="24"/>
          <w:szCs w:val="24"/>
        </w:rPr>
        <w:t xml:space="preserve">. В срок не более 7 </w:t>
      </w:r>
      <w:r w:rsidR="002911DC">
        <w:rPr>
          <w:rFonts w:ascii="Times New Roman" w:hAnsi="Times New Roman" w:cs="Times New Roman"/>
          <w:sz w:val="24"/>
          <w:szCs w:val="24"/>
        </w:rPr>
        <w:t>дней</w:t>
      </w:r>
      <w:r w:rsidR="002911DC" w:rsidRPr="00D57A8A">
        <w:rPr>
          <w:rFonts w:ascii="Times New Roman" w:hAnsi="Times New Roman" w:cs="Times New Roman"/>
          <w:sz w:val="24"/>
          <w:szCs w:val="24"/>
        </w:rPr>
        <w:t xml:space="preserve"> с </w:t>
      </w:r>
      <w:r w:rsidR="002911DC">
        <w:rPr>
          <w:rFonts w:ascii="Times New Roman" w:hAnsi="Times New Roman" w:cs="Times New Roman"/>
          <w:sz w:val="24"/>
          <w:szCs w:val="24"/>
        </w:rPr>
        <w:t>даты</w:t>
      </w:r>
      <w:r w:rsidR="002911DC" w:rsidRPr="00D57A8A">
        <w:rPr>
          <w:rFonts w:ascii="Times New Roman" w:hAnsi="Times New Roman" w:cs="Times New Roman"/>
          <w:sz w:val="24"/>
          <w:szCs w:val="24"/>
        </w:rPr>
        <w:t xml:space="preserve"> монтажа (демонтажа) отдельно стоящих рекламных конструкций рекламораспространители обязаны </w:t>
      </w:r>
      <w:r w:rsidR="002911DC">
        <w:rPr>
          <w:rFonts w:ascii="Times New Roman" w:hAnsi="Times New Roman" w:cs="Times New Roman"/>
          <w:sz w:val="24"/>
          <w:szCs w:val="24"/>
        </w:rPr>
        <w:t xml:space="preserve">обеспечить восстановление места установки рекламной конструкции. </w:t>
      </w:r>
    </w:p>
    <w:p w14:paraId="326E6C41" w14:textId="77777777" w:rsidR="002911DC" w:rsidRPr="00D57A8A" w:rsidRDefault="001A7FE1" w:rsidP="00291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DF7471">
          <w:rPr>
            <w:rFonts w:ascii="Times New Roman" w:hAnsi="Times New Roman" w:cs="Times New Roman"/>
            <w:sz w:val="24"/>
            <w:szCs w:val="24"/>
          </w:rPr>
          <w:t>3</w:t>
        </w:r>
        <w:r w:rsidR="002911DC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732A6D">
        <w:rPr>
          <w:rFonts w:ascii="Times New Roman" w:hAnsi="Times New Roman" w:cs="Times New Roman"/>
          <w:sz w:val="24"/>
          <w:szCs w:val="24"/>
        </w:rPr>
        <w:t>15</w:t>
      </w:r>
      <w:r w:rsidR="002911DC" w:rsidRPr="00D57A8A">
        <w:rPr>
          <w:rFonts w:ascii="Times New Roman" w:hAnsi="Times New Roman" w:cs="Times New Roman"/>
          <w:sz w:val="24"/>
          <w:szCs w:val="24"/>
        </w:rPr>
        <w:t xml:space="preserve">. Фундаменты отдельно стоящих рекламных конструкций не должны выступать над уровнем земли и должны заглубляться на 15 </w:t>
      </w:r>
      <w:r w:rsidR="002911DC">
        <w:rPr>
          <w:rFonts w:ascii="Times New Roman" w:hAnsi="Times New Roman" w:cs="Times New Roman"/>
          <w:sz w:val="24"/>
          <w:szCs w:val="24"/>
        </w:rPr>
        <w:t>–</w:t>
      </w:r>
      <w:r w:rsidR="002911DC" w:rsidRPr="00D57A8A">
        <w:rPr>
          <w:rFonts w:ascii="Times New Roman" w:hAnsi="Times New Roman" w:cs="Times New Roman"/>
          <w:sz w:val="24"/>
          <w:szCs w:val="24"/>
        </w:rPr>
        <w:t xml:space="preserve"> 20</w:t>
      </w:r>
      <w:r w:rsidR="002911DC">
        <w:rPr>
          <w:rFonts w:ascii="Times New Roman" w:hAnsi="Times New Roman" w:cs="Times New Roman"/>
          <w:sz w:val="24"/>
          <w:szCs w:val="24"/>
        </w:rPr>
        <w:t xml:space="preserve"> </w:t>
      </w:r>
      <w:r w:rsidR="002911DC" w:rsidRPr="00D57A8A">
        <w:rPr>
          <w:rFonts w:ascii="Times New Roman" w:hAnsi="Times New Roman" w:cs="Times New Roman"/>
          <w:sz w:val="24"/>
          <w:szCs w:val="24"/>
        </w:rPr>
        <w:t>сантиметров с последующим восстановлением газона, асфальтового покрытия.</w:t>
      </w:r>
    </w:p>
    <w:p w14:paraId="326E6C42" w14:textId="77777777" w:rsidR="002911DC" w:rsidRPr="00D57A8A" w:rsidRDefault="002911DC" w:rsidP="00291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A8A">
        <w:rPr>
          <w:rFonts w:ascii="Times New Roman" w:hAnsi="Times New Roman" w:cs="Times New Roman"/>
          <w:sz w:val="24"/>
          <w:szCs w:val="24"/>
        </w:rPr>
        <w:t>В случаях, когда допускается установка рекламной конструкции без заглубления фундамента, основание должно быть покрыто облицовочным материалом или иным образом декорировано.</w:t>
      </w:r>
    </w:p>
    <w:p w14:paraId="326E6C43" w14:textId="77777777" w:rsidR="002911DC" w:rsidRPr="00D57A8A" w:rsidRDefault="001A7FE1" w:rsidP="00291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DF7471">
          <w:rPr>
            <w:rFonts w:ascii="Times New Roman" w:hAnsi="Times New Roman" w:cs="Times New Roman"/>
            <w:sz w:val="24"/>
            <w:szCs w:val="24"/>
          </w:rPr>
          <w:t>3</w:t>
        </w:r>
        <w:r w:rsidR="002911DC" w:rsidRPr="00D57A8A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732A6D">
        <w:rPr>
          <w:rFonts w:ascii="Times New Roman" w:hAnsi="Times New Roman" w:cs="Times New Roman"/>
          <w:sz w:val="24"/>
          <w:szCs w:val="24"/>
        </w:rPr>
        <w:t>16</w:t>
      </w:r>
      <w:r w:rsidR="002911DC" w:rsidRPr="00D57A8A">
        <w:rPr>
          <w:rFonts w:ascii="Times New Roman" w:hAnsi="Times New Roman" w:cs="Times New Roman"/>
          <w:sz w:val="24"/>
          <w:szCs w:val="24"/>
        </w:rPr>
        <w:t xml:space="preserve">. Смену изображений на рекламной конструкции необходимо производить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911DC" w:rsidRPr="00D57A8A">
        <w:rPr>
          <w:rFonts w:ascii="Times New Roman" w:hAnsi="Times New Roman" w:cs="Times New Roman"/>
          <w:sz w:val="24"/>
          <w:szCs w:val="24"/>
        </w:rPr>
        <w:t>без заезда автотранспорта на газоны.</w:t>
      </w:r>
    </w:p>
    <w:p w14:paraId="326E6C44" w14:textId="77777777" w:rsidR="002911DC" w:rsidRPr="00D57A8A" w:rsidRDefault="001A7FE1" w:rsidP="00291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DF7471">
          <w:rPr>
            <w:rFonts w:ascii="Times New Roman" w:hAnsi="Times New Roman" w:cs="Times New Roman"/>
            <w:sz w:val="24"/>
            <w:szCs w:val="24"/>
          </w:rPr>
          <w:t>3</w:t>
        </w:r>
        <w:r w:rsidR="002911DC" w:rsidRPr="00D57A8A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732A6D">
        <w:rPr>
          <w:rFonts w:ascii="Times New Roman" w:hAnsi="Times New Roman" w:cs="Times New Roman"/>
          <w:sz w:val="24"/>
          <w:szCs w:val="24"/>
        </w:rPr>
        <w:t>17</w:t>
      </w:r>
      <w:r w:rsidR="002911DC" w:rsidRPr="00D57A8A">
        <w:rPr>
          <w:rFonts w:ascii="Times New Roman" w:hAnsi="Times New Roman" w:cs="Times New Roman"/>
          <w:sz w:val="24"/>
          <w:szCs w:val="24"/>
        </w:rPr>
        <w:t>. Демонтаж рекламн</w:t>
      </w:r>
      <w:r w:rsidR="002911DC">
        <w:rPr>
          <w:rFonts w:ascii="Times New Roman" w:hAnsi="Times New Roman" w:cs="Times New Roman"/>
          <w:sz w:val="24"/>
          <w:szCs w:val="24"/>
        </w:rPr>
        <w:t>ой конструкции</w:t>
      </w:r>
      <w:r w:rsidR="002911DC" w:rsidRPr="00D57A8A">
        <w:rPr>
          <w:rFonts w:ascii="Times New Roman" w:hAnsi="Times New Roman" w:cs="Times New Roman"/>
          <w:sz w:val="24"/>
          <w:szCs w:val="24"/>
        </w:rPr>
        <w:t xml:space="preserve"> необходимо производить вместе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911DC" w:rsidRPr="00D57A8A">
        <w:rPr>
          <w:rFonts w:ascii="Times New Roman" w:hAnsi="Times New Roman" w:cs="Times New Roman"/>
          <w:sz w:val="24"/>
          <w:szCs w:val="24"/>
        </w:rPr>
        <w:t>с их фундаментом с последующим восстановлением газона, асфальтового покрытия за счет владельца рекламной установки.</w:t>
      </w:r>
    </w:p>
    <w:p w14:paraId="326E6C45" w14:textId="77777777" w:rsidR="002911DC" w:rsidRPr="00D57A8A" w:rsidRDefault="00DF7471" w:rsidP="00291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2A6D" w:rsidRPr="00732A6D">
        <w:rPr>
          <w:rFonts w:ascii="Times New Roman" w:hAnsi="Times New Roman" w:cs="Times New Roman"/>
          <w:sz w:val="24"/>
          <w:szCs w:val="24"/>
        </w:rPr>
        <w:t>.</w:t>
      </w:r>
      <w:hyperlink r:id="rId31" w:history="1">
        <w:r w:rsidR="00732A6D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2911DC" w:rsidRPr="00D57A8A">
        <w:rPr>
          <w:rFonts w:ascii="Times New Roman" w:hAnsi="Times New Roman" w:cs="Times New Roman"/>
          <w:sz w:val="24"/>
          <w:szCs w:val="24"/>
        </w:rPr>
        <w:t>. При монтаже</w:t>
      </w:r>
      <w:r w:rsidR="00C92160">
        <w:rPr>
          <w:rFonts w:ascii="Times New Roman" w:hAnsi="Times New Roman" w:cs="Times New Roman"/>
          <w:sz w:val="24"/>
          <w:szCs w:val="24"/>
        </w:rPr>
        <w:t xml:space="preserve"> (демонтаже)</w:t>
      </w:r>
      <w:r w:rsidR="002911DC" w:rsidRPr="00D57A8A">
        <w:rPr>
          <w:rFonts w:ascii="Times New Roman" w:hAnsi="Times New Roman" w:cs="Times New Roman"/>
          <w:sz w:val="24"/>
          <w:szCs w:val="24"/>
        </w:rPr>
        <w:t xml:space="preserve"> рекламной конструкции на зданиях/сооружениях рекламораспространитель обязан устранить причиненные зданию повреждения.</w:t>
      </w:r>
    </w:p>
    <w:p w14:paraId="326E6C46" w14:textId="77777777" w:rsidR="002911DC" w:rsidRPr="00D57A8A" w:rsidRDefault="00DF7471" w:rsidP="00291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11DC">
        <w:rPr>
          <w:rFonts w:ascii="Times New Roman" w:hAnsi="Times New Roman" w:cs="Times New Roman"/>
          <w:sz w:val="24"/>
          <w:szCs w:val="24"/>
        </w:rPr>
        <w:t>.</w:t>
      </w:r>
      <w:r w:rsidR="00732A6D">
        <w:rPr>
          <w:rFonts w:ascii="Times New Roman" w:hAnsi="Times New Roman" w:cs="Times New Roman"/>
          <w:sz w:val="24"/>
          <w:szCs w:val="24"/>
        </w:rPr>
        <w:t>19</w:t>
      </w:r>
      <w:r w:rsidR="002911DC">
        <w:rPr>
          <w:rFonts w:ascii="Times New Roman" w:hAnsi="Times New Roman" w:cs="Times New Roman"/>
          <w:sz w:val="24"/>
          <w:szCs w:val="24"/>
        </w:rPr>
        <w:t>. В случае если м</w:t>
      </w:r>
      <w:r w:rsidR="002911DC" w:rsidRPr="00D57A8A">
        <w:rPr>
          <w:rFonts w:ascii="Times New Roman" w:hAnsi="Times New Roman" w:cs="Times New Roman"/>
          <w:sz w:val="24"/>
          <w:szCs w:val="24"/>
        </w:rPr>
        <w:t xml:space="preserve">онтаж (демонтаж) рекламной конструкции </w:t>
      </w:r>
      <w:r w:rsidR="002911DC">
        <w:rPr>
          <w:rFonts w:ascii="Times New Roman" w:hAnsi="Times New Roman" w:cs="Times New Roman"/>
          <w:sz w:val="24"/>
          <w:szCs w:val="24"/>
        </w:rPr>
        <w:t xml:space="preserve">произведен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911DC">
        <w:rPr>
          <w:rFonts w:ascii="Times New Roman" w:hAnsi="Times New Roman" w:cs="Times New Roman"/>
          <w:sz w:val="24"/>
          <w:szCs w:val="24"/>
        </w:rPr>
        <w:t>с</w:t>
      </w:r>
      <w:r w:rsidR="002911DC" w:rsidRPr="00D57A8A">
        <w:rPr>
          <w:rFonts w:ascii="Times New Roman" w:hAnsi="Times New Roman" w:cs="Times New Roman"/>
          <w:sz w:val="24"/>
          <w:szCs w:val="24"/>
        </w:rPr>
        <w:t xml:space="preserve"> повреждени</w:t>
      </w:r>
      <w:r w:rsidR="002911DC">
        <w:rPr>
          <w:rFonts w:ascii="Times New Roman" w:hAnsi="Times New Roman" w:cs="Times New Roman"/>
          <w:sz w:val="24"/>
          <w:szCs w:val="24"/>
        </w:rPr>
        <w:t>ем</w:t>
      </w:r>
      <w:r w:rsidR="002911DC" w:rsidRPr="00D57A8A">
        <w:rPr>
          <w:rFonts w:ascii="Times New Roman" w:hAnsi="Times New Roman" w:cs="Times New Roman"/>
          <w:sz w:val="24"/>
          <w:szCs w:val="24"/>
        </w:rPr>
        <w:t xml:space="preserve"> существующих зеленых насаждений</w:t>
      </w:r>
      <w:r w:rsidR="002911DC">
        <w:rPr>
          <w:rFonts w:ascii="Times New Roman" w:hAnsi="Times New Roman" w:cs="Times New Roman"/>
          <w:sz w:val="24"/>
          <w:szCs w:val="24"/>
        </w:rPr>
        <w:t>, снос последних</w:t>
      </w:r>
      <w:r w:rsidR="002911DC" w:rsidRPr="00D57A8A">
        <w:rPr>
          <w:rFonts w:ascii="Times New Roman" w:hAnsi="Times New Roman" w:cs="Times New Roman"/>
          <w:sz w:val="24"/>
          <w:szCs w:val="24"/>
        </w:rPr>
        <w:t xml:space="preserve"> </w:t>
      </w:r>
      <w:r w:rsidR="002911DC">
        <w:rPr>
          <w:rFonts w:ascii="Times New Roman" w:hAnsi="Times New Roman" w:cs="Times New Roman"/>
          <w:sz w:val="24"/>
          <w:szCs w:val="24"/>
        </w:rPr>
        <w:t>осуществляется</w:t>
      </w:r>
      <w:r w:rsidR="002911DC" w:rsidRPr="00D57A8A">
        <w:rPr>
          <w:rFonts w:ascii="Times New Roman" w:hAnsi="Times New Roman" w:cs="Times New Roman"/>
          <w:sz w:val="24"/>
          <w:szCs w:val="24"/>
        </w:rPr>
        <w:t xml:space="preserve">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911DC">
        <w:rPr>
          <w:rFonts w:ascii="Times New Roman" w:hAnsi="Times New Roman" w:cs="Times New Roman"/>
          <w:sz w:val="24"/>
          <w:szCs w:val="24"/>
        </w:rPr>
        <w:t>в порядке, устанавливаемом муниципальными правовыми актами города Иванова</w:t>
      </w:r>
      <w:r w:rsidR="002911DC" w:rsidRPr="00D57A8A">
        <w:rPr>
          <w:rFonts w:ascii="Times New Roman" w:hAnsi="Times New Roman" w:cs="Times New Roman"/>
          <w:sz w:val="24"/>
          <w:szCs w:val="24"/>
        </w:rPr>
        <w:t>.</w:t>
      </w:r>
    </w:p>
    <w:p w14:paraId="326E6C47" w14:textId="77777777" w:rsidR="002911DC" w:rsidRPr="00D57A8A" w:rsidRDefault="001A7FE1" w:rsidP="00291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DF7471">
          <w:rPr>
            <w:rFonts w:ascii="Times New Roman" w:hAnsi="Times New Roman" w:cs="Times New Roman"/>
            <w:sz w:val="24"/>
            <w:szCs w:val="24"/>
          </w:rPr>
          <w:t>3</w:t>
        </w:r>
        <w:r w:rsidR="002911DC" w:rsidRPr="00D57A8A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732A6D">
        <w:rPr>
          <w:rFonts w:ascii="Times New Roman" w:hAnsi="Times New Roman" w:cs="Times New Roman"/>
          <w:sz w:val="24"/>
          <w:szCs w:val="24"/>
        </w:rPr>
        <w:t>20</w:t>
      </w:r>
      <w:r w:rsidR="002911DC" w:rsidRPr="00D57A8A">
        <w:rPr>
          <w:rFonts w:ascii="Times New Roman" w:hAnsi="Times New Roman" w:cs="Times New Roman"/>
          <w:sz w:val="24"/>
          <w:szCs w:val="24"/>
        </w:rPr>
        <w:t xml:space="preserve">. Для восстановления газонов вся территория должна быть очищена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911DC" w:rsidRPr="00D57A8A">
        <w:rPr>
          <w:rFonts w:ascii="Times New Roman" w:hAnsi="Times New Roman" w:cs="Times New Roman"/>
          <w:sz w:val="24"/>
          <w:szCs w:val="24"/>
        </w:rPr>
        <w:t>от строительного мусора, грунта на 15 см ниже проектной вертикальной отметки газона, завезен растительный грунт и устроены новые газоны. В полном объеме должны быть восстановлены бортовые камни, асфальтовое и плиточное покрытие.</w:t>
      </w:r>
    </w:p>
    <w:p w14:paraId="326E6C48" w14:textId="77777777" w:rsidR="00016DD1" w:rsidRPr="00C83149" w:rsidRDefault="001A7FE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DF7471">
          <w:rPr>
            <w:rFonts w:ascii="Times New Roman" w:hAnsi="Times New Roman" w:cs="Times New Roman"/>
            <w:sz w:val="24"/>
            <w:szCs w:val="24"/>
          </w:rPr>
          <w:t>3</w:t>
        </w:r>
        <w:r w:rsidR="00016DD1" w:rsidRPr="00C83149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732A6D">
        <w:rPr>
          <w:rFonts w:ascii="Times New Roman" w:hAnsi="Times New Roman" w:cs="Times New Roman"/>
          <w:sz w:val="24"/>
          <w:szCs w:val="24"/>
        </w:rPr>
        <w:t>21</w:t>
      </w:r>
      <w:r w:rsidR="00016DD1" w:rsidRPr="00C83149">
        <w:rPr>
          <w:rFonts w:ascii="Times New Roman" w:hAnsi="Times New Roman" w:cs="Times New Roman"/>
          <w:sz w:val="24"/>
          <w:szCs w:val="24"/>
        </w:rPr>
        <w:t xml:space="preserve">. Завершение монтажа рекламных конструкций подтверждается актом </w:t>
      </w:r>
      <w:r w:rsidR="00016DD1">
        <w:rPr>
          <w:rFonts w:ascii="Times New Roman" w:hAnsi="Times New Roman" w:cs="Times New Roman"/>
          <w:sz w:val="24"/>
          <w:szCs w:val="24"/>
        </w:rPr>
        <w:t>о монтаже рекламной конструкции</w:t>
      </w:r>
      <w:r w:rsidR="00016DD1" w:rsidRPr="00C83149">
        <w:rPr>
          <w:rFonts w:ascii="Times New Roman" w:hAnsi="Times New Roman" w:cs="Times New Roman"/>
          <w:sz w:val="24"/>
          <w:szCs w:val="24"/>
        </w:rPr>
        <w:t>, подпис</w:t>
      </w:r>
      <w:r w:rsidR="00016DD1">
        <w:rPr>
          <w:rFonts w:ascii="Times New Roman" w:hAnsi="Times New Roman" w:cs="Times New Roman"/>
          <w:sz w:val="24"/>
          <w:szCs w:val="24"/>
        </w:rPr>
        <w:t>ываем</w:t>
      </w:r>
      <w:r w:rsidR="00016DD1" w:rsidRPr="00C83149">
        <w:rPr>
          <w:rFonts w:ascii="Times New Roman" w:hAnsi="Times New Roman" w:cs="Times New Roman"/>
          <w:sz w:val="24"/>
          <w:szCs w:val="24"/>
        </w:rPr>
        <w:t>ым представителями рекламораспространителя, организации, производившей монтажные работы (в случае, если монтажные работы производились сторонней организацией).</w:t>
      </w:r>
    </w:p>
    <w:p w14:paraId="326E6C49" w14:textId="77777777" w:rsidR="00016DD1" w:rsidRPr="00C83149" w:rsidRDefault="00016DD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3149">
        <w:rPr>
          <w:rFonts w:ascii="Times New Roman" w:hAnsi="Times New Roman" w:cs="Times New Roman"/>
          <w:sz w:val="24"/>
          <w:szCs w:val="24"/>
        </w:rPr>
        <w:t>В акте</w:t>
      </w:r>
      <w:r>
        <w:rPr>
          <w:rFonts w:ascii="Times New Roman" w:hAnsi="Times New Roman" w:cs="Times New Roman"/>
          <w:sz w:val="24"/>
          <w:szCs w:val="24"/>
        </w:rPr>
        <w:t xml:space="preserve"> о монтаже рекламной конструкции</w:t>
      </w:r>
      <w:r w:rsidRPr="00C83149">
        <w:rPr>
          <w:rFonts w:ascii="Times New Roman" w:hAnsi="Times New Roman" w:cs="Times New Roman"/>
          <w:sz w:val="24"/>
          <w:szCs w:val="24"/>
        </w:rPr>
        <w:t xml:space="preserve"> должно быть отражено:</w:t>
      </w:r>
    </w:p>
    <w:p w14:paraId="326E6C4A" w14:textId="77777777" w:rsidR="00016DD1" w:rsidRPr="00C83149" w:rsidRDefault="00016DD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3149">
        <w:rPr>
          <w:rFonts w:ascii="Times New Roman" w:hAnsi="Times New Roman" w:cs="Times New Roman"/>
          <w:sz w:val="24"/>
          <w:szCs w:val="24"/>
        </w:rPr>
        <w:t xml:space="preserve">- соответствие места размещения и параметров возведенного объекта указанным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3149">
        <w:rPr>
          <w:rFonts w:ascii="Times New Roman" w:hAnsi="Times New Roman" w:cs="Times New Roman"/>
          <w:sz w:val="24"/>
          <w:szCs w:val="24"/>
        </w:rPr>
        <w:t>в разрешительной документации;</w:t>
      </w:r>
    </w:p>
    <w:p w14:paraId="326E6C4B" w14:textId="77777777" w:rsidR="00016DD1" w:rsidRPr="00C83149" w:rsidRDefault="00016DD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3149">
        <w:rPr>
          <w:rFonts w:ascii="Times New Roman" w:hAnsi="Times New Roman" w:cs="Times New Roman"/>
          <w:sz w:val="24"/>
          <w:szCs w:val="24"/>
        </w:rPr>
        <w:t>- соответствие технических характеристик конструкций объекта проектной документации с приложением сертификатов качества на материалы, из которых изготовлен объект, удостоверенное лицом, осуществлявшим изготовление конструкции;</w:t>
      </w:r>
    </w:p>
    <w:p w14:paraId="326E6C4C" w14:textId="77777777" w:rsidR="00016DD1" w:rsidRPr="00C83149" w:rsidRDefault="00016DD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3149">
        <w:rPr>
          <w:rFonts w:ascii="Times New Roman" w:hAnsi="Times New Roman" w:cs="Times New Roman"/>
          <w:sz w:val="24"/>
          <w:szCs w:val="24"/>
        </w:rPr>
        <w:t>- соответствие возведенного объекта требованиям СНиП, проектной документации, техническим характеристикам, заложенным в проектной документации, в части, касающейся монтажа, удостоверенное лицом, осуществляющим установку рекламных конструкций;</w:t>
      </w:r>
    </w:p>
    <w:p w14:paraId="326E6C4D" w14:textId="77777777" w:rsidR="00016DD1" w:rsidRDefault="00DF747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16DD1" w:rsidRPr="00C83149">
        <w:rPr>
          <w:rFonts w:ascii="Times New Roman" w:hAnsi="Times New Roman" w:cs="Times New Roman"/>
          <w:sz w:val="24"/>
          <w:szCs w:val="24"/>
        </w:rPr>
        <w:t>.</w:t>
      </w:r>
      <w:r w:rsidR="00732A6D">
        <w:rPr>
          <w:rFonts w:ascii="Times New Roman" w:hAnsi="Times New Roman" w:cs="Times New Roman"/>
          <w:sz w:val="24"/>
          <w:szCs w:val="24"/>
        </w:rPr>
        <w:t>22</w:t>
      </w:r>
      <w:r w:rsidR="00016DD1">
        <w:rPr>
          <w:rFonts w:ascii="Times New Roman" w:hAnsi="Times New Roman" w:cs="Times New Roman"/>
          <w:sz w:val="24"/>
          <w:szCs w:val="24"/>
        </w:rPr>
        <w:t>.</w:t>
      </w:r>
      <w:r w:rsidR="00016DD1" w:rsidRPr="00C83149">
        <w:rPr>
          <w:rFonts w:ascii="Times New Roman" w:hAnsi="Times New Roman" w:cs="Times New Roman"/>
          <w:sz w:val="24"/>
          <w:szCs w:val="24"/>
        </w:rPr>
        <w:t xml:space="preserve"> </w:t>
      </w:r>
      <w:r w:rsidR="00016DD1">
        <w:rPr>
          <w:rFonts w:ascii="Times New Roman" w:hAnsi="Times New Roman" w:cs="Times New Roman"/>
          <w:sz w:val="24"/>
          <w:szCs w:val="24"/>
        </w:rPr>
        <w:t>Подлинный экземпляр акта о монтаже рекламной конструкции</w:t>
      </w:r>
      <w:r w:rsidR="00016DD1" w:rsidRPr="00C83149">
        <w:rPr>
          <w:rFonts w:ascii="Times New Roman" w:hAnsi="Times New Roman" w:cs="Times New Roman"/>
          <w:sz w:val="24"/>
          <w:szCs w:val="24"/>
        </w:rPr>
        <w:t xml:space="preserve"> должен быть представлен в уп</w:t>
      </w:r>
      <w:r w:rsidR="00016DD1">
        <w:rPr>
          <w:rFonts w:ascii="Times New Roman" w:hAnsi="Times New Roman" w:cs="Times New Roman"/>
          <w:sz w:val="24"/>
          <w:szCs w:val="24"/>
        </w:rPr>
        <w:t>олномоченный орган</w:t>
      </w:r>
      <w:r w:rsidR="00016DD1" w:rsidRPr="00C83149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16DD1">
        <w:rPr>
          <w:rFonts w:ascii="Times New Roman" w:hAnsi="Times New Roman" w:cs="Times New Roman"/>
          <w:sz w:val="24"/>
          <w:szCs w:val="24"/>
        </w:rPr>
        <w:t>одного</w:t>
      </w:r>
      <w:r w:rsidR="00016DD1" w:rsidRPr="00C83149">
        <w:rPr>
          <w:rFonts w:ascii="Times New Roman" w:hAnsi="Times New Roman" w:cs="Times New Roman"/>
          <w:sz w:val="24"/>
          <w:szCs w:val="24"/>
        </w:rPr>
        <w:t xml:space="preserve"> дн</w:t>
      </w:r>
      <w:r w:rsidR="00016DD1">
        <w:rPr>
          <w:rFonts w:ascii="Times New Roman" w:hAnsi="Times New Roman" w:cs="Times New Roman"/>
          <w:sz w:val="24"/>
          <w:szCs w:val="24"/>
        </w:rPr>
        <w:t>я</w:t>
      </w:r>
      <w:r w:rsidR="00016DD1" w:rsidRPr="00C83149"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FD06A7">
        <w:rPr>
          <w:rFonts w:ascii="Times New Roman" w:hAnsi="Times New Roman" w:cs="Times New Roman"/>
          <w:sz w:val="24"/>
          <w:szCs w:val="24"/>
        </w:rPr>
        <w:t>монтажа</w:t>
      </w:r>
      <w:r w:rsidR="00016DD1" w:rsidRPr="00C83149">
        <w:rPr>
          <w:rFonts w:ascii="Times New Roman" w:hAnsi="Times New Roman" w:cs="Times New Roman"/>
          <w:sz w:val="24"/>
          <w:szCs w:val="24"/>
        </w:rPr>
        <w:t>.</w:t>
      </w:r>
    </w:p>
    <w:p w14:paraId="326E6C4E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рекламораспространителя по монтажу рекламной конструкции считается исполненной со дня представления соответствующего акта в уполномоченный орган, за исключением случаев, предусмотренных п</w:t>
      </w:r>
      <w:r w:rsidR="00F17567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DF7471">
        <w:rPr>
          <w:rFonts w:ascii="Times New Roman" w:hAnsi="Times New Roman" w:cs="Times New Roman"/>
          <w:sz w:val="24"/>
          <w:szCs w:val="24"/>
        </w:rPr>
        <w:t>3</w:t>
      </w:r>
      <w:r w:rsidR="00E007E6">
        <w:rPr>
          <w:rFonts w:ascii="Times New Roman" w:hAnsi="Times New Roman" w:cs="Times New Roman"/>
          <w:sz w:val="24"/>
          <w:szCs w:val="24"/>
        </w:rPr>
        <w:t>.23</w:t>
      </w:r>
      <w:r w:rsidR="00F17567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E6C4F" w14:textId="77777777" w:rsidR="00016DD1" w:rsidRDefault="00DF747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16DD1">
        <w:rPr>
          <w:rFonts w:ascii="Times New Roman" w:hAnsi="Times New Roman" w:cs="Times New Roman"/>
          <w:sz w:val="24"/>
          <w:szCs w:val="24"/>
        </w:rPr>
        <w:t>.</w:t>
      </w:r>
      <w:r w:rsidR="00732A6D">
        <w:rPr>
          <w:rFonts w:ascii="Times New Roman" w:hAnsi="Times New Roman" w:cs="Times New Roman"/>
          <w:sz w:val="24"/>
          <w:szCs w:val="24"/>
        </w:rPr>
        <w:t>23</w:t>
      </w:r>
      <w:r w:rsidR="00016DD1">
        <w:rPr>
          <w:rFonts w:ascii="Times New Roman" w:hAnsi="Times New Roman" w:cs="Times New Roman"/>
          <w:sz w:val="24"/>
          <w:szCs w:val="24"/>
        </w:rPr>
        <w:t xml:space="preserve">. В случае установления уполномоченным органом факта осуществления рекламораспространителем монтажа рекламной конструкции, а также в течение периода ее эксплуатации обстоятельств, свидетельствующих о несоответствии рекламной конструкции сведениям, отраженным в акте монтажа в соответствии с п.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16DD1">
        <w:rPr>
          <w:rFonts w:ascii="Times New Roman" w:hAnsi="Times New Roman" w:cs="Times New Roman"/>
          <w:sz w:val="24"/>
          <w:szCs w:val="24"/>
        </w:rPr>
        <w:t>.</w:t>
      </w:r>
      <w:r w:rsidR="00E007E6">
        <w:rPr>
          <w:rFonts w:ascii="Times New Roman" w:hAnsi="Times New Roman" w:cs="Times New Roman"/>
          <w:sz w:val="24"/>
          <w:szCs w:val="24"/>
        </w:rPr>
        <w:t>21</w:t>
      </w:r>
      <w:r w:rsidR="00016DD1">
        <w:rPr>
          <w:rFonts w:ascii="Times New Roman" w:hAnsi="Times New Roman" w:cs="Times New Roman"/>
          <w:sz w:val="24"/>
          <w:szCs w:val="24"/>
        </w:rPr>
        <w:t xml:space="preserve"> настоящего Положения, рекламораспространителю выдается предписание об устранении нарушений, подлежащее немедленному исполнению.</w:t>
      </w:r>
    </w:p>
    <w:p w14:paraId="326E6C50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Устранение нарушений подтверждается актом об устранении нарушений, составленным в соответствии с требованиями, установленными п. </w:t>
      </w:r>
      <w:r w:rsidR="00DF74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07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 настоящего Положения, с даты представления подлинного экземпляра которого в уполномоченный орган считается исполненной обязанность по монтажу рекламной конструкции.</w:t>
      </w:r>
    </w:p>
    <w:p w14:paraId="326E6C51" w14:textId="77777777" w:rsidR="00474E6E" w:rsidRPr="00C83149" w:rsidRDefault="00474E6E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26E6C52" w14:textId="77777777" w:rsidR="00016DD1" w:rsidRDefault="00DF7471" w:rsidP="00474E6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6DD1">
        <w:rPr>
          <w:rFonts w:ascii="Times New Roman" w:hAnsi="Times New Roman" w:cs="Times New Roman"/>
          <w:sz w:val="24"/>
          <w:szCs w:val="24"/>
        </w:rPr>
        <w:t>. ПОРЯДОК ДЕМОНТАЖА РЕКЛАМНЫХ КОНСТРУКЦИЙ, УСТАНОВЛЕННЫХ И (ИЛИ) ЭКСПЛУАТИРУЕМЫХ БЕЗ РАЗРЕШЕНИЯ, СРОК ДЕЙСТВИЯ КОТОРОГО НЕ ИСТЕК, НА ТЕРРИТОРИИ ГОРОДСКОГО ОКРУГА ИВАНОВО</w:t>
      </w:r>
    </w:p>
    <w:p w14:paraId="326E6C53" w14:textId="77777777" w:rsidR="00016DD1" w:rsidRPr="00C83149" w:rsidRDefault="00016DD1" w:rsidP="00016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26E6C54" w14:textId="77777777" w:rsidR="00016DD1" w:rsidRDefault="00DF7471" w:rsidP="00016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6DD1"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16D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</w:t>
      </w:r>
      <w:r w:rsidR="00016DD1"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рекламных конструкций (далее - демонтаж) </w:t>
      </w:r>
      <w:r w:rsidR="00091F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6DD1"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организационно-технических мероприятий, связанных с освобождением имущества </w:t>
      </w:r>
      <w:r w:rsidR="004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16DD1"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рекламных конструкций.</w:t>
      </w:r>
    </w:p>
    <w:p w14:paraId="326E6C55" w14:textId="77777777" w:rsidR="00016DD1" w:rsidRDefault="00DF7471" w:rsidP="00016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6DD1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73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Демонтаж осуществляется рекламораспространителем с составлением акта </w:t>
      </w:r>
      <w:r w:rsidR="004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732A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</w:t>
      </w:r>
      <w:r w:rsidR="0001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емонтаже рекламной конструкции, </w:t>
      </w:r>
      <w:r w:rsidR="00016DD1" w:rsidRPr="00C83149">
        <w:rPr>
          <w:rFonts w:ascii="Times New Roman" w:hAnsi="Times New Roman" w:cs="Times New Roman"/>
          <w:sz w:val="24"/>
          <w:szCs w:val="24"/>
        </w:rPr>
        <w:t>подпис</w:t>
      </w:r>
      <w:r w:rsidR="00016DD1">
        <w:rPr>
          <w:rFonts w:ascii="Times New Roman" w:hAnsi="Times New Roman" w:cs="Times New Roman"/>
          <w:sz w:val="24"/>
          <w:szCs w:val="24"/>
        </w:rPr>
        <w:t>ываемого</w:t>
      </w:r>
      <w:r w:rsidR="00016DD1" w:rsidRPr="00C83149">
        <w:rPr>
          <w:rFonts w:ascii="Times New Roman" w:hAnsi="Times New Roman" w:cs="Times New Roman"/>
          <w:sz w:val="24"/>
          <w:szCs w:val="24"/>
        </w:rPr>
        <w:t xml:space="preserve"> представителями рекламораспространителя, организации, производившей </w:t>
      </w:r>
      <w:r w:rsidR="00016DD1">
        <w:rPr>
          <w:rFonts w:ascii="Times New Roman" w:hAnsi="Times New Roman" w:cs="Times New Roman"/>
          <w:sz w:val="24"/>
          <w:szCs w:val="24"/>
        </w:rPr>
        <w:t>демонтаж</w:t>
      </w:r>
      <w:r w:rsidR="00016DD1" w:rsidRPr="00C83149">
        <w:rPr>
          <w:rFonts w:ascii="Times New Roman" w:hAnsi="Times New Roman" w:cs="Times New Roman"/>
          <w:sz w:val="24"/>
          <w:szCs w:val="24"/>
        </w:rPr>
        <w:t xml:space="preserve"> (в случае, если </w:t>
      </w:r>
      <w:r w:rsidR="00016DD1">
        <w:rPr>
          <w:rFonts w:ascii="Times New Roman" w:hAnsi="Times New Roman" w:cs="Times New Roman"/>
          <w:sz w:val="24"/>
          <w:szCs w:val="24"/>
        </w:rPr>
        <w:t>демонтаж осуществлялся</w:t>
      </w:r>
      <w:r w:rsidR="00016DD1" w:rsidRPr="00C83149">
        <w:rPr>
          <w:rFonts w:ascii="Times New Roman" w:hAnsi="Times New Roman" w:cs="Times New Roman"/>
          <w:sz w:val="24"/>
          <w:szCs w:val="24"/>
        </w:rPr>
        <w:t xml:space="preserve"> стор</w:t>
      </w:r>
      <w:r w:rsidR="00016DD1">
        <w:rPr>
          <w:rFonts w:ascii="Times New Roman" w:hAnsi="Times New Roman" w:cs="Times New Roman"/>
          <w:sz w:val="24"/>
          <w:szCs w:val="24"/>
        </w:rPr>
        <w:t xml:space="preserve">онней организацией), подлинный экземпляр которого направляется в </w:t>
      </w:r>
      <w:r w:rsidR="00415239">
        <w:rPr>
          <w:rFonts w:ascii="Times New Roman" w:hAnsi="Times New Roman" w:cs="Times New Roman"/>
          <w:sz w:val="24"/>
          <w:szCs w:val="24"/>
        </w:rPr>
        <w:t>Администрацию города Иванова</w:t>
      </w:r>
      <w:r w:rsidR="00016DD1">
        <w:rPr>
          <w:rFonts w:ascii="Times New Roman" w:hAnsi="Times New Roman" w:cs="Times New Roman"/>
          <w:sz w:val="24"/>
          <w:szCs w:val="24"/>
        </w:rPr>
        <w:t xml:space="preserve"> в </w:t>
      </w:r>
      <w:r w:rsidR="007D3368">
        <w:rPr>
          <w:rFonts w:ascii="Times New Roman" w:hAnsi="Times New Roman" w:cs="Times New Roman"/>
          <w:sz w:val="24"/>
          <w:szCs w:val="24"/>
        </w:rPr>
        <w:t>день осуществления демонтажа.</w:t>
      </w:r>
    </w:p>
    <w:p w14:paraId="326E6C56" w14:textId="77777777" w:rsidR="00016DD1" w:rsidRPr="001E3FA9" w:rsidRDefault="00016DD1" w:rsidP="00016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Обязанность рекламораспространителя по демонтажу рекламной конструкции считается исполненной со дня представления акта о демонтаже рекламной конструкции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15239">
        <w:rPr>
          <w:rFonts w:ascii="Times New Roman" w:hAnsi="Times New Roman" w:cs="Times New Roman"/>
          <w:sz w:val="24"/>
          <w:szCs w:val="24"/>
        </w:rPr>
        <w:t>Администрацию 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, при условии соответствия содержащихся в акте сведений фактическим обстоятельствам демонтажа, установленным уполномоченным органом </w:t>
      </w:r>
      <w:r w:rsidR="00474E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 утверждении им акта о д</w:t>
      </w:r>
      <w:r w:rsidR="00732A6D">
        <w:rPr>
          <w:rFonts w:ascii="Times New Roman" w:hAnsi="Times New Roman" w:cs="Times New Roman"/>
          <w:sz w:val="24"/>
          <w:szCs w:val="24"/>
        </w:rPr>
        <w:t>емонтаже рекламной конструкции.</w:t>
      </w:r>
    </w:p>
    <w:p w14:paraId="326E6C57" w14:textId="77777777" w:rsidR="00016DD1" w:rsidRPr="001E3FA9" w:rsidRDefault="00DF7471" w:rsidP="00016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6DD1"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Выявление рекламных конструкций, установленных и (или) эксплуатируемых без разрешения, срок действия которого не истек, на территории городского округа Иваново осуществляется </w:t>
      </w:r>
      <w:r w:rsidR="0041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сотрудниками </w:t>
      </w:r>
      <w:r w:rsidR="00415239" w:rsidRPr="004152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152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15239" w:rsidRPr="0041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</w:t>
      </w:r>
      <w:r w:rsidR="00016DD1"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обращений граждан, организаций, а также в результате осуществления мониторингов </w:t>
      </w:r>
      <w:r w:rsidR="00041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16DD1"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осмотров территории города</w:t>
      </w:r>
      <w:r w:rsidR="0009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</w:t>
      </w:r>
      <w:r w:rsidR="00016DD1"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6E6C58" w14:textId="77777777" w:rsidR="00016DD1" w:rsidRPr="001E3FA9" w:rsidRDefault="00DF7471" w:rsidP="00016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6DD1"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К рекламным конструкциям, установленным и (или) эксплуатируемым </w:t>
      </w:r>
      <w:r w:rsidR="004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16DD1"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разрешения, срок действия которого не истек, относятся:</w:t>
      </w:r>
    </w:p>
    <w:p w14:paraId="326E6C59" w14:textId="77777777" w:rsidR="00016DD1" w:rsidRPr="001E3FA9" w:rsidRDefault="00016DD1" w:rsidP="00016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становленные и эксплуатируемые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оформления разрешений;</w:t>
      </w:r>
    </w:p>
    <w:p w14:paraId="326E6C5A" w14:textId="77777777" w:rsidR="00016DD1" w:rsidRPr="001E3FA9" w:rsidRDefault="00016DD1" w:rsidP="00016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ксплуатируемые после окончания сроков действия договоров и (или) разрешен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на установку и эксплуатацию;</w:t>
      </w:r>
    </w:p>
    <w:p w14:paraId="326E6C5B" w14:textId="77777777" w:rsidR="00016DD1" w:rsidRPr="001E3FA9" w:rsidRDefault="00016DD1" w:rsidP="00016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ксплуатируемые после аннулирования разреше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установку и эксплуатацию;</w:t>
      </w:r>
    </w:p>
    <w:p w14:paraId="326E6C5C" w14:textId="77777777" w:rsidR="00016DD1" w:rsidRPr="001E3FA9" w:rsidRDefault="00016DD1" w:rsidP="00016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ксплуатируемые после признания разрешения на установку и эксплуатацию недействительным.</w:t>
      </w:r>
    </w:p>
    <w:p w14:paraId="326E6C5D" w14:textId="77777777" w:rsidR="00016DD1" w:rsidRDefault="00DF7471" w:rsidP="00016D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>
        <w:rPr>
          <w:rFonts w:ascii="Times New Roman" w:eastAsia="Arial" w:hAnsi="Times New Roman" w:cs="Times New Roman"/>
          <w:kern w:val="1"/>
          <w:sz w:val="24"/>
          <w:szCs w:val="24"/>
        </w:rPr>
        <w:t>4</w:t>
      </w:r>
      <w:r w:rsidR="00016DD1" w:rsidRPr="001E3FA9">
        <w:rPr>
          <w:rFonts w:ascii="Times New Roman" w:eastAsia="Arial" w:hAnsi="Times New Roman" w:cs="Times New Roman"/>
          <w:kern w:val="1"/>
          <w:sz w:val="24"/>
          <w:szCs w:val="24"/>
        </w:rPr>
        <w:t>.</w:t>
      </w:r>
      <w:r w:rsidR="00016DD1">
        <w:rPr>
          <w:rFonts w:ascii="Times New Roman" w:eastAsia="Arial" w:hAnsi="Times New Roman" w:cs="Times New Roman"/>
          <w:kern w:val="1"/>
          <w:sz w:val="24"/>
          <w:szCs w:val="24"/>
        </w:rPr>
        <w:t>5</w:t>
      </w:r>
      <w:r w:rsidR="00016DD1" w:rsidRPr="001E3FA9">
        <w:rPr>
          <w:rFonts w:ascii="Times New Roman" w:eastAsia="Arial" w:hAnsi="Times New Roman" w:cs="Times New Roman"/>
          <w:kern w:val="1"/>
          <w:sz w:val="24"/>
          <w:szCs w:val="24"/>
        </w:rPr>
        <w:t xml:space="preserve">. </w:t>
      </w:r>
      <w:r w:rsidR="00732A6D">
        <w:rPr>
          <w:rFonts w:ascii="Times New Roman" w:eastAsia="Arial" w:hAnsi="Times New Roman" w:cs="Times New Roman"/>
          <w:kern w:val="1"/>
          <w:sz w:val="24"/>
          <w:szCs w:val="24"/>
        </w:rPr>
        <w:t>В случае выявления р</w:t>
      </w:r>
      <w:r w:rsidR="00732A6D"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екламн</w:t>
      </w:r>
      <w:r w:rsidR="00732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конструкции</w:t>
      </w:r>
      <w:r w:rsidR="00732A6D"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</w:t>
      </w:r>
      <w:r w:rsidR="00732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32A6D"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732A6D"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эксплуатируем</w:t>
      </w:r>
      <w:r w:rsidR="00732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32A6D"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разрешения, срок действия которого не истек, на территории городского округа Иваново</w:t>
      </w:r>
      <w:r w:rsidR="00732A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2A6D"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DD1" w:rsidRPr="001E3FA9">
        <w:rPr>
          <w:rFonts w:ascii="Times New Roman" w:eastAsia="Arial" w:hAnsi="Times New Roman" w:cs="Times New Roman"/>
          <w:kern w:val="1"/>
          <w:sz w:val="24"/>
          <w:szCs w:val="24"/>
        </w:rPr>
        <w:t xml:space="preserve">Администрация города Иванова принимает решение о выдаче </w:t>
      </w:r>
      <w:r w:rsidR="00732A6D">
        <w:rPr>
          <w:rFonts w:ascii="Times New Roman" w:eastAsia="Arial" w:hAnsi="Times New Roman" w:cs="Times New Roman"/>
          <w:kern w:val="1"/>
          <w:sz w:val="24"/>
          <w:szCs w:val="24"/>
        </w:rPr>
        <w:t xml:space="preserve">владельцу рекламной конструкции </w:t>
      </w:r>
      <w:r w:rsidR="00016DD1" w:rsidRPr="001E3FA9">
        <w:rPr>
          <w:rFonts w:ascii="Times New Roman" w:eastAsia="Arial" w:hAnsi="Times New Roman" w:cs="Times New Roman"/>
          <w:kern w:val="1"/>
          <w:sz w:val="24"/>
          <w:szCs w:val="24"/>
        </w:rPr>
        <w:t xml:space="preserve">предписания о демонтаже незаконно установленной рекламной конструкции в течение месяца </w:t>
      </w:r>
      <w:r w:rsidR="00732A6D">
        <w:rPr>
          <w:rFonts w:ascii="Times New Roman" w:eastAsia="Arial" w:hAnsi="Times New Roman" w:cs="Times New Roman"/>
          <w:kern w:val="1"/>
          <w:sz w:val="24"/>
          <w:szCs w:val="24"/>
        </w:rPr>
        <w:t>со дня в</w:t>
      </w:r>
      <w:r w:rsidR="00091F1A">
        <w:rPr>
          <w:rFonts w:ascii="Times New Roman" w:eastAsia="Arial" w:hAnsi="Times New Roman" w:cs="Times New Roman"/>
          <w:kern w:val="1"/>
          <w:sz w:val="24"/>
          <w:szCs w:val="24"/>
        </w:rPr>
        <w:t>ыдачи</w:t>
      </w:r>
      <w:r w:rsidR="00732A6D">
        <w:rPr>
          <w:rFonts w:ascii="Times New Roman" w:eastAsia="Arial" w:hAnsi="Times New Roman" w:cs="Times New Roman"/>
          <w:kern w:val="1"/>
          <w:sz w:val="24"/>
          <w:szCs w:val="24"/>
        </w:rPr>
        <w:t xml:space="preserve"> предписания, а также </w:t>
      </w:r>
      <w:r w:rsidR="00016DD1" w:rsidRPr="001E3FA9">
        <w:rPr>
          <w:rFonts w:ascii="Times New Roman" w:eastAsia="Arial" w:hAnsi="Times New Roman" w:cs="Times New Roman"/>
          <w:kern w:val="1"/>
          <w:sz w:val="24"/>
          <w:szCs w:val="24"/>
        </w:rPr>
        <w:t>удалении информации, размещенной на рекламной конструкции</w:t>
      </w:r>
      <w:r w:rsidR="00732A6D">
        <w:rPr>
          <w:rFonts w:ascii="Times New Roman" w:eastAsia="Arial" w:hAnsi="Times New Roman" w:cs="Times New Roman"/>
          <w:kern w:val="1"/>
          <w:sz w:val="24"/>
          <w:szCs w:val="24"/>
        </w:rPr>
        <w:t>,</w:t>
      </w:r>
      <w:r w:rsidR="00016DD1" w:rsidRPr="001E3FA9">
        <w:rPr>
          <w:rFonts w:ascii="Times New Roman" w:eastAsia="Arial" w:hAnsi="Times New Roman" w:cs="Times New Roman"/>
          <w:kern w:val="1"/>
          <w:sz w:val="24"/>
          <w:szCs w:val="24"/>
        </w:rPr>
        <w:t xml:space="preserve"> в течени</w:t>
      </w:r>
      <w:r w:rsidR="00016DD1">
        <w:rPr>
          <w:rFonts w:ascii="Times New Roman" w:eastAsia="Arial" w:hAnsi="Times New Roman" w:cs="Times New Roman"/>
          <w:kern w:val="1"/>
          <w:sz w:val="24"/>
          <w:szCs w:val="24"/>
        </w:rPr>
        <w:t>е</w:t>
      </w:r>
      <w:r w:rsidR="00016DD1" w:rsidRPr="001E3FA9">
        <w:rPr>
          <w:rFonts w:ascii="Times New Roman" w:eastAsia="Arial" w:hAnsi="Times New Roman" w:cs="Times New Roman"/>
          <w:kern w:val="1"/>
          <w:sz w:val="24"/>
          <w:szCs w:val="24"/>
        </w:rPr>
        <w:t xml:space="preserve"> 3</w:t>
      </w:r>
      <w:r w:rsidR="00732A6D">
        <w:rPr>
          <w:rFonts w:ascii="Times New Roman" w:eastAsia="Arial" w:hAnsi="Times New Roman" w:cs="Times New Roman"/>
          <w:kern w:val="1"/>
          <w:sz w:val="24"/>
          <w:szCs w:val="24"/>
        </w:rPr>
        <w:t xml:space="preserve"> дней со дня выдачи предписания.</w:t>
      </w:r>
    </w:p>
    <w:p w14:paraId="326E6C5E" w14:textId="77777777" w:rsidR="00732A6D" w:rsidRDefault="00732A6D" w:rsidP="00732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неизвестен, Администрация города Иванова 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</w:t>
      </w:r>
    </w:p>
    <w:p w14:paraId="326E6C5F" w14:textId="77777777" w:rsidR="00016DD1" w:rsidRPr="001E3FA9" w:rsidRDefault="00DF7471" w:rsidP="00016D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rial" w:hAnsi="Times New Roman" w:cs="Times New Roman"/>
          <w:kern w:val="1"/>
          <w:sz w:val="24"/>
          <w:szCs w:val="24"/>
        </w:rPr>
        <w:t>4</w:t>
      </w:r>
      <w:r w:rsidR="00016DD1">
        <w:rPr>
          <w:rFonts w:ascii="Times New Roman" w:eastAsia="Arial" w:hAnsi="Times New Roman" w:cs="Times New Roman"/>
          <w:kern w:val="1"/>
          <w:sz w:val="24"/>
          <w:szCs w:val="24"/>
        </w:rPr>
        <w:t>.6.</w:t>
      </w:r>
      <w:r w:rsidR="00016DD1" w:rsidRPr="001E3FA9">
        <w:rPr>
          <w:rFonts w:ascii="Times New Roman" w:eastAsia="Arial" w:hAnsi="Times New Roman" w:cs="Times New Roman"/>
          <w:kern w:val="1"/>
          <w:sz w:val="24"/>
          <w:szCs w:val="24"/>
        </w:rPr>
        <w:t xml:space="preserve"> Копия предписания направляется физическому или юридическому лицу заказным письмом с уведомлением либо вручается под роспись.</w:t>
      </w:r>
    </w:p>
    <w:p w14:paraId="326E6C60" w14:textId="77777777" w:rsidR="00016DD1" w:rsidRDefault="00DF7471" w:rsidP="00016D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</w:pPr>
      <w:r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4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>.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7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. В 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случае неисполнения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требований пред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писания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о демонтаже  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незаконно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установленной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рекламной конструкции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, 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в срок указанный в предписании,  сотрудниками </w:t>
      </w:r>
      <w:r w:rsidR="00A4738A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Администрации города Иванова 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составляется 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акт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о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неисполнении требований предписания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о 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демонтаже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рекламной конструкции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.</w:t>
      </w:r>
    </w:p>
    <w:p w14:paraId="326E6C61" w14:textId="77777777" w:rsidR="00016DD1" w:rsidRDefault="00DF747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C67">
        <w:rPr>
          <w:rFonts w:ascii="Times New Roman" w:hAnsi="Times New Roman" w:cs="Times New Roman"/>
          <w:sz w:val="24"/>
          <w:szCs w:val="24"/>
        </w:rPr>
        <w:t>4</w:t>
      </w:r>
      <w:r w:rsidR="00016DD1" w:rsidRPr="00524C67">
        <w:rPr>
          <w:rFonts w:ascii="Times New Roman" w:hAnsi="Times New Roman" w:cs="Times New Roman"/>
          <w:sz w:val="24"/>
          <w:szCs w:val="24"/>
        </w:rPr>
        <w:t>.</w:t>
      </w:r>
      <w:r w:rsidR="00CF68E8" w:rsidRPr="00524C67">
        <w:rPr>
          <w:rFonts w:ascii="Times New Roman" w:hAnsi="Times New Roman" w:cs="Times New Roman"/>
          <w:sz w:val="24"/>
          <w:szCs w:val="24"/>
        </w:rPr>
        <w:t>8</w:t>
      </w:r>
      <w:r w:rsidR="00016DD1" w:rsidRPr="00524C67">
        <w:rPr>
          <w:rFonts w:ascii="Times New Roman" w:hAnsi="Times New Roman" w:cs="Times New Roman"/>
          <w:sz w:val="24"/>
          <w:szCs w:val="24"/>
        </w:rPr>
        <w:t xml:space="preserve">. </w:t>
      </w:r>
      <w:r w:rsidR="00524C67" w:rsidRPr="00524C67">
        <w:rPr>
          <w:rFonts w:ascii="Times New Roman" w:hAnsi="Times New Roman" w:cs="Times New Roman"/>
          <w:sz w:val="24"/>
          <w:szCs w:val="24"/>
        </w:rPr>
        <w:t>Если в установленный срок</w:t>
      </w:r>
      <w:r w:rsidR="00524C67">
        <w:rPr>
          <w:rFonts w:ascii="Times New Roman" w:hAnsi="Times New Roman" w:cs="Times New Roman"/>
          <w:sz w:val="24"/>
          <w:szCs w:val="24"/>
        </w:rPr>
        <w:t xml:space="preserve"> владелец рекламной конструкции,</w:t>
      </w:r>
      <w:r w:rsidR="00524C67" w:rsidRPr="00524C67">
        <w:rPr>
          <w:rFonts w:ascii="Times New Roman" w:hAnsi="Times New Roman" w:cs="Times New Roman"/>
          <w:sz w:val="24"/>
          <w:szCs w:val="24"/>
        </w:rPr>
        <w:t xml:space="preserve"> собственник или иной законный владелец недвижимого имущества, к которому была присоединена рекламная конструкция, не выполнил указанную в пункте </w:t>
      </w:r>
      <w:r w:rsidR="00524C67">
        <w:rPr>
          <w:rFonts w:ascii="Times New Roman" w:hAnsi="Times New Roman" w:cs="Times New Roman"/>
          <w:sz w:val="24"/>
          <w:szCs w:val="24"/>
        </w:rPr>
        <w:t>4.5</w:t>
      </w:r>
      <w:r w:rsidR="00524C67" w:rsidRPr="00524C6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24C67">
        <w:rPr>
          <w:rFonts w:ascii="Times New Roman" w:hAnsi="Times New Roman" w:cs="Times New Roman"/>
          <w:sz w:val="24"/>
          <w:szCs w:val="24"/>
        </w:rPr>
        <w:t>Положения</w:t>
      </w:r>
      <w:r w:rsidR="00524C67" w:rsidRPr="00524C67">
        <w:rPr>
          <w:rFonts w:ascii="Times New Roman" w:hAnsi="Times New Roman" w:cs="Times New Roman"/>
          <w:sz w:val="24"/>
          <w:szCs w:val="24"/>
        </w:rPr>
        <w:t xml:space="preserve"> обязанность по демонтажу рекламной конструкции либо собственник или иной законный владелец данного недвижимого имущества неизвестен, демонтаж рекламной конструкции, ее транспортировка, хранение и в необходимых случаях уничтожение осуществляется за счет средств бюджета</w:t>
      </w:r>
      <w:r w:rsidR="00524C67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524C67" w:rsidRPr="00524C67">
        <w:rPr>
          <w:rFonts w:ascii="Times New Roman" w:hAnsi="Times New Roman" w:cs="Times New Roman"/>
          <w:sz w:val="24"/>
          <w:szCs w:val="24"/>
        </w:rPr>
        <w:t>.</w:t>
      </w:r>
    </w:p>
    <w:p w14:paraId="326E6C62" w14:textId="77777777" w:rsidR="00016DD1" w:rsidRPr="00B37152" w:rsidRDefault="00DF7471" w:rsidP="00016D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</w:pPr>
      <w:r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4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>.</w:t>
      </w:r>
      <w:r w:rsidR="00CF68E8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8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.</w:t>
      </w:r>
      <w:r w:rsidR="00E22916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1.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Демонтаж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незаконно установленной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рекламной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конструкции осуществляется </w:t>
      </w:r>
      <w:r w:rsidR="00C1442F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      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на основании постановлени</w:t>
      </w:r>
      <w:r w:rsidR="00A4738A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я Администрации города Иванова 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при установлении обстоятельств, указанных </w:t>
      </w:r>
      <w:r w:rsidR="00016DD1" w:rsidRPr="008C25AD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в пункте </w:t>
      </w:r>
      <w:r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4</w:t>
      </w:r>
      <w:r w:rsidR="00016DD1" w:rsidRPr="008C25AD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>.</w:t>
      </w:r>
      <w:r w:rsidR="00732A6D" w:rsidRPr="008C25AD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4</w:t>
      </w:r>
      <w:r w:rsidR="00016DD1" w:rsidRPr="008C25AD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 настоящего </w:t>
      </w:r>
      <w:r w:rsidR="00732A6D" w:rsidRPr="008C25AD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Положения</w:t>
      </w:r>
      <w:r w:rsidR="00016DD1" w:rsidRPr="008C25AD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.</w:t>
      </w:r>
    </w:p>
    <w:p w14:paraId="326E6C63" w14:textId="77777777" w:rsidR="00016DD1" w:rsidRDefault="00DF7471" w:rsidP="00016D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</w:pPr>
      <w:r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4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>.</w:t>
      </w:r>
      <w:r w:rsidR="00CF68E8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8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>.</w:t>
      </w:r>
      <w:r w:rsidR="00E22916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2.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Демонтаж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незаконно установленной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рекламной конструкции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осуществляет предприятие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(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организация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), с 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которым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A4738A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уполномоченным структурным подразделением 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Администрации города Иванова 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заключен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договор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на проведение демонтажных работ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, 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транспортировку</w:t>
      </w:r>
      <w:r w:rsidR="00474E6E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 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к месту хранения, хранение и в необходимых случаях уничтожение рекламной конструкции. Все работы производятся в присутствии представителей </w:t>
      </w:r>
      <w:r w:rsidR="00A4738A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уполномоченного структурного подразделения </w:t>
      </w:r>
      <w:r w:rsidR="00A4738A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Администрации города Иванова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, сотрудника отдела органов внутренних дел.</w:t>
      </w:r>
    </w:p>
    <w:p w14:paraId="326E6C64" w14:textId="77777777" w:rsidR="00016DD1" w:rsidRDefault="00DF747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6DD1">
        <w:rPr>
          <w:rFonts w:ascii="Times New Roman" w:hAnsi="Times New Roman" w:cs="Times New Roman"/>
          <w:sz w:val="24"/>
          <w:szCs w:val="24"/>
        </w:rPr>
        <w:t>.</w:t>
      </w:r>
      <w:r w:rsidR="00CF68E8">
        <w:rPr>
          <w:rFonts w:ascii="Times New Roman" w:hAnsi="Times New Roman" w:cs="Times New Roman"/>
          <w:sz w:val="24"/>
          <w:szCs w:val="24"/>
        </w:rPr>
        <w:t>8</w:t>
      </w:r>
      <w:r w:rsidR="00016DD1">
        <w:rPr>
          <w:rFonts w:ascii="Times New Roman" w:hAnsi="Times New Roman" w:cs="Times New Roman"/>
          <w:sz w:val="24"/>
          <w:szCs w:val="24"/>
        </w:rPr>
        <w:t>.</w:t>
      </w:r>
      <w:r w:rsidR="00E22916">
        <w:rPr>
          <w:rFonts w:ascii="Times New Roman" w:hAnsi="Times New Roman" w:cs="Times New Roman"/>
          <w:sz w:val="24"/>
          <w:szCs w:val="24"/>
        </w:rPr>
        <w:t>3.</w:t>
      </w:r>
      <w:r w:rsidR="00016DD1">
        <w:rPr>
          <w:rFonts w:ascii="Times New Roman" w:hAnsi="Times New Roman" w:cs="Times New Roman"/>
          <w:sz w:val="24"/>
          <w:szCs w:val="24"/>
        </w:rPr>
        <w:t xml:space="preserve"> Подрядная организация и Администрация города Иванова не несут ответственности за состояние и сохранность рекламных конструкций при их демонтаже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16DD1">
        <w:rPr>
          <w:rFonts w:ascii="Times New Roman" w:hAnsi="Times New Roman" w:cs="Times New Roman"/>
          <w:sz w:val="24"/>
          <w:szCs w:val="24"/>
        </w:rPr>
        <w:t>и перемещении на место хранения демонтированных рекламных конструкций.</w:t>
      </w:r>
    </w:p>
    <w:p w14:paraId="326E6C65" w14:textId="77777777" w:rsidR="00016DD1" w:rsidRPr="001E3FA9" w:rsidRDefault="00DF7471" w:rsidP="00016D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>
        <w:rPr>
          <w:rFonts w:ascii="Times New Roman" w:eastAsia="Arial" w:hAnsi="Times New Roman" w:cs="Times New Roman"/>
          <w:kern w:val="1"/>
          <w:sz w:val="24"/>
          <w:szCs w:val="24"/>
        </w:rPr>
        <w:t>4</w:t>
      </w:r>
      <w:r w:rsidR="00016DD1" w:rsidRPr="001E3FA9">
        <w:rPr>
          <w:rFonts w:ascii="Times New Roman" w:eastAsia="Arial" w:hAnsi="Times New Roman" w:cs="Times New Roman"/>
          <w:kern w:val="1"/>
          <w:sz w:val="24"/>
          <w:szCs w:val="24"/>
        </w:rPr>
        <w:t>.</w:t>
      </w:r>
      <w:r w:rsidR="00CF68E8">
        <w:rPr>
          <w:rFonts w:ascii="Times New Roman" w:eastAsia="Arial" w:hAnsi="Times New Roman" w:cs="Times New Roman"/>
          <w:kern w:val="1"/>
          <w:sz w:val="24"/>
          <w:szCs w:val="24"/>
        </w:rPr>
        <w:t>8</w:t>
      </w:r>
      <w:r w:rsidR="00016DD1" w:rsidRPr="001E3FA9">
        <w:rPr>
          <w:rFonts w:ascii="Times New Roman" w:eastAsia="Arial" w:hAnsi="Times New Roman" w:cs="Times New Roman"/>
          <w:kern w:val="1"/>
          <w:sz w:val="24"/>
          <w:szCs w:val="24"/>
        </w:rPr>
        <w:t>.</w:t>
      </w:r>
      <w:r w:rsidR="00E22916">
        <w:rPr>
          <w:rFonts w:ascii="Times New Roman" w:eastAsia="Arial" w:hAnsi="Times New Roman" w:cs="Times New Roman"/>
          <w:kern w:val="1"/>
          <w:sz w:val="24"/>
          <w:szCs w:val="24"/>
        </w:rPr>
        <w:t>4.</w:t>
      </w:r>
      <w:r w:rsidR="00016DD1" w:rsidRPr="001E3FA9">
        <w:rPr>
          <w:rFonts w:ascii="Times New Roman" w:eastAsia="Arial" w:hAnsi="Times New Roman" w:cs="Times New Roman"/>
          <w:kern w:val="1"/>
          <w:sz w:val="24"/>
          <w:szCs w:val="24"/>
        </w:rPr>
        <w:t xml:space="preserve"> О произведенном демонтаже составляется акт по итогам демонтажа в котором указывается место, дата, время, основание проведения демонтажа рекламной конструкции, состояние рекламной конструкции до начала работ по демонтажу, состояние рекламной конструкции после окончания работ по демонтажу, опись демонтированного имущества, место и срок хранения рекламной конструкции.</w:t>
      </w:r>
    </w:p>
    <w:p w14:paraId="326E6C66" w14:textId="77777777" w:rsidR="00016DD1" w:rsidRDefault="00DF7471" w:rsidP="00016D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>
        <w:rPr>
          <w:rFonts w:ascii="Times New Roman" w:eastAsia="Arial" w:hAnsi="Times New Roman" w:cs="Times New Roman"/>
          <w:kern w:val="1"/>
          <w:sz w:val="24"/>
          <w:szCs w:val="24"/>
        </w:rPr>
        <w:t>4</w:t>
      </w:r>
      <w:r w:rsidR="00016DD1" w:rsidRPr="001E3FA9">
        <w:rPr>
          <w:rFonts w:ascii="Times New Roman" w:eastAsia="Arial" w:hAnsi="Times New Roman" w:cs="Times New Roman"/>
          <w:kern w:val="1"/>
          <w:sz w:val="24"/>
          <w:szCs w:val="24"/>
        </w:rPr>
        <w:t>.</w:t>
      </w:r>
      <w:r w:rsidR="00CF68E8">
        <w:rPr>
          <w:rFonts w:ascii="Times New Roman" w:eastAsia="Arial" w:hAnsi="Times New Roman" w:cs="Times New Roman"/>
          <w:kern w:val="1"/>
          <w:sz w:val="24"/>
          <w:szCs w:val="24"/>
        </w:rPr>
        <w:t>8</w:t>
      </w:r>
      <w:r w:rsidR="00016DD1" w:rsidRPr="001E3FA9">
        <w:rPr>
          <w:rFonts w:ascii="Times New Roman" w:eastAsia="Arial" w:hAnsi="Times New Roman" w:cs="Times New Roman"/>
          <w:kern w:val="1"/>
          <w:sz w:val="24"/>
          <w:szCs w:val="24"/>
        </w:rPr>
        <w:t>.</w:t>
      </w:r>
      <w:r w:rsidR="00E22916">
        <w:rPr>
          <w:rFonts w:ascii="Times New Roman" w:eastAsia="Arial" w:hAnsi="Times New Roman" w:cs="Times New Roman"/>
          <w:kern w:val="1"/>
          <w:sz w:val="24"/>
          <w:szCs w:val="24"/>
        </w:rPr>
        <w:t>5.</w:t>
      </w:r>
      <w:r w:rsidR="00016DD1" w:rsidRPr="001E3FA9">
        <w:rPr>
          <w:rFonts w:ascii="Times New Roman" w:eastAsia="Arial" w:hAnsi="Times New Roman" w:cs="Times New Roman"/>
          <w:kern w:val="1"/>
          <w:sz w:val="24"/>
          <w:szCs w:val="24"/>
        </w:rPr>
        <w:t xml:space="preserve"> </w:t>
      </w:r>
      <w:r w:rsidR="007D3368">
        <w:rPr>
          <w:rFonts w:ascii="Times New Roman" w:eastAsia="Arial" w:hAnsi="Times New Roman" w:cs="Times New Roman"/>
          <w:kern w:val="1"/>
          <w:sz w:val="24"/>
          <w:szCs w:val="24"/>
        </w:rPr>
        <w:t>При наличии сведений о владельце незаконно установленной  рекламной конструкции, собственнике</w:t>
      </w:r>
      <w:r w:rsidR="007D3368" w:rsidRPr="007D3368">
        <w:t xml:space="preserve"> </w:t>
      </w:r>
      <w:r w:rsidR="007D3368" w:rsidRPr="007D3368">
        <w:rPr>
          <w:rFonts w:ascii="Times New Roman" w:eastAsia="Arial" w:hAnsi="Times New Roman" w:cs="Times New Roman"/>
          <w:kern w:val="1"/>
          <w:sz w:val="24"/>
          <w:szCs w:val="24"/>
        </w:rPr>
        <w:t>или ином законном владельц</w:t>
      </w:r>
      <w:r w:rsidR="007D3368">
        <w:rPr>
          <w:rFonts w:ascii="Times New Roman" w:eastAsia="Arial" w:hAnsi="Times New Roman" w:cs="Times New Roman"/>
          <w:kern w:val="1"/>
          <w:sz w:val="24"/>
          <w:szCs w:val="24"/>
        </w:rPr>
        <w:t>е</w:t>
      </w:r>
      <w:r w:rsidR="007D3368" w:rsidRPr="007D3368">
        <w:rPr>
          <w:rFonts w:ascii="Times New Roman" w:eastAsia="Arial" w:hAnsi="Times New Roman" w:cs="Times New Roman"/>
          <w:kern w:val="1"/>
          <w:sz w:val="24"/>
          <w:szCs w:val="24"/>
        </w:rPr>
        <w:t xml:space="preserve"> имущества,</w:t>
      </w:r>
      <w:r w:rsidR="007D3368">
        <w:rPr>
          <w:rFonts w:ascii="Times New Roman" w:eastAsia="Arial" w:hAnsi="Times New Roman" w:cs="Times New Roman"/>
          <w:kern w:val="1"/>
          <w:sz w:val="24"/>
          <w:szCs w:val="24"/>
        </w:rPr>
        <w:t xml:space="preserve"> </w:t>
      </w:r>
      <w:r w:rsidR="007D3368" w:rsidRPr="007D3368">
        <w:rPr>
          <w:rFonts w:ascii="Times New Roman" w:eastAsia="Arial" w:hAnsi="Times New Roman" w:cs="Times New Roman"/>
          <w:kern w:val="1"/>
          <w:sz w:val="24"/>
          <w:szCs w:val="24"/>
        </w:rPr>
        <w:t>к которому присоединена незаконно установленная рекламная конструкция</w:t>
      </w:r>
      <w:r w:rsidR="007D3368">
        <w:rPr>
          <w:rFonts w:ascii="Times New Roman" w:eastAsia="Arial" w:hAnsi="Times New Roman" w:cs="Times New Roman"/>
          <w:kern w:val="1"/>
          <w:sz w:val="24"/>
          <w:szCs w:val="24"/>
        </w:rPr>
        <w:t>, у</w:t>
      </w:r>
      <w:r w:rsidR="00A4738A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полномоченное структурное подразделение </w:t>
      </w:r>
      <w:r w:rsidR="00A4738A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Администрации города Иванова </w:t>
      </w:r>
      <w:r w:rsidR="00016DD1" w:rsidRPr="001E3FA9">
        <w:rPr>
          <w:rFonts w:ascii="Times New Roman" w:eastAsia="Arial" w:hAnsi="Times New Roman" w:cs="Times New Roman"/>
          <w:kern w:val="1"/>
          <w:sz w:val="24"/>
          <w:szCs w:val="24"/>
        </w:rPr>
        <w:t xml:space="preserve">не позднее </w:t>
      </w:r>
      <w:r w:rsidR="00A4738A">
        <w:rPr>
          <w:rFonts w:ascii="Times New Roman" w:eastAsia="Arial" w:hAnsi="Times New Roman" w:cs="Times New Roman"/>
          <w:kern w:val="1"/>
          <w:sz w:val="24"/>
          <w:szCs w:val="24"/>
        </w:rPr>
        <w:t>10</w:t>
      </w:r>
      <w:r w:rsidR="00016DD1" w:rsidRPr="001E3FA9">
        <w:rPr>
          <w:rFonts w:ascii="Times New Roman" w:eastAsia="Arial" w:hAnsi="Times New Roman" w:cs="Times New Roman"/>
          <w:kern w:val="1"/>
          <w:sz w:val="24"/>
          <w:szCs w:val="24"/>
        </w:rPr>
        <w:t xml:space="preserve"> рабочих дней со дня осуществления демонтажа рекламной конструкции вручает под роспись или направляет по почте заказным письмом с уведомлением владельцу рекламной конструкции, собственнику или иному законному владельцу имущества, </w:t>
      </w:r>
      <w:r w:rsidR="00474E6E">
        <w:rPr>
          <w:rFonts w:ascii="Times New Roman" w:eastAsia="Arial" w:hAnsi="Times New Roman" w:cs="Times New Roman"/>
          <w:kern w:val="1"/>
          <w:sz w:val="24"/>
          <w:szCs w:val="24"/>
        </w:rPr>
        <w:t xml:space="preserve"> </w:t>
      </w:r>
      <w:r w:rsidR="00016DD1" w:rsidRPr="001E3FA9">
        <w:rPr>
          <w:rFonts w:ascii="Times New Roman" w:eastAsia="Arial" w:hAnsi="Times New Roman" w:cs="Times New Roman"/>
          <w:kern w:val="1"/>
          <w:sz w:val="24"/>
          <w:szCs w:val="24"/>
        </w:rPr>
        <w:t xml:space="preserve">к которому присоединена незаконно установленная рекламная конструкция, уведомление </w:t>
      </w:r>
      <w:r w:rsidR="00041901">
        <w:rPr>
          <w:rFonts w:ascii="Times New Roman" w:eastAsia="Arial" w:hAnsi="Times New Roman" w:cs="Times New Roman"/>
          <w:kern w:val="1"/>
          <w:sz w:val="24"/>
          <w:szCs w:val="24"/>
        </w:rPr>
        <w:t xml:space="preserve">                             </w:t>
      </w:r>
      <w:r w:rsidR="00016DD1" w:rsidRPr="001E3FA9">
        <w:rPr>
          <w:rFonts w:ascii="Times New Roman" w:eastAsia="Arial" w:hAnsi="Times New Roman" w:cs="Times New Roman"/>
          <w:kern w:val="1"/>
          <w:sz w:val="24"/>
          <w:szCs w:val="24"/>
        </w:rPr>
        <w:t>о произведенном демонтаже, в котором указывается срок хранения демонтированной рекламной конструкции, а также сообщается о необходимости оплаты им расходов, понесенных Администрацией города Иванова в связи с демонтажем, доставкой к месту хранения, хранением рекламной конструкции.</w:t>
      </w:r>
    </w:p>
    <w:p w14:paraId="326E6C67" w14:textId="77777777" w:rsidR="00016DD1" w:rsidRPr="001E3FA9" w:rsidRDefault="00DF7471" w:rsidP="00016D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</w:pPr>
      <w:r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4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>.</w:t>
      </w:r>
      <w:r w:rsidR="00CF68E8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9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. 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По требованию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 Администрации города Иванова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владелец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7E2238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рекламной конструкции, с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обственник или иной законный владелец имущества, к которому присоединена незаконно установленная рекламная конструкция,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7E2238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обязан возместить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7E2238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lastRenderedPageBreak/>
        <w:t>необходимые расходы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, </w:t>
      </w:r>
      <w:r w:rsidR="007E2238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понесенные в связи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с </w:t>
      </w:r>
      <w:r w:rsidR="007E2238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демотажом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>,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 транспортировкой к месту хранения, </w:t>
      </w:r>
      <w:r w:rsidR="007E2238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хранением или 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в </w:t>
      </w:r>
      <w:r w:rsidR="007E2238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необходимых случаях уничтожением рекламной конструкции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>.</w:t>
      </w:r>
    </w:p>
    <w:p w14:paraId="326E6C68" w14:textId="77777777" w:rsidR="00016DD1" w:rsidRPr="001E3FA9" w:rsidRDefault="00DF7471" w:rsidP="00016D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</w:pPr>
      <w:r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4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>.</w:t>
      </w:r>
      <w:r w:rsidR="00016DD1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1</w:t>
      </w:r>
      <w:r w:rsidR="00CF68E8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0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. </w:t>
      </w:r>
      <w:r w:rsidR="007E2238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Возврат владельцу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7E2238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демонтированного 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и </w:t>
      </w:r>
      <w:r w:rsidR="00C5059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направленного на хранение имущества должен производиться после возмещения им затрат, понесенных при демонтаже рекламной конструкции, ее транспортировке и хранении. В случае отказа в возмещении затрат 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Администрация города Иванова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  <w:r w:rsidR="00C5059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вправе обратиться в суд о взыскании их в судебном порядке. 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</w:t>
      </w:r>
    </w:p>
    <w:p w14:paraId="326E6C69" w14:textId="77777777" w:rsidR="000A7003" w:rsidRPr="001E3FA9" w:rsidRDefault="000A7003" w:rsidP="000A7003">
      <w:pPr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получения демонтированной рекламной конструкции ее владелец обращается  в </w:t>
      </w:r>
      <w:r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уполномоченное структурное подразделение </w:t>
      </w:r>
      <w:r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Администрации города Иванова </w:t>
      </w:r>
      <w:r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заявлением, содержащим полное наименование и место нахождения юридического лица, фамилию, имя, отчество, реквизиты документа, удостоверяющего личность, почтовый адрес места жительства физического лица, индивидуального предпринимателя, с приложением документов, подтверждающих право владения рекламной конструкцией, позволяющих установить и идентифицировать рекламную конструкцию.</w:t>
      </w:r>
    </w:p>
    <w:p w14:paraId="326E6C6A" w14:textId="77777777" w:rsidR="000A7003" w:rsidRPr="001E3FA9" w:rsidRDefault="000A7003" w:rsidP="000A7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рассмотрения заявления составляет месяц с момента его поступления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уполномоченное структурное подразделение </w:t>
      </w:r>
      <w:r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Администрации города Иванова</w:t>
      </w:r>
      <w:r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1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указанный срок заявитель представляет в </w:t>
      </w:r>
      <w:r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уполномоченное структурное подразделение </w:t>
      </w:r>
      <w:r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Администрации города Иванова</w:t>
      </w:r>
      <w:r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подтверждающий возмещение расходов, связанных с демонтажем, хранением рекламной конструкции.</w:t>
      </w:r>
    </w:p>
    <w:p w14:paraId="326E6C6B" w14:textId="77777777" w:rsidR="00016DD1" w:rsidRDefault="00DF7471" w:rsidP="00016D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</w:pPr>
      <w:r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4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.1</w:t>
      </w:r>
      <w:r w:rsidR="000A7003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3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. Уничтожение рекламной конструкции производится в случае невостребованности демонтированной рекламной конструкции в течение 1 месяца со дня составления акта о произведенном демонтаже.</w:t>
      </w:r>
    </w:p>
    <w:p w14:paraId="326E6C6C" w14:textId="77777777" w:rsidR="00016DD1" w:rsidRPr="001E3FA9" w:rsidRDefault="00C50590" w:rsidP="00016D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</w:pPr>
      <w:r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Срок хранения рекламной конструкции продлевается в случае поступления 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  </w:t>
      </w:r>
      <w:r w:rsidR="00474E6E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                        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val="de-DE" w:eastAsia="ja-JP" w:bidi="fa-IR"/>
        </w:rPr>
        <w:t xml:space="preserve">в </w:t>
      </w:r>
      <w:r w:rsidR="00A4738A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уполномоченное структурное подразделение </w:t>
      </w:r>
      <w:r w:rsidR="00A4738A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Администрации города Иванова </w:t>
      </w:r>
      <w:r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>заявления</w:t>
      </w:r>
      <w:r w:rsidR="00016DD1" w:rsidRPr="001E3FA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ja-JP" w:bidi="fa-IR"/>
        </w:rPr>
        <w:t xml:space="preserve"> владельца рекламной конструкции о возвращении рекламной конструкции.</w:t>
      </w:r>
    </w:p>
    <w:p w14:paraId="326E6C6D" w14:textId="77777777" w:rsidR="00016DD1" w:rsidRPr="001E3FA9" w:rsidRDefault="00DF7471" w:rsidP="00016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6DD1"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29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68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6DD1" w:rsidRPr="001E3F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Передача демонтированной рекламной конструкции ее владельцу осуществляется по акту приема-передачи.</w:t>
      </w:r>
    </w:p>
    <w:p w14:paraId="326E6C6E" w14:textId="77777777" w:rsidR="00016DD1" w:rsidRDefault="00016DD1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6F" w14:textId="77777777" w:rsidR="00016DD1" w:rsidRDefault="00016DD1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70" w14:textId="77777777" w:rsidR="004A6F17" w:rsidRDefault="004A6F17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71" w14:textId="77777777" w:rsidR="004A6F17" w:rsidRDefault="004A6F17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72" w14:textId="77777777" w:rsidR="004A6F17" w:rsidRDefault="004A6F17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73" w14:textId="77777777" w:rsidR="004A6F17" w:rsidRDefault="004A6F17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74" w14:textId="77777777" w:rsidR="004A6F17" w:rsidRDefault="004A6F17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75" w14:textId="77777777" w:rsidR="004A6F17" w:rsidRDefault="004A6F17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76" w14:textId="77777777" w:rsidR="004A6F17" w:rsidRDefault="004A6F17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77" w14:textId="77777777" w:rsidR="004A6F17" w:rsidRDefault="004A6F17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78" w14:textId="77777777" w:rsidR="004A6F17" w:rsidRDefault="004A6F17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79" w14:textId="77777777" w:rsidR="004A6F17" w:rsidRDefault="004A6F17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7A" w14:textId="77777777" w:rsidR="004A6F17" w:rsidRDefault="004A6F17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7B" w14:textId="77777777" w:rsidR="004A6F17" w:rsidRDefault="004A6F17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7C" w14:textId="77777777" w:rsidR="004A6F17" w:rsidRDefault="004A6F17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7D" w14:textId="77777777" w:rsidR="0028471B" w:rsidRDefault="0028471B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7E" w14:textId="77777777" w:rsidR="0028471B" w:rsidRDefault="0028471B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7F" w14:textId="77777777" w:rsidR="0028471B" w:rsidRDefault="0028471B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80" w14:textId="77777777" w:rsidR="0028471B" w:rsidRDefault="0028471B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81" w14:textId="77777777" w:rsidR="0028471B" w:rsidRDefault="0028471B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82" w14:textId="77777777" w:rsidR="0028471B" w:rsidRDefault="0028471B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83" w14:textId="77777777" w:rsidR="0028471B" w:rsidRDefault="0028471B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84" w14:textId="77777777" w:rsidR="0028471B" w:rsidRDefault="0028471B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85" w14:textId="77777777" w:rsidR="004A6F17" w:rsidRDefault="004A6F17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86" w14:textId="77777777" w:rsidR="004A6F17" w:rsidRDefault="004A6F17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87" w14:textId="77777777" w:rsidR="0028471B" w:rsidRDefault="0028471B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C88" w14:textId="77777777" w:rsidR="00024D6A" w:rsidRDefault="00024D6A" w:rsidP="00024D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26E6C89" w14:textId="77777777" w:rsidR="00024D6A" w:rsidRDefault="00024D6A" w:rsidP="00024D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14:paraId="326E6C8A" w14:textId="77777777" w:rsidR="00024D6A" w:rsidRDefault="00024D6A" w:rsidP="00024D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городской Думы</w:t>
      </w:r>
    </w:p>
    <w:p w14:paraId="326E6C8B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от ________ № _____</w:t>
      </w:r>
    </w:p>
    <w:p w14:paraId="326E6C8C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6C8D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735"/>
      <w:bookmarkEnd w:id="8"/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B03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ИПЫ И ВИДЫ</w:t>
      </w:r>
    </w:p>
    <w:p w14:paraId="326E6C8E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РЕКЛАМНЫХ КОНСТРУКЦИЙ, ДОПУСТИМЫХ К УСТАНОВКЕ </w:t>
      </w:r>
      <w:r w:rsidR="00C50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ГОРОДСКОГО ОКРУГА ИВАНОВО</w:t>
      </w:r>
    </w:p>
    <w:p w14:paraId="326E6C8F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6C90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1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ПОЛОЖЕНИЯ </w:t>
      </w:r>
    </w:p>
    <w:p w14:paraId="326E6C91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6C92" w14:textId="77777777" w:rsidR="00A661A6" w:rsidRPr="00A661A6" w:rsidRDefault="00A661A6" w:rsidP="00A661A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Обеспечение сохранения внешнего архитектурного облика сложившейся застройки город</w:t>
      </w:r>
      <w:r w:rsidR="00091F1A">
        <w:rPr>
          <w:rFonts w:ascii="Times New Roman" w:hAnsi="Times New Roman" w:cs="Times New Roman"/>
          <w:sz w:val="24"/>
          <w:szCs w:val="24"/>
        </w:rPr>
        <w:t xml:space="preserve">ского округа </w:t>
      </w:r>
      <w:r w:rsidRPr="00A661A6">
        <w:rPr>
          <w:rFonts w:ascii="Times New Roman" w:hAnsi="Times New Roman" w:cs="Times New Roman"/>
          <w:sz w:val="24"/>
          <w:szCs w:val="24"/>
        </w:rPr>
        <w:t>Иваново осуществляется через определение типов и видов рекламных конструкций, допустимых и недопустимых к установке на территории города Иванов</w:t>
      </w:r>
      <w:r w:rsidR="00091F1A">
        <w:rPr>
          <w:rFonts w:ascii="Times New Roman" w:hAnsi="Times New Roman" w:cs="Times New Roman"/>
          <w:sz w:val="24"/>
          <w:szCs w:val="24"/>
        </w:rPr>
        <w:t>о</w:t>
      </w:r>
      <w:r w:rsidRPr="00A661A6">
        <w:rPr>
          <w:rFonts w:ascii="Times New Roman" w:hAnsi="Times New Roman" w:cs="Times New Roman"/>
          <w:sz w:val="24"/>
          <w:szCs w:val="24"/>
        </w:rPr>
        <w:t xml:space="preserve"> или части его территории, в том числе требований к таким рекламным конструкциям,</w:t>
      </w:r>
      <w:r w:rsidR="00091F1A">
        <w:rPr>
          <w:rFonts w:ascii="Times New Roman" w:hAnsi="Times New Roman" w:cs="Times New Roman"/>
          <w:sz w:val="24"/>
          <w:szCs w:val="24"/>
        </w:rPr>
        <w:t xml:space="preserve"> </w:t>
      </w:r>
      <w:r w:rsidRPr="00A661A6">
        <w:rPr>
          <w:rFonts w:ascii="Times New Roman" w:hAnsi="Times New Roman" w:cs="Times New Roman"/>
          <w:sz w:val="24"/>
          <w:szCs w:val="24"/>
        </w:rPr>
        <w:t>с учетом необходимости сохранения внешнего архитектурного облика сложившейся застройки. Эти требования едины для размещения рекламных конструкций как отдельно стоящих, так и присоединяемых к зданиям и сооружениям независимо от формы собственности.</w:t>
      </w:r>
    </w:p>
    <w:p w14:paraId="326E6C93" w14:textId="77777777" w:rsidR="00A661A6" w:rsidRPr="00A661A6" w:rsidRDefault="00A661A6" w:rsidP="00A661A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 xml:space="preserve"> К рекламным конструкциям и их территориальному размещению применяются требования, установленные государственным стандартом РФ ГОСТ Р 52044-2003 </w:t>
      </w:r>
      <w:r w:rsidR="00091F1A">
        <w:rPr>
          <w:rFonts w:ascii="Times New Roman" w:hAnsi="Times New Roman" w:cs="Times New Roman"/>
          <w:sz w:val="24"/>
          <w:szCs w:val="24"/>
        </w:rPr>
        <w:t>«</w:t>
      </w:r>
      <w:r w:rsidRPr="00A661A6">
        <w:rPr>
          <w:rFonts w:ascii="Times New Roman" w:hAnsi="Times New Roman" w:cs="Times New Roman"/>
          <w:sz w:val="24"/>
          <w:szCs w:val="24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</w:r>
      <w:r w:rsidR="00091F1A">
        <w:rPr>
          <w:rFonts w:ascii="Times New Roman" w:hAnsi="Times New Roman" w:cs="Times New Roman"/>
          <w:sz w:val="24"/>
          <w:szCs w:val="24"/>
        </w:rPr>
        <w:t>»</w:t>
      </w:r>
      <w:r w:rsidRPr="00A661A6">
        <w:rPr>
          <w:rFonts w:ascii="Times New Roman" w:hAnsi="Times New Roman" w:cs="Times New Roman"/>
          <w:sz w:val="24"/>
          <w:szCs w:val="24"/>
        </w:rPr>
        <w:t>.</w:t>
      </w:r>
    </w:p>
    <w:p w14:paraId="326E6C94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 xml:space="preserve">1.3. Распространение наружной рекламы на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661A6">
        <w:rPr>
          <w:rFonts w:ascii="Times New Roman" w:hAnsi="Times New Roman" w:cs="Times New Roman"/>
          <w:sz w:val="24"/>
          <w:szCs w:val="24"/>
        </w:rPr>
        <w:t xml:space="preserve">и культуры) народов Российской Федерации, их территориях допускается в случаях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61A6">
        <w:rPr>
          <w:rFonts w:ascii="Times New Roman" w:hAnsi="Times New Roman" w:cs="Times New Roman"/>
          <w:sz w:val="24"/>
          <w:szCs w:val="24"/>
        </w:rPr>
        <w:t xml:space="preserve">и на условиях, которые предусмотрены Федеральным </w:t>
      </w:r>
      <w:hyperlink r:id="rId34" w:history="1">
        <w:r w:rsidRPr="00A661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661A6">
        <w:rPr>
          <w:rFonts w:ascii="Times New Roman" w:hAnsi="Times New Roman" w:cs="Times New Roman"/>
          <w:sz w:val="24"/>
          <w:szCs w:val="24"/>
        </w:rPr>
        <w:t xml:space="preserve"> от 25.06.2002 </w:t>
      </w:r>
      <w:r w:rsidR="00091F1A">
        <w:rPr>
          <w:rFonts w:ascii="Times New Roman" w:hAnsi="Times New Roman" w:cs="Times New Roman"/>
          <w:sz w:val="24"/>
          <w:szCs w:val="24"/>
        </w:rPr>
        <w:t>№</w:t>
      </w:r>
      <w:r w:rsidRPr="00A661A6">
        <w:rPr>
          <w:rFonts w:ascii="Times New Roman" w:hAnsi="Times New Roman" w:cs="Times New Roman"/>
          <w:sz w:val="24"/>
          <w:szCs w:val="24"/>
        </w:rPr>
        <w:t xml:space="preserve"> 73-ФЗ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61A6">
        <w:rPr>
          <w:rFonts w:ascii="Times New Roman" w:hAnsi="Times New Roman" w:cs="Times New Roman"/>
          <w:sz w:val="24"/>
          <w:szCs w:val="24"/>
        </w:rPr>
        <w:t xml:space="preserve"> </w:t>
      </w:r>
      <w:r w:rsidR="00091F1A">
        <w:rPr>
          <w:rFonts w:ascii="Times New Roman" w:hAnsi="Times New Roman" w:cs="Times New Roman"/>
          <w:sz w:val="24"/>
          <w:szCs w:val="24"/>
        </w:rPr>
        <w:t>«</w:t>
      </w:r>
      <w:r w:rsidRPr="00A661A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 w:rsidR="00091F1A">
        <w:rPr>
          <w:rFonts w:ascii="Times New Roman" w:hAnsi="Times New Roman" w:cs="Times New Roman"/>
          <w:sz w:val="24"/>
          <w:szCs w:val="24"/>
        </w:rPr>
        <w:t>»</w:t>
      </w:r>
      <w:r w:rsidRPr="00A661A6">
        <w:rPr>
          <w:rFonts w:ascii="Times New Roman" w:hAnsi="Times New Roman" w:cs="Times New Roman"/>
          <w:sz w:val="24"/>
          <w:szCs w:val="24"/>
        </w:rPr>
        <w:t xml:space="preserve">, с соблюдением требований к рекламе и ее распространению, установленных Федеральным </w:t>
      </w:r>
      <w:hyperlink r:id="rId35" w:history="1">
        <w:r w:rsidRPr="00A661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661A6">
        <w:rPr>
          <w:rFonts w:ascii="Times New Roman" w:hAnsi="Times New Roman" w:cs="Times New Roman"/>
          <w:sz w:val="24"/>
          <w:szCs w:val="24"/>
        </w:rPr>
        <w:t xml:space="preserve"> от 13.03.2006 </w:t>
      </w:r>
      <w:r w:rsidR="00091F1A">
        <w:rPr>
          <w:rFonts w:ascii="Times New Roman" w:hAnsi="Times New Roman" w:cs="Times New Roman"/>
          <w:sz w:val="24"/>
          <w:szCs w:val="24"/>
        </w:rPr>
        <w:t>№</w:t>
      </w:r>
      <w:r w:rsidRPr="00A661A6">
        <w:rPr>
          <w:rFonts w:ascii="Times New Roman" w:hAnsi="Times New Roman" w:cs="Times New Roman"/>
          <w:sz w:val="24"/>
          <w:szCs w:val="24"/>
        </w:rPr>
        <w:t xml:space="preserve"> 38-ФЗ </w:t>
      </w:r>
      <w:r w:rsidR="00091F1A">
        <w:rPr>
          <w:rFonts w:ascii="Times New Roman" w:hAnsi="Times New Roman" w:cs="Times New Roman"/>
          <w:sz w:val="24"/>
          <w:szCs w:val="24"/>
        </w:rPr>
        <w:t>«</w:t>
      </w:r>
      <w:r w:rsidRPr="00A661A6">
        <w:rPr>
          <w:rFonts w:ascii="Times New Roman" w:hAnsi="Times New Roman" w:cs="Times New Roman"/>
          <w:sz w:val="24"/>
          <w:szCs w:val="24"/>
        </w:rPr>
        <w:t>О рекламе</w:t>
      </w:r>
      <w:r w:rsidR="00091F1A">
        <w:rPr>
          <w:rFonts w:ascii="Times New Roman" w:hAnsi="Times New Roman" w:cs="Times New Roman"/>
          <w:sz w:val="24"/>
          <w:szCs w:val="24"/>
        </w:rPr>
        <w:t>»</w:t>
      </w:r>
      <w:r w:rsidRPr="00A661A6">
        <w:rPr>
          <w:rFonts w:ascii="Times New Roman" w:hAnsi="Times New Roman" w:cs="Times New Roman"/>
          <w:sz w:val="24"/>
          <w:szCs w:val="24"/>
        </w:rPr>
        <w:t>.</w:t>
      </w:r>
    </w:p>
    <w:p w14:paraId="326E6C95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1.4. Рекламные конструкции и их размещение должны отвечать следующим требованиям:</w:t>
      </w:r>
    </w:p>
    <w:p w14:paraId="326E6C96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1) вписываться в элементы архитектуры и внешнее благоустройство улиц, площадей, зданий и сооружений, а также элементы озеленения и цветочного оформления города;</w:t>
      </w:r>
    </w:p>
    <w:p w14:paraId="326E6C97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 xml:space="preserve">2) быть безопасными, спроектированными, изготовленными и установленными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61A6">
        <w:rPr>
          <w:rFonts w:ascii="Times New Roman" w:hAnsi="Times New Roman" w:cs="Times New Roman"/>
          <w:sz w:val="24"/>
          <w:szCs w:val="24"/>
        </w:rPr>
        <w:t>в соответствии с действующими нормами и правилами;</w:t>
      </w:r>
    </w:p>
    <w:p w14:paraId="326E6C98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3) конструктивные элементы жесткости и крепления (болтовые соединения, элементы опор, технологические косынки и т.п.) должны быть закрыты декоративными элементами;</w:t>
      </w:r>
    </w:p>
    <w:p w14:paraId="326E6C99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 xml:space="preserve">4) осветительные приборы и устройства, подключаемые к электросети, должны соответствовать требованиям </w:t>
      </w:r>
      <w:hyperlink r:id="rId36" w:history="1">
        <w:r w:rsidRPr="00A661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A661A6">
        <w:rPr>
          <w:rFonts w:ascii="Times New Roman" w:hAnsi="Times New Roman" w:cs="Times New Roman"/>
          <w:sz w:val="24"/>
          <w:szCs w:val="24"/>
        </w:rPr>
        <w:t xml:space="preserve"> устройства электроустановок, а их эксплуатация - требованиям Правил эксплуатации и техники безопасности;</w:t>
      </w:r>
    </w:p>
    <w:p w14:paraId="326E6C9A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 xml:space="preserve">5) иметь маркировку (с указанием владельца рекламной конструкции и номера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61A6">
        <w:rPr>
          <w:rFonts w:ascii="Times New Roman" w:hAnsi="Times New Roman" w:cs="Times New Roman"/>
          <w:sz w:val="24"/>
          <w:szCs w:val="24"/>
        </w:rPr>
        <w:t>его телефона). Размер текста должен позволять его прочтение с ближайшего тротуара или полосы движения транспортных средств.</w:t>
      </w:r>
    </w:p>
    <w:p w14:paraId="326E6C9B" w14:textId="77777777" w:rsid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 xml:space="preserve">1.5. В целях сохранения внешнего архитектурного облика сложившейся застройки установка на территории городского округа Иваново рекламных конструкций,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61A6">
        <w:rPr>
          <w:rFonts w:ascii="Times New Roman" w:hAnsi="Times New Roman" w:cs="Times New Roman"/>
          <w:sz w:val="24"/>
          <w:szCs w:val="24"/>
        </w:rPr>
        <w:t>не предусмотренных настоящим приложением, не допускается.</w:t>
      </w:r>
    </w:p>
    <w:p w14:paraId="326E6C9C" w14:textId="77777777" w:rsidR="00C67297" w:rsidRPr="00A661A6" w:rsidRDefault="00C67297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6E6C9D" w14:textId="77777777" w:rsidR="00A661A6" w:rsidRPr="00A661A6" w:rsidRDefault="00C1442F" w:rsidP="00A661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ТИПЫ И ВИДЫ РЕКЛАМНЫХ КОНСТРУКЦИЙ, ДОПУСТИМЫХ К УСТАНОВКЕ НА ТЕРРИТОРИИ ГОРОДСКОГО ОКРУГА ИВАНОВО </w:t>
      </w:r>
    </w:p>
    <w:p w14:paraId="326E6C9E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6C9F" w14:textId="77777777" w:rsidR="00A661A6" w:rsidRPr="00A661A6" w:rsidRDefault="00A661A6" w:rsidP="00FB08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На территории городского округа Иваново допустимы к установке следующие </w:t>
      </w:r>
      <w:r w:rsidR="007E2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стоящи</w:t>
      </w:r>
      <w:r w:rsidR="007E223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рекламны</w:t>
      </w:r>
      <w:r w:rsidR="007E223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</w:t>
      </w:r>
      <w:r w:rsidR="007E223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земельных участках независимо </w:t>
      </w:r>
      <w:r w:rsidR="00C1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форм собственности:</w:t>
      </w:r>
    </w:p>
    <w:p w14:paraId="326E6CA0" w14:textId="77777777" w:rsidR="00FB08AC" w:rsidRPr="00FB08AC" w:rsidRDefault="00E22916" w:rsidP="00FB08AC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Суперсайт</w:t>
      </w:r>
      <w:r w:rsid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8AC"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отдельно стоящая щитовая рекламная конструкция, состоящая из щита, одной опорной стойки, фундамента. Может быть односторонним или двухсторонним. В одностороннем варианте должен иметь декоративно оформленную обратную сторону. </w:t>
      </w:r>
    </w:p>
    <w:p w14:paraId="326E6CA1" w14:textId="77777777" w:rsidR="00FB08AC" w:rsidRPr="00FB08AC" w:rsidRDefault="00FB08AC" w:rsidP="00FB08AC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рекламной конструкции:</w:t>
      </w:r>
    </w:p>
    <w:p w14:paraId="326E6CA2" w14:textId="77777777" w:rsidR="00FB08AC" w:rsidRPr="00FB08AC" w:rsidRDefault="00FB08AC" w:rsidP="00FB08AC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информационного поля: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,0 x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,0 м</w:t>
      </w:r>
      <w:r w:rsidR="007D33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6E6CA3" w14:textId="77777777" w:rsidR="00FB08AC" w:rsidRPr="00FB08AC" w:rsidRDefault="00FB08AC" w:rsidP="00FB08AC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рекламного поля – горизонтальное.</w:t>
      </w:r>
    </w:p>
    <w:p w14:paraId="326E6CA4" w14:textId="77777777" w:rsidR="00FB08AC" w:rsidRPr="00FB08AC" w:rsidRDefault="00FB08AC" w:rsidP="00FB08AC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цвет рекламной конструкции – серый.</w:t>
      </w:r>
    </w:p>
    <w:p w14:paraId="326E6CA5" w14:textId="77777777" w:rsidR="00FB08AC" w:rsidRPr="00FB08AC" w:rsidRDefault="00FB08AC" w:rsidP="00FB08AC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</w:t>
      </w:r>
      <w:r w:rsidR="00C81D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опорной стойки - не менее 9</w:t>
      </w: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</w:p>
    <w:p w14:paraId="326E6CA6" w14:textId="77777777" w:rsidR="00FB08AC" w:rsidRPr="00FB08AC" w:rsidRDefault="00FB08AC" w:rsidP="00FB08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Суперсайт может иметь внешнюю или внутреннюю подсветку, при наличии подсветки должен соответствовать требованиям пожарной безопасности.</w:t>
      </w:r>
    </w:p>
    <w:p w14:paraId="326E6CA7" w14:textId="77777777" w:rsidR="00FB08AC" w:rsidRPr="00FB08AC" w:rsidRDefault="00FB08AC" w:rsidP="00FB08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конструкция может быть оборудована системой динамической смены изображения:</w:t>
      </w:r>
    </w:p>
    <w:p w14:paraId="326E6CA8" w14:textId="77777777" w:rsidR="00FB08AC" w:rsidRPr="00FB08AC" w:rsidRDefault="00FB08AC" w:rsidP="00FB08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призматрон - демонстрация рекламы на динамических системах смены изображений, состоящая из металлического каркаса со съемными панелями (одна сторона призматрона содержит от одного до трех информационных полей);</w:t>
      </w:r>
    </w:p>
    <w:p w14:paraId="326E6CA9" w14:textId="77777777" w:rsidR="00FB08AC" w:rsidRPr="00FB08AC" w:rsidRDefault="00FB08AC" w:rsidP="00FB08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скроллер - демонстрация рекламы на динамических системах смены изображений, состоящая из короба с открывающимися прозрачными створками, оборудованная высокотехнологичной системой автоматической смены изображений на информационном поле.</w:t>
      </w:r>
    </w:p>
    <w:p w14:paraId="326E6CAA" w14:textId="77777777" w:rsidR="00FB08AC" w:rsidRDefault="00FB08AC" w:rsidP="00FB08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конструкция не должна иметь видимых элементов соединений разных частей конструкции (торцовые поверхности конструкций</w:t>
      </w:r>
      <w:r w:rsidR="003E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 с фундаментным блоком</w:t>
      </w:r>
      <w:r w:rsidR="003E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закрыты декоративными элементами</w:t>
      </w: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26E6CAB" w14:textId="77777777" w:rsidR="00E65AF3" w:rsidRDefault="00073A1E" w:rsidP="0015027D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</w:t>
      </w:r>
      <w:r w:rsidR="00E2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</w:t>
      </w:r>
      <w:r w:rsidRPr="00073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отдельно стоящая </w:t>
      </w:r>
      <w:r w:rsidR="00E6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щитовая </w:t>
      </w:r>
      <w:r w:rsidRPr="00073A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конструкция, состоящая из щита, одной опорной стойки, фундамента. Может быть односторонним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073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двухсторонним. В одностороннем варианте должен иметь декоративно оформленную обратную сторону.</w:t>
      </w:r>
      <w:r w:rsidR="0015027D" w:rsidRPr="00150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6E6CAC" w14:textId="77777777" w:rsidR="00073A1E" w:rsidRPr="00073A1E" w:rsidRDefault="00073A1E" w:rsidP="00073A1E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рекламной конструкции:</w:t>
      </w:r>
    </w:p>
    <w:p w14:paraId="326E6CAD" w14:textId="77777777" w:rsidR="00073A1E" w:rsidRPr="00073A1E" w:rsidRDefault="00073A1E" w:rsidP="00073A1E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информационного поля: - </w:t>
      </w:r>
      <w:r w:rsidR="00E0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4,0 x 8,0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3A1E">
        <w:rPr>
          <w:rFonts w:ascii="Times New Roman" w:eastAsia="Times New Roman" w:hAnsi="Times New Roman" w:cs="Times New Roman"/>
          <w:sz w:val="24"/>
          <w:szCs w:val="24"/>
          <w:lang w:eastAsia="ru-RU"/>
        </w:rPr>
        <w:t>,0 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073A1E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A1E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14:paraId="326E6CAE" w14:textId="77777777" w:rsidR="00073A1E" w:rsidRPr="00073A1E" w:rsidRDefault="00073A1E" w:rsidP="00073A1E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рекламного поля – горизонтальное.</w:t>
      </w:r>
    </w:p>
    <w:p w14:paraId="326E6CAF" w14:textId="77777777" w:rsidR="00073A1E" w:rsidRPr="00073A1E" w:rsidRDefault="00073A1E" w:rsidP="00073A1E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цвет рекламной конструкции – серый.</w:t>
      </w:r>
    </w:p>
    <w:p w14:paraId="326E6CB0" w14:textId="77777777" w:rsidR="00073A1E" w:rsidRPr="00073A1E" w:rsidRDefault="00073A1E" w:rsidP="00073A1E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опорн</w:t>
      </w:r>
      <w:r w:rsidR="00E65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3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</w:t>
      </w:r>
      <w:r w:rsidR="00E65AF3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Pr="00073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менее </w:t>
      </w:r>
      <w:r w:rsidR="00C81DC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73A1E">
        <w:rPr>
          <w:rFonts w:ascii="Times New Roman" w:eastAsia="Times New Roman" w:hAnsi="Times New Roman" w:cs="Times New Roman"/>
          <w:sz w:val="24"/>
          <w:szCs w:val="24"/>
          <w:lang w:eastAsia="ru-RU"/>
        </w:rPr>
        <w:t>,5 м.</w:t>
      </w:r>
    </w:p>
    <w:p w14:paraId="326E6CB1" w14:textId="77777777" w:rsidR="00073A1E" w:rsidRDefault="00073A1E" w:rsidP="00073A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</w:t>
      </w:r>
      <w:r w:rsidR="00E2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</w:t>
      </w:r>
      <w:r w:rsidRPr="00073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иметь внешнюю </w:t>
      </w:r>
      <w:r w:rsidR="00E6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внутреннюю </w:t>
      </w:r>
      <w:r w:rsidRPr="00073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подсветку, при наличии подсветки должен соответствовать требованиям пожарной безопасности.</w:t>
      </w:r>
    </w:p>
    <w:p w14:paraId="326E6CB2" w14:textId="77777777" w:rsidR="00E65AF3" w:rsidRDefault="00E65AF3" w:rsidP="009168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конструкция м</w:t>
      </w:r>
      <w:r w:rsidRPr="00150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 быть оборудована системой динамической смены изображения</w:t>
      </w:r>
      <w:r w:rsid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(призматрон или скроллер).</w:t>
      </w:r>
    </w:p>
    <w:p w14:paraId="326E6CB3" w14:textId="77777777" w:rsidR="003E1BAB" w:rsidRDefault="003E1BAB" w:rsidP="002847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конструкция не должна иметь видимых элементов соединений разных частей конструкции (торцовые поверхности конструкций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 с фундаментным блоком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закрыты декоративными элементами</w:t>
      </w: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26E6CB4" w14:textId="77777777" w:rsidR="00A661A6" w:rsidRPr="00C86893" w:rsidRDefault="00916882" w:rsidP="00C86893">
      <w:pPr>
        <w:pStyle w:val="a3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89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r w:rsidR="00A661A6" w:rsidRPr="00C8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отдельно стоящая </w:t>
      </w:r>
      <w:r w:rsidRPr="00C8689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щитовая</w:t>
      </w:r>
      <w:r w:rsidR="00A661A6" w:rsidRPr="00C8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рекламная конструкция, имеющая внешние поверхности д</w:t>
      </w:r>
      <w:r w:rsidR="00C50590" w:rsidRPr="00C8689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размещения рекламы и состоящая</w:t>
      </w:r>
      <w:r w:rsidR="00A661A6" w:rsidRPr="00C8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щита, одной опорной стойки, фундамента. Может быть односторонней или двухсторонней. </w:t>
      </w:r>
      <w:r w:rsidR="00C1442F" w:rsidRPr="00C8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1A6" w:rsidRPr="00C868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варианте должна иметь декоратив</w:t>
      </w:r>
      <w:r w:rsidR="00A47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оформленную обратную сторону</w:t>
      </w:r>
      <w:hyperlink w:anchor="P766" w:history="1"/>
      <w:r w:rsidR="00A661A6" w:rsidRPr="00C86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027D" w:rsidRPr="00C8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6E6CB5" w14:textId="77777777" w:rsidR="00A661A6" w:rsidRPr="00A661A6" w:rsidRDefault="00A661A6" w:rsidP="00B03B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рекламной конструкции:</w:t>
      </w:r>
    </w:p>
    <w:p w14:paraId="326E6CB6" w14:textId="77777777" w:rsidR="00A661A6" w:rsidRPr="00A661A6" w:rsidRDefault="00A661A6" w:rsidP="00B03B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информационного поля: - 3,0 x 6,0 м, 2,7 x 3,7 м.</w:t>
      </w:r>
    </w:p>
    <w:p w14:paraId="326E6CB7" w14:textId="77777777" w:rsidR="00A661A6" w:rsidRPr="00A661A6" w:rsidRDefault="00A661A6" w:rsidP="00B03B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рекламного поля – горизонтальное.</w:t>
      </w:r>
    </w:p>
    <w:p w14:paraId="326E6CB8" w14:textId="77777777" w:rsidR="00A661A6" w:rsidRPr="00A661A6" w:rsidRDefault="00A661A6" w:rsidP="00B03B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цвет рекламной конструкции – серый.</w:t>
      </w:r>
    </w:p>
    <w:p w14:paraId="326E6CB9" w14:textId="77777777" w:rsidR="00A661A6" w:rsidRPr="00A661A6" w:rsidRDefault="00A661A6" w:rsidP="00B03B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опорных стоек - не менее 4,5 м. </w:t>
      </w:r>
    </w:p>
    <w:p w14:paraId="326E6CBA" w14:textId="77777777" w:rsid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Щитовая установка может иметь внешнюю подсветку, при наличии подсветки должна соответствовать требованиям пожарной безопасности.</w:t>
      </w:r>
    </w:p>
    <w:p w14:paraId="326E6CBB" w14:textId="77777777" w:rsidR="00A84A99" w:rsidRDefault="00A84A99" w:rsidP="002847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конструкция м</w:t>
      </w:r>
      <w:r w:rsidRPr="00150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ожет быть оборудована системой динамической смены </w:t>
      </w:r>
      <w:r w:rsidRPr="00150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(призматрон или скроллер).</w:t>
      </w:r>
    </w:p>
    <w:p w14:paraId="326E6CBC" w14:textId="77777777" w:rsidR="003E1BAB" w:rsidRDefault="000A7003" w:rsidP="003E1B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BAB"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конструкция не должна иметь видимых элементов соединений разных частей конструкции (торцовые поверхности конструкций</w:t>
      </w:r>
      <w:r w:rsidR="003E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1BAB"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 с фундаментным блоком</w:t>
      </w:r>
      <w:r w:rsidR="003E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закрыты декоративными элементами</w:t>
      </w:r>
      <w:r w:rsidR="003E1BAB"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26E6CBD" w14:textId="77777777" w:rsidR="000A7003" w:rsidRPr="000A7003" w:rsidRDefault="000A7003" w:rsidP="000A7003">
      <w:pPr>
        <w:pStyle w:val="a3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Ситиборд</w:t>
      </w:r>
      <w:r w:rsidRPr="000A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отдельно стоящая щитовая рекламная конструкция, имеющая внешние поверхности для размещения рекламы и состоящая из щита, одной опорной стойки, фундамента. Может быть односторонней или двухсторонней.  В одностороннем варианте должна иметь декоративно оформленную обратную сторону</w:t>
      </w:r>
      <w:hyperlink w:anchor="P766" w:history="1"/>
      <w:r w:rsidRPr="000A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26E6CBE" w14:textId="77777777" w:rsidR="000A7003" w:rsidRPr="00A661A6" w:rsidRDefault="000A7003" w:rsidP="000A700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рекламной конструкции:</w:t>
      </w:r>
    </w:p>
    <w:p w14:paraId="326E6CBF" w14:textId="77777777" w:rsidR="000A7003" w:rsidRPr="00A661A6" w:rsidRDefault="000A7003" w:rsidP="000A700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информационного поля: - 2,7 x 3,7 м.</w:t>
      </w:r>
    </w:p>
    <w:p w14:paraId="326E6CC0" w14:textId="77777777" w:rsidR="000A7003" w:rsidRPr="00A661A6" w:rsidRDefault="000A7003" w:rsidP="000A700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рекламного поля – горизонтальное.</w:t>
      </w:r>
    </w:p>
    <w:p w14:paraId="326E6CC1" w14:textId="77777777" w:rsidR="000A7003" w:rsidRPr="00A661A6" w:rsidRDefault="000A7003" w:rsidP="000A700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цвет рекламной конструкции – серый.</w:t>
      </w:r>
    </w:p>
    <w:p w14:paraId="326E6CC2" w14:textId="77777777" w:rsidR="000A7003" w:rsidRPr="00A661A6" w:rsidRDefault="000A7003" w:rsidP="000A700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52F2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ысота опорных стоек - не менее 4,5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</w:p>
    <w:p w14:paraId="326E6CC3" w14:textId="77777777" w:rsidR="000A7003" w:rsidRDefault="000A7003" w:rsidP="000A700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Щитовая установка может иметь внешнюю подсветку, при наличии подсветки должна соответствовать требованиям пожарной безопасности.</w:t>
      </w:r>
    </w:p>
    <w:p w14:paraId="326E6CC4" w14:textId="77777777" w:rsidR="000A7003" w:rsidRDefault="000A7003" w:rsidP="002847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конструкция м</w:t>
      </w:r>
      <w:r w:rsidRPr="00150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 быть оборудована системой динамической смены изображения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(призматрон или скроллер).</w:t>
      </w:r>
    </w:p>
    <w:p w14:paraId="326E6CC5" w14:textId="77777777" w:rsidR="000A7003" w:rsidRDefault="000A7003" w:rsidP="000A700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конструкция не должна иметь видимых элементов соединений разных частей конструкции (торцовые поверхности конструкций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 с фундаментным блоком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закрыты декоративными элементами</w:t>
      </w: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26E6CC6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2.1.</w:t>
      </w:r>
      <w:r w:rsidR="000A7003">
        <w:rPr>
          <w:rFonts w:ascii="Times New Roman" w:hAnsi="Times New Roman" w:cs="Times New Roman"/>
          <w:sz w:val="24"/>
          <w:szCs w:val="24"/>
        </w:rPr>
        <w:t>5</w:t>
      </w:r>
      <w:r w:rsidRPr="00A661A6">
        <w:rPr>
          <w:rFonts w:ascii="Times New Roman" w:hAnsi="Times New Roman" w:cs="Times New Roman"/>
          <w:sz w:val="24"/>
          <w:szCs w:val="24"/>
        </w:rPr>
        <w:t>. Видеоэкран - отдельно стоящая рекламная конструкция, состоящая из панели со светодиодными модулями, одной опорной стойки, фундамента. Может быть односторонним или двухсторонним.</w:t>
      </w:r>
    </w:p>
    <w:p w14:paraId="326E6CC7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рекламной конструкции:</w:t>
      </w:r>
    </w:p>
    <w:p w14:paraId="326E6CC8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Высота опорной стойки - не менее 4,5 м.</w:t>
      </w:r>
    </w:p>
    <w:p w14:paraId="326E6CC9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Основной цвет рекламной конструкции - серый</w:t>
      </w:r>
    </w:p>
    <w:p w14:paraId="326E6CCA" w14:textId="77777777" w:rsid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Видеоэкран должен соответствовать требованиям пожарной безопасности.</w:t>
      </w:r>
    </w:p>
    <w:p w14:paraId="326E6CCB" w14:textId="77777777" w:rsidR="00AB4D82" w:rsidRDefault="003E1BAB" w:rsidP="00AB4D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конструкция не должна иметь видимых элементов соединений разных частей конструкции (торцовые поверхности конструкций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 с фундаментным блоком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закрыты декоративными элементами</w:t>
      </w: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9" w:name="Par6"/>
      <w:bookmarkEnd w:id="9"/>
    </w:p>
    <w:p w14:paraId="326E6CCC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0A70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Индивидуальная стела - отдельно стоящая рекламная конструкция, которая выполняется по индивидуальному проекту, имеет объемно-пространственное решение, </w:t>
      </w:r>
      <w:r w:rsidR="00C1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для размещения рекламы используется объем конструкции со всех ее сторон</w:t>
      </w:r>
      <w:r w:rsidR="00E229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916" w:rsidRPr="00E2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</w:t>
      </w:r>
      <w:r w:rsidR="00E2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E22916" w:rsidRPr="00E2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информации о лицах, осуществляющих торговлю </w:t>
      </w:r>
      <w:r w:rsidR="00041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22916" w:rsidRPr="00E2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оказывающих услуги населению. </w:t>
      </w:r>
      <w:r w:rsid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(рисунок 5)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6E6CCD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конструкции выполняются по индивидуальным проектам. </w:t>
      </w:r>
    </w:p>
    <w:p w14:paraId="326E6CCE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 объемно-пространственных конструкций рассчитывается с учетом их геометрических параметров, при этом используются математические формулы, выведенные для исчисления площадей геометрических фигур.</w:t>
      </w:r>
    </w:p>
    <w:p w14:paraId="326E6CCF" w14:textId="77777777" w:rsidR="00A84A99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стела может иметь внутреннюю или наружную подсветку, </w:t>
      </w:r>
      <w:r w:rsidR="00C1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подсветки должна соответствовать требованиям пожарной безопасности.</w:t>
      </w:r>
    </w:p>
    <w:p w14:paraId="326E6CD0" w14:textId="77777777" w:rsidR="003E1BAB" w:rsidRDefault="003E1BAB" w:rsidP="003E1B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конструкция не должна иметь видимых элементов соединений разных частей конструкции (торцовые поверхности конструкций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 с фундаментным блоком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закрыты декоративными элементами</w:t>
      </w: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26E6CD1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0A700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Афишный стенд – отдельно стоящая рекламная конструкция, располагаемая </w:t>
      </w:r>
      <w:r w:rsidR="00041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тротуарах или на прилегающих к тротуарам, площадям, скверам газонах, состоящая </w:t>
      </w:r>
      <w:r w:rsidR="00C1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фундамента, каркаса, опоры (опорной площадки) и информационного поля. </w:t>
      </w:r>
    </w:p>
    <w:p w14:paraId="326E6CD2" w14:textId="77777777" w:rsidR="00A661A6" w:rsidRPr="00A661A6" w:rsidRDefault="00A661A6" w:rsidP="002847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афишном стенде допустимо размещение рекламных материалов в виде печатной продукции о репертуарах театров, кинотеатров, спортивных или иных массовых мероприятиях, событиях общественного, культурно-развлекательного, спорт</w:t>
      </w:r>
      <w:r w:rsidR="00A4738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ивно-оздоровительного характера</w:t>
      </w:r>
      <w:hyperlink w:anchor="P832" w:history="1"/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6E6CD3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рекламной конструкции:</w:t>
      </w:r>
    </w:p>
    <w:p w14:paraId="326E6CD4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одного информационного поля - 1,8 x 1,8 м.</w:t>
      </w:r>
    </w:p>
    <w:p w14:paraId="326E6CD5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рекламной конструкции - не более 3,0 м.</w:t>
      </w:r>
    </w:p>
    <w:p w14:paraId="326E6CD6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Расположение рекламного поля – горизонтальное.</w:t>
      </w:r>
    </w:p>
    <w:p w14:paraId="326E6CD7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цвет рекламной конструкции – серый.</w:t>
      </w:r>
    </w:p>
    <w:p w14:paraId="326E6CD8" w14:textId="77777777" w:rsid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состоит из металлического каркаса облицованного декоративным материалом.</w:t>
      </w:r>
    </w:p>
    <w:p w14:paraId="326E6CD9" w14:textId="77777777" w:rsidR="00E22916" w:rsidRDefault="00E22916" w:rsidP="00E229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конструкция может иметь подсветку, при наличии подсветки должна соответствовать требованиям пожарной безопасности.</w:t>
      </w:r>
    </w:p>
    <w:p w14:paraId="326E6CDA" w14:textId="77777777" w:rsidR="00AC2CF5" w:rsidRDefault="00A661A6" w:rsidP="00E102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0A700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Остановочный навес с реклам</w:t>
      </w:r>
      <w:r w:rsidR="00A4738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модулем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561FA" w:rsidRPr="00C561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стоящая рекламная конструкция, представляющая собой павильон ожидания общественного транспорта, имеющий внешние пов</w:t>
      </w:r>
      <w:r w:rsidR="00E1021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ерхности для размещения рекламы.</w:t>
      </w:r>
    </w:p>
    <w:p w14:paraId="326E6CDB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рекламной конструкции:</w:t>
      </w:r>
    </w:p>
    <w:p w14:paraId="326E6CDC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одного информационного поля – 1,8 x 1,2 м.</w:t>
      </w:r>
    </w:p>
    <w:p w14:paraId="326E6CDD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рекламного поля – вертикальное.</w:t>
      </w:r>
    </w:p>
    <w:p w14:paraId="326E6CDE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цвет конструкции – серый.</w:t>
      </w:r>
    </w:p>
    <w:p w14:paraId="326E6CDF" w14:textId="77777777" w:rsid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="00AC2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остановочного навеса (павильона)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3,0 х  5,0 х 1,6 м.</w:t>
      </w:r>
    </w:p>
    <w:p w14:paraId="326E6CE0" w14:textId="77777777" w:rsidR="00A30C62" w:rsidRDefault="00AC2CF5" w:rsidP="00A473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Рекламный модуль размещается параллельно или перпендикулярно относительно проезжей части в зависимости от места размещения рекламной конструкции.</w:t>
      </w:r>
    </w:p>
    <w:p w14:paraId="326E6CE1" w14:textId="77777777" w:rsidR="00A4738A" w:rsidRDefault="00A661A6" w:rsidP="00A473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конструкция может иметь подсветку, при наличии подсветки должна соответствовать требованиям пожарной безопасности.</w:t>
      </w:r>
      <w:bookmarkStart w:id="10" w:name="P858"/>
      <w:bookmarkEnd w:id="10"/>
    </w:p>
    <w:p w14:paraId="326E6CE2" w14:textId="77777777" w:rsidR="00A661A6" w:rsidRPr="00A661A6" w:rsidRDefault="00A661A6" w:rsidP="00A473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0A700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Флаговая композиция - отдельно стоящая рекламная конструкция, которая выполняется по индивидуальному проекту, размещается на земельном участке </w:t>
      </w:r>
      <w:r w:rsidR="00C1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собственного фундамента в непосредственной близости от здания, являющегося местом нахождения, осуществления деятельности организации, индивидуального предпринимателя, информация рекламного характера о которых содержится в материалах, размещаемых на информационных полях. Информационные поля рекламных конструкций изготавливаются из</w:t>
      </w:r>
      <w:r w:rsidR="000A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гибких и эластичных материалов</w:t>
      </w:r>
      <w:hyperlink w:anchor="P876" w:history="1"/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6E6CE3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рекламной конструкции:</w:t>
      </w:r>
    </w:p>
    <w:p w14:paraId="326E6CE4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рекламной конструкции - не более 20 м.</w:t>
      </w:r>
    </w:p>
    <w:p w14:paraId="326E6CE5" w14:textId="77777777" w:rsid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информационного поля флага определяется площадью двух сторон </w:t>
      </w:r>
      <w:r w:rsidR="00C1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полотнища. </w:t>
      </w:r>
    </w:p>
    <w:p w14:paraId="326E6CE6" w14:textId="77777777" w:rsidR="003E1BAB" w:rsidRDefault="003E1BAB" w:rsidP="003E1B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конструкция не должна иметь видимых элементов соединений разных частей конструкции (соединения с фундаментным блоком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закрыты декоративными элементами</w:t>
      </w:r>
      <w:r w:rsidRPr="00FB0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26E6CE7" w14:textId="77777777" w:rsidR="00E22916" w:rsidRDefault="00E22916" w:rsidP="00E229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конструкция может иметь внутреннюю подсветку, при наличии подсветки должна соответствовать требованиям пожарной безопасности.</w:t>
      </w:r>
    </w:p>
    <w:p w14:paraId="326E6CE8" w14:textId="77777777" w:rsidR="00A661A6" w:rsidRPr="00C86893" w:rsidRDefault="00A661A6" w:rsidP="000A7003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Иваново допустимы следующие виды рекламных конструкций, размещаемых на зданиях, строениях и сооружениях:</w:t>
      </w:r>
    </w:p>
    <w:p w14:paraId="326E6CE9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2.2.1. Крышные установки - вид рекламных конструкций, размещаемых полностью или частично выше уровня карниза, на крыше здания, строения и сооружения, выполненных по индивидуальному проекту.</w:t>
      </w:r>
    </w:p>
    <w:p w14:paraId="326E6CEA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Допустимы следующие рекламные конструкции вида "крышные установки":</w:t>
      </w:r>
    </w:p>
    <w:p w14:paraId="326E6CEB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- в виде плоской панели без подсвета информационного поля;</w:t>
      </w:r>
    </w:p>
    <w:p w14:paraId="326E6CEC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 xml:space="preserve">- в виде плоской панели с наружным подсветом информационного поля,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661A6">
        <w:rPr>
          <w:rFonts w:ascii="Times New Roman" w:hAnsi="Times New Roman" w:cs="Times New Roman"/>
          <w:sz w:val="24"/>
          <w:szCs w:val="24"/>
        </w:rPr>
        <w:t>не оборудованные системой автоматической смены изображений на информационном поле;</w:t>
      </w:r>
    </w:p>
    <w:p w14:paraId="326E6CED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- в виде плоской панели с внутренним подсветом;</w:t>
      </w:r>
    </w:p>
    <w:p w14:paraId="326E6CEE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- в виде отдельных элементов (изображений и букв) с внутренним подсветом каждого элемента;</w:t>
      </w:r>
    </w:p>
    <w:p w14:paraId="326E6CEF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Высота крышной установки должна быть:</w:t>
      </w:r>
    </w:p>
    <w:p w14:paraId="326E6CF0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="003E1BAB">
        <w:rPr>
          <w:rFonts w:ascii="Times New Roman" w:hAnsi="Times New Roman" w:cs="Times New Roman"/>
          <w:sz w:val="24"/>
          <w:szCs w:val="24"/>
        </w:rPr>
        <w:t>4</w:t>
      </w:r>
      <w:r w:rsidRPr="00A661A6">
        <w:rPr>
          <w:rFonts w:ascii="Times New Roman" w:hAnsi="Times New Roman" w:cs="Times New Roman"/>
          <w:sz w:val="24"/>
          <w:szCs w:val="24"/>
        </w:rPr>
        <w:t xml:space="preserve"> м для 1 - </w:t>
      </w:r>
      <w:r w:rsidR="003E1BAB">
        <w:rPr>
          <w:rFonts w:ascii="Times New Roman" w:hAnsi="Times New Roman" w:cs="Times New Roman"/>
          <w:sz w:val="24"/>
          <w:szCs w:val="24"/>
        </w:rPr>
        <w:t>4</w:t>
      </w:r>
      <w:r w:rsidRPr="00A661A6">
        <w:rPr>
          <w:rFonts w:ascii="Times New Roman" w:hAnsi="Times New Roman" w:cs="Times New Roman"/>
          <w:sz w:val="24"/>
          <w:szCs w:val="24"/>
        </w:rPr>
        <w:t>-этажных объектов;</w:t>
      </w:r>
    </w:p>
    <w:p w14:paraId="326E6CF1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="003E1BAB">
        <w:rPr>
          <w:rFonts w:ascii="Times New Roman" w:hAnsi="Times New Roman" w:cs="Times New Roman"/>
          <w:sz w:val="24"/>
          <w:szCs w:val="24"/>
        </w:rPr>
        <w:t>5</w:t>
      </w:r>
      <w:r w:rsidRPr="00A661A6">
        <w:rPr>
          <w:rFonts w:ascii="Times New Roman" w:hAnsi="Times New Roman" w:cs="Times New Roman"/>
          <w:sz w:val="24"/>
          <w:szCs w:val="24"/>
        </w:rPr>
        <w:t xml:space="preserve">,0 м для </w:t>
      </w:r>
      <w:r w:rsidR="003E1BAB">
        <w:rPr>
          <w:rFonts w:ascii="Times New Roman" w:hAnsi="Times New Roman" w:cs="Times New Roman"/>
          <w:sz w:val="24"/>
          <w:szCs w:val="24"/>
        </w:rPr>
        <w:t>5</w:t>
      </w:r>
      <w:r w:rsidRPr="00A661A6">
        <w:rPr>
          <w:rFonts w:ascii="Times New Roman" w:hAnsi="Times New Roman" w:cs="Times New Roman"/>
          <w:sz w:val="24"/>
          <w:szCs w:val="24"/>
        </w:rPr>
        <w:t xml:space="preserve"> - </w:t>
      </w:r>
      <w:r w:rsidR="003E1BAB">
        <w:rPr>
          <w:rFonts w:ascii="Times New Roman" w:hAnsi="Times New Roman" w:cs="Times New Roman"/>
          <w:sz w:val="24"/>
          <w:szCs w:val="24"/>
        </w:rPr>
        <w:t>10</w:t>
      </w:r>
      <w:r w:rsidRPr="00A661A6">
        <w:rPr>
          <w:rFonts w:ascii="Times New Roman" w:hAnsi="Times New Roman" w:cs="Times New Roman"/>
          <w:sz w:val="24"/>
          <w:szCs w:val="24"/>
        </w:rPr>
        <w:t>-этажных объектов;</w:t>
      </w:r>
    </w:p>
    <w:p w14:paraId="326E6CF2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="003E1BAB">
        <w:rPr>
          <w:rFonts w:ascii="Times New Roman" w:hAnsi="Times New Roman" w:cs="Times New Roman"/>
          <w:sz w:val="24"/>
          <w:szCs w:val="24"/>
        </w:rPr>
        <w:t>6</w:t>
      </w:r>
      <w:r w:rsidRPr="00A661A6">
        <w:rPr>
          <w:rFonts w:ascii="Times New Roman" w:hAnsi="Times New Roman" w:cs="Times New Roman"/>
          <w:sz w:val="24"/>
          <w:szCs w:val="24"/>
        </w:rPr>
        <w:t>,0 м для объектов, имеющих 1</w:t>
      </w:r>
      <w:r w:rsidR="003E1BAB">
        <w:rPr>
          <w:rFonts w:ascii="Times New Roman" w:hAnsi="Times New Roman" w:cs="Times New Roman"/>
          <w:sz w:val="24"/>
          <w:szCs w:val="24"/>
        </w:rPr>
        <w:t>1</w:t>
      </w:r>
      <w:r w:rsidRPr="00A661A6">
        <w:rPr>
          <w:rFonts w:ascii="Times New Roman" w:hAnsi="Times New Roman" w:cs="Times New Roman"/>
          <w:sz w:val="24"/>
          <w:szCs w:val="24"/>
        </w:rPr>
        <w:t xml:space="preserve"> и более этажей.</w:t>
      </w:r>
    </w:p>
    <w:p w14:paraId="326E6CF3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 xml:space="preserve">Если крышная рекламная конструкция содержит элементы, выступающие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661A6">
        <w:rPr>
          <w:rFonts w:ascii="Times New Roman" w:hAnsi="Times New Roman" w:cs="Times New Roman"/>
          <w:sz w:val="24"/>
          <w:szCs w:val="24"/>
        </w:rPr>
        <w:t>за основные габариты конструкции, высота этих элементов может превышать указанные выше размеры не более чем на 1/5.</w:t>
      </w:r>
    </w:p>
    <w:p w14:paraId="326E6CF4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noProof/>
          <w:position w:val="-301"/>
          <w:lang w:eastAsia="ru-RU"/>
        </w:rPr>
      </w:pPr>
      <w:r w:rsidRPr="00A661A6">
        <w:rPr>
          <w:rFonts w:ascii="Times New Roman" w:hAnsi="Times New Roman" w:cs="Times New Roman"/>
          <w:sz w:val="24"/>
          <w:szCs w:val="24"/>
        </w:rPr>
        <w:t>Не допускается размещение крышных установок  на многоквартирных домах.</w:t>
      </w:r>
    </w:p>
    <w:p w14:paraId="326E6CF5" w14:textId="77777777" w:rsidR="00A661A6" w:rsidRPr="00A661A6" w:rsidRDefault="00A661A6" w:rsidP="00A661A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</w:pP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lastRenderedPageBreak/>
        <w:t>2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  <w:t>.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>2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  <w:t>.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>2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  <w:t xml:space="preserve">. 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>Кронштейны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  <w:t xml:space="preserve"> – 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 xml:space="preserve">двусторонние консольные плоскостные конструкции, устанавливаемые на опорах 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  <w:t xml:space="preserve">(на собственных опорах, опорах освещения, опорах контактной сети) 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>или на зданиях</w:t>
      </w:r>
      <w:r w:rsidR="00A4738A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>.</w:t>
      </w:r>
    </w:p>
    <w:p w14:paraId="326E6CF6" w14:textId="77777777" w:rsidR="00A661A6" w:rsidRPr="00A661A6" w:rsidRDefault="00A661A6" w:rsidP="00A661A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</w:pP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>Кронштены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>должны выполняться в двустороннем варианте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  <w:t>.</w:t>
      </w:r>
      <w:r w:rsidR="00A30C62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 xml:space="preserve"> 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>Типовые размеры кронштейнов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  <w:t>, размещаемых на опорах осветительной и контактной сети:</w:t>
      </w:r>
    </w:p>
    <w:p w14:paraId="326E6CF7" w14:textId="77777777" w:rsidR="00A661A6" w:rsidRPr="00A661A6" w:rsidRDefault="00A661A6" w:rsidP="00A661A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</w:pP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>Для магистральных улиц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 xml:space="preserve">площадей 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  <w:t xml:space="preserve">и 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>для дорог и улиц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 xml:space="preserve">районного 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  <w:t xml:space="preserve">и 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>местного значения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  <w:t xml:space="preserve"> - 1,2 x 1,8 м (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>высота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  <w:t xml:space="preserve">). </w:t>
      </w:r>
    </w:p>
    <w:p w14:paraId="326E6CF8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Запрещается размещать более одной конструкции на опоре, совмещать размещение рекламных конструкций и дорожных знаков, использовать для размещения наружной рекламы опоры, выработавшие свой ресурс.</w:t>
      </w:r>
      <w:r w:rsidR="00A30C62">
        <w:rPr>
          <w:rFonts w:ascii="Times New Roman" w:hAnsi="Times New Roman" w:cs="Times New Roman"/>
          <w:sz w:val="24"/>
          <w:szCs w:val="24"/>
        </w:rPr>
        <w:t xml:space="preserve"> </w:t>
      </w:r>
      <w:r w:rsidRPr="00A661A6">
        <w:rPr>
          <w:rFonts w:ascii="Times New Roman" w:hAnsi="Times New Roman" w:cs="Times New Roman"/>
          <w:sz w:val="24"/>
          <w:szCs w:val="24"/>
        </w:rPr>
        <w:t>Размеры кронштейнов, размещаемых на фасадах зданий, определяются архитектурными особенностями здания.</w:t>
      </w:r>
    </w:p>
    <w:p w14:paraId="326E6CF9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 xml:space="preserve">Запрещается установка на фасадах зданий кронштейнов, предназначенных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661A6">
        <w:rPr>
          <w:rFonts w:ascii="Times New Roman" w:hAnsi="Times New Roman" w:cs="Times New Roman"/>
          <w:sz w:val="24"/>
          <w:szCs w:val="24"/>
        </w:rPr>
        <w:t>для размещения на них сменных рекламных сообщений.</w:t>
      </w:r>
    </w:p>
    <w:p w14:paraId="326E6CFA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Кронштейны, размещенные в первой и второй категории территорий города Иванова, в обязательном порядке должны иметь внутренний подсвет.</w:t>
      </w:r>
    </w:p>
    <w:p w14:paraId="326E6CFB" w14:textId="77777777" w:rsidR="00A661A6" w:rsidRPr="00A661A6" w:rsidRDefault="00A661A6" w:rsidP="00A661A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</w:pP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>Кронштейны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 xml:space="preserve">устанавливаемые на зданиях 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  <w:t xml:space="preserve">и 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>сооружениях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  <w:t xml:space="preserve">, в 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 xml:space="preserve">горизонтальном направлении не должны выступать более чем на 1,5 м  от точки крепления 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  <w:t xml:space="preserve"> к 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>зданию  или сооружению</w:t>
      </w:r>
      <w:r w:rsidRPr="00A661A6">
        <w:rPr>
          <w:rFonts w:ascii="Times New Roman" w:eastAsia="Arial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14:paraId="326E6CFC" w14:textId="77777777" w:rsidR="00C561FA" w:rsidRDefault="00A30C62" w:rsidP="0020521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</w:pPr>
      <w:r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>В целях безопасности в эксплуатации кронштейны должны располагаться на высоте 4 метров от поверхности земли в сторону тротуаров либо вд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 xml:space="preserve">оль тротуаров.                                </w:t>
      </w:r>
      <w:r w:rsidR="00A661A6" w:rsidRPr="00A661A6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>При размещении на опоре кронштейны должны быть ориентированы в сторону, противоположную проезжей части.</w:t>
      </w:r>
      <w:r w:rsidR="0028471B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 xml:space="preserve"> </w:t>
      </w:r>
      <w:r w:rsidR="00C561FA">
        <w:rPr>
          <w:rFonts w:ascii="Times New Roman" w:eastAsia="Arial" w:hAnsi="Times New Roman" w:cs="Times New Roman"/>
          <w:kern w:val="1"/>
          <w:sz w:val="24"/>
          <w:szCs w:val="24"/>
          <w:lang w:eastAsia="ja-JP" w:bidi="fa-IR"/>
        </w:rPr>
        <w:t>Размещение рекламной конструкции не допускается в случае ухудшения видимости дорожных знаков и транспорта.</w:t>
      </w:r>
    </w:p>
    <w:p w14:paraId="326E6CFD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2.2.3. Видеоэкран - это рекламная конструкция по индивидуальному проекту, размещаемая на стене</w:t>
      </w:r>
      <w:r w:rsidR="00FE62C4">
        <w:rPr>
          <w:rFonts w:ascii="Times New Roman" w:hAnsi="Times New Roman" w:cs="Times New Roman"/>
          <w:sz w:val="24"/>
          <w:szCs w:val="24"/>
        </w:rPr>
        <w:t xml:space="preserve"> или крыше</w:t>
      </w:r>
      <w:r w:rsidRPr="00A661A6">
        <w:rPr>
          <w:rFonts w:ascii="Times New Roman" w:hAnsi="Times New Roman" w:cs="Times New Roman"/>
          <w:sz w:val="24"/>
          <w:szCs w:val="24"/>
        </w:rPr>
        <w:t xml:space="preserve"> здания, сооружения в виде органично встроенного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61A6">
        <w:rPr>
          <w:rFonts w:ascii="Times New Roman" w:hAnsi="Times New Roman" w:cs="Times New Roman"/>
          <w:sz w:val="24"/>
          <w:szCs w:val="24"/>
        </w:rPr>
        <w:t>в архитектурный облик данного здания светодиодного экрана, позволяющего демонстрировать электронно-цифровое изображение.</w:t>
      </w:r>
    </w:p>
    <w:p w14:paraId="326E6CFE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Место расположения видеоэкрана на фасаде</w:t>
      </w:r>
      <w:r w:rsidR="00FE62C4">
        <w:rPr>
          <w:rFonts w:ascii="Times New Roman" w:hAnsi="Times New Roman" w:cs="Times New Roman"/>
          <w:sz w:val="24"/>
          <w:szCs w:val="24"/>
        </w:rPr>
        <w:t xml:space="preserve"> или крыше</w:t>
      </w:r>
      <w:r w:rsidRPr="00A661A6">
        <w:rPr>
          <w:rFonts w:ascii="Times New Roman" w:hAnsi="Times New Roman" w:cs="Times New Roman"/>
          <w:sz w:val="24"/>
          <w:szCs w:val="24"/>
        </w:rPr>
        <w:t xml:space="preserve"> и его размер определяются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661A6">
        <w:rPr>
          <w:rFonts w:ascii="Times New Roman" w:hAnsi="Times New Roman" w:cs="Times New Roman"/>
          <w:sz w:val="24"/>
          <w:szCs w:val="24"/>
        </w:rPr>
        <w:t xml:space="preserve">в зависимости от размера и архитектурных особенностей здания. Размер видеоэкрана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61A6">
        <w:rPr>
          <w:rFonts w:ascii="Times New Roman" w:hAnsi="Times New Roman" w:cs="Times New Roman"/>
          <w:sz w:val="24"/>
          <w:szCs w:val="24"/>
        </w:rPr>
        <w:t>не должен превышать размеров фасада, на котором он устанавливается.</w:t>
      </w:r>
    </w:p>
    <w:p w14:paraId="326E6CFF" w14:textId="77777777" w:rsidR="003E1BAB" w:rsidRDefault="003E1BAB" w:rsidP="00A661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1BAB">
        <w:rPr>
          <w:rFonts w:ascii="Times New Roman" w:hAnsi="Times New Roman" w:cs="Times New Roman"/>
          <w:sz w:val="24"/>
          <w:szCs w:val="24"/>
        </w:rPr>
        <w:t>Максимально допустимая яркость светового табло в темное время суток должна соответствовать требованиям СанПиН 2.2.1/2.1.1.1278-03.</w:t>
      </w:r>
    </w:p>
    <w:p w14:paraId="326E6D00" w14:textId="77777777" w:rsidR="00A30C62" w:rsidRDefault="00A661A6" w:rsidP="005E76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Медиафасады - рекламные конструкции, размещаемые на поверхности стен зданий, строений и сооружений, состоящие из светодиодных модулей, повторяющих пластику стены и позволяющих демонстрировать рекламные материалы - динамические видеоизображения.</w:t>
      </w:r>
    </w:p>
    <w:p w14:paraId="326E6D01" w14:textId="77777777" w:rsidR="005E76F8" w:rsidRDefault="00A661A6" w:rsidP="005E76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медиафасада определяется в зависимости от размера и архитектурных особенностей здания и должен занимать максимально возможную площадь фасада здания.</w:t>
      </w:r>
    </w:p>
    <w:p w14:paraId="326E6D02" w14:textId="77777777" w:rsidR="00A30C62" w:rsidRDefault="00A661A6" w:rsidP="00A3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 xml:space="preserve">2.2.5. Маркизы - рекламные конструкции, выполненные в виде козырьков, навесов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661A6">
        <w:rPr>
          <w:rFonts w:ascii="Times New Roman" w:hAnsi="Times New Roman" w:cs="Times New Roman"/>
          <w:sz w:val="24"/>
          <w:szCs w:val="24"/>
        </w:rPr>
        <w:t>с нанесенной на них рекламной информацией и размещенные над витринами, входами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61A6">
        <w:rPr>
          <w:rFonts w:ascii="Times New Roman" w:hAnsi="Times New Roman" w:cs="Times New Roman"/>
          <w:sz w:val="24"/>
          <w:szCs w:val="24"/>
        </w:rPr>
        <w:t xml:space="preserve"> и проемами зданий и сооружений. Маркизы состоят из элементов крепления к зданию, сооружению, каркаса и рекламно-информационного поля, выполненного на мягкой или жесткой основе.</w:t>
      </w:r>
    </w:p>
    <w:p w14:paraId="326E6D03" w14:textId="77777777" w:rsidR="00A661A6" w:rsidRPr="00A661A6" w:rsidRDefault="00A661A6" w:rsidP="00A3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 маркизы определяется габаритами нанесенного изображения.</w:t>
      </w:r>
    </w:p>
    <w:p w14:paraId="326E6D04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2.2.6. Светодиодные табло (бегущая строка) - рекламные конструкции, размещаемые на фасаде здания, строения, сооружения, позволяющие демонстрировать рекламные материалы статическим или в режиме бегущей строки способами.</w:t>
      </w:r>
    </w:p>
    <w:p w14:paraId="326E6D05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Не допускается воспроизведение изображения с использованием звука.</w:t>
      </w:r>
      <w:r w:rsidR="00A30C62">
        <w:rPr>
          <w:rFonts w:ascii="Times New Roman" w:hAnsi="Times New Roman" w:cs="Times New Roman"/>
          <w:sz w:val="24"/>
          <w:szCs w:val="24"/>
        </w:rPr>
        <w:t xml:space="preserve"> </w:t>
      </w:r>
      <w:r w:rsidRPr="00A661A6">
        <w:rPr>
          <w:rFonts w:ascii="Times New Roman" w:hAnsi="Times New Roman" w:cs="Times New Roman"/>
          <w:sz w:val="24"/>
          <w:szCs w:val="24"/>
        </w:rPr>
        <w:t xml:space="preserve">Максимально допустимая яркость светового табло в темное время суток должна соответствовать требованиям </w:t>
      </w:r>
      <w:hyperlink r:id="rId37" w:history="1">
        <w:r w:rsidRPr="00A661A6">
          <w:rPr>
            <w:rFonts w:ascii="Times New Roman" w:hAnsi="Times New Roman" w:cs="Times New Roman"/>
            <w:sz w:val="24"/>
            <w:szCs w:val="24"/>
          </w:rPr>
          <w:t>СанПиН 2.2.1/2.1.1.1278-03</w:t>
        </w:r>
      </w:hyperlink>
      <w:r w:rsidRPr="00A661A6">
        <w:rPr>
          <w:rFonts w:ascii="Times New Roman" w:hAnsi="Times New Roman" w:cs="Times New Roman"/>
          <w:sz w:val="24"/>
          <w:szCs w:val="24"/>
        </w:rPr>
        <w:t>.</w:t>
      </w:r>
    </w:p>
    <w:p w14:paraId="326E6D06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Площадь информационного поля светового табло определяется габаритами светоизлучающей поверхности.</w:t>
      </w:r>
      <w:r w:rsidR="00A30C62">
        <w:rPr>
          <w:rFonts w:ascii="Times New Roman" w:hAnsi="Times New Roman" w:cs="Times New Roman"/>
          <w:sz w:val="24"/>
          <w:szCs w:val="24"/>
        </w:rPr>
        <w:t xml:space="preserve"> </w:t>
      </w:r>
      <w:r w:rsidRPr="00A661A6">
        <w:rPr>
          <w:rFonts w:ascii="Times New Roman" w:hAnsi="Times New Roman" w:cs="Times New Roman"/>
          <w:sz w:val="24"/>
          <w:szCs w:val="24"/>
        </w:rPr>
        <w:t>Не допускается размещение светодиодного табло  напротив окон жилых помещений и социальных объектов.</w:t>
      </w:r>
    </w:p>
    <w:p w14:paraId="326E6D07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2.2.7. Имиджевая рекламная конструкция – рекламная конструкция, содержащая наименование предприятий, организаций, с использованием товарного знака, логотипа, которая выполняется объемными буквами с плоской подложкой или без нее, размещается на зданиях, строениях, сооружениях.</w:t>
      </w:r>
    </w:p>
    <w:p w14:paraId="326E6D08" w14:textId="77777777" w:rsid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Имиджевая рекламная конструкция может быть с внутренней подсветкой, </w:t>
      </w:r>
      <w:r w:rsidR="00C1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подсветки - должна соответствовать требованиям пожарной безопасности.</w:t>
      </w:r>
    </w:p>
    <w:p w14:paraId="326E6D09" w14:textId="77777777" w:rsidR="00E22916" w:rsidRDefault="00E22916" w:rsidP="00E229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1BAB">
        <w:rPr>
          <w:rFonts w:ascii="Times New Roman" w:hAnsi="Times New Roman" w:cs="Times New Roman"/>
          <w:sz w:val="24"/>
          <w:szCs w:val="24"/>
        </w:rPr>
        <w:t xml:space="preserve">Максимально допустимая яркость </w:t>
      </w:r>
      <w:r>
        <w:rPr>
          <w:rFonts w:ascii="Times New Roman" w:hAnsi="Times New Roman" w:cs="Times New Roman"/>
          <w:sz w:val="24"/>
          <w:szCs w:val="24"/>
        </w:rPr>
        <w:t>имеджевой конструкции</w:t>
      </w:r>
      <w:r w:rsidRPr="003E1BAB">
        <w:rPr>
          <w:rFonts w:ascii="Times New Roman" w:hAnsi="Times New Roman" w:cs="Times New Roman"/>
          <w:sz w:val="24"/>
          <w:szCs w:val="24"/>
        </w:rPr>
        <w:t xml:space="preserve"> в темное время суток должна соответствовать требованиям СанПиН 2.2.1/2.1.1.1278-03.</w:t>
      </w:r>
    </w:p>
    <w:p w14:paraId="326E6D0A" w14:textId="77777777" w:rsidR="00073A1E" w:rsidRPr="00A661A6" w:rsidRDefault="00073A1E" w:rsidP="00A661A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6D0B" w14:textId="77777777" w:rsidR="00A661A6" w:rsidRPr="00A661A6" w:rsidRDefault="00C1442F" w:rsidP="000A700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ЗОНИРОВАНИЕ ТЕРРИТОРИИ ГОРОДСКОГО ОКРУГА ИВАНОВО ДЛЯ РАЗМЕЩЕНИЯ РЕКЛАМНЫХ КОНСТРУКЦИЙ </w:t>
      </w:r>
    </w:p>
    <w:p w14:paraId="326E6D0C" w14:textId="77777777" w:rsidR="00A661A6" w:rsidRPr="00A30C62" w:rsidRDefault="00A661A6" w:rsidP="00A661A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6E6D0D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3.1. На территории городского округа Иваново выделено три зоны для размещения рекламных конструкций:</w:t>
      </w:r>
    </w:p>
    <w:p w14:paraId="326E6D0E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3.1.1. 1-я зона (историческая часть города):</w:t>
      </w:r>
    </w:p>
    <w:p w14:paraId="326E6D0F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- проспекты: пр. Ленина (до ул. Я. Гарелина), пр. Шереметевский;</w:t>
      </w:r>
    </w:p>
    <w:p w14:paraId="326E6D10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 xml:space="preserve">- улицы: ул. 10 Августа (до ул. Бубнова), ул. Андрианова, ул. Арсения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661A6">
        <w:rPr>
          <w:rFonts w:ascii="Times New Roman" w:hAnsi="Times New Roman" w:cs="Times New Roman"/>
          <w:sz w:val="24"/>
          <w:szCs w:val="24"/>
        </w:rPr>
        <w:t>(до</w:t>
      </w:r>
      <w:r w:rsidR="00C1442F">
        <w:rPr>
          <w:rFonts w:ascii="Times New Roman" w:hAnsi="Times New Roman" w:cs="Times New Roman"/>
          <w:sz w:val="24"/>
          <w:szCs w:val="24"/>
        </w:rPr>
        <w:t xml:space="preserve">  </w:t>
      </w:r>
      <w:r w:rsidRPr="00A661A6">
        <w:rPr>
          <w:rFonts w:ascii="Times New Roman" w:hAnsi="Times New Roman" w:cs="Times New Roman"/>
          <w:sz w:val="24"/>
          <w:szCs w:val="24"/>
        </w:rPr>
        <w:t xml:space="preserve">ул. </w:t>
      </w:r>
      <w:r w:rsidR="00C1442F">
        <w:rPr>
          <w:rFonts w:ascii="Times New Roman" w:hAnsi="Times New Roman" w:cs="Times New Roman"/>
          <w:sz w:val="24"/>
          <w:szCs w:val="24"/>
        </w:rPr>
        <w:t xml:space="preserve"> </w:t>
      </w:r>
      <w:r w:rsidRPr="00A661A6">
        <w:rPr>
          <w:rFonts w:ascii="Times New Roman" w:hAnsi="Times New Roman" w:cs="Times New Roman"/>
          <w:sz w:val="24"/>
          <w:szCs w:val="24"/>
        </w:rPr>
        <w:t>М. Рябининой), ул. Багаева (до ул. М. Рябининой), ул. Батурина, ул. Варенцовой, ул. Громобоя (от реки Уводь до пр. Шереметевский), ул. Демидова, ул. Дунаева,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661A6">
        <w:rPr>
          <w:rFonts w:ascii="Times New Roman" w:hAnsi="Times New Roman" w:cs="Times New Roman"/>
          <w:sz w:val="24"/>
          <w:szCs w:val="24"/>
        </w:rPr>
        <w:t xml:space="preserve"> ул. Жиделева, ул. Калинина, ул. Комсомольская, ул. Красногвардейская (до ул. Бубнова), ул. Красной Армии, ул. Красных Зорь (до ул. Рабфаковской), ул. Крутицкая,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661A6">
        <w:rPr>
          <w:rFonts w:ascii="Times New Roman" w:hAnsi="Times New Roman" w:cs="Times New Roman"/>
          <w:sz w:val="24"/>
          <w:szCs w:val="24"/>
        </w:rPr>
        <w:t xml:space="preserve">ул. Кузнецова (от ул. Жарова до ул. Рабфаковской), ул. Карла Маркса, ул. 8 Марта,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61A6">
        <w:rPr>
          <w:rFonts w:ascii="Times New Roman" w:hAnsi="Times New Roman" w:cs="Times New Roman"/>
          <w:sz w:val="24"/>
          <w:szCs w:val="24"/>
        </w:rPr>
        <w:t xml:space="preserve">ул. Набережная, ул. Поэта Ноздрина, ул. Октябрьская, ул. Палехская, Пограничный тупик,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61A6">
        <w:rPr>
          <w:rFonts w:ascii="Times New Roman" w:hAnsi="Times New Roman" w:cs="Times New Roman"/>
          <w:sz w:val="24"/>
          <w:szCs w:val="24"/>
        </w:rPr>
        <w:t xml:space="preserve">ул. Почтовая (до ул. Багаева), ул. Пушкина (до ул. М. Рябининой), ул. М. Рябининой,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61A6">
        <w:rPr>
          <w:rFonts w:ascii="Times New Roman" w:hAnsi="Times New Roman" w:cs="Times New Roman"/>
          <w:sz w:val="24"/>
          <w:szCs w:val="24"/>
        </w:rPr>
        <w:t>ул. Садовая (до ул. М. Рябининой), ул. Советская (до ул. Бубнова), ул. Смирнова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61A6">
        <w:rPr>
          <w:rFonts w:ascii="Times New Roman" w:hAnsi="Times New Roman" w:cs="Times New Roman"/>
          <w:sz w:val="24"/>
          <w:szCs w:val="24"/>
        </w:rPr>
        <w:t xml:space="preserve"> (до ул. Бубнова), ул. Станко, ул. Станционная, ул. Степанова, ул. Театральная,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661A6">
        <w:rPr>
          <w:rFonts w:ascii="Times New Roman" w:hAnsi="Times New Roman" w:cs="Times New Roman"/>
          <w:sz w:val="24"/>
          <w:szCs w:val="24"/>
        </w:rPr>
        <w:t>ул. Фурманова, ул. 9 Января;</w:t>
      </w:r>
    </w:p>
    <w:p w14:paraId="326E6D11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- переулки: пер. Врачебный, пер. Пограничный;</w:t>
      </w:r>
    </w:p>
    <w:p w14:paraId="326E6D12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- площади: пл. Вокзальная, пл. Генкиной, пл. Ленина, пл. Победы, пл. Пушкина;</w:t>
      </w:r>
    </w:p>
    <w:p w14:paraId="326E6D13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- набережные реки Уводь.</w:t>
      </w:r>
    </w:p>
    <w:p w14:paraId="326E6D14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3.1.2. 2-я зона:</w:t>
      </w:r>
    </w:p>
    <w:p w14:paraId="326E6D15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- все улицы, которые не входят в 1-ю и 3-ю зоны.</w:t>
      </w:r>
    </w:p>
    <w:p w14:paraId="326E6D16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3.1.3. 3-я зона:</w:t>
      </w:r>
    </w:p>
    <w:p w14:paraId="326E6D17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Выезды /въезды/ из города:</w:t>
      </w:r>
    </w:p>
    <w:p w14:paraId="326E6D18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- Кохомское шоссе (от ул. П. Большевикова до выезда),</w:t>
      </w:r>
    </w:p>
    <w:p w14:paraId="326E6D19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- ул. Лежневская (от пр. Текстильщиков до выезда),</w:t>
      </w:r>
    </w:p>
    <w:p w14:paraId="326E6D1A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- ул. Минская (от 1-го Коноховского пер. до выезда),</w:t>
      </w:r>
    </w:p>
    <w:p w14:paraId="326E6D1B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- ул. Парижской Коммуны (от ул. Суздальской до выезда),</w:t>
      </w:r>
    </w:p>
    <w:p w14:paraId="326E6D1C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- Родниковское шоссе (от железнодорожного переезда до выезда),</w:t>
      </w:r>
    </w:p>
    <w:p w14:paraId="326E6D1D" w14:textId="77777777" w:rsidR="00A661A6" w:rsidRP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- ул. Станкостроителей (от ул. Некрасова до ул. Суздальской),</w:t>
      </w:r>
    </w:p>
    <w:p w14:paraId="326E6D1E" w14:textId="77777777" w:rsidR="00A661A6" w:rsidRDefault="00A661A6" w:rsidP="00A66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6">
        <w:rPr>
          <w:rFonts w:ascii="Times New Roman" w:hAnsi="Times New Roman" w:cs="Times New Roman"/>
          <w:sz w:val="24"/>
          <w:szCs w:val="24"/>
        </w:rPr>
        <w:t>- ул. Фрунзе (от</w:t>
      </w:r>
      <w:r w:rsidR="00B40646">
        <w:rPr>
          <w:rFonts w:ascii="Times New Roman" w:hAnsi="Times New Roman" w:cs="Times New Roman"/>
          <w:sz w:val="24"/>
          <w:szCs w:val="24"/>
        </w:rPr>
        <w:t xml:space="preserve"> ул. 10-й Минеевской до выезда);</w:t>
      </w:r>
    </w:p>
    <w:p w14:paraId="326E6D1F" w14:textId="77777777" w:rsidR="00B40646" w:rsidRDefault="00B40646" w:rsidP="00B40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пр. Текстильщиков (включая разворотное кольцо на пересечении с улицей Шубиных).</w:t>
      </w:r>
    </w:p>
    <w:p w14:paraId="326E6D20" w14:textId="77777777" w:rsidR="00A661A6" w:rsidRPr="00A661A6" w:rsidRDefault="00A661A6" w:rsidP="00A661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зонах для размещения рекламных конструкций допускается размещение следующих рекламных конструкций: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287"/>
      </w:tblGrid>
      <w:tr w:rsidR="00A661A6" w:rsidRPr="00A661A6" w14:paraId="326E6D23" w14:textId="77777777" w:rsidTr="00A661A6">
        <w:tc>
          <w:tcPr>
            <w:tcW w:w="2211" w:type="dxa"/>
          </w:tcPr>
          <w:p w14:paraId="326E6D21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для размещения рекламных конструкций</w:t>
            </w:r>
          </w:p>
        </w:tc>
        <w:tc>
          <w:tcPr>
            <w:tcW w:w="7287" w:type="dxa"/>
          </w:tcPr>
          <w:p w14:paraId="326E6D22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типы и виды рекламных конструкций</w:t>
            </w:r>
          </w:p>
        </w:tc>
      </w:tr>
      <w:tr w:rsidR="00A661A6" w:rsidRPr="00A661A6" w14:paraId="326E6D2D" w14:textId="77777777" w:rsidTr="00A661A6">
        <w:tc>
          <w:tcPr>
            <w:tcW w:w="2211" w:type="dxa"/>
            <w:vMerge w:val="restart"/>
          </w:tcPr>
          <w:p w14:paraId="326E6D24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1.</w:t>
            </w:r>
          </w:p>
          <w:p w14:paraId="326E6D25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</w:tcPr>
          <w:p w14:paraId="326E6D26" w14:textId="77777777" w:rsid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стоящие рекламные конструкции:</w:t>
            </w:r>
          </w:p>
          <w:p w14:paraId="326E6D27" w14:textId="77777777" w:rsidR="00947D05" w:rsidRPr="00A661A6" w:rsidRDefault="00947D05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ситиборд;</w:t>
            </w:r>
          </w:p>
          <w:p w14:paraId="326E6D28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видеоэкран;</w:t>
            </w:r>
          </w:p>
          <w:p w14:paraId="326E6D29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стела;</w:t>
            </w:r>
          </w:p>
          <w:p w14:paraId="326E6D2A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остановочный </w:t>
            </w:r>
            <w:r w:rsidR="00947D05"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навес с </w:t>
            </w:r>
            <w:r w:rsidR="0094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рекламным модулем</w:t>
            </w:r>
            <w:r w:rsidR="00947D05"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6E6D2B" w14:textId="77777777" w:rsid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афишный стенд;</w:t>
            </w:r>
          </w:p>
          <w:p w14:paraId="326E6D2C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флаговая композиция.</w:t>
            </w:r>
          </w:p>
        </w:tc>
      </w:tr>
      <w:tr w:rsidR="00A661A6" w:rsidRPr="00A661A6" w14:paraId="326E6D38" w14:textId="77777777" w:rsidTr="00A661A6">
        <w:tc>
          <w:tcPr>
            <w:tcW w:w="2211" w:type="dxa"/>
            <w:vMerge/>
          </w:tcPr>
          <w:p w14:paraId="326E6D2E" w14:textId="77777777" w:rsidR="00A661A6" w:rsidRPr="00A661A6" w:rsidRDefault="00A661A6" w:rsidP="00A66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</w:tcPr>
          <w:p w14:paraId="326E6D2F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Рекламные конструкции, размещаемые на зданиях, строениях и сооружениях:</w:t>
            </w:r>
          </w:p>
          <w:p w14:paraId="326E6D30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имиджевая рекламная конструкция;</w:t>
            </w:r>
          </w:p>
          <w:p w14:paraId="326E6D31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видеоэкран;</w:t>
            </w:r>
          </w:p>
          <w:p w14:paraId="326E6D32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крышная установка;</w:t>
            </w:r>
          </w:p>
          <w:p w14:paraId="326E6D33" w14:textId="77777777" w:rsid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медиафасад;</w:t>
            </w:r>
          </w:p>
          <w:p w14:paraId="326E6D34" w14:textId="77777777" w:rsidR="00A939D6" w:rsidRPr="00A661A6" w:rsidRDefault="00A939D6" w:rsidP="00A939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светодиодные табло (бегущая строка);</w:t>
            </w:r>
          </w:p>
          <w:p w14:paraId="326E6D35" w14:textId="77777777" w:rsid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маркизы;</w:t>
            </w:r>
          </w:p>
          <w:p w14:paraId="326E6D36" w14:textId="77777777" w:rsidR="00E22916" w:rsidRPr="00A661A6" w:rsidRDefault="00E22916" w:rsidP="00E229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светодиодные табло (бегущая строка);</w:t>
            </w:r>
          </w:p>
          <w:p w14:paraId="326E6D37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кронштейн с внутренним подсветом.</w:t>
            </w:r>
          </w:p>
        </w:tc>
      </w:tr>
      <w:tr w:rsidR="00A661A6" w:rsidRPr="00A661A6" w14:paraId="326E6D42" w14:textId="77777777" w:rsidTr="00A661A6">
        <w:tc>
          <w:tcPr>
            <w:tcW w:w="2211" w:type="dxa"/>
            <w:vMerge w:val="restart"/>
          </w:tcPr>
          <w:p w14:paraId="326E6D39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2. </w:t>
            </w:r>
          </w:p>
        </w:tc>
        <w:tc>
          <w:tcPr>
            <w:tcW w:w="7287" w:type="dxa"/>
          </w:tcPr>
          <w:p w14:paraId="326E6D3A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стоящие рекламные конструкции:</w:t>
            </w:r>
          </w:p>
          <w:p w14:paraId="326E6D3B" w14:textId="77777777" w:rsidR="00947D05" w:rsidRDefault="00947D05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ситиборд;</w:t>
            </w:r>
          </w:p>
          <w:p w14:paraId="326E6D3C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r w:rsidR="0094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6E6D3D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видеоэкран;</w:t>
            </w:r>
          </w:p>
          <w:p w14:paraId="326E6D3E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стела;</w:t>
            </w:r>
          </w:p>
          <w:p w14:paraId="326E6D3F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остановочный </w:t>
            </w:r>
            <w:r w:rsidR="00947D05"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навес с </w:t>
            </w:r>
            <w:r w:rsidR="0094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рекламным модулем</w:t>
            </w:r>
            <w:r w:rsidR="00947D05"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6E6D40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афишный стенд;</w:t>
            </w:r>
          </w:p>
          <w:p w14:paraId="326E6D41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флаговая композиция.</w:t>
            </w:r>
          </w:p>
        </w:tc>
      </w:tr>
      <w:tr w:rsidR="00A661A6" w:rsidRPr="00A661A6" w14:paraId="326E6D4C" w14:textId="77777777" w:rsidTr="00A661A6">
        <w:tc>
          <w:tcPr>
            <w:tcW w:w="2211" w:type="dxa"/>
            <w:vMerge/>
          </w:tcPr>
          <w:p w14:paraId="326E6D43" w14:textId="77777777" w:rsidR="00A661A6" w:rsidRPr="00A661A6" w:rsidRDefault="00A661A6" w:rsidP="00A66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</w:tcPr>
          <w:p w14:paraId="326E6D44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Рекламные конструкции, размещаемые на зданиях, строениях и сооружениях:</w:t>
            </w:r>
          </w:p>
          <w:p w14:paraId="326E6D45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имиджевая рекламная конструкция;</w:t>
            </w:r>
          </w:p>
          <w:p w14:paraId="326E6D46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видеоэкран;</w:t>
            </w:r>
          </w:p>
          <w:p w14:paraId="326E6D47" w14:textId="77777777" w:rsid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крышная установка;</w:t>
            </w:r>
          </w:p>
          <w:p w14:paraId="326E6D48" w14:textId="77777777" w:rsidR="00A939D6" w:rsidRPr="00A661A6" w:rsidRDefault="00A939D6" w:rsidP="00A939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светодиодные табло (бегущая строка);</w:t>
            </w:r>
          </w:p>
          <w:p w14:paraId="326E6D49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медиафасад;</w:t>
            </w:r>
          </w:p>
          <w:p w14:paraId="326E6D4A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маркизы;</w:t>
            </w:r>
          </w:p>
          <w:p w14:paraId="326E6D4B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кронштейн с внутренним подсветом.</w:t>
            </w:r>
          </w:p>
        </w:tc>
      </w:tr>
      <w:tr w:rsidR="00A661A6" w:rsidRPr="00A661A6" w14:paraId="326E6D58" w14:textId="77777777" w:rsidTr="00A661A6">
        <w:tc>
          <w:tcPr>
            <w:tcW w:w="2211" w:type="dxa"/>
            <w:vMerge w:val="restart"/>
          </w:tcPr>
          <w:p w14:paraId="326E6D4D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3. </w:t>
            </w:r>
          </w:p>
        </w:tc>
        <w:tc>
          <w:tcPr>
            <w:tcW w:w="7287" w:type="dxa"/>
          </w:tcPr>
          <w:p w14:paraId="326E6D4E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стоящие рекламные конструкции:</w:t>
            </w:r>
          </w:p>
          <w:p w14:paraId="326E6D4F" w14:textId="77777777" w:rsidR="00FB08AC" w:rsidRDefault="00FB08AC" w:rsidP="00FB08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суперборд</w:t>
            </w:r>
            <w:r w:rsidR="0094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6E6D50" w14:textId="77777777" w:rsidR="00E65AF3" w:rsidRDefault="00947D05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суперсайт;</w:t>
            </w:r>
          </w:p>
          <w:p w14:paraId="326E6D51" w14:textId="77777777" w:rsidR="00947D05" w:rsidRDefault="00947D05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ситиборд;</w:t>
            </w:r>
          </w:p>
          <w:p w14:paraId="326E6D52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6E6D53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видеоэкран;</w:t>
            </w:r>
          </w:p>
          <w:p w14:paraId="326E6D54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стела;</w:t>
            </w:r>
          </w:p>
          <w:p w14:paraId="326E6D55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остановочный навес с </w:t>
            </w:r>
            <w:r w:rsidR="0094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рекламным модулем</w:t>
            </w: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6E6D56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афишный стенд;</w:t>
            </w:r>
          </w:p>
          <w:p w14:paraId="326E6D57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флаговая композиция.</w:t>
            </w:r>
          </w:p>
        </w:tc>
      </w:tr>
      <w:tr w:rsidR="00A661A6" w:rsidRPr="00A661A6" w14:paraId="326E6D62" w14:textId="77777777" w:rsidTr="00A661A6">
        <w:tc>
          <w:tcPr>
            <w:tcW w:w="2211" w:type="dxa"/>
            <w:vMerge/>
          </w:tcPr>
          <w:p w14:paraId="326E6D59" w14:textId="77777777" w:rsidR="00A661A6" w:rsidRPr="00A661A6" w:rsidRDefault="00A661A6" w:rsidP="00A66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</w:tcPr>
          <w:p w14:paraId="326E6D5A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Рекламные конструкции, размещаемые на зданиях, строениях и сооружениях:</w:t>
            </w:r>
          </w:p>
          <w:p w14:paraId="326E6D5B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имиджевая рекламная конструкция;</w:t>
            </w:r>
          </w:p>
          <w:p w14:paraId="326E6D5C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видеоэкран;</w:t>
            </w:r>
          </w:p>
          <w:p w14:paraId="326E6D5D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крышная установка;</w:t>
            </w:r>
          </w:p>
          <w:p w14:paraId="326E6D5E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медиафасад;</w:t>
            </w:r>
          </w:p>
          <w:p w14:paraId="326E6D5F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маркизы;</w:t>
            </w:r>
          </w:p>
          <w:p w14:paraId="326E6D60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светодиодные табло (бегущая строка);</w:t>
            </w:r>
          </w:p>
          <w:p w14:paraId="326E6D61" w14:textId="77777777" w:rsidR="00A661A6" w:rsidRPr="00A661A6" w:rsidRDefault="00A661A6" w:rsidP="00A6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кронштейн.</w:t>
            </w:r>
          </w:p>
        </w:tc>
      </w:tr>
    </w:tbl>
    <w:p w14:paraId="326E6D63" w14:textId="77777777" w:rsidR="0028471B" w:rsidRDefault="0028471B" w:rsidP="00016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6E6D64" w14:textId="77777777" w:rsidR="0028471B" w:rsidRDefault="0028471B" w:rsidP="00016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6E6D65" w14:textId="77777777" w:rsidR="00024D6A" w:rsidRDefault="00024D6A" w:rsidP="00024D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326E6D66" w14:textId="77777777" w:rsidR="00024D6A" w:rsidRDefault="00024D6A" w:rsidP="00024D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14:paraId="326E6D67" w14:textId="77777777" w:rsidR="00024D6A" w:rsidRDefault="00024D6A" w:rsidP="00024D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городской Думы</w:t>
      </w:r>
    </w:p>
    <w:p w14:paraId="326E6D68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от ________ № _____</w:t>
      </w:r>
    </w:p>
    <w:p w14:paraId="326E6D69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E6D6A" w14:textId="77777777" w:rsidR="00016DD1" w:rsidRPr="00140BFB" w:rsidRDefault="00140BFB" w:rsidP="00016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40BF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 расчета размера оплаты по договорам на установку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</w:t>
      </w:r>
      <w:r w:rsidRPr="00140BFB">
        <w:rPr>
          <w:rFonts w:ascii="Times New Roman" w:hAnsi="Times New Roman" w:cs="Times New Roman"/>
          <w:b/>
          <w:bCs/>
          <w:caps/>
          <w:sz w:val="24"/>
          <w:szCs w:val="24"/>
        </w:rPr>
        <w:t>и эксплуатацию рекламных конструкций на земельном участке, здании и ином недвижимом имуществе, находящемся в собственности или ведении городского округа Иваново</w:t>
      </w:r>
    </w:p>
    <w:p w14:paraId="326E6D6B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6E6D6C" w14:textId="77777777" w:rsidR="00016DD1" w:rsidRPr="00AA4EF8" w:rsidRDefault="00140BFB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EF8">
        <w:rPr>
          <w:rFonts w:ascii="Times New Roman" w:hAnsi="Times New Roman" w:cs="Times New Roman"/>
          <w:sz w:val="24"/>
          <w:szCs w:val="24"/>
        </w:rPr>
        <w:t>Порядок расчета размера оплаты по договорам на установку и эксплуатацию рекламных конструкций на земельном участке, здании и ином недвижимом имуществе, находящемся в собственности или ведении городского округа Иваново (далее - Порядок)</w:t>
      </w:r>
      <w:r w:rsidR="00016DD1" w:rsidRPr="00AA4EF8">
        <w:rPr>
          <w:rFonts w:ascii="Times New Roman" w:hAnsi="Times New Roman" w:cs="Times New Roman"/>
          <w:sz w:val="24"/>
          <w:szCs w:val="24"/>
        </w:rPr>
        <w:t xml:space="preserve"> применяется в соответствии с </w:t>
      </w:r>
      <w:hyperlink r:id="rId38" w:history="1">
        <w:r w:rsidR="00016DD1" w:rsidRPr="00AA4EF8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016DD1" w:rsidRPr="00AA4EF8">
        <w:rPr>
          <w:rFonts w:ascii="Times New Roman" w:hAnsi="Times New Roman" w:cs="Times New Roman"/>
          <w:sz w:val="24"/>
          <w:szCs w:val="24"/>
        </w:rPr>
        <w:t xml:space="preserve"> об установке рекламных конструкций на территории городско</w:t>
      </w:r>
      <w:r w:rsidR="00732A6D" w:rsidRPr="00AA4EF8">
        <w:rPr>
          <w:rFonts w:ascii="Times New Roman" w:hAnsi="Times New Roman" w:cs="Times New Roman"/>
          <w:sz w:val="24"/>
          <w:szCs w:val="24"/>
        </w:rPr>
        <w:t>го</w:t>
      </w:r>
      <w:r w:rsidR="00016DD1" w:rsidRPr="00AA4EF8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32A6D" w:rsidRPr="00AA4EF8">
        <w:rPr>
          <w:rFonts w:ascii="Times New Roman" w:hAnsi="Times New Roman" w:cs="Times New Roman"/>
          <w:sz w:val="24"/>
          <w:szCs w:val="24"/>
        </w:rPr>
        <w:t>а</w:t>
      </w:r>
      <w:r w:rsidR="00016DD1" w:rsidRPr="00AA4EF8">
        <w:rPr>
          <w:rFonts w:ascii="Times New Roman" w:hAnsi="Times New Roman" w:cs="Times New Roman"/>
          <w:sz w:val="24"/>
          <w:szCs w:val="24"/>
        </w:rPr>
        <w:t xml:space="preserve"> Иваново </w:t>
      </w:r>
      <w:r w:rsidR="00AA4EF8" w:rsidRPr="00AA4EF8">
        <w:rPr>
          <w:rFonts w:ascii="Times New Roman" w:hAnsi="Times New Roman" w:cs="Times New Roman"/>
          <w:sz w:val="24"/>
          <w:szCs w:val="24"/>
        </w:rPr>
        <w:t xml:space="preserve">при расчете размера оплаты по договорам на установку и эксплуатацию рекламных конструкций на земельном участке, здании или ином недвижимом имуществе, находящемся в собственности или в ведении </w:t>
      </w:r>
      <w:r w:rsidR="00016DD1" w:rsidRPr="00AA4EF8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Иваново.</w:t>
      </w:r>
    </w:p>
    <w:p w14:paraId="326E6D6D" w14:textId="77777777" w:rsidR="00016DD1" w:rsidRPr="00AA4EF8" w:rsidRDefault="00016DD1" w:rsidP="00016D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EF8">
        <w:rPr>
          <w:rFonts w:ascii="Times New Roman" w:hAnsi="Times New Roman" w:cs="Times New Roman"/>
          <w:sz w:val="24"/>
          <w:szCs w:val="24"/>
        </w:rPr>
        <w:t>1. Размер оплаты по договорам на установку и эксплуатацию рекламных конструкций на имуществе, находящемся в собственности или в ведении муниципального образования городской округ Иваново, определяется по следующей формуле:</w:t>
      </w:r>
    </w:p>
    <w:p w14:paraId="326E6D6E" w14:textId="77777777" w:rsidR="00016DD1" w:rsidRPr="00AA4EF8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6E6D6F" w14:textId="77777777" w:rsidR="00016DD1" w:rsidRPr="00AA4EF8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EF8">
        <w:rPr>
          <w:rFonts w:ascii="Times New Roman" w:hAnsi="Times New Roman" w:cs="Times New Roman"/>
          <w:sz w:val="24"/>
          <w:szCs w:val="24"/>
        </w:rPr>
        <w:t>Т = (БС x S x П x К1 x К2 x К3 x К4 x К5) + НДС, где НДС - налог на добавленную стоимость.</w:t>
      </w:r>
    </w:p>
    <w:p w14:paraId="326E6D70" w14:textId="77777777" w:rsidR="00016DD1" w:rsidRPr="00AA4EF8" w:rsidRDefault="00016DD1" w:rsidP="00016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71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EF8">
        <w:rPr>
          <w:rFonts w:ascii="Times New Roman" w:hAnsi="Times New Roman" w:cs="Times New Roman"/>
          <w:sz w:val="24"/>
          <w:szCs w:val="24"/>
        </w:rPr>
        <w:t xml:space="preserve">где БС - базовая ставка платы по договорам, руб. x кв. м/год, размер которой ежегодно определяется и утверждается решением Ивановской городской Думы </w:t>
      </w:r>
      <w:r w:rsidR="00C1442F" w:rsidRPr="00AA4E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A4EF8">
        <w:rPr>
          <w:rFonts w:ascii="Times New Roman" w:hAnsi="Times New Roman" w:cs="Times New Roman"/>
          <w:sz w:val="24"/>
          <w:szCs w:val="24"/>
        </w:rPr>
        <w:t>по предложению Администрации города Иванова с учетом индекса потребительских цен</w:t>
      </w:r>
      <w:r w:rsidR="00911216" w:rsidRPr="00911216">
        <w:t xml:space="preserve"> </w:t>
      </w:r>
      <w:r w:rsidR="00911216" w:rsidRPr="00911216">
        <w:rPr>
          <w:rFonts w:ascii="Times New Roman" w:hAnsi="Times New Roman" w:cs="Times New Roman"/>
          <w:sz w:val="24"/>
          <w:szCs w:val="24"/>
        </w:rPr>
        <w:t>по официальным данным территориального органа Федеральной службы государственной с</w:t>
      </w:r>
      <w:r w:rsidR="00C67297">
        <w:rPr>
          <w:rFonts w:ascii="Times New Roman" w:hAnsi="Times New Roman" w:cs="Times New Roman"/>
          <w:sz w:val="24"/>
          <w:szCs w:val="24"/>
        </w:rPr>
        <w:t>татистики по Ивановской области.</w:t>
      </w:r>
    </w:p>
    <w:p w14:paraId="326E6D72" w14:textId="77777777" w:rsidR="00C67297" w:rsidRPr="00AA4EF8" w:rsidRDefault="00C67297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6E6D73" w14:textId="77777777" w:rsidR="00016DD1" w:rsidRPr="00AA4EF8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EF8">
        <w:rPr>
          <w:rFonts w:ascii="Times New Roman" w:hAnsi="Times New Roman" w:cs="Times New Roman"/>
          <w:sz w:val="24"/>
          <w:szCs w:val="24"/>
        </w:rPr>
        <w:t>S - площадь информационного поля рекламной конструкции (кв. м);</w:t>
      </w:r>
    </w:p>
    <w:p w14:paraId="326E6D74" w14:textId="77777777" w:rsidR="00016DD1" w:rsidRPr="00AA4EF8" w:rsidRDefault="00016DD1" w:rsidP="00016D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EF8">
        <w:rPr>
          <w:rFonts w:ascii="Times New Roman" w:hAnsi="Times New Roman" w:cs="Times New Roman"/>
          <w:sz w:val="24"/>
          <w:szCs w:val="24"/>
        </w:rPr>
        <w:t>П - период размещения рекламной конструкции, не менее 1 года;</w:t>
      </w:r>
    </w:p>
    <w:p w14:paraId="326E6D75" w14:textId="77777777" w:rsidR="00016DD1" w:rsidRPr="00AA4EF8" w:rsidRDefault="00016DD1" w:rsidP="00016D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EF8">
        <w:rPr>
          <w:rFonts w:ascii="Times New Roman" w:hAnsi="Times New Roman" w:cs="Times New Roman"/>
          <w:sz w:val="24"/>
          <w:szCs w:val="24"/>
        </w:rPr>
        <w:t xml:space="preserve">К1 - коэффициент, учитывающий территориальную привязку в соответствии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A4EF8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103" w:history="1">
        <w:r w:rsidRPr="00AA4EF8">
          <w:rPr>
            <w:rFonts w:ascii="Times New Roman" w:hAnsi="Times New Roman" w:cs="Times New Roman"/>
            <w:sz w:val="24"/>
            <w:szCs w:val="24"/>
          </w:rPr>
          <w:t>п</w:t>
        </w:r>
        <w:r w:rsidR="00AA4EF8" w:rsidRPr="00AA4EF8">
          <w:rPr>
            <w:rFonts w:ascii="Times New Roman" w:hAnsi="Times New Roman" w:cs="Times New Roman"/>
            <w:sz w:val="24"/>
            <w:szCs w:val="24"/>
          </w:rPr>
          <w:t>унктом</w:t>
        </w:r>
        <w:r w:rsidRPr="00AA4EF8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AA4EF8">
        <w:rPr>
          <w:rFonts w:ascii="Times New Roman" w:hAnsi="Times New Roman" w:cs="Times New Roman"/>
          <w:sz w:val="24"/>
          <w:szCs w:val="24"/>
        </w:rPr>
        <w:t xml:space="preserve"> </w:t>
      </w:r>
      <w:r w:rsidR="00AA4EF8" w:rsidRPr="00AA4EF8"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AA4EF8">
        <w:rPr>
          <w:rFonts w:ascii="Times New Roman" w:hAnsi="Times New Roman" w:cs="Times New Roman"/>
          <w:sz w:val="24"/>
          <w:szCs w:val="24"/>
        </w:rPr>
        <w:t>:</w:t>
      </w:r>
    </w:p>
    <w:p w14:paraId="326E6D76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4365"/>
      </w:tblGrid>
      <w:tr w:rsidR="00016DD1" w:rsidRPr="00016DD1" w14:paraId="326E6D79" w14:textId="77777777" w:rsidTr="00A661A6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77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Категория территории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78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К1</w:t>
            </w:r>
          </w:p>
        </w:tc>
      </w:tr>
      <w:tr w:rsidR="00016DD1" w:rsidRPr="00016DD1" w14:paraId="326E6D7C" w14:textId="77777777" w:rsidTr="00A661A6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7A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7B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6DD1" w:rsidRPr="00016DD1" w14:paraId="326E6D7F" w14:textId="77777777" w:rsidTr="00A661A6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7D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7E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016DD1" w:rsidRPr="00016DD1" w14:paraId="326E6D82" w14:textId="77777777" w:rsidTr="00A661A6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80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81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16DD1" w:rsidRPr="00016DD1" w14:paraId="326E6D85" w14:textId="77777777" w:rsidTr="00A661A6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83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84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326E6D86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6E6D87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 xml:space="preserve">К2 - коэффициент, отражающий зависимость размера оплаты от </w:t>
      </w:r>
      <w:r w:rsidR="00E22916" w:rsidRPr="00016DD1">
        <w:rPr>
          <w:rFonts w:ascii="Times New Roman" w:hAnsi="Times New Roman" w:cs="Times New Roman"/>
          <w:sz w:val="24"/>
          <w:szCs w:val="24"/>
        </w:rPr>
        <w:t>обще</w:t>
      </w:r>
      <w:r w:rsidR="00E22916">
        <w:rPr>
          <w:rFonts w:ascii="Times New Roman" w:hAnsi="Times New Roman" w:cs="Times New Roman"/>
          <w:sz w:val="24"/>
          <w:szCs w:val="24"/>
        </w:rPr>
        <w:t>й</w:t>
      </w:r>
      <w:r w:rsidR="00E22916" w:rsidRPr="00016DD1">
        <w:rPr>
          <w:rFonts w:ascii="Times New Roman" w:hAnsi="Times New Roman" w:cs="Times New Roman"/>
          <w:sz w:val="24"/>
          <w:szCs w:val="24"/>
        </w:rPr>
        <w:t xml:space="preserve"> </w:t>
      </w:r>
      <w:r w:rsidRPr="00016DD1">
        <w:rPr>
          <w:rFonts w:ascii="Times New Roman" w:hAnsi="Times New Roman" w:cs="Times New Roman"/>
          <w:sz w:val="24"/>
          <w:szCs w:val="24"/>
        </w:rPr>
        <w:t>площади информационного поля рекламной конструкции:</w:t>
      </w:r>
    </w:p>
    <w:p w14:paraId="326E6D88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4365"/>
      </w:tblGrid>
      <w:tr w:rsidR="00016DD1" w:rsidRPr="00016DD1" w14:paraId="326E6D8B" w14:textId="77777777" w:rsidTr="00A661A6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89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8A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К2</w:t>
            </w:r>
          </w:p>
        </w:tc>
      </w:tr>
      <w:tr w:rsidR="00016DD1" w:rsidRPr="00016DD1" w14:paraId="326E6D8E" w14:textId="77777777" w:rsidTr="00A661A6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8C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18 кв. 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8D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16DD1" w:rsidRPr="00016DD1" w14:paraId="326E6D91" w14:textId="77777777" w:rsidTr="00A661A6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8F" w14:textId="77777777" w:rsidR="00016DD1" w:rsidRPr="00016DD1" w:rsidRDefault="00016DD1" w:rsidP="003E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Равная 18 кв. м и до 4</w:t>
            </w:r>
            <w:r w:rsidR="003E1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90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DD1" w:rsidRPr="00016DD1" w14:paraId="326E6D94" w14:textId="77777777" w:rsidTr="00A661A6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92" w14:textId="77777777" w:rsidR="00016DD1" w:rsidRPr="00016DD1" w:rsidRDefault="00016DD1" w:rsidP="003E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Равная 4</w:t>
            </w:r>
            <w:r w:rsidR="003E1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 xml:space="preserve"> кв. м и более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93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14:paraId="326E6D95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6E6D96" w14:textId="77777777" w:rsidR="00016DD1" w:rsidRPr="00016DD1" w:rsidRDefault="00016DD1" w:rsidP="00016D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К3 - коэффициент, учитывающий наличие подсветки:</w:t>
      </w:r>
    </w:p>
    <w:p w14:paraId="326E6D97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4365"/>
      </w:tblGrid>
      <w:tr w:rsidR="00016DD1" w:rsidRPr="00016DD1" w14:paraId="326E6D9A" w14:textId="77777777" w:rsidTr="00901F5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98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Технологическая характеристика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99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К3</w:t>
            </w:r>
          </w:p>
        </w:tc>
      </w:tr>
      <w:tr w:rsidR="00016DD1" w:rsidRPr="00016DD1" w14:paraId="326E6D9D" w14:textId="77777777" w:rsidTr="00901F5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9B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Отсутствие подсвета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9C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6DD1" w:rsidRPr="00016DD1" w14:paraId="326E6DA0" w14:textId="77777777" w:rsidTr="00901F5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9E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Внутренний подсвет конструкции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9F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16DD1" w:rsidRPr="00016DD1" w14:paraId="326E6DA3" w14:textId="77777777" w:rsidTr="00901F5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A1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Наличие внешнего подсвета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A2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14:paraId="326E6DA4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6E6DA5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К4 - коэффициент, учитывающий особенности размещения отдельных типов рекламных конструкций:</w:t>
      </w:r>
    </w:p>
    <w:p w14:paraId="326E6DA6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637" w:type="dxa"/>
        <w:tblLayout w:type="fixed"/>
        <w:tblLook w:val="0000" w:firstRow="0" w:lastRow="0" w:firstColumn="0" w:lastColumn="0" w:noHBand="0" w:noVBand="0"/>
      </w:tblPr>
      <w:tblGrid>
        <w:gridCol w:w="5272"/>
        <w:gridCol w:w="4365"/>
      </w:tblGrid>
      <w:tr w:rsidR="00016DD1" w:rsidRPr="00016DD1" w14:paraId="326E6DA9" w14:textId="77777777" w:rsidTr="000C7622">
        <w:tc>
          <w:tcPr>
            <w:tcW w:w="5272" w:type="dxa"/>
          </w:tcPr>
          <w:p w14:paraId="326E6DA7" w14:textId="77777777" w:rsidR="00016DD1" w:rsidRPr="00016DD1" w:rsidRDefault="00016DD1" w:rsidP="0001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Типы рекламных конструкций</w:t>
            </w:r>
          </w:p>
        </w:tc>
        <w:tc>
          <w:tcPr>
            <w:tcW w:w="4365" w:type="dxa"/>
          </w:tcPr>
          <w:p w14:paraId="326E6DA8" w14:textId="77777777" w:rsidR="00016DD1" w:rsidRPr="00016DD1" w:rsidRDefault="00016DD1" w:rsidP="0001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К4</w:t>
            </w:r>
          </w:p>
        </w:tc>
      </w:tr>
      <w:tr w:rsidR="00016DD1" w:rsidRPr="00016DD1" w14:paraId="326E6DAC" w14:textId="77777777" w:rsidTr="000C7622">
        <w:tc>
          <w:tcPr>
            <w:tcW w:w="5272" w:type="dxa"/>
          </w:tcPr>
          <w:p w14:paraId="326E6DAA" w14:textId="77777777" w:rsidR="00016DD1" w:rsidRPr="00016DD1" w:rsidRDefault="00016DD1" w:rsidP="00016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Крышные рекламные установки</w:t>
            </w:r>
          </w:p>
        </w:tc>
        <w:tc>
          <w:tcPr>
            <w:tcW w:w="4365" w:type="dxa"/>
          </w:tcPr>
          <w:p w14:paraId="326E6DAB" w14:textId="77777777" w:rsidR="00016DD1" w:rsidRPr="00016DD1" w:rsidRDefault="00016DD1" w:rsidP="0001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16DD1" w:rsidRPr="00016DD1" w14:paraId="326E6DAF" w14:textId="77777777" w:rsidTr="000C7622">
        <w:tc>
          <w:tcPr>
            <w:tcW w:w="5272" w:type="dxa"/>
          </w:tcPr>
          <w:p w14:paraId="326E6DAD" w14:textId="77777777" w:rsidR="00016DD1" w:rsidRPr="00016DD1" w:rsidRDefault="00B03B78" w:rsidP="00B03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6DD1" w:rsidRPr="00016DD1">
              <w:rPr>
                <w:rFonts w:ascii="Times New Roman" w:hAnsi="Times New Roman" w:cs="Times New Roman"/>
                <w:sz w:val="24"/>
                <w:szCs w:val="24"/>
              </w:rPr>
              <w:t xml:space="preserve">ронштейн </w:t>
            </w:r>
          </w:p>
        </w:tc>
        <w:tc>
          <w:tcPr>
            <w:tcW w:w="4365" w:type="dxa"/>
          </w:tcPr>
          <w:p w14:paraId="326E6DAE" w14:textId="77777777" w:rsidR="00016DD1" w:rsidRPr="00016DD1" w:rsidRDefault="00016DD1" w:rsidP="0001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03B78" w:rsidRPr="00016DD1" w14:paraId="326E6DB2" w14:textId="77777777" w:rsidTr="000C7622">
        <w:tc>
          <w:tcPr>
            <w:tcW w:w="5272" w:type="dxa"/>
          </w:tcPr>
          <w:p w14:paraId="326E6DB0" w14:textId="77777777" w:rsidR="00B03B78" w:rsidRPr="00016DD1" w:rsidRDefault="00B03B78" w:rsidP="0001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</w:t>
            </w:r>
            <w:r w:rsidR="00947D05" w:rsidRPr="00A6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навес с </w:t>
            </w:r>
            <w:r w:rsidR="0094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рекламным модулем</w:t>
            </w:r>
          </w:p>
        </w:tc>
        <w:tc>
          <w:tcPr>
            <w:tcW w:w="4365" w:type="dxa"/>
          </w:tcPr>
          <w:p w14:paraId="326E6DB1" w14:textId="77777777" w:rsidR="00B03B78" w:rsidRPr="00016DD1" w:rsidRDefault="00B03B78" w:rsidP="0001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B03B78" w:rsidRPr="00016DD1" w14:paraId="326E6DB5" w14:textId="77777777" w:rsidTr="000C7622">
        <w:tc>
          <w:tcPr>
            <w:tcW w:w="5272" w:type="dxa"/>
          </w:tcPr>
          <w:p w14:paraId="326E6DB3" w14:textId="77777777" w:rsidR="00B03B78" w:rsidRPr="00016DD1" w:rsidRDefault="00B03B78" w:rsidP="000C7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 xml:space="preserve">Афишные </w:t>
            </w:r>
            <w:r w:rsidR="000C7622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4365" w:type="dxa"/>
          </w:tcPr>
          <w:p w14:paraId="326E6DB4" w14:textId="77777777" w:rsidR="00B03B78" w:rsidRPr="00016DD1" w:rsidRDefault="00B03B78" w:rsidP="0001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03B78" w:rsidRPr="00016DD1" w14:paraId="326E6DB8" w14:textId="77777777" w:rsidTr="000C7622">
        <w:tc>
          <w:tcPr>
            <w:tcW w:w="5272" w:type="dxa"/>
          </w:tcPr>
          <w:p w14:paraId="326E6DB6" w14:textId="77777777" w:rsidR="00B03B78" w:rsidRPr="00016DD1" w:rsidRDefault="00B03B78" w:rsidP="007E2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В остальных случаях</w:t>
            </w:r>
          </w:p>
        </w:tc>
        <w:tc>
          <w:tcPr>
            <w:tcW w:w="4365" w:type="dxa"/>
          </w:tcPr>
          <w:p w14:paraId="326E6DB7" w14:textId="77777777" w:rsidR="00B03B78" w:rsidRPr="00016DD1" w:rsidRDefault="00B03B78" w:rsidP="007E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326E6DB9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6E6DBA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К5 - коэффициент, определяемый способом исполнения поверхности для размещения изображения:</w:t>
      </w:r>
    </w:p>
    <w:p w14:paraId="326E6DBB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4365"/>
      </w:tblGrid>
      <w:tr w:rsidR="00016DD1" w:rsidRPr="00016DD1" w14:paraId="326E6DBE" w14:textId="77777777" w:rsidTr="00A661A6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BC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Технологическая характеристика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BD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К5</w:t>
            </w:r>
          </w:p>
        </w:tc>
      </w:tr>
      <w:tr w:rsidR="00016DD1" w:rsidRPr="00016DD1" w14:paraId="326E6DC1" w14:textId="77777777" w:rsidTr="00A661A6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BF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Видеоэкраны</w:t>
            </w:r>
            <w:r w:rsidR="000B1820">
              <w:rPr>
                <w:rFonts w:ascii="Times New Roman" w:hAnsi="Times New Roman" w:cs="Times New Roman"/>
                <w:sz w:val="24"/>
                <w:szCs w:val="24"/>
              </w:rPr>
              <w:t>, медиафасады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C0" w14:textId="77777777" w:rsidR="00016DD1" w:rsidRPr="00016DD1" w:rsidRDefault="00016DD1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7020" w:rsidRPr="00016DD1" w14:paraId="326E6DC4" w14:textId="77777777" w:rsidTr="00A661A6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C2" w14:textId="77777777" w:rsidR="00A67020" w:rsidRPr="00016DD1" w:rsidRDefault="00A67020" w:rsidP="00016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1">
              <w:rPr>
                <w:rFonts w:ascii="Times New Roman" w:hAnsi="Times New Roman" w:cs="Times New Roman"/>
                <w:sz w:val="24"/>
                <w:szCs w:val="24"/>
              </w:rPr>
              <w:t>В остальных случаях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C3" w14:textId="77777777" w:rsidR="00A67020" w:rsidRPr="00016DD1" w:rsidRDefault="00A67020" w:rsidP="0001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26E6DC5" w14:textId="77777777" w:rsidR="00016DD1" w:rsidRDefault="00016DD1" w:rsidP="00016D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582">
        <w:rPr>
          <w:rFonts w:ascii="Times New Roman" w:hAnsi="Times New Roman" w:cs="Times New Roman"/>
          <w:sz w:val="24"/>
          <w:szCs w:val="24"/>
        </w:rPr>
        <w:t>При расчете общей площади информационного поля рекламной конструкции учитывается количество сменных экспозиций (кроме видеоэкранов).</w:t>
      </w:r>
    </w:p>
    <w:p w14:paraId="326E6DC6" w14:textId="77777777" w:rsidR="00016DD1" w:rsidRPr="00016DD1" w:rsidRDefault="00016DD1" w:rsidP="00016D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03"/>
      <w:bookmarkEnd w:id="11"/>
      <w:r w:rsidRPr="00016DD1">
        <w:rPr>
          <w:rFonts w:ascii="Times New Roman" w:hAnsi="Times New Roman" w:cs="Times New Roman"/>
          <w:sz w:val="24"/>
          <w:szCs w:val="24"/>
        </w:rPr>
        <w:t>2. В целях расчета размера оплаты по договорам на установку и эксплуатацию рекламных конструкций на имуществе, находящемся в собственности или в ведении муниципального образования городской округ Иваново, устанавливаются следующие категории территорий:</w:t>
      </w:r>
    </w:p>
    <w:p w14:paraId="326E6DC7" w14:textId="77777777" w:rsidR="00016DD1" w:rsidRPr="00016DD1" w:rsidRDefault="00016DD1" w:rsidP="00016D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04"/>
      <w:bookmarkEnd w:id="12"/>
      <w:r w:rsidRPr="00016DD1">
        <w:rPr>
          <w:rFonts w:ascii="Times New Roman" w:hAnsi="Times New Roman" w:cs="Times New Roman"/>
          <w:sz w:val="24"/>
          <w:szCs w:val="24"/>
        </w:rPr>
        <w:t>2.1. Категория 1:</w:t>
      </w:r>
    </w:p>
    <w:p w14:paraId="326E6DC8" w14:textId="77777777" w:rsidR="00016DD1" w:rsidRPr="00016DD1" w:rsidRDefault="00016DD1" w:rsidP="00016D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 xml:space="preserve">пр. Шереметевский, пл. Революции, пр. Ленина, ул. Красной Армии, ул. Лежневская (от кольца Автовокзала до ул. М. Рябининой), ул. Почтовая, ул. Куконковых,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16DD1">
        <w:rPr>
          <w:rFonts w:ascii="Times New Roman" w:hAnsi="Times New Roman" w:cs="Times New Roman"/>
          <w:sz w:val="24"/>
          <w:szCs w:val="24"/>
        </w:rPr>
        <w:t xml:space="preserve">пр. Строителей, ул. 10 Августа, ул. Громобоя, пл. Пушкина, пл. Победы, ул. Постышева, ул. Богдана Хмельницкого, ул. Палехская, ул. Марии Рябининой, пер. Аптечный,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16DD1">
        <w:rPr>
          <w:rFonts w:ascii="Times New Roman" w:hAnsi="Times New Roman" w:cs="Times New Roman"/>
          <w:sz w:val="24"/>
          <w:szCs w:val="24"/>
        </w:rPr>
        <w:t xml:space="preserve">ул. Смирнова (от ул. Палехской до ул. Марии Рябининой), ул. Советская, ул. Арсения,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16DD1">
        <w:rPr>
          <w:rFonts w:ascii="Times New Roman" w:hAnsi="Times New Roman" w:cs="Times New Roman"/>
          <w:sz w:val="24"/>
          <w:szCs w:val="24"/>
        </w:rPr>
        <w:t xml:space="preserve">ул. Садовая, ул. Пушкина, ул. Театральная, ул. Степанова, ул. Варенцовой, ул. 8 Марта, ул. Карла Маркса, ул. Ташкентская, ул. Батурина, ул. Красногвардейская,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16DD1">
        <w:rPr>
          <w:rFonts w:ascii="Times New Roman" w:hAnsi="Times New Roman" w:cs="Times New Roman"/>
          <w:sz w:val="24"/>
          <w:szCs w:val="24"/>
        </w:rPr>
        <w:t>пер. Конюшенный.</w:t>
      </w:r>
    </w:p>
    <w:p w14:paraId="326E6DC9" w14:textId="77777777" w:rsidR="00016DD1" w:rsidRPr="00016DD1" w:rsidRDefault="00016DD1" w:rsidP="00016D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lastRenderedPageBreak/>
        <w:t>2.2. Категория 2:</w:t>
      </w:r>
    </w:p>
    <w:p w14:paraId="326E6DCA" w14:textId="77777777" w:rsidR="00016DD1" w:rsidRPr="00016DD1" w:rsidRDefault="00016DD1" w:rsidP="00016D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 xml:space="preserve">ул. Спартака, ул. Велижская, ул. Лежневская (в части, не вошедшей в </w:t>
      </w:r>
      <w:hyperlink w:anchor="Par104" w:history="1">
        <w:r w:rsidRPr="00016DD1">
          <w:rPr>
            <w:rFonts w:ascii="Times New Roman" w:hAnsi="Times New Roman" w:cs="Times New Roman"/>
            <w:sz w:val="24"/>
            <w:szCs w:val="24"/>
          </w:rPr>
          <w:t>1-ю категорию</w:t>
        </w:r>
      </w:hyperlink>
      <w:r w:rsidRPr="00016DD1">
        <w:rPr>
          <w:rFonts w:ascii="Times New Roman" w:hAnsi="Times New Roman" w:cs="Times New Roman"/>
          <w:sz w:val="24"/>
          <w:szCs w:val="24"/>
        </w:rPr>
        <w:t xml:space="preserve">), ул. Фрунзе, ул. Жарова, бульвар Кокуй, набережная р. Уводь,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16DD1">
        <w:rPr>
          <w:rFonts w:ascii="Times New Roman" w:hAnsi="Times New Roman" w:cs="Times New Roman"/>
          <w:sz w:val="24"/>
          <w:szCs w:val="24"/>
        </w:rPr>
        <w:t xml:space="preserve">ул. Маяковского, ул. Павла Большевикова, ул. Кудряшова, ул. Ермака, ул. Кузнецова,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16DD1">
        <w:rPr>
          <w:rFonts w:ascii="Times New Roman" w:hAnsi="Times New Roman" w:cs="Times New Roman"/>
          <w:sz w:val="24"/>
          <w:szCs w:val="24"/>
        </w:rPr>
        <w:t xml:space="preserve">ул. Парижской Коммуны, ул. Смирнова (в части, не вошедшей в категорию 1),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16DD1">
        <w:rPr>
          <w:rFonts w:ascii="Times New Roman" w:hAnsi="Times New Roman" w:cs="Times New Roman"/>
          <w:sz w:val="24"/>
          <w:szCs w:val="24"/>
        </w:rPr>
        <w:t xml:space="preserve">пр. Текстильщиков, ул. Багаева, ул. Любимова, ул. Октябрьская, ул. Шубиных,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16DD1">
        <w:rPr>
          <w:rFonts w:ascii="Times New Roman" w:hAnsi="Times New Roman" w:cs="Times New Roman"/>
          <w:sz w:val="24"/>
          <w:szCs w:val="24"/>
        </w:rPr>
        <w:t>ул. Кирякиных, ул. Сакко, ул. Бубнова, ул. Суворова, ул. Калинина, ул. Станкостроителей, ул. Рабфаковская, Кохомское шоссе.</w:t>
      </w:r>
    </w:p>
    <w:p w14:paraId="326E6DCB" w14:textId="77777777" w:rsidR="00016DD1" w:rsidRPr="00016DD1" w:rsidRDefault="00016DD1" w:rsidP="00016D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2.3. Категория 3:</w:t>
      </w:r>
    </w:p>
    <w:p w14:paraId="326E6DCC" w14:textId="77777777" w:rsidR="00016DD1" w:rsidRPr="00016DD1" w:rsidRDefault="00016DD1" w:rsidP="00016D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ул. Комсомольская, ул. Демидова, ул. 9 Января, ул. Жиделева, ул. Красных Зорь,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16DD1">
        <w:rPr>
          <w:rFonts w:ascii="Times New Roman" w:hAnsi="Times New Roman" w:cs="Times New Roman"/>
          <w:sz w:val="24"/>
          <w:szCs w:val="24"/>
        </w:rPr>
        <w:t xml:space="preserve"> ул. Воронина, ул. Радищева, ул. Наговицыной-Икрянистовой, ул. Демьяна Бедного,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16DD1">
        <w:rPr>
          <w:rFonts w:ascii="Times New Roman" w:hAnsi="Times New Roman" w:cs="Times New Roman"/>
          <w:sz w:val="24"/>
          <w:szCs w:val="24"/>
        </w:rPr>
        <w:t xml:space="preserve">ул. Генерала Хлебникова, ул. Каравайковой, ул. Полка Нормандия-Неман, ул. Большая Воробьевская, ул. Ивановская, ул. Некрасова, ул. Носова, ул. Люлина, ул. Свободы,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16DD1">
        <w:rPr>
          <w:rFonts w:ascii="Times New Roman" w:hAnsi="Times New Roman" w:cs="Times New Roman"/>
          <w:sz w:val="24"/>
          <w:szCs w:val="24"/>
        </w:rPr>
        <w:t xml:space="preserve">ул. Тимирязева, ул. Мальцева, ул. Шевченко, ул. Мархлевского, ул. Зверева, ул. Станко,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16DD1">
        <w:rPr>
          <w:rFonts w:ascii="Times New Roman" w:hAnsi="Times New Roman" w:cs="Times New Roman"/>
          <w:sz w:val="24"/>
          <w:szCs w:val="24"/>
        </w:rPr>
        <w:t>ул. Лебедева-Кумача, Бакинский проезд, ул. Шувандиной, ул. Академическая, ул. 12-я Лагерная, ул. Дзержинского.</w:t>
      </w:r>
    </w:p>
    <w:p w14:paraId="326E6DCD" w14:textId="77777777" w:rsidR="00016DD1" w:rsidRPr="00016DD1" w:rsidRDefault="00016DD1" w:rsidP="00016D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2.4. Категория 4:</w:t>
      </w:r>
    </w:p>
    <w:p w14:paraId="326E6DCE" w14:textId="77777777" w:rsidR="00016DD1" w:rsidRPr="00016DD1" w:rsidRDefault="00016DD1" w:rsidP="00016D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остальная территория города.</w:t>
      </w:r>
    </w:p>
    <w:p w14:paraId="326E6DCF" w14:textId="77777777" w:rsidR="00016DD1" w:rsidRPr="00016DD1" w:rsidRDefault="00016DD1" w:rsidP="00016DD1">
      <w:pPr>
        <w:rPr>
          <w:rFonts w:ascii="Times New Roman" w:hAnsi="Times New Roman" w:cs="Times New Roman"/>
          <w:sz w:val="24"/>
          <w:szCs w:val="24"/>
        </w:rPr>
      </w:pPr>
    </w:p>
    <w:p w14:paraId="326E6DD0" w14:textId="77777777" w:rsidR="00016DD1" w:rsidRDefault="00016DD1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D1" w14:textId="77777777" w:rsidR="0020521C" w:rsidRDefault="0020521C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D2" w14:textId="77777777" w:rsidR="0069487D" w:rsidRDefault="0069487D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D3" w14:textId="77777777" w:rsidR="0069487D" w:rsidRDefault="0069487D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D4" w14:textId="77777777" w:rsidR="0069487D" w:rsidRDefault="0069487D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D5" w14:textId="77777777" w:rsidR="0069487D" w:rsidRDefault="0069487D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D6" w14:textId="77777777" w:rsidR="0020521C" w:rsidRDefault="0020521C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D7" w14:textId="77777777" w:rsidR="0020521C" w:rsidRDefault="0020521C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D8" w14:textId="77777777" w:rsidR="00947D05" w:rsidRDefault="00947D05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D9" w14:textId="77777777" w:rsidR="00947D05" w:rsidRDefault="00947D05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DA" w14:textId="77777777" w:rsidR="00947D05" w:rsidRDefault="00947D05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DB" w14:textId="77777777" w:rsidR="0020521C" w:rsidRDefault="0020521C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DC" w14:textId="77777777" w:rsidR="00016DD1" w:rsidRDefault="00016DD1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DD" w14:textId="77777777" w:rsidR="00016DD1" w:rsidRDefault="00016DD1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DE" w14:textId="77777777" w:rsidR="001069CC" w:rsidRDefault="001069CC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DF" w14:textId="77777777" w:rsidR="001069CC" w:rsidRDefault="001069CC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E0" w14:textId="77777777" w:rsidR="001069CC" w:rsidRDefault="001069CC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E1" w14:textId="77777777" w:rsidR="001069CC" w:rsidRDefault="001069CC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E2" w14:textId="77777777" w:rsidR="001069CC" w:rsidRDefault="001069CC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E3" w14:textId="77777777" w:rsidR="001069CC" w:rsidRDefault="001069CC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E4" w14:textId="77777777" w:rsidR="001069CC" w:rsidRDefault="001069CC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E5" w14:textId="77777777" w:rsidR="001069CC" w:rsidRDefault="001069CC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E6" w14:textId="77777777" w:rsidR="001069CC" w:rsidRDefault="001069CC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E7" w14:textId="77777777" w:rsidR="0028471B" w:rsidRDefault="0028471B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E8" w14:textId="77777777" w:rsidR="0028471B" w:rsidRDefault="0028471B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E9" w14:textId="77777777" w:rsidR="0028471B" w:rsidRDefault="0028471B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EA" w14:textId="77777777" w:rsidR="001069CC" w:rsidRDefault="001069CC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EB" w14:textId="77777777" w:rsidR="001069CC" w:rsidRDefault="001069CC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EC" w14:textId="77777777" w:rsidR="0028471B" w:rsidRDefault="0028471B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ED" w14:textId="77777777" w:rsidR="0028471B" w:rsidRDefault="0028471B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EE" w14:textId="77777777" w:rsidR="000B43AE" w:rsidRDefault="000B43AE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EF" w14:textId="77777777" w:rsidR="00016DD1" w:rsidRDefault="00016DD1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DF0" w14:textId="77777777" w:rsidR="00024D6A" w:rsidRDefault="00024D6A" w:rsidP="00024D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326E6DF1" w14:textId="77777777" w:rsidR="00024D6A" w:rsidRDefault="00024D6A" w:rsidP="00024D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14:paraId="326E6DF2" w14:textId="77777777" w:rsidR="00024D6A" w:rsidRDefault="00024D6A" w:rsidP="00024D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городской Думы</w:t>
      </w:r>
    </w:p>
    <w:p w14:paraId="326E6DF3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от _______ № ______</w:t>
      </w:r>
    </w:p>
    <w:p w14:paraId="326E6DF4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E6DF5" w14:textId="77777777" w:rsidR="00016DD1" w:rsidRPr="00660677" w:rsidRDefault="00016DD1" w:rsidP="00016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60677">
        <w:rPr>
          <w:rFonts w:ascii="Times New Roman" w:hAnsi="Times New Roman" w:cs="Times New Roman"/>
          <w:b/>
          <w:bCs/>
          <w:caps/>
          <w:sz w:val="24"/>
          <w:szCs w:val="24"/>
        </w:rPr>
        <w:t>ПОЛОЖЕНИЕ</w:t>
      </w:r>
    </w:p>
    <w:p w14:paraId="326E6DF6" w14:textId="77777777" w:rsidR="00016DD1" w:rsidRPr="00660677" w:rsidRDefault="00016DD1" w:rsidP="00016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60677">
        <w:rPr>
          <w:rFonts w:ascii="Times New Roman" w:hAnsi="Times New Roman" w:cs="Times New Roman"/>
          <w:b/>
          <w:bCs/>
          <w:caps/>
          <w:sz w:val="24"/>
          <w:szCs w:val="24"/>
        </w:rPr>
        <w:t>О ПОРЯДКЕ ОРГАНИЗАЦИИ И ПРОВЕДЕНИЯ ТОРГОВ НА ПРАВО</w:t>
      </w:r>
    </w:p>
    <w:p w14:paraId="326E6DF7" w14:textId="77777777" w:rsidR="00016DD1" w:rsidRPr="00660677" w:rsidRDefault="00016DD1" w:rsidP="00016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60677">
        <w:rPr>
          <w:rFonts w:ascii="Times New Roman" w:hAnsi="Times New Roman" w:cs="Times New Roman"/>
          <w:b/>
          <w:bCs/>
          <w:caps/>
          <w:sz w:val="24"/>
          <w:szCs w:val="24"/>
        </w:rPr>
        <w:t>ЗАКЛЮЧЕНИЯ ДОГОВОРА НА УСТАНОВКУ И ЭКСПЛУАТАЦИЮ</w:t>
      </w:r>
    </w:p>
    <w:p w14:paraId="326E6DF8" w14:textId="77777777" w:rsidR="00016DD1" w:rsidRPr="00660677" w:rsidRDefault="00016DD1" w:rsidP="00732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6067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РЕКЛАМНОЙ КОНСТРУКЦИИ </w:t>
      </w:r>
      <w:r w:rsidR="00660677" w:rsidRPr="00660677">
        <w:rPr>
          <w:rFonts w:ascii="Times New Roman" w:hAnsi="Times New Roman" w:cs="Times New Roman"/>
          <w:b/>
          <w:bCs/>
          <w:caps/>
          <w:sz w:val="24"/>
          <w:szCs w:val="24"/>
        </w:rPr>
        <w:t>на земельном участке, здании или ином недвижимом имуществе</w:t>
      </w:r>
      <w:r w:rsidRPr="00660677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="0066067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66067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НАХОДЯЩЕГОСЯ В СОБСТВЕННОСТИ </w:t>
      </w:r>
      <w:r w:rsidR="00732A6D" w:rsidRPr="0066067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ИЛИ ВЕДЕНИИ ГОРОДСКОГО ОКРУГА ИВАНОВО </w:t>
      </w:r>
    </w:p>
    <w:p w14:paraId="326E6DF9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26E6DFA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26E6DFB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E6DFC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 xml:space="preserve">1.1. </w:t>
      </w:r>
      <w:r w:rsidR="00660677" w:rsidRPr="00660677">
        <w:rPr>
          <w:rFonts w:ascii="Times New Roman" w:hAnsi="Times New Roman" w:cs="Times New Roman"/>
          <w:sz w:val="24"/>
          <w:szCs w:val="24"/>
        </w:rPr>
        <w:t>Положение о порядке организации и проведения торгов на право заключения договора на установку и эксплуатацию рекламной конструкции на земельном участке, здании и ином недвижимом имуществе, находящемся в собственности городского округа Иваново</w:t>
      </w:r>
      <w:r w:rsidR="0066067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32A6D" w:rsidRPr="00732A6D">
        <w:rPr>
          <w:rFonts w:ascii="Times New Roman" w:hAnsi="Times New Roman" w:cs="Times New Roman"/>
          <w:sz w:val="24"/>
          <w:szCs w:val="24"/>
        </w:rPr>
        <w:t>Положение</w:t>
      </w:r>
      <w:r w:rsidR="00660677">
        <w:rPr>
          <w:rFonts w:ascii="Times New Roman" w:hAnsi="Times New Roman" w:cs="Times New Roman"/>
          <w:sz w:val="24"/>
          <w:szCs w:val="24"/>
        </w:rPr>
        <w:t>)</w:t>
      </w:r>
      <w:r w:rsidR="00732A6D" w:rsidRPr="00732A6D">
        <w:rPr>
          <w:rFonts w:ascii="Times New Roman" w:hAnsi="Times New Roman" w:cs="Times New Roman"/>
          <w:sz w:val="24"/>
          <w:szCs w:val="24"/>
        </w:rPr>
        <w:t xml:space="preserve"> определяет порядок организации и проведения торгов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32A6D" w:rsidRPr="00732A6D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установку и эксплуатацию рекламной конструкции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32A6D" w:rsidRPr="00732A6D">
        <w:rPr>
          <w:rFonts w:ascii="Times New Roman" w:hAnsi="Times New Roman" w:cs="Times New Roman"/>
          <w:sz w:val="24"/>
          <w:szCs w:val="24"/>
        </w:rPr>
        <w:t xml:space="preserve">на земельном участке, здании или ином недвижимом имуществе, находящемся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32A6D" w:rsidRPr="00732A6D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r w:rsidR="00732A6D">
        <w:rPr>
          <w:rFonts w:ascii="Times New Roman" w:hAnsi="Times New Roman" w:cs="Times New Roman"/>
          <w:sz w:val="24"/>
          <w:szCs w:val="24"/>
        </w:rPr>
        <w:t xml:space="preserve">или ведении городского округа Иваново </w:t>
      </w:r>
      <w:r w:rsidRPr="00016DD1">
        <w:rPr>
          <w:rFonts w:ascii="Times New Roman" w:hAnsi="Times New Roman" w:cs="Times New Roman"/>
          <w:sz w:val="24"/>
          <w:szCs w:val="24"/>
        </w:rPr>
        <w:t>(далее - торги).</w:t>
      </w:r>
    </w:p>
    <w:p w14:paraId="326E6DFD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 xml:space="preserve">Торги в отношении отдельно стоящих рекламных конструкций </w:t>
      </w:r>
      <w:r w:rsidR="00D10E43" w:rsidRPr="00D10E43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 находящемся в собственности или ведении городского округа Иваново</w:t>
      </w:r>
      <w:r w:rsidRPr="00016DD1">
        <w:rPr>
          <w:rFonts w:ascii="Times New Roman" w:hAnsi="Times New Roman" w:cs="Times New Roman"/>
          <w:sz w:val="24"/>
          <w:szCs w:val="24"/>
        </w:rPr>
        <w:t>, проводятся в соответствии со схемой размещения таких конструкций, утвержденной в установленном порядке.</w:t>
      </w:r>
    </w:p>
    <w:p w14:paraId="326E6DFE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1.2. Торги проводятся в целях:</w:t>
      </w:r>
    </w:p>
    <w:p w14:paraId="326E6DFF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устойчивого пополнения городского бюджета за счет размещения рекламных конструкций;</w:t>
      </w:r>
    </w:p>
    <w:p w14:paraId="326E6E00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создания равных условий и возможностей для получения муниципальных рекламных мест на территории города.</w:t>
      </w:r>
    </w:p>
    <w:p w14:paraId="326E6E01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1.3. Основными принципами организации и проведения торгов являются равные условия для всех претендентов, открытость, гласность и состязательность проведения торгов.</w:t>
      </w:r>
    </w:p>
    <w:p w14:paraId="326E6E02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1.4. Предметом торгов является право заключения договора на установку рекламных конструкций на муниципальных рекламных местах.</w:t>
      </w:r>
    </w:p>
    <w:p w14:paraId="326E6E03" w14:textId="77777777" w:rsidR="0069487D" w:rsidRDefault="000B1820" w:rsidP="000B1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 </w:t>
      </w:r>
      <w:r w:rsidR="0069487D" w:rsidRPr="0069487D">
        <w:rPr>
          <w:rFonts w:ascii="Times New Roman" w:hAnsi="Times New Roman" w:cs="Times New Roman"/>
          <w:sz w:val="24"/>
          <w:szCs w:val="24"/>
        </w:rPr>
        <w:t xml:space="preserve">Договор на установку и эксплуатацию рекламной конструкции заключается на срок пять лет для всех типов и видов рекламных конструкций, за исключением </w:t>
      </w:r>
      <w:r w:rsidR="0069487D">
        <w:rPr>
          <w:rFonts w:ascii="Times New Roman" w:hAnsi="Times New Roman" w:cs="Times New Roman"/>
          <w:sz w:val="24"/>
          <w:szCs w:val="24"/>
        </w:rPr>
        <w:t xml:space="preserve">щитовых установок, отдельно стоящих видеоэкранов и остановочных навесов с поверхностями для размещения рекламы, </w:t>
      </w:r>
      <w:r w:rsidR="0069487D" w:rsidRPr="0069487D">
        <w:rPr>
          <w:rFonts w:ascii="Times New Roman" w:hAnsi="Times New Roman" w:cs="Times New Roman"/>
          <w:sz w:val="24"/>
          <w:szCs w:val="24"/>
        </w:rPr>
        <w:t>для которых договор на установку и эксплуатацию рекламной конструкции заключается на срок десять лет.</w:t>
      </w:r>
    </w:p>
    <w:p w14:paraId="326E6E04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1.</w:t>
      </w:r>
      <w:r w:rsidR="000B1820">
        <w:rPr>
          <w:rFonts w:ascii="Times New Roman" w:hAnsi="Times New Roman" w:cs="Times New Roman"/>
          <w:sz w:val="24"/>
          <w:szCs w:val="24"/>
        </w:rPr>
        <w:t>6</w:t>
      </w:r>
      <w:r w:rsidRPr="00016DD1">
        <w:rPr>
          <w:rFonts w:ascii="Times New Roman" w:hAnsi="Times New Roman" w:cs="Times New Roman"/>
          <w:sz w:val="24"/>
          <w:szCs w:val="24"/>
        </w:rPr>
        <w:t>. Торги могут проводиться как в форме конкурса, так и в форме аукциона.</w:t>
      </w:r>
    </w:p>
    <w:p w14:paraId="326E6E05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1.</w:t>
      </w:r>
      <w:r w:rsidR="000B1820">
        <w:rPr>
          <w:rFonts w:ascii="Times New Roman" w:hAnsi="Times New Roman" w:cs="Times New Roman"/>
          <w:sz w:val="24"/>
          <w:szCs w:val="24"/>
        </w:rPr>
        <w:t>6</w:t>
      </w:r>
      <w:r w:rsidRPr="00016DD1">
        <w:rPr>
          <w:rFonts w:ascii="Times New Roman" w:hAnsi="Times New Roman" w:cs="Times New Roman"/>
          <w:sz w:val="24"/>
          <w:szCs w:val="24"/>
        </w:rPr>
        <w:t>.1. Аукцион проводится для выявления покупателя, способного предложить наиболее высокую цену за право заключить договор по каждому из предлагаемых рекламных мест.</w:t>
      </w:r>
    </w:p>
    <w:p w14:paraId="326E6E06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1.</w:t>
      </w:r>
      <w:r w:rsidR="000B1820">
        <w:rPr>
          <w:rFonts w:ascii="Times New Roman" w:hAnsi="Times New Roman" w:cs="Times New Roman"/>
          <w:sz w:val="24"/>
          <w:szCs w:val="24"/>
        </w:rPr>
        <w:t>6</w:t>
      </w:r>
      <w:r w:rsidRPr="00016DD1">
        <w:rPr>
          <w:rFonts w:ascii="Times New Roman" w:hAnsi="Times New Roman" w:cs="Times New Roman"/>
          <w:sz w:val="24"/>
          <w:szCs w:val="24"/>
        </w:rPr>
        <w:t xml:space="preserve">.2. Конкурс проводится для выявления претендента, который предложит наилучшие условия. Конкурсные условия должны содержать начальный объем обязательств, состоящий из </w:t>
      </w:r>
      <w:r w:rsidR="0069487D">
        <w:rPr>
          <w:rFonts w:ascii="Times New Roman" w:hAnsi="Times New Roman" w:cs="Times New Roman"/>
          <w:sz w:val="24"/>
          <w:szCs w:val="24"/>
        </w:rPr>
        <w:t>начальной</w:t>
      </w:r>
      <w:r w:rsidRPr="00016DD1">
        <w:rPr>
          <w:rFonts w:ascii="Times New Roman" w:hAnsi="Times New Roman" w:cs="Times New Roman"/>
          <w:sz w:val="24"/>
          <w:szCs w:val="24"/>
        </w:rPr>
        <w:t xml:space="preserve"> цены предмета торгов и дополнительных, как фиксированных, так и минимальных количественных и/или качественных обременений, устанавливаемых конкурсной документацией, за реализацию кот</w:t>
      </w:r>
      <w:r w:rsidR="00D10E43">
        <w:rPr>
          <w:rFonts w:ascii="Times New Roman" w:hAnsi="Times New Roman" w:cs="Times New Roman"/>
          <w:sz w:val="24"/>
          <w:szCs w:val="24"/>
        </w:rPr>
        <w:t>орых о</w:t>
      </w:r>
      <w:r w:rsidRPr="00016DD1">
        <w:rPr>
          <w:rFonts w:ascii="Times New Roman" w:hAnsi="Times New Roman" w:cs="Times New Roman"/>
          <w:sz w:val="24"/>
          <w:szCs w:val="24"/>
        </w:rPr>
        <w:t xml:space="preserve">рганизатор торгов готов продать лот. </w:t>
      </w:r>
    </w:p>
    <w:p w14:paraId="326E6E07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Выигравшим торги на аукционе признается лицо, предложившее наиболее высокую цену, а по конкурсу - лицо, которое по заключению конкурсной комиссии предложило лучшие условия.</w:t>
      </w:r>
    </w:p>
    <w:p w14:paraId="326E6E08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lastRenderedPageBreak/>
        <w:t>В случае проведения торгов в форме конкурса Администрацией города Иванова утверждается конкурсная документация, которая представляет собой комплект документов, содержащих информацию о предмете конкурса и конкурсных условиях (критериях определения победителя торгов).</w:t>
      </w:r>
    </w:p>
    <w:p w14:paraId="326E6E09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1.</w:t>
      </w:r>
      <w:r w:rsidR="000B1820">
        <w:rPr>
          <w:rFonts w:ascii="Times New Roman" w:hAnsi="Times New Roman" w:cs="Times New Roman"/>
          <w:sz w:val="24"/>
          <w:szCs w:val="24"/>
        </w:rPr>
        <w:t>7</w:t>
      </w:r>
      <w:r w:rsidRPr="00016DD1">
        <w:rPr>
          <w:rFonts w:ascii="Times New Roman" w:hAnsi="Times New Roman" w:cs="Times New Roman"/>
          <w:sz w:val="24"/>
          <w:szCs w:val="24"/>
        </w:rPr>
        <w:t>. По составу участников торги (аукционы, конкурсы) должны быть открытыми.</w:t>
      </w:r>
    </w:p>
    <w:p w14:paraId="326E6E0A" w14:textId="77777777" w:rsidR="00CE2D24" w:rsidRDefault="00CE2D24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Претендентами на участие в торгах являются лица, желающие приобрести право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на заключение договора на установку и эксплу</w:t>
      </w:r>
      <w:r w:rsidR="00323366">
        <w:rPr>
          <w:rFonts w:ascii="Times New Roman" w:hAnsi="Times New Roman" w:cs="Times New Roman"/>
          <w:sz w:val="24"/>
          <w:szCs w:val="24"/>
        </w:rPr>
        <w:t xml:space="preserve">атацию рекламной конструкции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233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 подавшие заявку на участие в торгах. Претендентами могут быть любые юридические лица независимо от организационно-правовой формы собственности, места нахождения               и места происхождения капитала или любые физические лица, в том числе индивидуальные предприниматели.</w:t>
      </w:r>
    </w:p>
    <w:p w14:paraId="326E6E0B" w14:textId="77777777" w:rsidR="00016DD1" w:rsidRPr="00016DD1" w:rsidRDefault="001A7FE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016DD1" w:rsidRPr="00016DD1">
          <w:rPr>
            <w:rFonts w:ascii="Times New Roman" w:hAnsi="Times New Roman" w:cs="Times New Roman"/>
            <w:sz w:val="24"/>
            <w:szCs w:val="24"/>
          </w:rPr>
          <w:t>1.</w:t>
        </w:r>
      </w:hyperlink>
      <w:r w:rsidR="000B1820">
        <w:rPr>
          <w:rFonts w:ascii="Times New Roman" w:hAnsi="Times New Roman" w:cs="Times New Roman"/>
          <w:sz w:val="24"/>
          <w:szCs w:val="24"/>
        </w:rPr>
        <w:t>8</w:t>
      </w:r>
      <w:r w:rsidR="00016DD1" w:rsidRPr="00016DD1">
        <w:rPr>
          <w:rFonts w:ascii="Times New Roman" w:hAnsi="Times New Roman" w:cs="Times New Roman"/>
          <w:sz w:val="24"/>
          <w:szCs w:val="24"/>
        </w:rPr>
        <w:t>. Торги могут проводиться при наличии не менее двух участников по предмету торгов (по каждому лоту).</w:t>
      </w:r>
    </w:p>
    <w:p w14:paraId="326E6E0C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В случае если на один лот подано менее двух заявок, то торги по данному лоту признаются несостоявшимися.</w:t>
      </w:r>
    </w:p>
    <w:p w14:paraId="326E6E0D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1.</w:t>
      </w:r>
      <w:r w:rsidR="000B1820">
        <w:rPr>
          <w:rFonts w:ascii="Times New Roman" w:hAnsi="Times New Roman" w:cs="Times New Roman"/>
          <w:sz w:val="24"/>
          <w:szCs w:val="24"/>
        </w:rPr>
        <w:t>9</w:t>
      </w:r>
      <w:r w:rsidRPr="00016DD1">
        <w:rPr>
          <w:rFonts w:ascii="Times New Roman" w:hAnsi="Times New Roman" w:cs="Times New Roman"/>
          <w:sz w:val="24"/>
          <w:szCs w:val="24"/>
        </w:rPr>
        <w:t xml:space="preserve">. Решение о проведении торгов на право заключения договора на установку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16DD1">
        <w:rPr>
          <w:rFonts w:ascii="Times New Roman" w:hAnsi="Times New Roman" w:cs="Times New Roman"/>
          <w:sz w:val="24"/>
          <w:szCs w:val="24"/>
        </w:rPr>
        <w:t xml:space="preserve">и эксплуатацию рекламной конструкции, расположенной </w:t>
      </w:r>
      <w:r w:rsidR="00D10E43" w:rsidRPr="00D10E43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 находящемся в собственности или ведении городского округа Иваново</w:t>
      </w:r>
      <w:r w:rsidRPr="00016DD1">
        <w:rPr>
          <w:rFonts w:ascii="Times New Roman" w:hAnsi="Times New Roman" w:cs="Times New Roman"/>
          <w:sz w:val="24"/>
          <w:szCs w:val="24"/>
        </w:rPr>
        <w:t>, в форме аукциона или конкурса принимает Администрация города Иванова.</w:t>
      </w:r>
    </w:p>
    <w:p w14:paraId="326E6E0E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 xml:space="preserve">Преимущественной формой проведения торгов на право заключения договора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16DD1">
        <w:rPr>
          <w:rFonts w:ascii="Times New Roman" w:hAnsi="Times New Roman" w:cs="Times New Roman"/>
          <w:sz w:val="24"/>
          <w:szCs w:val="24"/>
        </w:rPr>
        <w:t xml:space="preserve">на установку и эксплуатацию рекламной конструкции </w:t>
      </w:r>
      <w:r w:rsidR="00D10E43" w:rsidRPr="00D10E43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 находящемся в собственности или ведении городского округа Иваново</w:t>
      </w:r>
      <w:r w:rsidRPr="00016DD1">
        <w:rPr>
          <w:rFonts w:ascii="Times New Roman" w:hAnsi="Times New Roman" w:cs="Times New Roman"/>
          <w:sz w:val="24"/>
          <w:szCs w:val="24"/>
        </w:rPr>
        <w:t>, является аукцион.</w:t>
      </w:r>
    </w:p>
    <w:p w14:paraId="326E6E0F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 xml:space="preserve">Решение о проведении торгов в форме конкурса может приниматься Администрацией города Иванова, исходя из потребностей городского округа Иваново,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16DD1">
        <w:rPr>
          <w:rFonts w:ascii="Times New Roman" w:hAnsi="Times New Roman" w:cs="Times New Roman"/>
          <w:sz w:val="24"/>
          <w:szCs w:val="24"/>
        </w:rPr>
        <w:t xml:space="preserve">в целях стимулирования внедрения более сложных современных технологий, архитектурно-художественных решений, реализации социально значимых проектов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16DD1">
        <w:rPr>
          <w:rFonts w:ascii="Times New Roman" w:hAnsi="Times New Roman" w:cs="Times New Roman"/>
          <w:sz w:val="24"/>
          <w:szCs w:val="24"/>
        </w:rPr>
        <w:t>в сфере наружной рекламы.</w:t>
      </w:r>
    </w:p>
    <w:p w14:paraId="326E6E10" w14:textId="77777777" w:rsidR="00CE2D24" w:rsidRDefault="00CE2D24" w:rsidP="00016D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26E6E11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2. ОРГАНИЗАТОР ТОРГОВ</w:t>
      </w:r>
    </w:p>
    <w:p w14:paraId="326E6E12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E6E13" w14:textId="77777777" w:rsidR="00016DD1" w:rsidRPr="00016DD1" w:rsidRDefault="00016DD1" w:rsidP="00335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 xml:space="preserve">2.1. Организатором торгов по продаже права на заключение договора на установку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16DD1">
        <w:rPr>
          <w:rFonts w:ascii="Times New Roman" w:hAnsi="Times New Roman" w:cs="Times New Roman"/>
          <w:sz w:val="24"/>
          <w:szCs w:val="24"/>
        </w:rPr>
        <w:t xml:space="preserve">и эксплуатацию рекламной конструкции </w:t>
      </w:r>
      <w:r w:rsidR="00D10E43" w:rsidRPr="00D10E43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 находящемся в собственности или ведении городского округа Иваново</w:t>
      </w:r>
      <w:r w:rsidRPr="00016DD1">
        <w:rPr>
          <w:rFonts w:ascii="Times New Roman" w:hAnsi="Times New Roman" w:cs="Times New Roman"/>
          <w:sz w:val="24"/>
          <w:szCs w:val="24"/>
        </w:rPr>
        <w:t>, выступает Администрация города Иванова.</w:t>
      </w:r>
    </w:p>
    <w:p w14:paraId="326E6E14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2.2. Администрация города Иванова:</w:t>
      </w:r>
    </w:p>
    <w:p w14:paraId="326E6E15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 xml:space="preserve">- по предложению управления по делам наружной рекламы, информации </w:t>
      </w:r>
      <w:r w:rsidR="00474E6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16DD1">
        <w:rPr>
          <w:rFonts w:ascii="Times New Roman" w:hAnsi="Times New Roman" w:cs="Times New Roman"/>
          <w:sz w:val="24"/>
          <w:szCs w:val="24"/>
        </w:rPr>
        <w:t xml:space="preserve">и оформления города Администрации города Иванова определяет состав лота, выносимого на торги, и утверждает конкурсную документацию (документацию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16DD1">
        <w:rPr>
          <w:rFonts w:ascii="Times New Roman" w:hAnsi="Times New Roman" w:cs="Times New Roman"/>
          <w:sz w:val="24"/>
          <w:szCs w:val="24"/>
        </w:rPr>
        <w:t>о проведении аукциона);</w:t>
      </w:r>
    </w:p>
    <w:p w14:paraId="326E6E16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- определяет условия договора на установку и эксплуатацию рекламной конструкции;</w:t>
      </w:r>
    </w:p>
    <w:p w14:paraId="326E6E17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- публикует информационное сообщение (извещение) о проведении торгов;</w:t>
      </w:r>
    </w:p>
    <w:p w14:paraId="326E6E18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- дает разъяснения по конкурсной (аукционной) документации по запросам претендентов;</w:t>
      </w:r>
    </w:p>
    <w:p w14:paraId="326E6E19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- определяет конкретную дату торгов;</w:t>
      </w:r>
    </w:p>
    <w:p w14:paraId="326E6E1A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- определяет время и место проведения торгов в рамках назначенной даты торгов;</w:t>
      </w:r>
    </w:p>
    <w:p w14:paraId="326E6E1B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- заключает с победителями торгов договоры на установку и эксплуатацию рекламных конструкций;</w:t>
      </w:r>
    </w:p>
    <w:p w14:paraId="326E6E1C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- публикует информацию о результатах торгов.</w:t>
      </w:r>
    </w:p>
    <w:p w14:paraId="326E6E1D" w14:textId="77777777" w:rsidR="003354C5" w:rsidRDefault="003354C5" w:rsidP="00335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Решение о проведении торгов </w:t>
      </w:r>
      <w:r w:rsidR="00202B01">
        <w:rPr>
          <w:rFonts w:ascii="Times New Roman" w:hAnsi="Times New Roman" w:cs="Times New Roman"/>
          <w:sz w:val="24"/>
          <w:szCs w:val="24"/>
        </w:rPr>
        <w:t>должно содержать обязательные сведения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6E6E1E" w14:textId="77777777" w:rsidR="003354C5" w:rsidRDefault="003354C5" w:rsidP="003354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02B01">
        <w:rPr>
          <w:rFonts w:ascii="Times New Roman" w:hAnsi="Times New Roman" w:cs="Times New Roman"/>
          <w:sz w:val="24"/>
          <w:szCs w:val="24"/>
        </w:rPr>
        <w:t xml:space="preserve">форму проведения </w:t>
      </w:r>
      <w:r>
        <w:rPr>
          <w:rFonts w:ascii="Times New Roman" w:hAnsi="Times New Roman" w:cs="Times New Roman"/>
          <w:sz w:val="24"/>
          <w:szCs w:val="24"/>
        </w:rPr>
        <w:t>торгов;</w:t>
      </w:r>
    </w:p>
    <w:p w14:paraId="326E6E1F" w14:textId="77777777" w:rsidR="003354C5" w:rsidRDefault="003354C5" w:rsidP="003354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лотов с указанием их номеров и краткой характеристикой;</w:t>
      </w:r>
    </w:p>
    <w:p w14:paraId="326E6E20" w14:textId="77777777" w:rsidR="003354C5" w:rsidRDefault="003354C5" w:rsidP="003354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размер задатка по каждому лоту;</w:t>
      </w:r>
    </w:p>
    <w:p w14:paraId="326E6E21" w14:textId="77777777" w:rsidR="003354C5" w:rsidRDefault="003354C5" w:rsidP="003354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случае проведения аукциона - начальную цену предмета аукциона, величину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ее повышения </w:t>
      </w:r>
      <w:r w:rsidR="00202B0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шаг аукциона</w:t>
      </w:r>
      <w:r w:rsidR="00202B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6E6E22" w14:textId="77777777" w:rsidR="003354C5" w:rsidRDefault="003354C5" w:rsidP="003354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случае проведения конкурса - критерии конкурса и параметры оценки;</w:t>
      </w:r>
    </w:p>
    <w:p w14:paraId="326E6E23" w14:textId="77777777" w:rsidR="003354C5" w:rsidRDefault="003354C5" w:rsidP="003354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проект договора на установку и экс</w:t>
      </w:r>
      <w:r w:rsidR="00202B01">
        <w:rPr>
          <w:rFonts w:ascii="Times New Roman" w:hAnsi="Times New Roman" w:cs="Times New Roman"/>
          <w:sz w:val="24"/>
          <w:szCs w:val="24"/>
        </w:rPr>
        <w:t>плуатацию рекламной конструкции;</w:t>
      </w:r>
    </w:p>
    <w:p w14:paraId="326E6E24" w14:textId="77777777" w:rsidR="00202B01" w:rsidRPr="00016DD1" w:rsidRDefault="00202B01" w:rsidP="00202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016DD1">
        <w:rPr>
          <w:rFonts w:ascii="Times New Roman" w:hAnsi="Times New Roman" w:cs="Times New Roman"/>
          <w:sz w:val="24"/>
          <w:szCs w:val="24"/>
        </w:rPr>
        <w:t xml:space="preserve">порядок оформления заявок, дата начала и окончания приема заявок и документов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16DD1">
        <w:rPr>
          <w:rFonts w:ascii="Times New Roman" w:hAnsi="Times New Roman" w:cs="Times New Roman"/>
          <w:sz w:val="24"/>
          <w:szCs w:val="24"/>
        </w:rPr>
        <w:t>от претендентов;</w:t>
      </w:r>
    </w:p>
    <w:p w14:paraId="326E6E25" w14:textId="77777777" w:rsidR="00202B01" w:rsidRPr="00016DD1" w:rsidRDefault="00202B01" w:rsidP="00202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016DD1">
        <w:rPr>
          <w:rFonts w:ascii="Times New Roman" w:hAnsi="Times New Roman" w:cs="Times New Roman"/>
          <w:sz w:val="24"/>
          <w:szCs w:val="24"/>
        </w:rPr>
        <w:t>номер контактного телефона и местонахождение ответственного лица организатора торгов.</w:t>
      </w:r>
    </w:p>
    <w:p w14:paraId="326E6E26" w14:textId="77777777" w:rsidR="0069487D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2.</w:t>
      </w:r>
      <w:r w:rsidR="00323366">
        <w:rPr>
          <w:rFonts w:ascii="Times New Roman" w:hAnsi="Times New Roman" w:cs="Times New Roman"/>
          <w:sz w:val="24"/>
          <w:szCs w:val="24"/>
        </w:rPr>
        <w:t>4</w:t>
      </w:r>
      <w:r w:rsidRPr="00016DD1">
        <w:rPr>
          <w:rFonts w:ascii="Times New Roman" w:hAnsi="Times New Roman" w:cs="Times New Roman"/>
          <w:sz w:val="24"/>
          <w:szCs w:val="24"/>
        </w:rPr>
        <w:t xml:space="preserve">. Начальная цена предмета торгов устанавливается Администрацией города Иванова из расчета стоимости оплаты по договору на установку и эксплуатацию рекламной конструкции, рассчитанной в соответствии с </w:t>
      </w:r>
      <w:hyperlink r:id="rId40" w:history="1">
        <w:r w:rsidRPr="00016DD1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016DD1">
        <w:rPr>
          <w:rFonts w:ascii="Times New Roman" w:hAnsi="Times New Roman" w:cs="Times New Roman"/>
          <w:sz w:val="24"/>
          <w:szCs w:val="24"/>
        </w:rPr>
        <w:t xml:space="preserve"> расчета размера оплаты по договорам на установку и эксплуатацию рекламных конструкций на имуществе, находящемся в собственности или в ведении городско</w:t>
      </w:r>
      <w:r w:rsidR="003354C5">
        <w:rPr>
          <w:rFonts w:ascii="Times New Roman" w:hAnsi="Times New Roman" w:cs="Times New Roman"/>
          <w:sz w:val="24"/>
          <w:szCs w:val="24"/>
        </w:rPr>
        <w:t>го</w:t>
      </w:r>
      <w:r w:rsidRPr="00016DD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354C5">
        <w:rPr>
          <w:rFonts w:ascii="Times New Roman" w:hAnsi="Times New Roman" w:cs="Times New Roman"/>
          <w:sz w:val="24"/>
          <w:szCs w:val="24"/>
        </w:rPr>
        <w:t>а</w:t>
      </w:r>
      <w:r w:rsidRPr="00016DD1">
        <w:rPr>
          <w:rFonts w:ascii="Times New Roman" w:hAnsi="Times New Roman" w:cs="Times New Roman"/>
          <w:sz w:val="24"/>
          <w:szCs w:val="24"/>
        </w:rPr>
        <w:t xml:space="preserve"> Иваново, </w:t>
      </w:r>
      <w:r w:rsidR="0069487D">
        <w:rPr>
          <w:rFonts w:ascii="Times New Roman" w:hAnsi="Times New Roman" w:cs="Times New Roman"/>
          <w:sz w:val="24"/>
          <w:szCs w:val="24"/>
        </w:rPr>
        <w:t>и срока действия договора, определяемого в соответствии с пунктом 1.5 настоящего Положения.</w:t>
      </w:r>
    </w:p>
    <w:p w14:paraId="326E6E27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В случае признания торгов несостоявшимися и принятия решения о повторном проведении торгов Администрацией города Иванова, начальная цена предмета торгов может быть снижена, но не более чем на двадцать пять процентов от первоначально установленной цены предмета торгов.</w:t>
      </w:r>
    </w:p>
    <w:p w14:paraId="326E6E28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 xml:space="preserve">В случае если на повторные торги не подано заявок, лот снимается с торгов. </w:t>
      </w:r>
    </w:p>
    <w:p w14:paraId="326E6E29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E6E2A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3. КОМИССИЯ ПО ПРОВЕДЕНИЮ ТОРГОВ</w:t>
      </w:r>
    </w:p>
    <w:p w14:paraId="326E6E2B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E6E2C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3.1. Торги проводит Комиссия по проведению торгов (конкурсов, аукционов) - единая, постоянно действующая</w:t>
      </w:r>
      <w:r w:rsidR="003C7FE0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Pr="00016DD1">
        <w:rPr>
          <w:rFonts w:ascii="Times New Roman" w:hAnsi="Times New Roman" w:cs="Times New Roman"/>
          <w:sz w:val="24"/>
          <w:szCs w:val="24"/>
        </w:rPr>
        <w:t>.</w:t>
      </w:r>
    </w:p>
    <w:p w14:paraId="326E6E2D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3.2. Комиссия состоит не менее чем из пяти человек. Членами Комиссии не могут быть физические лица, лично заинтересованные в результатах торгов. Состав Комиссии утверждается Администрацией города Иванова. Материально-техническое обеспечение работы Комиссии, включая прием заявок от претендентов на участие в торгах, осуществляет управление по делам наружной рекламы, информации и оформления города Администрации города Иванова.</w:t>
      </w:r>
    </w:p>
    <w:p w14:paraId="326E6E2E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3.3. Комиссия:</w:t>
      </w:r>
    </w:p>
    <w:p w14:paraId="326E6E2F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- в назначенный день и час рассматривает и оценивает заявки участников торгов;</w:t>
      </w:r>
    </w:p>
    <w:p w14:paraId="326E6E30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- определяет победителя в соответствии с условиями торгов;</w:t>
      </w:r>
    </w:p>
    <w:p w14:paraId="326E6E31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- осуществляет иные функции, возложенные на Комиссию настоящим Положением.</w:t>
      </w:r>
    </w:p>
    <w:p w14:paraId="326E6E32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 xml:space="preserve">3.4. Комиссия вправе принимать решения, если на ее заседании присутствуют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16DD1">
        <w:rPr>
          <w:rFonts w:ascii="Times New Roman" w:hAnsi="Times New Roman" w:cs="Times New Roman"/>
          <w:sz w:val="24"/>
          <w:szCs w:val="24"/>
        </w:rPr>
        <w:t>не менее 2/3 членов Комиссии.</w:t>
      </w:r>
    </w:p>
    <w:p w14:paraId="326E6E33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Комиссия принимает решения по вопросам, входящим в ее компетенцию, большинством голосов от числа присутствующих членов Комиссии.</w:t>
      </w:r>
    </w:p>
    <w:p w14:paraId="326E6E34" w14:textId="77777777" w:rsidR="00016DD1" w:rsidRDefault="00016DD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При равенстве голосов голос председателя Комиссии является решающим.</w:t>
      </w:r>
    </w:p>
    <w:p w14:paraId="326E6E35" w14:textId="77777777" w:rsidR="00202B01" w:rsidRDefault="00202B01" w:rsidP="0001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6E6E36" w14:textId="77777777" w:rsidR="00202B01" w:rsidRDefault="00202B01" w:rsidP="00202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668F1">
        <w:rPr>
          <w:rFonts w:ascii="Times New Roman" w:hAnsi="Times New Roman" w:cs="Times New Roman"/>
          <w:sz w:val="24"/>
          <w:szCs w:val="24"/>
        </w:rPr>
        <w:t>ПОРЯДОК ПРОВЕДЕНИЯ АУКЦИОНА</w:t>
      </w:r>
    </w:p>
    <w:p w14:paraId="326E6E37" w14:textId="77777777" w:rsidR="00202B01" w:rsidRDefault="00202B01" w:rsidP="00202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6E6E38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Информационное сообщение о проведении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подлежит опубликованию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официальном периодическом печатном издании </w:t>
      </w:r>
      <w:r w:rsidR="00D668F1">
        <w:rPr>
          <w:rFonts w:ascii="Times New Roman" w:hAnsi="Times New Roman" w:cs="Times New Roman"/>
          <w:sz w:val="24"/>
          <w:szCs w:val="24"/>
        </w:rPr>
        <w:t>городского округа Иваново</w:t>
      </w:r>
      <w:r>
        <w:rPr>
          <w:rFonts w:ascii="Times New Roman" w:hAnsi="Times New Roman" w:cs="Times New Roman"/>
          <w:sz w:val="24"/>
          <w:szCs w:val="24"/>
        </w:rPr>
        <w:t xml:space="preserve">, а также размещению в сети Интернет на официальном сайте </w:t>
      </w:r>
      <w:r w:rsidR="00D668F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. Информационное сообщение публикуется не менее чем за 30 дней до дня проведения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укциона.</w:t>
      </w:r>
    </w:p>
    <w:p w14:paraId="326E6E39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Обязательному опубликованию в информационном сообщении подлежат следующие сведения:</w:t>
      </w:r>
    </w:p>
    <w:p w14:paraId="326E6E3A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принявшего решение о проведении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укциона, реквизиты указанного решения;</w:t>
      </w:r>
    </w:p>
    <w:p w14:paraId="326E6E3B" w14:textId="77777777" w:rsidR="00202B01" w:rsidRDefault="00D668F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адрес о</w:t>
      </w:r>
      <w:r w:rsidR="00202B01">
        <w:rPr>
          <w:rFonts w:ascii="Times New Roman" w:hAnsi="Times New Roman" w:cs="Times New Roman"/>
          <w:sz w:val="24"/>
          <w:szCs w:val="24"/>
        </w:rPr>
        <w:t xml:space="preserve">рганизатора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02B01">
        <w:rPr>
          <w:rFonts w:ascii="Times New Roman" w:hAnsi="Times New Roman" w:cs="Times New Roman"/>
          <w:sz w:val="24"/>
          <w:szCs w:val="24"/>
        </w:rPr>
        <w:t>укциона;</w:t>
      </w:r>
    </w:p>
    <w:p w14:paraId="326E6E3C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лотов с указанием их номеров и краткой характеристикой;</w:t>
      </w:r>
    </w:p>
    <w:p w14:paraId="326E6E3D" w14:textId="77777777" w:rsidR="00097DD4" w:rsidRDefault="00097DD4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6E6E3E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порядок, </w:t>
      </w:r>
      <w:r w:rsidR="00D668F1">
        <w:rPr>
          <w:rFonts w:ascii="Times New Roman" w:hAnsi="Times New Roman" w:cs="Times New Roman"/>
          <w:sz w:val="24"/>
          <w:szCs w:val="24"/>
        </w:rPr>
        <w:t>дата, время и место проведения а</w:t>
      </w:r>
      <w:r>
        <w:rPr>
          <w:rFonts w:ascii="Times New Roman" w:hAnsi="Times New Roman" w:cs="Times New Roman"/>
          <w:sz w:val="24"/>
          <w:szCs w:val="24"/>
        </w:rPr>
        <w:t>укциона;</w:t>
      </w:r>
    </w:p>
    <w:p w14:paraId="326E6E3F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порядок, место, даты начала и окончания приема заявок, документов на участие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укционе;</w:t>
      </w:r>
    </w:p>
    <w:p w14:paraId="326E6E40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представляемых претендентами документов и требования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к их оформлению;</w:t>
      </w:r>
    </w:p>
    <w:p w14:paraId="326E6E41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контактного телефона </w:t>
      </w:r>
      <w:r w:rsidR="0062235D" w:rsidRPr="0062235D">
        <w:rPr>
          <w:rFonts w:ascii="Times New Roman" w:hAnsi="Times New Roman" w:cs="Times New Roman"/>
          <w:sz w:val="24"/>
          <w:szCs w:val="24"/>
        </w:rPr>
        <w:t>ответств</w:t>
      </w:r>
      <w:r w:rsidR="0062235D">
        <w:rPr>
          <w:rFonts w:ascii="Times New Roman" w:hAnsi="Times New Roman" w:cs="Times New Roman"/>
          <w:sz w:val="24"/>
          <w:szCs w:val="24"/>
        </w:rPr>
        <w:t xml:space="preserve">енного лица организатора торгов </w:t>
      </w:r>
      <w:r>
        <w:rPr>
          <w:rFonts w:ascii="Times New Roman" w:hAnsi="Times New Roman" w:cs="Times New Roman"/>
          <w:sz w:val="24"/>
          <w:szCs w:val="24"/>
        </w:rPr>
        <w:t>для получения дополнительной информации;</w:t>
      </w:r>
    </w:p>
    <w:p w14:paraId="326E6E42" w14:textId="77777777" w:rsidR="00202B01" w:rsidRDefault="00D668F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предмета а</w:t>
      </w:r>
      <w:r w:rsidR="00202B01">
        <w:rPr>
          <w:rFonts w:ascii="Times New Roman" w:hAnsi="Times New Roman" w:cs="Times New Roman"/>
          <w:sz w:val="24"/>
          <w:szCs w:val="24"/>
        </w:rPr>
        <w:t xml:space="preserve">укциона (в случае проведения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02B01">
        <w:rPr>
          <w:rFonts w:ascii="Times New Roman" w:hAnsi="Times New Roman" w:cs="Times New Roman"/>
          <w:sz w:val="24"/>
          <w:szCs w:val="24"/>
        </w:rPr>
        <w:t>укциона по нескольким лотам - по каждому лоту);</w:t>
      </w:r>
    </w:p>
    <w:p w14:paraId="326E6E43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величина пов</w:t>
      </w:r>
      <w:r w:rsidR="00D668F1">
        <w:rPr>
          <w:rFonts w:ascii="Times New Roman" w:hAnsi="Times New Roman" w:cs="Times New Roman"/>
          <w:sz w:val="24"/>
          <w:szCs w:val="24"/>
        </w:rPr>
        <w:t>ышения начальной цены предмета а</w:t>
      </w:r>
      <w:r>
        <w:rPr>
          <w:rFonts w:ascii="Times New Roman" w:hAnsi="Times New Roman" w:cs="Times New Roman"/>
          <w:sz w:val="24"/>
          <w:szCs w:val="24"/>
        </w:rPr>
        <w:t>укциона (</w:t>
      </w:r>
      <w:r w:rsidR="00D668F1">
        <w:rPr>
          <w:rFonts w:ascii="Times New Roman" w:hAnsi="Times New Roman" w:cs="Times New Roman"/>
          <w:sz w:val="24"/>
          <w:szCs w:val="24"/>
        </w:rPr>
        <w:t>«шаг аукциона»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26E6E44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размер, срок и условия внесения претендентами на участие в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укционе задатка (дата, до которой вносится задаток, расчетный счет, на который он вносится);</w:t>
      </w:r>
    </w:p>
    <w:p w14:paraId="326E6E45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сроке заключения договора на установку и эксплуатацию рекламной конструкции;</w:t>
      </w:r>
    </w:p>
    <w:p w14:paraId="326E6E46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отказа </w:t>
      </w:r>
      <w:r w:rsidR="00D668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рганизатора от проведения </w:t>
      </w:r>
      <w:r w:rsidR="00D10E4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укциона;</w:t>
      </w:r>
    </w:p>
    <w:p w14:paraId="326E6E47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официальном сайте, на котором размещена информация об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укционе (с приложением формы заявки для участия в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укционе, проекта договора на установку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и экс</w:t>
      </w:r>
      <w:r w:rsidR="00D668F1">
        <w:rPr>
          <w:rFonts w:ascii="Times New Roman" w:hAnsi="Times New Roman" w:cs="Times New Roman"/>
          <w:sz w:val="24"/>
          <w:szCs w:val="24"/>
        </w:rPr>
        <w:t>плуатацию рекламной конструкции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26E6E48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7"/>
      <w:bookmarkEnd w:id="13"/>
      <w:r>
        <w:rPr>
          <w:rFonts w:ascii="Times New Roman" w:hAnsi="Times New Roman" w:cs="Times New Roman"/>
          <w:sz w:val="24"/>
          <w:szCs w:val="24"/>
        </w:rPr>
        <w:t xml:space="preserve">4.3. Для участия в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укционе претендент представляет </w:t>
      </w:r>
      <w:r w:rsidR="00D668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рганизатору</w:t>
      </w:r>
      <w:r w:rsidR="00D668F1"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 xml:space="preserve"> (лично или через своего полномочного представителя) в установленный в информа</w:t>
      </w:r>
      <w:r w:rsidR="00D668F1">
        <w:rPr>
          <w:rFonts w:ascii="Times New Roman" w:hAnsi="Times New Roman" w:cs="Times New Roman"/>
          <w:sz w:val="24"/>
          <w:szCs w:val="24"/>
        </w:rPr>
        <w:t>ционном сообщении о проведении а</w:t>
      </w:r>
      <w:r>
        <w:rPr>
          <w:rFonts w:ascii="Times New Roman" w:hAnsi="Times New Roman" w:cs="Times New Roman"/>
          <w:sz w:val="24"/>
          <w:szCs w:val="24"/>
        </w:rPr>
        <w:t>укциона срок следующую документацию:</w:t>
      </w:r>
    </w:p>
    <w:p w14:paraId="326E6E49" w14:textId="77777777" w:rsidR="00202B01" w:rsidRDefault="0062235D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заявку для участия</w:t>
      </w:r>
      <w:r w:rsidR="00202B01">
        <w:rPr>
          <w:rFonts w:ascii="Times New Roman" w:hAnsi="Times New Roman" w:cs="Times New Roman"/>
          <w:sz w:val="24"/>
          <w:szCs w:val="24"/>
        </w:rPr>
        <w:t xml:space="preserve"> в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 w:rsidR="00202B01">
        <w:rPr>
          <w:rFonts w:ascii="Times New Roman" w:hAnsi="Times New Roman" w:cs="Times New Roman"/>
          <w:sz w:val="24"/>
          <w:szCs w:val="24"/>
        </w:rPr>
        <w:t xml:space="preserve">укционе по форме, утвержденной </w:t>
      </w:r>
      <w:r w:rsidR="00D668F1">
        <w:rPr>
          <w:rFonts w:ascii="Times New Roman" w:hAnsi="Times New Roman" w:cs="Times New Roman"/>
          <w:sz w:val="24"/>
          <w:szCs w:val="24"/>
        </w:rPr>
        <w:t>о</w:t>
      </w:r>
      <w:r w:rsidR="00202B01">
        <w:rPr>
          <w:rFonts w:ascii="Times New Roman" w:hAnsi="Times New Roman" w:cs="Times New Roman"/>
          <w:sz w:val="24"/>
          <w:szCs w:val="24"/>
        </w:rPr>
        <w:t>рганизатором;</w:t>
      </w:r>
    </w:p>
    <w:p w14:paraId="326E6E4A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платежный документ с отметкой банка плательщика об исполнении для подтверждения перечисления претендентом установленного задатка в счет обеспе</w:t>
      </w:r>
      <w:r w:rsidR="00D668F1">
        <w:rPr>
          <w:rFonts w:ascii="Times New Roman" w:hAnsi="Times New Roman" w:cs="Times New Roman"/>
          <w:sz w:val="24"/>
          <w:szCs w:val="24"/>
        </w:rPr>
        <w:t>чения оплаты приобретаемого на а</w:t>
      </w:r>
      <w:r>
        <w:rPr>
          <w:rFonts w:ascii="Times New Roman" w:hAnsi="Times New Roman" w:cs="Times New Roman"/>
          <w:sz w:val="24"/>
          <w:szCs w:val="24"/>
        </w:rPr>
        <w:t>укционе права на заключение договора на установку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и эксплуатацию рекламной конструкции;</w:t>
      </w:r>
    </w:p>
    <w:p w14:paraId="326E6E4B" w14:textId="77777777" w:rsidR="00202B01" w:rsidRDefault="00D668F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представленных документов</w:t>
      </w:r>
      <w:r w:rsidR="00D10E43">
        <w:rPr>
          <w:rFonts w:ascii="Times New Roman" w:hAnsi="Times New Roman" w:cs="Times New Roman"/>
          <w:sz w:val="24"/>
          <w:szCs w:val="24"/>
        </w:rPr>
        <w:t>.</w:t>
      </w:r>
    </w:p>
    <w:p w14:paraId="326E6E4C" w14:textId="77777777" w:rsidR="00202B01" w:rsidRDefault="00D668F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02B01">
        <w:rPr>
          <w:rFonts w:ascii="Times New Roman" w:hAnsi="Times New Roman" w:cs="Times New Roman"/>
          <w:sz w:val="24"/>
          <w:szCs w:val="24"/>
        </w:rPr>
        <w:t>изические лица, не являющиеся индивидуальными предпринимателями, дополнительно представляют копию паспорта.</w:t>
      </w:r>
    </w:p>
    <w:p w14:paraId="326E6E4D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предприниматели дополнительно представляют:</w:t>
      </w:r>
    </w:p>
    <w:p w14:paraId="326E6E4E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заверенную копию свидетельства о государственной регистрации в качестве индивидуального предпринимателя;</w:t>
      </w:r>
    </w:p>
    <w:p w14:paraId="326E6E4F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заверенную копию свидетельства о постан</w:t>
      </w:r>
      <w:r w:rsidR="00D668F1">
        <w:rPr>
          <w:rFonts w:ascii="Times New Roman" w:hAnsi="Times New Roman" w:cs="Times New Roman"/>
          <w:sz w:val="24"/>
          <w:szCs w:val="24"/>
        </w:rPr>
        <w:t>овке на учет в налоговом органе.</w:t>
      </w:r>
    </w:p>
    <w:p w14:paraId="326E6E50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дополнительно представляют:</w:t>
      </w:r>
    </w:p>
    <w:p w14:paraId="326E6E51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14:paraId="326E6E52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заверенную копию свидетельства о государственной регистрации юридического лица;</w:t>
      </w:r>
    </w:p>
    <w:p w14:paraId="326E6E53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заверенную копию свидетельства о постановке на учет в налоговом органе;</w:t>
      </w:r>
    </w:p>
    <w:p w14:paraId="326E6E54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надлежащим образом оформленные и заверенные документы, подтверждающие полномочия органов управления и должностных лиц претендента.</w:t>
      </w:r>
    </w:p>
    <w:p w14:paraId="326E6E55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14:paraId="326E6E56" w14:textId="77777777" w:rsidR="00097DD4" w:rsidRDefault="00202B01" w:rsidP="00097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097DD4">
        <w:rPr>
          <w:rFonts w:ascii="Times New Roman" w:hAnsi="Times New Roman" w:cs="Times New Roman"/>
          <w:sz w:val="24"/>
          <w:szCs w:val="24"/>
        </w:rPr>
        <w:t>Заявка и опись представленных документов составляются в 2 экземплярах, один                  из которых остается у организатора торгов, другой - у претендента.</w:t>
      </w:r>
    </w:p>
    <w:p w14:paraId="326E6E57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10E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Для участия в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укционе претендент вносит задаток на счет </w:t>
      </w:r>
      <w:r w:rsidR="00D668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рганизатора</w:t>
      </w:r>
      <w:r w:rsidR="00D668F1">
        <w:rPr>
          <w:rFonts w:ascii="Times New Roman" w:hAnsi="Times New Roman" w:cs="Times New Roman"/>
          <w:sz w:val="24"/>
          <w:szCs w:val="24"/>
        </w:rPr>
        <w:t xml:space="preserve"> </w:t>
      </w:r>
      <w:r w:rsidR="00097DD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668F1">
        <w:rPr>
          <w:rFonts w:ascii="Times New Roman" w:hAnsi="Times New Roman" w:cs="Times New Roman"/>
          <w:sz w:val="24"/>
          <w:szCs w:val="24"/>
        </w:rPr>
        <w:t>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E6E58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задатка, срок и порядок его внесения, реквизиты счета </w:t>
      </w:r>
      <w:r w:rsidR="00D668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рганизатора</w:t>
      </w:r>
      <w:r w:rsidR="00D668F1"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 xml:space="preserve">, порядок возвращения задатка публикуются в информационном сообщении о проведении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укциона.</w:t>
      </w:r>
    </w:p>
    <w:p w14:paraId="326E6E59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10E4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Претендент вправе подать только одну заявку на участие в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укционе.</w:t>
      </w:r>
    </w:p>
    <w:p w14:paraId="326E6E5A" w14:textId="77777777" w:rsidR="00D10E43" w:rsidRDefault="00D10E43" w:rsidP="00D10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Претендент не должен иметь задолженность перед муниципалитетом по ранее заключенным договорам на установку и эксплуатацию рекламных конструкций. Организатор торгов в порядке внутриведомственного взаимодействия запрашивает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информацию о наличии либо отсутствии задолженности претендента перед муниципалитетом по ранее заключенным договорам на установку и эксплуатацию рекламных конструкций.</w:t>
      </w:r>
    </w:p>
    <w:p w14:paraId="326E6E5B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Организатор </w:t>
      </w:r>
      <w:r w:rsidR="00D668F1">
        <w:rPr>
          <w:rFonts w:ascii="Times New Roman" w:hAnsi="Times New Roman" w:cs="Times New Roman"/>
          <w:sz w:val="24"/>
          <w:szCs w:val="24"/>
        </w:rPr>
        <w:t xml:space="preserve">торгов </w:t>
      </w:r>
      <w:r>
        <w:rPr>
          <w:rFonts w:ascii="Times New Roman" w:hAnsi="Times New Roman" w:cs="Times New Roman"/>
          <w:sz w:val="24"/>
          <w:szCs w:val="24"/>
        </w:rPr>
        <w:t xml:space="preserve">ведет журнал приема заявок на участие в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укционе, присваивая каждой заявке номер и указывая дату и время подачи документов. При приеме заявки с прилагаемыми к ней документами уполномоченным представителем </w:t>
      </w:r>
      <w:r w:rsidR="00D668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рганизатора </w:t>
      </w:r>
      <w:r w:rsidR="00D668F1">
        <w:rPr>
          <w:rFonts w:ascii="Times New Roman" w:hAnsi="Times New Roman" w:cs="Times New Roman"/>
          <w:sz w:val="24"/>
          <w:szCs w:val="24"/>
        </w:rPr>
        <w:t xml:space="preserve">торгов </w:t>
      </w:r>
      <w:r>
        <w:rPr>
          <w:rFonts w:ascii="Times New Roman" w:hAnsi="Times New Roman" w:cs="Times New Roman"/>
          <w:sz w:val="24"/>
          <w:szCs w:val="24"/>
        </w:rPr>
        <w:t xml:space="preserve">проверяется наличие представленных претендентом документов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описью. </w:t>
      </w:r>
    </w:p>
    <w:p w14:paraId="326E6E5C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Заявки, поступившие по истечении срока их приема, указанного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в информа</w:t>
      </w:r>
      <w:r w:rsidR="00D668F1">
        <w:rPr>
          <w:rFonts w:ascii="Times New Roman" w:hAnsi="Times New Roman" w:cs="Times New Roman"/>
          <w:sz w:val="24"/>
          <w:szCs w:val="24"/>
        </w:rPr>
        <w:t>ционном сообщении о проведении а</w:t>
      </w:r>
      <w:r>
        <w:rPr>
          <w:rFonts w:ascii="Times New Roman" w:hAnsi="Times New Roman" w:cs="Times New Roman"/>
          <w:sz w:val="24"/>
          <w:szCs w:val="24"/>
        </w:rPr>
        <w:t>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14:paraId="326E6E5D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До признания претендента участником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укциона.</w:t>
      </w:r>
    </w:p>
    <w:p w14:paraId="326E6E5E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журнале регистрации заявок </w:t>
      </w:r>
      <w:r w:rsidR="00D668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рганизатором </w:t>
      </w:r>
      <w:r w:rsidR="00D668F1">
        <w:rPr>
          <w:rFonts w:ascii="Times New Roman" w:hAnsi="Times New Roman" w:cs="Times New Roman"/>
          <w:sz w:val="24"/>
          <w:szCs w:val="24"/>
        </w:rPr>
        <w:t xml:space="preserve">торгов </w:t>
      </w:r>
      <w:r>
        <w:rPr>
          <w:rFonts w:ascii="Times New Roman" w:hAnsi="Times New Roman" w:cs="Times New Roman"/>
          <w:sz w:val="24"/>
          <w:szCs w:val="24"/>
        </w:rPr>
        <w:t>делается отметка об отзыве заявки.</w:t>
      </w:r>
    </w:p>
    <w:p w14:paraId="326E6E5F" w14:textId="77777777" w:rsidR="00E45EBB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Организатор </w:t>
      </w:r>
      <w:r w:rsidR="00D668F1">
        <w:rPr>
          <w:rFonts w:ascii="Times New Roman" w:hAnsi="Times New Roman" w:cs="Times New Roman"/>
          <w:sz w:val="24"/>
          <w:szCs w:val="24"/>
        </w:rPr>
        <w:t>торгов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668F1">
        <w:rPr>
          <w:rFonts w:ascii="Times New Roman" w:hAnsi="Times New Roman" w:cs="Times New Roman"/>
          <w:sz w:val="24"/>
          <w:szCs w:val="24"/>
        </w:rPr>
        <w:t xml:space="preserve">праве отказаться от проведения аукциона </w:t>
      </w:r>
      <w:r w:rsidR="00E45EBB">
        <w:rPr>
          <w:rFonts w:ascii="Times New Roman" w:hAnsi="Times New Roman" w:cs="Times New Roman"/>
          <w:sz w:val="24"/>
          <w:szCs w:val="24"/>
        </w:rPr>
        <w:t xml:space="preserve">не позднее чем за 3 дня до даты его проведения. </w:t>
      </w:r>
      <w:r>
        <w:rPr>
          <w:rFonts w:ascii="Times New Roman" w:hAnsi="Times New Roman" w:cs="Times New Roman"/>
          <w:sz w:val="24"/>
          <w:szCs w:val="24"/>
        </w:rPr>
        <w:t>Изв</w:t>
      </w:r>
      <w:r w:rsidR="00D668F1">
        <w:rPr>
          <w:rFonts w:ascii="Times New Roman" w:hAnsi="Times New Roman" w:cs="Times New Roman"/>
          <w:sz w:val="24"/>
          <w:szCs w:val="24"/>
        </w:rPr>
        <w:t>ещение об отказе от проведения а</w:t>
      </w:r>
      <w:r>
        <w:rPr>
          <w:rFonts w:ascii="Times New Roman" w:hAnsi="Times New Roman" w:cs="Times New Roman"/>
          <w:sz w:val="24"/>
          <w:szCs w:val="24"/>
        </w:rPr>
        <w:t>укциона опубликовывается в периодическом печатном издании, размещается на официальном сайте в сети Интернет, где ранее было опубликовано и ра</w:t>
      </w:r>
      <w:r w:rsidR="00D668F1">
        <w:rPr>
          <w:rFonts w:ascii="Times New Roman" w:hAnsi="Times New Roman" w:cs="Times New Roman"/>
          <w:sz w:val="24"/>
          <w:szCs w:val="24"/>
        </w:rPr>
        <w:t>змещено извещение о проведении а</w:t>
      </w:r>
      <w:r>
        <w:rPr>
          <w:rFonts w:ascii="Times New Roman" w:hAnsi="Times New Roman" w:cs="Times New Roman"/>
          <w:sz w:val="24"/>
          <w:szCs w:val="24"/>
        </w:rPr>
        <w:t xml:space="preserve">укциона. </w:t>
      </w:r>
    </w:p>
    <w:p w14:paraId="326E6E60" w14:textId="77777777" w:rsidR="00202B01" w:rsidRDefault="00D668F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02B01">
        <w:rPr>
          <w:rFonts w:ascii="Times New Roman" w:hAnsi="Times New Roman" w:cs="Times New Roman"/>
          <w:sz w:val="24"/>
          <w:szCs w:val="24"/>
        </w:rPr>
        <w:t xml:space="preserve">рганизатор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="00202B01">
        <w:rPr>
          <w:rFonts w:ascii="Times New Roman" w:hAnsi="Times New Roman" w:cs="Times New Roman"/>
          <w:sz w:val="24"/>
          <w:szCs w:val="24"/>
        </w:rPr>
        <w:t xml:space="preserve"> обязан известить претенденто</w:t>
      </w:r>
      <w:r>
        <w:rPr>
          <w:rFonts w:ascii="Times New Roman" w:hAnsi="Times New Roman" w:cs="Times New Roman"/>
          <w:sz w:val="24"/>
          <w:szCs w:val="24"/>
        </w:rPr>
        <w:t>в о своем отказе от проведения а</w:t>
      </w:r>
      <w:r w:rsidR="00202B01">
        <w:rPr>
          <w:rFonts w:ascii="Times New Roman" w:hAnsi="Times New Roman" w:cs="Times New Roman"/>
          <w:sz w:val="24"/>
          <w:szCs w:val="24"/>
        </w:rPr>
        <w:t>укциона и в течение 5 рабочих дней возвратить им внесенные задатки.</w:t>
      </w:r>
    </w:p>
    <w:p w14:paraId="326E6E61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Организатор </w:t>
      </w:r>
      <w:r w:rsidR="00D668F1">
        <w:rPr>
          <w:rFonts w:ascii="Times New Roman" w:hAnsi="Times New Roman" w:cs="Times New Roman"/>
          <w:sz w:val="24"/>
          <w:szCs w:val="24"/>
        </w:rPr>
        <w:t>торгов</w:t>
      </w:r>
      <w:r>
        <w:rPr>
          <w:rFonts w:ascii="Times New Roman" w:hAnsi="Times New Roman" w:cs="Times New Roman"/>
          <w:sz w:val="24"/>
          <w:szCs w:val="24"/>
        </w:rPr>
        <w:t xml:space="preserve"> вправе принять решение о продлении ср</w:t>
      </w:r>
      <w:r w:rsidR="0062235D">
        <w:rPr>
          <w:rFonts w:ascii="Times New Roman" w:hAnsi="Times New Roman" w:cs="Times New Roman"/>
          <w:sz w:val="24"/>
          <w:szCs w:val="24"/>
        </w:rPr>
        <w:t>ока приема заявок для</w:t>
      </w:r>
      <w:r w:rsidR="00D668F1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62235D">
        <w:rPr>
          <w:rFonts w:ascii="Times New Roman" w:hAnsi="Times New Roman" w:cs="Times New Roman"/>
          <w:sz w:val="24"/>
          <w:szCs w:val="24"/>
        </w:rPr>
        <w:t>я</w:t>
      </w:r>
      <w:r w:rsidR="00D668F1">
        <w:rPr>
          <w:rFonts w:ascii="Times New Roman" w:hAnsi="Times New Roman" w:cs="Times New Roman"/>
          <w:sz w:val="24"/>
          <w:szCs w:val="24"/>
        </w:rPr>
        <w:t xml:space="preserve"> в а</w:t>
      </w:r>
      <w:r>
        <w:rPr>
          <w:rFonts w:ascii="Times New Roman" w:hAnsi="Times New Roman" w:cs="Times New Roman"/>
          <w:sz w:val="24"/>
          <w:szCs w:val="24"/>
        </w:rPr>
        <w:t>укционе.</w:t>
      </w:r>
    </w:p>
    <w:p w14:paraId="326E6E62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сообщение о продлении срока приема заявок должно быть опубликовано в</w:t>
      </w:r>
      <w:r w:rsidR="0062235D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</w:t>
      </w:r>
      <w:r w:rsidR="0062235D">
        <w:rPr>
          <w:rFonts w:ascii="Times New Roman" w:hAnsi="Times New Roman" w:cs="Times New Roman"/>
          <w:sz w:val="24"/>
          <w:szCs w:val="24"/>
        </w:rPr>
        <w:t xml:space="preserve">городского округа Иваново </w:t>
      </w:r>
      <w:r>
        <w:rPr>
          <w:rFonts w:ascii="Times New Roman" w:hAnsi="Times New Roman" w:cs="Times New Roman"/>
          <w:sz w:val="24"/>
          <w:szCs w:val="24"/>
        </w:rPr>
        <w:t xml:space="preserve">и размещено в сети Интернет на официальном сайте </w:t>
      </w:r>
      <w:r w:rsidR="00D668F1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</w:t>
      </w:r>
      <w:r>
        <w:rPr>
          <w:rFonts w:ascii="Times New Roman" w:hAnsi="Times New Roman" w:cs="Times New Roman"/>
          <w:sz w:val="24"/>
          <w:szCs w:val="24"/>
        </w:rPr>
        <w:t>не позднее даты окончания приема заявок.</w:t>
      </w:r>
    </w:p>
    <w:p w14:paraId="326E6E63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Решение Комиссии о признании претендентов участниками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оформляется протоколом о признании претендентов участниками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укциона.</w:t>
      </w:r>
    </w:p>
    <w:p w14:paraId="326E6E64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протоколе о признании претендентов участниками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укциона, а также имена (наименования) претендентов, которым было отказано в допуске к участию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14:paraId="326E6E65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В день определения участников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укциона, указанный в информационном сообщении о проведении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укциона, Комиссия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 и принимает решение о признании претендентов участниками </w:t>
      </w:r>
      <w:r w:rsidR="004A79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или об отказе в допуске претендентов к участию в </w:t>
      </w:r>
      <w:r w:rsidR="004A79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укционе.</w:t>
      </w:r>
    </w:p>
    <w:p w14:paraId="326E6E66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</w:t>
      </w:r>
      <w:r w:rsidR="004A79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укционе по следующим основаниям:</w:t>
      </w:r>
    </w:p>
    <w:p w14:paraId="326E6E67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представлены не все документы в соответствии с перечнем, указанным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в информационном сообщении, или оформление указанных документов не соответствует требованиям законодательства Российской Федерации;</w:t>
      </w:r>
    </w:p>
    <w:p w14:paraId="326E6E68" w14:textId="77777777" w:rsidR="00202B01" w:rsidRDefault="00710BD4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02B01">
        <w:rPr>
          <w:rFonts w:ascii="Times New Roman" w:hAnsi="Times New Roman" w:cs="Times New Roman"/>
          <w:sz w:val="24"/>
          <w:szCs w:val="24"/>
        </w:rPr>
        <w:t>недостоверност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02B01">
        <w:rPr>
          <w:rFonts w:ascii="Times New Roman" w:hAnsi="Times New Roman" w:cs="Times New Roman"/>
          <w:sz w:val="24"/>
          <w:szCs w:val="24"/>
        </w:rPr>
        <w:t xml:space="preserve"> представленной информации;</w:t>
      </w:r>
    </w:p>
    <w:p w14:paraId="326E6E69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14:paraId="326E6E6A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подтверждено поступление в установленный срок задатка на счет, указа</w:t>
      </w:r>
      <w:r w:rsidR="004A7928">
        <w:rPr>
          <w:rFonts w:ascii="Times New Roman" w:hAnsi="Times New Roman" w:cs="Times New Roman"/>
          <w:sz w:val="24"/>
          <w:szCs w:val="24"/>
        </w:rPr>
        <w:t xml:space="preserve">нный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A7928">
        <w:rPr>
          <w:rFonts w:ascii="Times New Roman" w:hAnsi="Times New Roman" w:cs="Times New Roman"/>
          <w:sz w:val="24"/>
          <w:szCs w:val="24"/>
        </w:rPr>
        <w:t>в информационном сообщении;</w:t>
      </w:r>
    </w:p>
    <w:p w14:paraId="326E6E6B" w14:textId="77777777" w:rsidR="004A7928" w:rsidRDefault="004A7928" w:rsidP="004A7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претендента имеется задолженность перед муниципалитетом по ранее заключенным договорам на установку и эксплуатацию рекламных конструкций.</w:t>
      </w:r>
    </w:p>
    <w:p w14:paraId="326E6E6C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4.15. В случае если в установленный информационным сообщением срок приема заявок ни одна заявка не поступила или к участию в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укционе допущен только один претендент, </w:t>
      </w:r>
      <w:r w:rsidR="00D668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 признается несостоявшимся. Данное решение оформляется протоколом Комиссии.</w:t>
      </w:r>
    </w:p>
    <w:p w14:paraId="326E6E6D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4.17. Аукцион проводится в следующем порядке:</w:t>
      </w:r>
    </w:p>
    <w:p w14:paraId="326E6E6E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4.17.1. В день проведения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укциона, до его открытия, участники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(уполномоченные представители участников) проходят регистрацию у секретаря Комиссии. Уполномоченные представители участников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должны иметь доверенность на право принятия участия в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укционе и на подписание протокола об итогах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укциона.</w:t>
      </w:r>
    </w:p>
    <w:p w14:paraId="326E6E6F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4.17.2. Председатель Комиссии открывает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укцион, объявляет порядок и условия проведения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укциона, после чего слово передается аукционисту.</w:t>
      </w:r>
    </w:p>
    <w:p w14:paraId="326E6E70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4.17.3. После открытия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аукционистом оглашаются наименование лота, основные его характеристики, начальная цена предмета и </w:t>
      </w:r>
      <w:r w:rsidR="00141A2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шаг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</w:t>
      </w:r>
      <w:r w:rsidR="00141A2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E6E71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4.17.4. Секретарь Комиссии регистрирует участников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 по лоту, проверяя документы, подтве</w:t>
      </w:r>
      <w:r w:rsidR="00141A2F">
        <w:rPr>
          <w:rFonts w:ascii="Times New Roman" w:hAnsi="Times New Roman" w:cs="Times New Roman"/>
          <w:sz w:val="24"/>
          <w:szCs w:val="24"/>
        </w:rPr>
        <w:t>рждающие возможность участия в а</w:t>
      </w:r>
      <w:r>
        <w:rPr>
          <w:rFonts w:ascii="Times New Roman" w:hAnsi="Times New Roman" w:cs="Times New Roman"/>
          <w:sz w:val="24"/>
          <w:szCs w:val="24"/>
        </w:rPr>
        <w:t xml:space="preserve">укционе по лоту (паспорт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и доверенность на участие).</w:t>
      </w:r>
    </w:p>
    <w:p w14:paraId="326E6E72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4.17.5. Участникам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выдаются пронумерованные карточки участника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 (далее - карточки). Объявля</w:t>
      </w:r>
      <w:r w:rsidR="00141A2F">
        <w:rPr>
          <w:rFonts w:ascii="Times New Roman" w:hAnsi="Times New Roman" w:cs="Times New Roman"/>
          <w:sz w:val="24"/>
          <w:szCs w:val="24"/>
        </w:rPr>
        <w:t>ть предложение о цене предмета а</w:t>
      </w:r>
      <w:r>
        <w:rPr>
          <w:rFonts w:ascii="Times New Roman" w:hAnsi="Times New Roman" w:cs="Times New Roman"/>
          <w:sz w:val="24"/>
          <w:szCs w:val="24"/>
        </w:rPr>
        <w:t xml:space="preserve">укциона (поднимать карточки) имеют право только зарегистрированные участники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укциона.</w:t>
      </w:r>
    </w:p>
    <w:p w14:paraId="326E6E73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4.17.6. Аукцион проводится в виде устного соревнования, отдельно по каждому лоту, в соответствии с порядковой нумерацией, опубликованной в информационном сообщении.</w:t>
      </w:r>
    </w:p>
    <w:p w14:paraId="326E6E74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4.17.7. После оглашения аукционистом начальной цены предмета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участникам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 предлагается заявить эту цену путем поднятия карточек.</w:t>
      </w:r>
    </w:p>
    <w:p w14:paraId="326E6E75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4.17.8. После заявления участниками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 начальной цены ау</w:t>
      </w:r>
      <w:r w:rsidR="00141A2F">
        <w:rPr>
          <w:rFonts w:ascii="Times New Roman" w:hAnsi="Times New Roman" w:cs="Times New Roman"/>
          <w:sz w:val="24"/>
          <w:szCs w:val="24"/>
        </w:rPr>
        <w:t>кционист предлагает участникам ау</w:t>
      </w:r>
      <w:r>
        <w:rPr>
          <w:rFonts w:ascii="Times New Roman" w:hAnsi="Times New Roman" w:cs="Times New Roman"/>
          <w:sz w:val="24"/>
          <w:szCs w:val="24"/>
        </w:rPr>
        <w:t xml:space="preserve">кциона заявлять свои предложения по цене предмета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укциона, превышающей начальную цену. Каждая последующая цена, </w:t>
      </w:r>
      <w:r w:rsidR="00141A2F">
        <w:rPr>
          <w:rFonts w:ascii="Times New Roman" w:hAnsi="Times New Roman" w:cs="Times New Roman"/>
          <w:sz w:val="24"/>
          <w:szCs w:val="24"/>
        </w:rPr>
        <w:t>превышающая предыдущую цену на «</w:t>
      </w:r>
      <w:r>
        <w:rPr>
          <w:rFonts w:ascii="Times New Roman" w:hAnsi="Times New Roman" w:cs="Times New Roman"/>
          <w:sz w:val="24"/>
          <w:szCs w:val="24"/>
        </w:rPr>
        <w:t xml:space="preserve">шаг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</w:t>
      </w:r>
      <w:r w:rsidR="00141A2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заявляется участниками</w:t>
      </w:r>
      <w:r w:rsidR="00141A2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укциона путем поднятия карточек. </w:t>
      </w:r>
    </w:p>
    <w:p w14:paraId="326E6E76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4.17.9. Аукционист называет номер карточки участника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укциона, который первым заявил начальную или последующую цену, указывает на этого участника и объявляет заявленную цену как окончательную. При отсутствии предложений со стороны иных участников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аукционист повторяет эту цену три раза. Если до третьего повторения заявленной цены ни один из участников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не поднял карточку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14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заявил последующую цену,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 завершается.</w:t>
      </w:r>
    </w:p>
    <w:p w14:paraId="326E6E77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4.17.10. По завершении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аукционист объявляет об окончательной цене предмета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укциона, называет номер карточки победителя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укциона. Победителем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 признается участник, номер карточки которого и заявленная им цена были названы аукционистом последними.</w:t>
      </w:r>
    </w:p>
    <w:p w14:paraId="326E6E78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4.17.11. Цена договора на установку и эксплуатацию рекламной конструкции, предложенная победителем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укциона, заносится в протокол об итогах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укциона.</w:t>
      </w:r>
    </w:p>
    <w:p w14:paraId="326E6E79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об итогах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укциона, подписанный аукционистом, членами Комиссии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победителем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укциона, является документом, удостоверяющим право победителя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 на заключение договора на установку и эксплуатацию рекламной конструкции.</w:t>
      </w:r>
    </w:p>
    <w:p w14:paraId="326E6E7A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4.17.12. Если после троекратного объявления начальной цены предмета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ни один из участников не поднял карточку,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 признается несостоявшимся.</w:t>
      </w:r>
    </w:p>
    <w:p w14:paraId="326E6E7B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4.17.13. При проведении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</w:t>
      </w:r>
      <w:r w:rsidR="00141A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</w:t>
      </w:r>
      <w:r w:rsidR="00141A2F"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 xml:space="preserve">, участники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 (уполномоченные представители участников) вправе проводить фотографирование, аудио- и (или) видеозапись.</w:t>
      </w:r>
    </w:p>
    <w:p w14:paraId="326E6E7C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4.18. Суммы задатков возвращаются участникам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укциона, за исключением его победителя или единственного участника, в течение 5 рабочих дней со дня подведения итогов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укциона.</w:t>
      </w:r>
    </w:p>
    <w:p w14:paraId="326E6E7D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4.19. Сумма задатка, внесенная победителем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или единственным участником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на счет </w:t>
      </w:r>
      <w:r w:rsidR="00141A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рганизатора</w:t>
      </w:r>
      <w:r w:rsidR="00141A2F"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 xml:space="preserve">, засчитывается в счет оплаты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по договору на установку и эксплуатацию рекламной конструкции.</w:t>
      </w:r>
    </w:p>
    <w:p w14:paraId="326E6E7E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4.20. При уклонении или отказе победителя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или единственного участника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от заключения договора на установку и эксплуатацию рекламной конструкции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установленный в информационном сообщении о проведении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срок задаток ему не возвращается и он утрачивает право на заключение указанного договора. В этом случае задаток, внесенный победителем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укциона, перечисляется </w:t>
      </w:r>
      <w:r w:rsidR="00141A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</w:t>
      </w:r>
      <w:r w:rsidR="00141A2F"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141A2F">
        <w:rPr>
          <w:rFonts w:ascii="Times New Roman" w:hAnsi="Times New Roman" w:cs="Times New Roman"/>
          <w:sz w:val="24"/>
          <w:szCs w:val="24"/>
        </w:rPr>
        <w:t>городского округа Иваново.</w:t>
      </w:r>
    </w:p>
    <w:p w14:paraId="326E6E7F" w14:textId="77777777" w:rsidR="00202B01" w:rsidRDefault="00202B01" w:rsidP="00141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4.21. Информационное сообщение о результатах проведения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 публикуется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в тех же средствах массовой информации, в которых было опубликовано информационное сообщение о проведении </w:t>
      </w:r>
      <w:r w:rsidR="00141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</w:t>
      </w:r>
      <w:r w:rsidR="00141A2F">
        <w:rPr>
          <w:rFonts w:ascii="Times New Roman" w:hAnsi="Times New Roman" w:cs="Times New Roman"/>
          <w:sz w:val="24"/>
          <w:szCs w:val="24"/>
        </w:rPr>
        <w:t>.</w:t>
      </w:r>
    </w:p>
    <w:p w14:paraId="326E6E80" w14:textId="77777777" w:rsidR="00202B01" w:rsidRDefault="00202B01" w:rsidP="00202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6E81" w14:textId="77777777" w:rsidR="00202B01" w:rsidRDefault="00202B01" w:rsidP="00202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41A2F">
        <w:rPr>
          <w:rFonts w:ascii="Times New Roman" w:hAnsi="Times New Roman" w:cs="Times New Roman"/>
          <w:sz w:val="24"/>
          <w:szCs w:val="24"/>
        </w:rPr>
        <w:t>ПОРЯДОК ПРОВЕДЕНИЯ КОНКУРСА</w:t>
      </w:r>
    </w:p>
    <w:p w14:paraId="326E6E82" w14:textId="77777777" w:rsidR="00202B01" w:rsidRDefault="00202B01" w:rsidP="00202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6E6E83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Информационное сообщение о проведении </w:t>
      </w:r>
      <w:r w:rsidR="00141A2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 подлежит опубликованию </w:t>
      </w:r>
      <w:r w:rsidR="00C144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официальном периодическом печатном издании </w:t>
      </w:r>
      <w:r w:rsidR="00141A2F">
        <w:rPr>
          <w:rFonts w:ascii="Times New Roman" w:hAnsi="Times New Roman" w:cs="Times New Roman"/>
          <w:sz w:val="24"/>
          <w:szCs w:val="24"/>
        </w:rPr>
        <w:t>городского округа Иваново</w:t>
      </w:r>
      <w:r>
        <w:rPr>
          <w:rFonts w:ascii="Times New Roman" w:hAnsi="Times New Roman" w:cs="Times New Roman"/>
          <w:sz w:val="24"/>
          <w:szCs w:val="24"/>
        </w:rPr>
        <w:t xml:space="preserve">, а также размещению в сети Интернет на официальном сайте </w:t>
      </w:r>
      <w:r w:rsidR="00141A2F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. Информационное сообщение публикуется не менее чем за 30 дней до окончания срока приема заявок на участие в </w:t>
      </w:r>
      <w:r w:rsidR="00141A2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онкурсе.</w:t>
      </w:r>
    </w:p>
    <w:p w14:paraId="326E6E84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Обязательному опубликованию в информационном сообщении подлежат следующие сведения:</w:t>
      </w:r>
    </w:p>
    <w:p w14:paraId="326E6E85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принявшего решение о проведении </w:t>
      </w:r>
      <w:r w:rsidR="00CA313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онкурса, реквизиты указанного решения;</w:t>
      </w:r>
    </w:p>
    <w:p w14:paraId="326E6E86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адрес </w:t>
      </w:r>
      <w:r w:rsidR="00141A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рганизатора </w:t>
      </w:r>
      <w:r w:rsidR="00141A2F">
        <w:rPr>
          <w:rFonts w:ascii="Times New Roman" w:hAnsi="Times New Roman" w:cs="Times New Roman"/>
          <w:sz w:val="24"/>
          <w:szCs w:val="24"/>
        </w:rPr>
        <w:t>торгов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6E6E87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лотов с указанием их номеров и краткой характеристикой;</w:t>
      </w:r>
    </w:p>
    <w:p w14:paraId="326E6E88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</w:t>
      </w:r>
      <w:r w:rsidR="00CA313D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онкурса и их параметры;</w:t>
      </w:r>
    </w:p>
    <w:p w14:paraId="326E6E89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размер, срок и условия внесения претендентами на участие в </w:t>
      </w:r>
      <w:r w:rsidR="00CA313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онкурсе задатка (дата, до которой вносится задаток, расчетный счет, на который он вносится);</w:t>
      </w:r>
    </w:p>
    <w:p w14:paraId="326E6E8A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порядок, место и срок предоставления конкурсной документации, официальный сайт, на котором размещена конкурсная документация;</w:t>
      </w:r>
    </w:p>
    <w:p w14:paraId="326E6E8B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порядок, место и срок пре</w:t>
      </w:r>
      <w:r w:rsidR="00CA313D">
        <w:rPr>
          <w:rFonts w:ascii="Times New Roman" w:hAnsi="Times New Roman" w:cs="Times New Roman"/>
          <w:sz w:val="24"/>
          <w:szCs w:val="24"/>
        </w:rPr>
        <w:t>дставления заявок на участие в к</w:t>
      </w:r>
      <w:r>
        <w:rPr>
          <w:rFonts w:ascii="Times New Roman" w:hAnsi="Times New Roman" w:cs="Times New Roman"/>
          <w:sz w:val="24"/>
          <w:szCs w:val="24"/>
        </w:rPr>
        <w:t>онкурсе;</w:t>
      </w:r>
    </w:p>
    <w:p w14:paraId="326E6E8C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дата и время начала процедуры вскрытия кон</w:t>
      </w:r>
      <w:r w:rsidR="00CA313D">
        <w:rPr>
          <w:rFonts w:ascii="Times New Roman" w:hAnsi="Times New Roman" w:cs="Times New Roman"/>
          <w:sz w:val="24"/>
          <w:szCs w:val="24"/>
        </w:rPr>
        <w:t xml:space="preserve">вертов с заявками на участие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A313D">
        <w:rPr>
          <w:rFonts w:ascii="Times New Roman" w:hAnsi="Times New Roman" w:cs="Times New Roman"/>
          <w:sz w:val="24"/>
          <w:szCs w:val="24"/>
        </w:rPr>
        <w:t>в к</w:t>
      </w:r>
      <w:r>
        <w:rPr>
          <w:rFonts w:ascii="Times New Roman" w:hAnsi="Times New Roman" w:cs="Times New Roman"/>
          <w:sz w:val="24"/>
          <w:szCs w:val="24"/>
        </w:rPr>
        <w:t>онкурсе;</w:t>
      </w:r>
    </w:p>
    <w:p w14:paraId="326E6E8D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сроки ра</w:t>
      </w:r>
      <w:r w:rsidR="00CA313D">
        <w:rPr>
          <w:rFonts w:ascii="Times New Roman" w:hAnsi="Times New Roman" w:cs="Times New Roman"/>
          <w:sz w:val="24"/>
          <w:szCs w:val="24"/>
        </w:rPr>
        <w:t>ссмотрения заявок на участие в к</w:t>
      </w:r>
      <w:r>
        <w:rPr>
          <w:rFonts w:ascii="Times New Roman" w:hAnsi="Times New Roman" w:cs="Times New Roman"/>
          <w:sz w:val="24"/>
          <w:szCs w:val="24"/>
        </w:rPr>
        <w:t xml:space="preserve">онкурсе и подведения итогов </w:t>
      </w:r>
      <w:r w:rsidR="00CA313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онкурса;</w:t>
      </w:r>
    </w:p>
    <w:p w14:paraId="326E6E8E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сроке заключения договора на установку и эксплуатацию рекламной конструкции;</w:t>
      </w:r>
    </w:p>
    <w:p w14:paraId="326E6E8F" w14:textId="77777777" w:rsidR="00202B01" w:rsidRDefault="00CA313D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отказа о</w:t>
      </w:r>
      <w:r w:rsidR="00202B01">
        <w:rPr>
          <w:rFonts w:ascii="Times New Roman" w:hAnsi="Times New Roman" w:cs="Times New Roman"/>
          <w:sz w:val="24"/>
          <w:szCs w:val="24"/>
        </w:rPr>
        <w:t>рганизатора</w:t>
      </w:r>
      <w:r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202B01">
        <w:rPr>
          <w:rFonts w:ascii="Times New Roman" w:hAnsi="Times New Roman" w:cs="Times New Roman"/>
          <w:sz w:val="24"/>
          <w:szCs w:val="24"/>
        </w:rPr>
        <w:t xml:space="preserve"> от проведения </w:t>
      </w:r>
      <w:r>
        <w:rPr>
          <w:rFonts w:ascii="Times New Roman" w:hAnsi="Times New Roman" w:cs="Times New Roman"/>
          <w:sz w:val="24"/>
          <w:szCs w:val="24"/>
        </w:rPr>
        <w:t>конкурса.</w:t>
      </w:r>
    </w:p>
    <w:p w14:paraId="326E6E90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Конкурсная документация должна содержать:</w:t>
      </w:r>
    </w:p>
    <w:p w14:paraId="326E6E91" w14:textId="77777777" w:rsidR="00202B01" w:rsidRDefault="00CA313D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</w:t>
      </w:r>
      <w:r w:rsidR="00202B01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ные условия</w:t>
      </w:r>
      <w:r w:rsidR="00202B01">
        <w:rPr>
          <w:rFonts w:ascii="Times New Roman" w:hAnsi="Times New Roman" w:cs="Times New Roman"/>
          <w:sz w:val="24"/>
          <w:szCs w:val="24"/>
        </w:rPr>
        <w:t>;</w:t>
      </w:r>
    </w:p>
    <w:p w14:paraId="326E6E92" w14:textId="77777777" w:rsidR="00C92160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требования к претендентам, </w:t>
      </w:r>
    </w:p>
    <w:p w14:paraId="326E6E93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критерии </w:t>
      </w:r>
      <w:r w:rsidR="00CA313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 и установленные параметры критериев </w:t>
      </w:r>
      <w:r w:rsidR="00CA313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онкурса;</w:t>
      </w:r>
    </w:p>
    <w:p w14:paraId="326E6E94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порядок представления разъяснений положений конкурсной документации,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а также порядок внесения изменений в конкурсную документацию;</w:t>
      </w:r>
    </w:p>
    <w:p w14:paraId="326E6E95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порядок пре</w:t>
      </w:r>
      <w:r w:rsidR="00CA313D">
        <w:rPr>
          <w:rFonts w:ascii="Times New Roman" w:hAnsi="Times New Roman" w:cs="Times New Roman"/>
          <w:sz w:val="24"/>
          <w:szCs w:val="24"/>
        </w:rPr>
        <w:t>дставления заявок на участие в к</w:t>
      </w:r>
      <w:r>
        <w:rPr>
          <w:rFonts w:ascii="Times New Roman" w:hAnsi="Times New Roman" w:cs="Times New Roman"/>
          <w:sz w:val="24"/>
          <w:szCs w:val="24"/>
        </w:rPr>
        <w:t>онкурсе и требования, предъявляемые к ним;</w:t>
      </w:r>
    </w:p>
    <w:p w14:paraId="326E6E96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перечень документов, прилагаемых к заявке на участие в </w:t>
      </w:r>
      <w:r w:rsidR="00CA313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онкурсе, и требования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к их оформлению;</w:t>
      </w:r>
    </w:p>
    <w:p w14:paraId="326E6E97" w14:textId="77777777" w:rsidR="00C92160" w:rsidRDefault="00C92160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6E6E98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порядок и срок изменения и (или) отзыва заявок на участие в </w:t>
      </w:r>
      <w:r w:rsidR="00CA313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и конкурсных предложений;</w:t>
      </w:r>
    </w:p>
    <w:p w14:paraId="326E6E99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порядок, место, дату и время вскрытия кон</w:t>
      </w:r>
      <w:r w:rsidR="00CA313D">
        <w:rPr>
          <w:rFonts w:ascii="Times New Roman" w:hAnsi="Times New Roman" w:cs="Times New Roman"/>
          <w:sz w:val="24"/>
          <w:szCs w:val="24"/>
        </w:rPr>
        <w:t xml:space="preserve">вертов с заявками на участие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A313D">
        <w:rPr>
          <w:rFonts w:ascii="Times New Roman" w:hAnsi="Times New Roman" w:cs="Times New Roman"/>
          <w:sz w:val="24"/>
          <w:szCs w:val="24"/>
        </w:rPr>
        <w:t>в к</w:t>
      </w:r>
      <w:r>
        <w:rPr>
          <w:rFonts w:ascii="Times New Roman" w:hAnsi="Times New Roman" w:cs="Times New Roman"/>
          <w:sz w:val="24"/>
          <w:szCs w:val="24"/>
        </w:rPr>
        <w:t>онкурсе;</w:t>
      </w:r>
    </w:p>
    <w:p w14:paraId="326E6E9A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порядок и срок ра</w:t>
      </w:r>
      <w:r w:rsidR="00CA313D">
        <w:rPr>
          <w:rFonts w:ascii="Times New Roman" w:hAnsi="Times New Roman" w:cs="Times New Roman"/>
          <w:sz w:val="24"/>
          <w:szCs w:val="24"/>
        </w:rPr>
        <w:t>ссмотрения заявок на участие в к</w:t>
      </w:r>
      <w:r>
        <w:rPr>
          <w:rFonts w:ascii="Times New Roman" w:hAnsi="Times New Roman" w:cs="Times New Roman"/>
          <w:sz w:val="24"/>
          <w:szCs w:val="24"/>
        </w:rPr>
        <w:t>онкурсе;</w:t>
      </w:r>
    </w:p>
    <w:p w14:paraId="326E6E9B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порядок оценки и соп</w:t>
      </w:r>
      <w:r w:rsidR="00CA313D">
        <w:rPr>
          <w:rFonts w:ascii="Times New Roman" w:hAnsi="Times New Roman" w:cs="Times New Roman"/>
          <w:sz w:val="24"/>
          <w:szCs w:val="24"/>
        </w:rPr>
        <w:t>оставления заявок на участие в к</w:t>
      </w:r>
      <w:r>
        <w:rPr>
          <w:rFonts w:ascii="Times New Roman" w:hAnsi="Times New Roman" w:cs="Times New Roman"/>
          <w:sz w:val="24"/>
          <w:szCs w:val="24"/>
        </w:rPr>
        <w:t>онкурсе;</w:t>
      </w:r>
    </w:p>
    <w:p w14:paraId="326E6E9C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CA313D">
        <w:rPr>
          <w:rFonts w:ascii="Times New Roman" w:hAnsi="Times New Roman" w:cs="Times New Roman"/>
          <w:sz w:val="24"/>
          <w:szCs w:val="24"/>
        </w:rPr>
        <w:t>порядок определения победителя к</w:t>
      </w:r>
      <w:r>
        <w:rPr>
          <w:rFonts w:ascii="Times New Roman" w:hAnsi="Times New Roman" w:cs="Times New Roman"/>
          <w:sz w:val="24"/>
          <w:szCs w:val="24"/>
        </w:rPr>
        <w:t>онкурса;</w:t>
      </w:r>
    </w:p>
    <w:p w14:paraId="326E6E9D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срок подписания протокола оценки и сопоставления заявок;</w:t>
      </w:r>
    </w:p>
    <w:p w14:paraId="326E6E9E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срок подписания договора на установку и эксплуатацию рекламной конструкции.</w:t>
      </w:r>
    </w:p>
    <w:p w14:paraId="326E6E9F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конкурсной документации должен быть приложен проект договора на установку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и эксплуатацию рекламной конструкции, являющийся неотъемлемой частью конкурсной документации.</w:t>
      </w:r>
    </w:p>
    <w:p w14:paraId="326E6EA0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CA313D"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 xml:space="preserve"> размещает конкурсную документацию на официальном сайте </w:t>
      </w:r>
      <w:r w:rsidR="00CA313D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 одновременно с опубликованием информационного сообщения о проведении </w:t>
      </w:r>
      <w:r w:rsidR="00CA313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онкурса. Конкурсная документация должна быть доступна для ознакомления на официальном сайте без взимания платы.</w:t>
      </w:r>
    </w:p>
    <w:p w14:paraId="326E6EA1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дня опубликования информац</w:t>
      </w:r>
      <w:r w:rsidR="00CA313D">
        <w:rPr>
          <w:rFonts w:ascii="Times New Roman" w:hAnsi="Times New Roman" w:cs="Times New Roman"/>
          <w:sz w:val="24"/>
          <w:szCs w:val="24"/>
        </w:rPr>
        <w:t>ионного сообщения о проведении к</w:t>
      </w:r>
      <w:r>
        <w:rPr>
          <w:rFonts w:ascii="Times New Roman" w:hAnsi="Times New Roman" w:cs="Times New Roman"/>
          <w:sz w:val="24"/>
          <w:szCs w:val="24"/>
        </w:rPr>
        <w:t xml:space="preserve">онкурса Организатор </w:t>
      </w:r>
      <w:r w:rsidR="00CA313D">
        <w:rPr>
          <w:rFonts w:ascii="Times New Roman" w:hAnsi="Times New Roman" w:cs="Times New Roman"/>
          <w:sz w:val="24"/>
          <w:szCs w:val="24"/>
        </w:rPr>
        <w:t xml:space="preserve">торгов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заявления любого заинтересованного лица, поданного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 письменной форме, в течение 2 рабочих дней со дня получения соответствующего заявления обязан представить такому лицу конкурсную документацию в порядке, указанном в информационном сообщении о прове</w:t>
      </w:r>
      <w:r w:rsidR="00CA313D">
        <w:rPr>
          <w:rFonts w:ascii="Times New Roman" w:hAnsi="Times New Roman" w:cs="Times New Roman"/>
          <w:sz w:val="24"/>
          <w:szCs w:val="24"/>
        </w:rPr>
        <w:t>дении к</w:t>
      </w:r>
      <w:r>
        <w:rPr>
          <w:rFonts w:ascii="Times New Roman" w:hAnsi="Times New Roman" w:cs="Times New Roman"/>
          <w:sz w:val="24"/>
          <w:szCs w:val="24"/>
        </w:rPr>
        <w:t>онкурса.</w:t>
      </w:r>
    </w:p>
    <w:p w14:paraId="326E6EA2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Заинтересованное лицо вправ</w:t>
      </w:r>
      <w:r w:rsidR="00CA313D">
        <w:rPr>
          <w:rFonts w:ascii="Times New Roman" w:hAnsi="Times New Roman" w:cs="Times New Roman"/>
          <w:sz w:val="24"/>
          <w:szCs w:val="24"/>
        </w:rPr>
        <w:t>е направить в письменной форме о</w:t>
      </w:r>
      <w:r>
        <w:rPr>
          <w:rFonts w:ascii="Times New Roman" w:hAnsi="Times New Roman" w:cs="Times New Roman"/>
          <w:sz w:val="24"/>
          <w:szCs w:val="24"/>
        </w:rPr>
        <w:t>рганизатору</w:t>
      </w:r>
      <w:r w:rsidR="00CA313D"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 xml:space="preserve"> запрос о разъяснении положений конкурсной документации. В течение 3 рабочих дней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CA313D">
        <w:rPr>
          <w:rFonts w:ascii="Times New Roman" w:hAnsi="Times New Roman" w:cs="Times New Roman"/>
          <w:sz w:val="24"/>
          <w:szCs w:val="24"/>
        </w:rPr>
        <w:t>поступления указанного запроса о</w:t>
      </w:r>
      <w:r>
        <w:rPr>
          <w:rFonts w:ascii="Times New Roman" w:hAnsi="Times New Roman" w:cs="Times New Roman"/>
          <w:sz w:val="24"/>
          <w:szCs w:val="24"/>
        </w:rPr>
        <w:t>рганизатор</w:t>
      </w:r>
      <w:r w:rsidR="00CA313D"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 xml:space="preserve"> обязан направить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письменной форме разъяснения положений конкурсной документации, </w:t>
      </w:r>
      <w:r w:rsidR="00CA313D">
        <w:rPr>
          <w:rFonts w:ascii="Times New Roman" w:hAnsi="Times New Roman" w:cs="Times New Roman"/>
          <w:sz w:val="24"/>
          <w:szCs w:val="24"/>
        </w:rPr>
        <w:t>если указанный запрос поступил о</w:t>
      </w:r>
      <w:r>
        <w:rPr>
          <w:rFonts w:ascii="Times New Roman" w:hAnsi="Times New Roman" w:cs="Times New Roman"/>
          <w:sz w:val="24"/>
          <w:szCs w:val="24"/>
        </w:rPr>
        <w:t>рганизатору</w:t>
      </w:r>
      <w:r w:rsidR="00CA313D"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 xml:space="preserve"> не позднее чем за 5 рабочих дней до дня окончания срока приема заявок на участие в </w:t>
      </w:r>
      <w:r w:rsidR="00CA313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онкурсе.</w:t>
      </w:r>
    </w:p>
    <w:p w14:paraId="326E6EA3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3 рабочих дней со дня направления разъяснения положений конкурсной документации по запросу заинтересованного лица такое разъяснение должно быть размещено </w:t>
      </w:r>
      <w:r w:rsidR="00CA31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</w:t>
      </w:r>
      <w:r w:rsidR="00CA313D"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CA313D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 указанием предмета запроса, но без указания заинтересованного лица, от которого поступил запрос. Разъяснение положений конкурсной документации не должно изменять ее суть.</w:t>
      </w:r>
    </w:p>
    <w:p w14:paraId="326E6EA4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CA313D">
        <w:rPr>
          <w:rFonts w:ascii="Times New Roman" w:hAnsi="Times New Roman" w:cs="Times New Roman"/>
          <w:sz w:val="24"/>
          <w:szCs w:val="24"/>
        </w:rPr>
        <w:t xml:space="preserve">торгов </w:t>
      </w:r>
      <w:r>
        <w:rPr>
          <w:rFonts w:ascii="Times New Roman" w:hAnsi="Times New Roman" w:cs="Times New Roman"/>
          <w:sz w:val="24"/>
          <w:szCs w:val="24"/>
        </w:rPr>
        <w:t xml:space="preserve">по собственной инициативе или в соответствии с запросом заинтересованного лица вправе принять решение о внесении изменения в конкурсную документацию не позднее чем за 5 рабочих дней до дня окончания срока приема заявок на участие в </w:t>
      </w:r>
      <w:r w:rsidR="00D10E4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онкурсе. В течение 5 рабочих дней со дня принятия решения о внесении изменений в конкурсную документацию такие изменения опубликовываются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и в течение 2 рабочих дней размещаются </w:t>
      </w:r>
      <w:r w:rsidR="00CA31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рганизатором </w:t>
      </w:r>
      <w:r w:rsidR="00CA313D">
        <w:rPr>
          <w:rFonts w:ascii="Times New Roman" w:hAnsi="Times New Roman" w:cs="Times New Roman"/>
          <w:sz w:val="24"/>
          <w:szCs w:val="24"/>
        </w:rPr>
        <w:t xml:space="preserve">торгов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CA313D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, а также направляются заказными письмами всем заинтересованным лицам, которым была предоставлена конкурсная документация. При этом срок приема заявок на участие в </w:t>
      </w:r>
      <w:r w:rsidR="00CA313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онкурсе должен быть продлен так, чтобы со дня опубликования в официальном печатном издании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размещения на официальном сайте внесенных изменений в извещение о проведении открытого </w:t>
      </w:r>
      <w:r w:rsidR="00CA313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 до даты окончания приема заявок на участие в </w:t>
      </w:r>
      <w:r w:rsidR="00CA313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онкурсе такой срок составлял не менее чем 20 дней.</w:t>
      </w:r>
    </w:p>
    <w:p w14:paraId="326E6EA5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Порядок подачи заявок на участие в </w:t>
      </w:r>
      <w:r w:rsidR="00CA313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онкурсе.</w:t>
      </w:r>
    </w:p>
    <w:p w14:paraId="326E6EA6" w14:textId="77777777" w:rsidR="00A67020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5.4.1. Претендент подает заявку на участие в </w:t>
      </w:r>
      <w:r w:rsidR="00CA313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A67020">
        <w:rPr>
          <w:rFonts w:ascii="Times New Roman" w:hAnsi="Times New Roman" w:cs="Times New Roman"/>
          <w:sz w:val="24"/>
          <w:szCs w:val="24"/>
        </w:rPr>
        <w:t xml:space="preserve"> с приложенным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67020">
        <w:rPr>
          <w:rFonts w:ascii="Times New Roman" w:hAnsi="Times New Roman" w:cs="Times New Roman"/>
          <w:sz w:val="24"/>
          <w:szCs w:val="24"/>
        </w:rPr>
        <w:t xml:space="preserve">и запечатанным конвертом, содержащим «Конкурсное предложение». Один экземпляр заявки остается у претендента с отметкой о приеме, второй на ответственном хранении (до момента вскрытия) у организатора конкурса с приложенным конвертом. </w:t>
      </w:r>
    </w:p>
    <w:p w14:paraId="326E6EA7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Претендент вправе подать т</w:t>
      </w:r>
      <w:r w:rsidR="00CA313D">
        <w:rPr>
          <w:rFonts w:ascii="Times New Roman" w:hAnsi="Times New Roman" w:cs="Times New Roman"/>
          <w:sz w:val="24"/>
          <w:szCs w:val="24"/>
        </w:rPr>
        <w:t>олько одну заявку на участие в к</w:t>
      </w:r>
      <w:r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в отношении одного лота.</w:t>
      </w:r>
    </w:p>
    <w:p w14:paraId="326E6EA8" w14:textId="77777777" w:rsidR="00D10E43" w:rsidRDefault="00D10E43" w:rsidP="00D10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5.4.3. Претендент не должен иметь задолженность перед муниципалитетом по ранее заключенным договорам на установку и эксплуатацию рекламных конструкций. Организатор торгов в порядке внутриведомственного взаимодействия запрашивает информацию о наличии либо отсутствии задолженности претендента перед муниципалитетом по ранее заключенным договорам на установку и эксплуатацию рекламных конструкций.</w:t>
      </w:r>
    </w:p>
    <w:p w14:paraId="326E6EA9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C144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Заявка подается по форме, установленной конкурсной документацией. В состав заявки должны входить </w:t>
      </w:r>
      <w:r w:rsidR="00073A1E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r w:rsidR="00073A1E">
        <w:rPr>
          <w:rFonts w:ascii="Times New Roman" w:hAnsi="Times New Roman" w:cs="Times New Roman"/>
          <w:sz w:val="24"/>
          <w:szCs w:val="24"/>
        </w:rPr>
        <w:t>:</w:t>
      </w:r>
    </w:p>
    <w:p w14:paraId="326E6EAA" w14:textId="77777777" w:rsidR="00073A1E" w:rsidRDefault="00073A1E" w:rsidP="00073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</w:t>
      </w:r>
      <w:r w:rsidR="00A670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 по форме, утвержденной организатором;</w:t>
      </w:r>
    </w:p>
    <w:p w14:paraId="326E6EAB" w14:textId="77777777" w:rsidR="00A67020" w:rsidRDefault="00A67020" w:rsidP="00073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запечатанный конверт, содержащий «Конкурсное предложение»;</w:t>
      </w:r>
    </w:p>
    <w:p w14:paraId="326E6EAC" w14:textId="77777777" w:rsidR="00073A1E" w:rsidRDefault="00073A1E" w:rsidP="00073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права на заключение договора на установку                          и эксплуатацию рекламной конструкции;</w:t>
      </w:r>
    </w:p>
    <w:p w14:paraId="326E6EAD" w14:textId="77777777" w:rsidR="00073A1E" w:rsidRDefault="00073A1E" w:rsidP="00073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представленных документов.</w:t>
      </w:r>
    </w:p>
    <w:p w14:paraId="326E6EAE" w14:textId="77777777" w:rsidR="00073A1E" w:rsidRDefault="00073A1E" w:rsidP="00073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лица, не являющиеся индивидуальными предпринимателями, дополнительно представляют копию паспорта.</w:t>
      </w:r>
    </w:p>
    <w:p w14:paraId="326E6EAF" w14:textId="77777777" w:rsidR="00073A1E" w:rsidRDefault="00073A1E" w:rsidP="00073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предприниматели дополнительно представляют:</w:t>
      </w:r>
    </w:p>
    <w:p w14:paraId="326E6EB0" w14:textId="77777777" w:rsidR="00073A1E" w:rsidRDefault="00073A1E" w:rsidP="00073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заверенную копию свидетельства о государственной регистрации в качестве индивидуального предпринимателя;</w:t>
      </w:r>
    </w:p>
    <w:p w14:paraId="326E6EB1" w14:textId="77777777" w:rsidR="00073A1E" w:rsidRDefault="00073A1E" w:rsidP="00073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заверенную копию свидетельства о постановке на учет в налоговом органе.</w:t>
      </w:r>
    </w:p>
    <w:p w14:paraId="326E6EB2" w14:textId="77777777" w:rsidR="00073A1E" w:rsidRDefault="00073A1E" w:rsidP="00073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дополнительно представляют:</w:t>
      </w:r>
    </w:p>
    <w:p w14:paraId="326E6EB3" w14:textId="77777777" w:rsidR="00073A1E" w:rsidRDefault="00073A1E" w:rsidP="00073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14:paraId="326E6EB4" w14:textId="77777777" w:rsidR="00073A1E" w:rsidRDefault="00073A1E" w:rsidP="00073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заверенную копию свидетельства о государственной регистрации юридического лица;</w:t>
      </w:r>
    </w:p>
    <w:p w14:paraId="326E6EB5" w14:textId="77777777" w:rsidR="00073A1E" w:rsidRDefault="00073A1E" w:rsidP="00073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заверенную копию свидетельства о постановке на учет в налоговом органе;</w:t>
      </w:r>
    </w:p>
    <w:p w14:paraId="326E6EB6" w14:textId="77777777" w:rsidR="00073A1E" w:rsidRDefault="00073A1E" w:rsidP="00073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надлежащим образом оформленные и заверенные документы, подтверждающие полномочия органов управления и должностных лиц претендента.</w:t>
      </w:r>
    </w:p>
    <w:p w14:paraId="326E6EB7" w14:textId="77777777" w:rsidR="00073A1E" w:rsidRDefault="00073A1E" w:rsidP="00073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14:paraId="326E6EB8" w14:textId="77777777" w:rsidR="00202B01" w:rsidRPr="004A7928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928">
        <w:rPr>
          <w:rFonts w:ascii="Times New Roman" w:hAnsi="Times New Roman" w:cs="Times New Roman"/>
          <w:sz w:val="24"/>
          <w:szCs w:val="24"/>
        </w:rPr>
        <w:t>5.4</w:t>
      </w:r>
      <w:r w:rsidR="00CA313D" w:rsidRPr="004A7928">
        <w:rPr>
          <w:rFonts w:ascii="Times New Roman" w:hAnsi="Times New Roman" w:cs="Times New Roman"/>
          <w:sz w:val="24"/>
          <w:szCs w:val="24"/>
        </w:rPr>
        <w:t>.</w:t>
      </w:r>
      <w:r w:rsidR="00C1442F">
        <w:rPr>
          <w:rFonts w:ascii="Times New Roman" w:hAnsi="Times New Roman" w:cs="Times New Roman"/>
          <w:sz w:val="24"/>
          <w:szCs w:val="24"/>
        </w:rPr>
        <w:t>5</w:t>
      </w:r>
      <w:r w:rsidR="00CA313D" w:rsidRPr="004A7928">
        <w:rPr>
          <w:rFonts w:ascii="Times New Roman" w:hAnsi="Times New Roman" w:cs="Times New Roman"/>
          <w:sz w:val="24"/>
          <w:szCs w:val="24"/>
        </w:rPr>
        <w:t>. Каждая заявка на участие в к</w:t>
      </w:r>
      <w:r w:rsidRPr="004A7928">
        <w:rPr>
          <w:rFonts w:ascii="Times New Roman" w:hAnsi="Times New Roman" w:cs="Times New Roman"/>
          <w:sz w:val="24"/>
          <w:szCs w:val="24"/>
        </w:rPr>
        <w:t xml:space="preserve">онкурсе, поступившая в установленный срок, регистрируется уполномоченным представителем </w:t>
      </w:r>
      <w:r w:rsidR="00CA313D" w:rsidRPr="004A7928">
        <w:rPr>
          <w:rFonts w:ascii="Times New Roman" w:hAnsi="Times New Roman" w:cs="Times New Roman"/>
          <w:sz w:val="24"/>
          <w:szCs w:val="24"/>
        </w:rPr>
        <w:t>о</w:t>
      </w:r>
      <w:r w:rsidRPr="004A7928">
        <w:rPr>
          <w:rFonts w:ascii="Times New Roman" w:hAnsi="Times New Roman" w:cs="Times New Roman"/>
          <w:sz w:val="24"/>
          <w:szCs w:val="24"/>
        </w:rPr>
        <w:t>рганизатора</w:t>
      </w:r>
      <w:r w:rsidR="00CA313D" w:rsidRPr="004A792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4A7928">
        <w:rPr>
          <w:rFonts w:ascii="Times New Roman" w:hAnsi="Times New Roman" w:cs="Times New Roman"/>
          <w:sz w:val="24"/>
          <w:szCs w:val="24"/>
        </w:rPr>
        <w:t xml:space="preserve">. По требованию претендента уполномоченный представитель </w:t>
      </w:r>
      <w:r w:rsidR="00CA313D" w:rsidRPr="004A7928">
        <w:rPr>
          <w:rFonts w:ascii="Times New Roman" w:hAnsi="Times New Roman" w:cs="Times New Roman"/>
          <w:sz w:val="24"/>
          <w:szCs w:val="24"/>
        </w:rPr>
        <w:t>о</w:t>
      </w:r>
      <w:r w:rsidRPr="004A7928">
        <w:rPr>
          <w:rFonts w:ascii="Times New Roman" w:hAnsi="Times New Roman" w:cs="Times New Roman"/>
          <w:sz w:val="24"/>
          <w:szCs w:val="24"/>
        </w:rPr>
        <w:t xml:space="preserve">рганизатора </w:t>
      </w:r>
      <w:r w:rsidR="00CA313D" w:rsidRPr="004A7928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4A7928">
        <w:rPr>
          <w:rFonts w:ascii="Times New Roman" w:hAnsi="Times New Roman" w:cs="Times New Roman"/>
          <w:sz w:val="24"/>
          <w:szCs w:val="24"/>
        </w:rPr>
        <w:t xml:space="preserve">выдает расписку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A7928">
        <w:rPr>
          <w:rFonts w:ascii="Times New Roman" w:hAnsi="Times New Roman" w:cs="Times New Roman"/>
          <w:sz w:val="24"/>
          <w:szCs w:val="24"/>
        </w:rPr>
        <w:t>в получении такой заявки с указанием даты и времени ее получения.</w:t>
      </w:r>
    </w:p>
    <w:p w14:paraId="326E6EB9" w14:textId="77777777" w:rsidR="00202B01" w:rsidRPr="004A7928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928">
        <w:rPr>
          <w:rFonts w:ascii="Times New Roman" w:hAnsi="Times New Roman" w:cs="Times New Roman"/>
          <w:sz w:val="24"/>
          <w:szCs w:val="24"/>
        </w:rPr>
        <w:t>5.4.</w:t>
      </w:r>
      <w:r w:rsidR="00C1442F">
        <w:rPr>
          <w:rFonts w:ascii="Times New Roman" w:hAnsi="Times New Roman" w:cs="Times New Roman"/>
          <w:sz w:val="24"/>
          <w:szCs w:val="24"/>
        </w:rPr>
        <w:t>6</w:t>
      </w:r>
      <w:r w:rsidRPr="004A7928">
        <w:rPr>
          <w:rFonts w:ascii="Times New Roman" w:hAnsi="Times New Roman" w:cs="Times New Roman"/>
          <w:sz w:val="24"/>
          <w:szCs w:val="24"/>
        </w:rPr>
        <w:t xml:space="preserve">. Претендент вправе изменить или отозвать заявку на участие в </w:t>
      </w:r>
      <w:r w:rsidR="00CA313D" w:rsidRPr="004A7928">
        <w:rPr>
          <w:rFonts w:ascii="Times New Roman" w:hAnsi="Times New Roman" w:cs="Times New Roman"/>
          <w:sz w:val="24"/>
          <w:szCs w:val="24"/>
        </w:rPr>
        <w:t>к</w:t>
      </w:r>
      <w:r w:rsidRPr="004A7928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A7928">
        <w:rPr>
          <w:rFonts w:ascii="Times New Roman" w:hAnsi="Times New Roman" w:cs="Times New Roman"/>
          <w:sz w:val="24"/>
          <w:szCs w:val="24"/>
        </w:rPr>
        <w:t xml:space="preserve">в любое время непосредственно до окончания срока приема заявок в порядке, установленном конкурсной документацией. В случае отзыва претендентом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A7928">
        <w:rPr>
          <w:rFonts w:ascii="Times New Roman" w:hAnsi="Times New Roman" w:cs="Times New Roman"/>
          <w:sz w:val="24"/>
          <w:szCs w:val="24"/>
        </w:rPr>
        <w:t xml:space="preserve">в установленном порядке заявки до окончания срока приема заявок поступивший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A7928">
        <w:rPr>
          <w:rFonts w:ascii="Times New Roman" w:hAnsi="Times New Roman" w:cs="Times New Roman"/>
          <w:sz w:val="24"/>
          <w:szCs w:val="24"/>
        </w:rPr>
        <w:t>от претендента задаток подлежит возврату в срок не позднее чем 5 рабочих дней со дня поступления уведомления об отзыве заявки.</w:t>
      </w:r>
    </w:p>
    <w:p w14:paraId="326E6EBA" w14:textId="77777777" w:rsidR="00202B01" w:rsidRPr="004A7928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928">
        <w:rPr>
          <w:rFonts w:ascii="Times New Roman" w:hAnsi="Times New Roman" w:cs="Times New Roman"/>
          <w:sz w:val="24"/>
          <w:szCs w:val="24"/>
        </w:rPr>
        <w:t>5.4.</w:t>
      </w:r>
      <w:r w:rsidR="00C1442F">
        <w:rPr>
          <w:rFonts w:ascii="Times New Roman" w:hAnsi="Times New Roman" w:cs="Times New Roman"/>
          <w:sz w:val="24"/>
          <w:szCs w:val="24"/>
        </w:rPr>
        <w:t>7</w:t>
      </w:r>
      <w:r w:rsidRPr="004A7928">
        <w:rPr>
          <w:rFonts w:ascii="Times New Roman" w:hAnsi="Times New Roman" w:cs="Times New Roman"/>
          <w:sz w:val="24"/>
          <w:szCs w:val="24"/>
        </w:rPr>
        <w:t xml:space="preserve">. Конверты с заявками на участие в </w:t>
      </w:r>
      <w:r w:rsidR="00CA313D" w:rsidRPr="004A7928">
        <w:rPr>
          <w:rFonts w:ascii="Times New Roman" w:hAnsi="Times New Roman" w:cs="Times New Roman"/>
          <w:sz w:val="24"/>
          <w:szCs w:val="24"/>
        </w:rPr>
        <w:t>к</w:t>
      </w:r>
      <w:r w:rsidRPr="004A7928">
        <w:rPr>
          <w:rFonts w:ascii="Times New Roman" w:hAnsi="Times New Roman" w:cs="Times New Roman"/>
          <w:sz w:val="24"/>
          <w:szCs w:val="24"/>
        </w:rPr>
        <w:t xml:space="preserve">онкурсе, полученные после окончания срока приема заявок на участие в </w:t>
      </w:r>
      <w:r w:rsidR="00CA313D" w:rsidRPr="004A7928">
        <w:rPr>
          <w:rFonts w:ascii="Times New Roman" w:hAnsi="Times New Roman" w:cs="Times New Roman"/>
          <w:sz w:val="24"/>
          <w:szCs w:val="24"/>
        </w:rPr>
        <w:t>к</w:t>
      </w:r>
      <w:r w:rsidRPr="004A7928">
        <w:rPr>
          <w:rFonts w:ascii="Times New Roman" w:hAnsi="Times New Roman" w:cs="Times New Roman"/>
          <w:sz w:val="24"/>
          <w:szCs w:val="24"/>
        </w:rPr>
        <w:t>онкурсе, вскрываются (в случае если на конверте не указан почтовый адрес претендента) и в тот же день вместе с заявками возвращаются претендентам.</w:t>
      </w:r>
    </w:p>
    <w:p w14:paraId="326E6EBB" w14:textId="77777777" w:rsidR="00202B01" w:rsidRPr="004A7928" w:rsidRDefault="00C1442F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5.4.8</w:t>
      </w:r>
      <w:r w:rsidR="00202B01" w:rsidRPr="004A7928">
        <w:rPr>
          <w:rFonts w:ascii="Times New Roman" w:hAnsi="Times New Roman" w:cs="Times New Roman"/>
          <w:sz w:val="24"/>
          <w:szCs w:val="24"/>
        </w:rPr>
        <w:t xml:space="preserve">. В случае если по окончании срока приема заявок на участие в </w:t>
      </w:r>
      <w:r w:rsidR="00CA313D" w:rsidRPr="004A7928">
        <w:rPr>
          <w:rFonts w:ascii="Times New Roman" w:hAnsi="Times New Roman" w:cs="Times New Roman"/>
          <w:sz w:val="24"/>
          <w:szCs w:val="24"/>
        </w:rPr>
        <w:t>к</w:t>
      </w:r>
      <w:r w:rsidR="00202B01" w:rsidRPr="004A7928">
        <w:rPr>
          <w:rFonts w:ascii="Times New Roman" w:hAnsi="Times New Roman" w:cs="Times New Roman"/>
          <w:sz w:val="24"/>
          <w:szCs w:val="24"/>
        </w:rPr>
        <w:t xml:space="preserve">онкурсе подана только одна заявка, </w:t>
      </w:r>
      <w:r w:rsidR="00CA313D" w:rsidRPr="004A7928">
        <w:rPr>
          <w:rFonts w:ascii="Times New Roman" w:hAnsi="Times New Roman" w:cs="Times New Roman"/>
          <w:sz w:val="24"/>
          <w:szCs w:val="24"/>
        </w:rPr>
        <w:t>к</w:t>
      </w:r>
      <w:r w:rsidR="00202B01" w:rsidRPr="004A7928">
        <w:rPr>
          <w:rFonts w:ascii="Times New Roman" w:hAnsi="Times New Roman" w:cs="Times New Roman"/>
          <w:sz w:val="24"/>
          <w:szCs w:val="24"/>
        </w:rPr>
        <w:t xml:space="preserve">онкурс признается несостоявшимся. В случае проведения </w:t>
      </w:r>
      <w:r w:rsidR="00CA313D" w:rsidRPr="004A7928">
        <w:rPr>
          <w:rFonts w:ascii="Times New Roman" w:hAnsi="Times New Roman" w:cs="Times New Roman"/>
          <w:sz w:val="24"/>
          <w:szCs w:val="24"/>
        </w:rPr>
        <w:t>к</w:t>
      </w:r>
      <w:r w:rsidR="00202B01" w:rsidRPr="004A7928">
        <w:rPr>
          <w:rFonts w:ascii="Times New Roman" w:hAnsi="Times New Roman" w:cs="Times New Roman"/>
          <w:sz w:val="24"/>
          <w:szCs w:val="24"/>
        </w:rPr>
        <w:t>онкурса по нескольким лотам и подачи только</w:t>
      </w:r>
      <w:r w:rsidR="00CA313D" w:rsidRPr="004A7928">
        <w:rPr>
          <w:rFonts w:ascii="Times New Roman" w:hAnsi="Times New Roman" w:cs="Times New Roman"/>
          <w:sz w:val="24"/>
          <w:szCs w:val="24"/>
        </w:rPr>
        <w:t xml:space="preserve"> одной заявки на отдельный лот к</w:t>
      </w:r>
      <w:r w:rsidR="00202B01" w:rsidRPr="004A7928">
        <w:rPr>
          <w:rFonts w:ascii="Times New Roman" w:hAnsi="Times New Roman" w:cs="Times New Roman"/>
          <w:sz w:val="24"/>
          <w:szCs w:val="24"/>
        </w:rPr>
        <w:t>онкурс признается несостоявшимся только в отношении того лота, в отношении которого п</w:t>
      </w:r>
      <w:r w:rsidR="00CA313D" w:rsidRPr="004A7928">
        <w:rPr>
          <w:rFonts w:ascii="Times New Roman" w:hAnsi="Times New Roman" w:cs="Times New Roman"/>
          <w:sz w:val="24"/>
          <w:szCs w:val="24"/>
        </w:rPr>
        <w:t>одана одна заявка на участие в к</w:t>
      </w:r>
      <w:r w:rsidR="00202B01" w:rsidRPr="004A7928">
        <w:rPr>
          <w:rFonts w:ascii="Times New Roman" w:hAnsi="Times New Roman" w:cs="Times New Roman"/>
          <w:sz w:val="24"/>
          <w:szCs w:val="24"/>
        </w:rPr>
        <w:t xml:space="preserve">онкурсе. Указанная заявка рассматривается в установленном </w:t>
      </w:r>
      <w:hyperlink w:anchor="Par137" w:history="1">
        <w:r w:rsidR="00202B01" w:rsidRPr="004A7928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041901">
          <w:rPr>
            <w:rFonts w:ascii="Times New Roman" w:hAnsi="Times New Roman" w:cs="Times New Roman"/>
            <w:sz w:val="24"/>
            <w:szCs w:val="24"/>
          </w:rPr>
          <w:t xml:space="preserve">                  </w:t>
        </w:r>
        <w:r w:rsidR="00202B01" w:rsidRPr="004A7928">
          <w:rPr>
            <w:rFonts w:ascii="Times New Roman" w:hAnsi="Times New Roman" w:cs="Times New Roman"/>
            <w:sz w:val="24"/>
            <w:szCs w:val="24"/>
          </w:rPr>
          <w:t>5.6</w:t>
        </w:r>
      </w:hyperlink>
      <w:r w:rsidR="00202B01" w:rsidRPr="004A7928">
        <w:rPr>
          <w:rFonts w:ascii="Times New Roman" w:hAnsi="Times New Roman" w:cs="Times New Roman"/>
          <w:sz w:val="24"/>
          <w:szCs w:val="24"/>
        </w:rPr>
        <w:t xml:space="preserve"> настоящего Положения порядке.</w:t>
      </w:r>
    </w:p>
    <w:p w14:paraId="326E6EBC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Порядок вскрытия конвертов с заявками на участие в </w:t>
      </w:r>
      <w:r w:rsidR="00CA313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онкурсе.</w:t>
      </w:r>
    </w:p>
    <w:p w14:paraId="326E6EBD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5.5.1. Претенденты или их представители вправе присутствовать на процедуре вскрытия конвертов с заявками на участие в </w:t>
      </w:r>
      <w:r w:rsidR="00CA313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онкурсе.</w:t>
      </w:r>
    </w:p>
    <w:p w14:paraId="326E6EBE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5.5.2. Комиссия вскрывает конверты с документами каждого претендента и оглашает содержащуюся в них информацию.</w:t>
      </w:r>
    </w:p>
    <w:p w14:paraId="326E6EBF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5.5.3. При вскрытии кон</w:t>
      </w:r>
      <w:r w:rsidR="00CA313D">
        <w:rPr>
          <w:rFonts w:ascii="Times New Roman" w:hAnsi="Times New Roman" w:cs="Times New Roman"/>
          <w:sz w:val="24"/>
          <w:szCs w:val="24"/>
        </w:rPr>
        <w:t>вертов с заявками на участие в к</w:t>
      </w:r>
      <w:r>
        <w:rPr>
          <w:rFonts w:ascii="Times New Roman" w:hAnsi="Times New Roman" w:cs="Times New Roman"/>
          <w:sz w:val="24"/>
          <w:szCs w:val="24"/>
        </w:rPr>
        <w:t xml:space="preserve">онкурсе объявляются наименование и почтовый адрес каждого претендента, </w:t>
      </w:r>
      <w:r w:rsidR="00CA313D">
        <w:rPr>
          <w:rFonts w:ascii="Times New Roman" w:hAnsi="Times New Roman" w:cs="Times New Roman"/>
          <w:sz w:val="24"/>
          <w:szCs w:val="24"/>
        </w:rPr>
        <w:t xml:space="preserve">конверт с заявкой на участие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313D">
        <w:rPr>
          <w:rFonts w:ascii="Times New Roman" w:hAnsi="Times New Roman" w:cs="Times New Roman"/>
          <w:sz w:val="24"/>
          <w:szCs w:val="24"/>
        </w:rPr>
        <w:t>в к</w:t>
      </w:r>
      <w:r>
        <w:rPr>
          <w:rFonts w:ascii="Times New Roman" w:hAnsi="Times New Roman" w:cs="Times New Roman"/>
          <w:sz w:val="24"/>
          <w:szCs w:val="24"/>
        </w:rPr>
        <w:t xml:space="preserve">онкурсе которого вскрывается, наличие сведений и документов в соответствии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 прилагаемой описью, предусмотренных конкурсной документацией, условия исполнения договора на установку и эксплуатацию рекламной конструкции, указанные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в такой заявке и являющиеся критериями оценки заявок на участие в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онкурсе.</w:t>
      </w:r>
    </w:p>
    <w:p w14:paraId="326E6EC0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5.5.4. При вскрытии конвертов с заявками на участие в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онкурсе Комиссия вправе потребовать от претендента (его представителя), присутствующего на заседании, разъяснения сведений, содержащихся в представленных им доку</w:t>
      </w:r>
      <w:r w:rsidR="003C7FE0">
        <w:rPr>
          <w:rFonts w:ascii="Times New Roman" w:hAnsi="Times New Roman" w:cs="Times New Roman"/>
          <w:sz w:val="24"/>
          <w:szCs w:val="24"/>
        </w:rPr>
        <w:t xml:space="preserve">ментах и в заявке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7FE0">
        <w:rPr>
          <w:rFonts w:ascii="Times New Roman" w:hAnsi="Times New Roman" w:cs="Times New Roman"/>
          <w:sz w:val="24"/>
          <w:szCs w:val="24"/>
        </w:rPr>
        <w:t>на участие в к</w:t>
      </w:r>
      <w:r>
        <w:rPr>
          <w:rFonts w:ascii="Times New Roman" w:hAnsi="Times New Roman" w:cs="Times New Roman"/>
          <w:sz w:val="24"/>
          <w:szCs w:val="24"/>
        </w:rPr>
        <w:t>онкурсе. При этом не допускается изменение заявки на участие в Конкурсе.</w:t>
      </w:r>
    </w:p>
    <w:p w14:paraId="326E6EC1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5.5.5. Протокол вскрытия конвертов ведется Комиссией и подписывается всеми присутствующими на заседании членами Комиссии непосредственно после вскрытия всех конвертов.</w:t>
      </w:r>
    </w:p>
    <w:p w14:paraId="326E6EC2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5.5.6. Любой претендент (его представитель), присутствующий при вскрытии конвертов с заявками на участие в </w:t>
      </w:r>
      <w:r w:rsidR="003C7FE0">
        <w:rPr>
          <w:rFonts w:ascii="Times New Roman" w:hAnsi="Times New Roman" w:cs="Times New Roman"/>
          <w:sz w:val="24"/>
          <w:szCs w:val="24"/>
        </w:rPr>
        <w:t>конкурсе, а также о</w:t>
      </w:r>
      <w:r>
        <w:rPr>
          <w:rFonts w:ascii="Times New Roman" w:hAnsi="Times New Roman" w:cs="Times New Roman"/>
          <w:sz w:val="24"/>
          <w:szCs w:val="24"/>
        </w:rPr>
        <w:t xml:space="preserve">рганизатор </w:t>
      </w:r>
      <w:r w:rsidR="003C7FE0">
        <w:rPr>
          <w:rFonts w:ascii="Times New Roman" w:hAnsi="Times New Roman" w:cs="Times New Roman"/>
          <w:sz w:val="24"/>
          <w:szCs w:val="24"/>
        </w:rPr>
        <w:t xml:space="preserve">торгов </w:t>
      </w:r>
      <w:r>
        <w:rPr>
          <w:rFonts w:ascii="Times New Roman" w:hAnsi="Times New Roman" w:cs="Times New Roman"/>
          <w:sz w:val="24"/>
          <w:szCs w:val="24"/>
        </w:rPr>
        <w:t>вправе осуществлять аудио- и (или) видеозапись вскрытия конвертов.</w:t>
      </w:r>
    </w:p>
    <w:p w14:paraId="326E6EC3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37"/>
      <w:bookmarkEnd w:id="14"/>
      <w:r>
        <w:rPr>
          <w:rFonts w:ascii="Times New Roman" w:hAnsi="Times New Roman" w:cs="Times New Roman"/>
          <w:sz w:val="24"/>
          <w:szCs w:val="24"/>
        </w:rPr>
        <w:t xml:space="preserve">5.6. Порядок рассмотрения заявок на участие в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онкурсе.</w:t>
      </w:r>
    </w:p>
    <w:p w14:paraId="326E6EC4" w14:textId="77777777" w:rsidR="00202B01" w:rsidRPr="004A7928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5.6.1. Комиссия рассматривает заявки на участие в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онкурсе на соответствие требованиям, установленным конкурсной документацией, а также на соответствие претендентов требованиям, </w:t>
      </w:r>
      <w:r w:rsidRPr="004A7928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323366" w:rsidRPr="00323366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14:paraId="326E6EC5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928">
        <w:rPr>
          <w:rFonts w:ascii="Times New Roman" w:hAnsi="Times New Roman" w:cs="Times New Roman"/>
          <w:sz w:val="24"/>
          <w:szCs w:val="24"/>
        </w:rPr>
        <w:t>5.6.2. Срок ра</w:t>
      </w:r>
      <w:r w:rsidR="003C7FE0" w:rsidRPr="004A7928">
        <w:rPr>
          <w:rFonts w:ascii="Times New Roman" w:hAnsi="Times New Roman" w:cs="Times New Roman"/>
          <w:sz w:val="24"/>
          <w:szCs w:val="24"/>
        </w:rPr>
        <w:t>ссмотрения заявок на участие в к</w:t>
      </w:r>
      <w:r w:rsidRPr="004A7928">
        <w:rPr>
          <w:rFonts w:ascii="Times New Roman" w:hAnsi="Times New Roman" w:cs="Times New Roman"/>
          <w:sz w:val="24"/>
          <w:szCs w:val="24"/>
        </w:rPr>
        <w:t>онкурсе не может</w:t>
      </w:r>
      <w:r>
        <w:rPr>
          <w:rFonts w:ascii="Times New Roman" w:hAnsi="Times New Roman" w:cs="Times New Roman"/>
          <w:sz w:val="24"/>
          <w:szCs w:val="24"/>
        </w:rPr>
        <w:t xml:space="preserve"> превышать 20 дней со дня вскрытия кон</w:t>
      </w:r>
      <w:r w:rsidR="003C7FE0">
        <w:rPr>
          <w:rFonts w:ascii="Times New Roman" w:hAnsi="Times New Roman" w:cs="Times New Roman"/>
          <w:sz w:val="24"/>
          <w:szCs w:val="24"/>
        </w:rPr>
        <w:t>вертов с заявками на участие в к</w:t>
      </w:r>
      <w:r>
        <w:rPr>
          <w:rFonts w:ascii="Times New Roman" w:hAnsi="Times New Roman" w:cs="Times New Roman"/>
          <w:sz w:val="24"/>
          <w:szCs w:val="24"/>
        </w:rPr>
        <w:t>онкурсе.</w:t>
      </w:r>
    </w:p>
    <w:p w14:paraId="326E6EC6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5.6.3. На основании результатов расс</w:t>
      </w:r>
      <w:r w:rsidR="003C7FE0">
        <w:rPr>
          <w:rFonts w:ascii="Times New Roman" w:hAnsi="Times New Roman" w:cs="Times New Roman"/>
          <w:sz w:val="24"/>
          <w:szCs w:val="24"/>
        </w:rPr>
        <w:t>мотрения заявок на участие в к</w:t>
      </w:r>
      <w:r>
        <w:rPr>
          <w:rFonts w:ascii="Times New Roman" w:hAnsi="Times New Roman" w:cs="Times New Roman"/>
          <w:sz w:val="24"/>
          <w:szCs w:val="24"/>
        </w:rPr>
        <w:t xml:space="preserve">онкурсе Комиссия принимает решение о допуске или об отказе в допуске претендентов к участию </w:t>
      </w:r>
      <w:r w:rsidR="003C7FE0">
        <w:rPr>
          <w:rFonts w:ascii="Times New Roman" w:hAnsi="Times New Roman" w:cs="Times New Roman"/>
          <w:sz w:val="24"/>
          <w:szCs w:val="24"/>
        </w:rPr>
        <w:t>в конкурсе (в случае проведения к</w:t>
      </w:r>
      <w:r>
        <w:rPr>
          <w:rFonts w:ascii="Times New Roman" w:hAnsi="Times New Roman" w:cs="Times New Roman"/>
          <w:sz w:val="24"/>
          <w:szCs w:val="24"/>
        </w:rPr>
        <w:t xml:space="preserve">онкурса по нескольким лотам - по каждому лоту)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и приз</w:t>
      </w:r>
      <w:r w:rsidR="003C7FE0">
        <w:rPr>
          <w:rFonts w:ascii="Times New Roman" w:hAnsi="Times New Roman" w:cs="Times New Roman"/>
          <w:sz w:val="24"/>
          <w:szCs w:val="24"/>
        </w:rPr>
        <w:t>нании претендентов участниками к</w:t>
      </w:r>
      <w:r>
        <w:rPr>
          <w:rFonts w:ascii="Times New Roman" w:hAnsi="Times New Roman" w:cs="Times New Roman"/>
          <w:sz w:val="24"/>
          <w:szCs w:val="24"/>
        </w:rPr>
        <w:t>онкурса.</w:t>
      </w:r>
    </w:p>
    <w:p w14:paraId="326E6EC7" w14:textId="77777777" w:rsidR="00710BD4" w:rsidRDefault="00710BD4" w:rsidP="00710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не допускается к участию в конкурсе по следующим основаниям:</w:t>
      </w:r>
    </w:p>
    <w:p w14:paraId="326E6EC8" w14:textId="77777777" w:rsidR="00710BD4" w:rsidRDefault="00710BD4" w:rsidP="00710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представлены не все документы в соответствии с перечнем, указанным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в информационном сообщении, или оформление указанных документов не соответствует требованиям законодательства Российской Федерации;</w:t>
      </w:r>
    </w:p>
    <w:p w14:paraId="326E6EC9" w14:textId="77777777" w:rsidR="00710BD4" w:rsidRDefault="00710BD4" w:rsidP="00710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недостоверности представленной информации;</w:t>
      </w:r>
    </w:p>
    <w:p w14:paraId="326E6ECA" w14:textId="77777777" w:rsidR="00710BD4" w:rsidRDefault="00710BD4" w:rsidP="00710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14:paraId="326E6ECB" w14:textId="77777777" w:rsidR="00710BD4" w:rsidRDefault="00710BD4" w:rsidP="00710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подтверждено поступление в установленный срок задатка на счет, указанный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в информационном сообщении;</w:t>
      </w:r>
    </w:p>
    <w:p w14:paraId="326E6ECC" w14:textId="77777777" w:rsidR="00710BD4" w:rsidRDefault="00710BD4" w:rsidP="00710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претендента имеется задолженность перед муниципалитетом по ранее заключенным договорам на установку и эксплуатацию рекламных конструкций.</w:t>
      </w:r>
    </w:p>
    <w:p w14:paraId="326E6ECD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5.6.4. Решение Комиссии оформляется протоколом ра</w:t>
      </w:r>
      <w:r w:rsidR="003C7FE0">
        <w:rPr>
          <w:rFonts w:ascii="Times New Roman" w:hAnsi="Times New Roman" w:cs="Times New Roman"/>
          <w:sz w:val="24"/>
          <w:szCs w:val="24"/>
        </w:rPr>
        <w:t xml:space="preserve">ссмотрения заявок на участие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</w:t>
      </w:r>
      <w:r w:rsidR="003C7FE0">
        <w:rPr>
          <w:rFonts w:ascii="Times New Roman" w:hAnsi="Times New Roman" w:cs="Times New Roman"/>
          <w:sz w:val="24"/>
          <w:szCs w:val="24"/>
        </w:rPr>
        <w:t>в к</w:t>
      </w:r>
      <w:r>
        <w:rPr>
          <w:rFonts w:ascii="Times New Roman" w:hAnsi="Times New Roman" w:cs="Times New Roman"/>
          <w:sz w:val="24"/>
          <w:szCs w:val="24"/>
        </w:rPr>
        <w:t>онкурсе, который подписывается присутствующими на заседании членами Комиссии</w:t>
      </w:r>
      <w:r w:rsidR="003C7FE0">
        <w:rPr>
          <w:rFonts w:ascii="Times New Roman" w:hAnsi="Times New Roman" w:cs="Times New Roman"/>
          <w:sz w:val="24"/>
          <w:szCs w:val="24"/>
        </w:rPr>
        <w:t>.</w:t>
      </w:r>
    </w:p>
    <w:p w14:paraId="326E6ECE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5.6.5. Претендентам, не допущенным к участию </w:t>
      </w:r>
      <w:r w:rsidR="003C7FE0">
        <w:rPr>
          <w:rFonts w:ascii="Times New Roman" w:hAnsi="Times New Roman" w:cs="Times New Roman"/>
          <w:sz w:val="24"/>
          <w:szCs w:val="24"/>
        </w:rPr>
        <w:t>в к</w:t>
      </w:r>
      <w:r>
        <w:rPr>
          <w:rFonts w:ascii="Times New Roman" w:hAnsi="Times New Roman" w:cs="Times New Roman"/>
          <w:sz w:val="24"/>
          <w:szCs w:val="24"/>
        </w:rPr>
        <w:t xml:space="preserve">онкурсе, направляются уведомления о принятых Комиссией решениях не позднее дня, следующего за днем подписания протокола рассмотрения заявок на участие в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онкурсе.</w:t>
      </w:r>
    </w:p>
    <w:p w14:paraId="326E6ECF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5.6.6. В случае если на основании результатов рассмотрения заявок принято решение об отказ</w:t>
      </w:r>
      <w:r w:rsidR="003C7FE0">
        <w:rPr>
          <w:rFonts w:ascii="Times New Roman" w:hAnsi="Times New Roman" w:cs="Times New Roman"/>
          <w:sz w:val="24"/>
          <w:szCs w:val="24"/>
        </w:rPr>
        <w:t>е в допуске к участию в конкурсе всех претендентов, к</w:t>
      </w:r>
      <w:r>
        <w:rPr>
          <w:rFonts w:ascii="Times New Roman" w:hAnsi="Times New Roman" w:cs="Times New Roman"/>
          <w:sz w:val="24"/>
          <w:szCs w:val="24"/>
        </w:rPr>
        <w:t>онкурс признается несос</w:t>
      </w:r>
      <w:r w:rsidR="003C7FE0">
        <w:rPr>
          <w:rFonts w:ascii="Times New Roman" w:hAnsi="Times New Roman" w:cs="Times New Roman"/>
          <w:sz w:val="24"/>
          <w:szCs w:val="24"/>
        </w:rPr>
        <w:t>тоявшимся. В случае проведения конкурса по нескольким лотам к</w:t>
      </w:r>
      <w:r>
        <w:rPr>
          <w:rFonts w:ascii="Times New Roman" w:hAnsi="Times New Roman" w:cs="Times New Roman"/>
          <w:sz w:val="24"/>
          <w:szCs w:val="24"/>
        </w:rPr>
        <w:t xml:space="preserve">онкурс признается несостоявшимся только в отношении тех лотов, в отношении которых принято решение об отказе в допуске </w:t>
      </w:r>
      <w:r w:rsidR="003C7FE0">
        <w:rPr>
          <w:rFonts w:ascii="Times New Roman" w:hAnsi="Times New Roman" w:cs="Times New Roman"/>
          <w:sz w:val="24"/>
          <w:szCs w:val="24"/>
        </w:rPr>
        <w:t>к участию в к</w:t>
      </w:r>
      <w:r>
        <w:rPr>
          <w:rFonts w:ascii="Times New Roman" w:hAnsi="Times New Roman" w:cs="Times New Roman"/>
          <w:sz w:val="24"/>
          <w:szCs w:val="24"/>
        </w:rPr>
        <w:t>онкурсе всех претендентов.</w:t>
      </w:r>
    </w:p>
    <w:p w14:paraId="326E6ED0" w14:textId="77777777" w:rsidR="00202B01" w:rsidRDefault="003C7FE0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к участию в к</w:t>
      </w:r>
      <w:r w:rsidR="00202B01">
        <w:rPr>
          <w:rFonts w:ascii="Times New Roman" w:hAnsi="Times New Roman" w:cs="Times New Roman"/>
          <w:sz w:val="24"/>
          <w:szCs w:val="24"/>
        </w:rPr>
        <w:t>онкурсе д</w:t>
      </w:r>
      <w:r>
        <w:rPr>
          <w:rFonts w:ascii="Times New Roman" w:hAnsi="Times New Roman" w:cs="Times New Roman"/>
          <w:sz w:val="24"/>
          <w:szCs w:val="24"/>
        </w:rPr>
        <w:t>опущен только один претендент, к</w:t>
      </w:r>
      <w:r w:rsidR="00202B01">
        <w:rPr>
          <w:rFonts w:ascii="Times New Roman" w:hAnsi="Times New Roman" w:cs="Times New Roman"/>
          <w:sz w:val="24"/>
          <w:szCs w:val="24"/>
        </w:rPr>
        <w:t>онкурс признается несостоявшимся (в случае проведени</w:t>
      </w:r>
      <w:r>
        <w:rPr>
          <w:rFonts w:ascii="Times New Roman" w:hAnsi="Times New Roman" w:cs="Times New Roman"/>
          <w:sz w:val="24"/>
          <w:szCs w:val="24"/>
        </w:rPr>
        <w:t>я конкурса по нескольким лотам к</w:t>
      </w:r>
      <w:r w:rsidR="00202B01">
        <w:rPr>
          <w:rFonts w:ascii="Times New Roman" w:hAnsi="Times New Roman" w:cs="Times New Roman"/>
          <w:sz w:val="24"/>
          <w:szCs w:val="24"/>
        </w:rPr>
        <w:t xml:space="preserve">онкурс признается несостоявшимся только по тем лотам, в отношении которых принято решение о допуске к участию в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02B01">
        <w:rPr>
          <w:rFonts w:ascii="Times New Roman" w:hAnsi="Times New Roman" w:cs="Times New Roman"/>
          <w:sz w:val="24"/>
          <w:szCs w:val="24"/>
        </w:rPr>
        <w:t>онкурсе только одного претендента).</w:t>
      </w:r>
    </w:p>
    <w:p w14:paraId="326E6ED1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Оценка и соп</w:t>
      </w:r>
      <w:r w:rsidR="003C7FE0">
        <w:rPr>
          <w:rFonts w:ascii="Times New Roman" w:hAnsi="Times New Roman" w:cs="Times New Roman"/>
          <w:sz w:val="24"/>
          <w:szCs w:val="24"/>
        </w:rPr>
        <w:t>оставление заявок на участие в к</w:t>
      </w:r>
      <w:r>
        <w:rPr>
          <w:rFonts w:ascii="Times New Roman" w:hAnsi="Times New Roman" w:cs="Times New Roman"/>
          <w:sz w:val="24"/>
          <w:szCs w:val="24"/>
        </w:rPr>
        <w:t>онкурсе.</w:t>
      </w:r>
    </w:p>
    <w:p w14:paraId="326E6ED2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5.7.1. Комиссия осуществляет оценку и соп</w:t>
      </w:r>
      <w:r w:rsidR="003C7FE0">
        <w:rPr>
          <w:rFonts w:ascii="Times New Roman" w:hAnsi="Times New Roman" w:cs="Times New Roman"/>
          <w:sz w:val="24"/>
          <w:szCs w:val="24"/>
        </w:rPr>
        <w:t>оставление заявок на участие в конкурсе, поданных участниками к</w:t>
      </w:r>
      <w:r>
        <w:rPr>
          <w:rFonts w:ascii="Times New Roman" w:hAnsi="Times New Roman" w:cs="Times New Roman"/>
          <w:sz w:val="24"/>
          <w:szCs w:val="24"/>
        </w:rPr>
        <w:t>онкурса. Срок оценки и сопоставления таких заявок не может превышать 10 рабочих дней со дня подписания протокола рассмотрения заявок.</w:t>
      </w:r>
    </w:p>
    <w:p w14:paraId="326E6ED3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5.7.2. Оценка и сопоставление заявок на участие в </w:t>
      </w:r>
      <w:r w:rsidR="003C7FE0">
        <w:rPr>
          <w:rFonts w:ascii="Times New Roman" w:hAnsi="Times New Roman" w:cs="Times New Roman"/>
          <w:sz w:val="24"/>
          <w:szCs w:val="24"/>
        </w:rPr>
        <w:t>конкурсе (в случае проведения к</w:t>
      </w:r>
      <w:r>
        <w:rPr>
          <w:rFonts w:ascii="Times New Roman" w:hAnsi="Times New Roman" w:cs="Times New Roman"/>
          <w:sz w:val="24"/>
          <w:szCs w:val="24"/>
        </w:rPr>
        <w:t>онкурса по нескольким лотам - по каждому лоту) осуществляются Комиссией в целях выявления лучших условий заключения договора на установку и эксплуатацию рекламной конструкции, в соответствии с критериями и в порядке, установленном конкурсной документацией.</w:t>
      </w:r>
    </w:p>
    <w:p w14:paraId="326E6ED4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5.7.3. Оценка и сопоставление заявок на участие в</w:t>
      </w:r>
      <w:r w:rsidR="003C7FE0">
        <w:rPr>
          <w:rFonts w:ascii="Times New Roman" w:hAnsi="Times New Roman" w:cs="Times New Roman"/>
          <w:sz w:val="24"/>
          <w:szCs w:val="24"/>
        </w:rPr>
        <w:t xml:space="preserve"> конкурсе (в случае проведения к</w:t>
      </w:r>
      <w:r>
        <w:rPr>
          <w:rFonts w:ascii="Times New Roman" w:hAnsi="Times New Roman" w:cs="Times New Roman"/>
          <w:sz w:val="24"/>
          <w:szCs w:val="24"/>
        </w:rPr>
        <w:t>онкурса по нескольким лотам - по каждому лоту) осуществляются Комиссией в порядке, предусмотренном конкурсной документацией.</w:t>
      </w:r>
    </w:p>
    <w:p w14:paraId="326E6ED5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результатов оценки и соп</w:t>
      </w:r>
      <w:r w:rsidR="003C7FE0">
        <w:rPr>
          <w:rFonts w:ascii="Times New Roman" w:hAnsi="Times New Roman" w:cs="Times New Roman"/>
          <w:sz w:val="24"/>
          <w:szCs w:val="24"/>
        </w:rPr>
        <w:t>оставления заявок на участие в к</w:t>
      </w:r>
      <w:r>
        <w:rPr>
          <w:rFonts w:ascii="Times New Roman" w:hAnsi="Times New Roman" w:cs="Times New Roman"/>
          <w:sz w:val="24"/>
          <w:szCs w:val="24"/>
        </w:rPr>
        <w:t>онкурсе Комиссией каждой заявк</w:t>
      </w:r>
      <w:r w:rsidR="003C7FE0">
        <w:rPr>
          <w:rFonts w:ascii="Times New Roman" w:hAnsi="Times New Roman" w:cs="Times New Roman"/>
          <w:sz w:val="24"/>
          <w:szCs w:val="24"/>
        </w:rPr>
        <w:t>е на участие в к</w:t>
      </w:r>
      <w:r>
        <w:rPr>
          <w:rFonts w:ascii="Times New Roman" w:hAnsi="Times New Roman" w:cs="Times New Roman"/>
          <w:sz w:val="24"/>
          <w:szCs w:val="24"/>
        </w:rPr>
        <w:t>онкурсе (в случае проведения Конкурса</w:t>
      </w:r>
      <w:r w:rsidR="00393D8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 нескольким лотам - по каждому лоту) относительно других по мере уменьшения степени выгодности содержащихся в них условий присваивается порядко</w:t>
      </w:r>
      <w:r w:rsidR="003C7FE0">
        <w:rPr>
          <w:rFonts w:ascii="Times New Roman" w:hAnsi="Times New Roman" w:cs="Times New Roman"/>
          <w:sz w:val="24"/>
          <w:szCs w:val="24"/>
        </w:rPr>
        <w:t>вый номер. Заявке на участие в к</w:t>
      </w:r>
      <w:r>
        <w:rPr>
          <w:rFonts w:ascii="Times New Roman" w:hAnsi="Times New Roman" w:cs="Times New Roman"/>
          <w:sz w:val="24"/>
          <w:szCs w:val="24"/>
        </w:rPr>
        <w:t>онкурсе (в случае проведе</w:t>
      </w:r>
      <w:r w:rsidR="003C7FE0">
        <w:rPr>
          <w:rFonts w:ascii="Times New Roman" w:hAnsi="Times New Roman" w:cs="Times New Roman"/>
          <w:sz w:val="24"/>
          <w:szCs w:val="24"/>
        </w:rPr>
        <w:t>ния к</w:t>
      </w:r>
      <w:r>
        <w:rPr>
          <w:rFonts w:ascii="Times New Roman" w:hAnsi="Times New Roman" w:cs="Times New Roman"/>
          <w:sz w:val="24"/>
          <w:szCs w:val="24"/>
        </w:rPr>
        <w:t xml:space="preserve">онкурса по нескольким лотам - </w:t>
      </w:r>
      <w:r w:rsidR="00393D8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по каждому лоту), в которой содержатся лучшие условия, присваивается первый номер.</w:t>
      </w:r>
    </w:p>
    <w:p w14:paraId="326E6ED6" w14:textId="77777777" w:rsidR="00202B01" w:rsidRDefault="003C7FE0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5.7.4. Победителем конкурса (в случае проведения к</w:t>
      </w:r>
      <w:r w:rsidR="00202B01">
        <w:rPr>
          <w:rFonts w:ascii="Times New Roman" w:hAnsi="Times New Roman" w:cs="Times New Roman"/>
          <w:sz w:val="24"/>
          <w:szCs w:val="24"/>
        </w:rPr>
        <w:t>онкурса по нескольким лотам - по каждому лоту) признается участник Конкурса, который предложил лучшие</w:t>
      </w:r>
      <w:r>
        <w:rPr>
          <w:rFonts w:ascii="Times New Roman" w:hAnsi="Times New Roman" w:cs="Times New Roman"/>
          <w:sz w:val="24"/>
          <w:szCs w:val="24"/>
        </w:rPr>
        <w:t xml:space="preserve"> условия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и заявке на участие в к</w:t>
      </w:r>
      <w:r w:rsidR="00202B01">
        <w:rPr>
          <w:rFonts w:ascii="Times New Roman" w:hAnsi="Times New Roman" w:cs="Times New Roman"/>
          <w:sz w:val="24"/>
          <w:szCs w:val="24"/>
        </w:rPr>
        <w:t>онкурсе которого присвоен первый номер.</w:t>
      </w:r>
    </w:p>
    <w:p w14:paraId="326E6ED7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равенства набранных ба</w:t>
      </w:r>
      <w:r w:rsidR="003C7FE0">
        <w:rPr>
          <w:rFonts w:ascii="Times New Roman" w:hAnsi="Times New Roman" w:cs="Times New Roman"/>
          <w:sz w:val="24"/>
          <w:szCs w:val="24"/>
        </w:rPr>
        <w:t>ллов двумя и более участниками к</w:t>
      </w:r>
      <w:r>
        <w:rPr>
          <w:rFonts w:ascii="Times New Roman" w:hAnsi="Times New Roman" w:cs="Times New Roman"/>
          <w:sz w:val="24"/>
          <w:szCs w:val="24"/>
        </w:rPr>
        <w:t>онкурса победителем признается участник, заявка которого была подана раньше.</w:t>
      </w:r>
    </w:p>
    <w:p w14:paraId="326E6ED8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5.7.5. Комиссия ведет протокол оценки и сопоставления заявок на участие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онкурсе, в котором должны содержаться:</w:t>
      </w:r>
    </w:p>
    <w:p w14:paraId="326E6ED9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наименования участников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онкурса, заявки на участие в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онкурсе которых были рассмотрены, сведения об условиях, предложенных в таких заявках;</w:t>
      </w:r>
    </w:p>
    <w:p w14:paraId="326E6EDA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перечень критериев оценки заявок на участие в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онкурсе</w:t>
      </w:r>
      <w:r w:rsidR="003C7FE0">
        <w:rPr>
          <w:rFonts w:ascii="Times New Roman" w:hAnsi="Times New Roman" w:cs="Times New Roman"/>
          <w:sz w:val="24"/>
          <w:szCs w:val="24"/>
        </w:rPr>
        <w:t>;</w:t>
      </w:r>
    </w:p>
    <w:p w14:paraId="326E6EDB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победитель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 (в случае проведения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 по нескольким лотам -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по каждому л</w:t>
      </w:r>
      <w:r w:rsidR="003C7FE0">
        <w:rPr>
          <w:rFonts w:ascii="Times New Roman" w:hAnsi="Times New Roman" w:cs="Times New Roman"/>
          <w:sz w:val="24"/>
          <w:szCs w:val="24"/>
        </w:rPr>
        <w:t>оту) с указанием его реквизитов.</w:t>
      </w:r>
    </w:p>
    <w:p w14:paraId="326E6EDC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подписывается всеми присутствующими при оценке и соп</w:t>
      </w:r>
      <w:r w:rsidR="003C7FE0">
        <w:rPr>
          <w:rFonts w:ascii="Times New Roman" w:hAnsi="Times New Roman" w:cs="Times New Roman"/>
          <w:sz w:val="24"/>
          <w:szCs w:val="24"/>
        </w:rPr>
        <w:t>оставлении заявок на участие в к</w:t>
      </w:r>
      <w:r>
        <w:rPr>
          <w:rFonts w:ascii="Times New Roman" w:hAnsi="Times New Roman" w:cs="Times New Roman"/>
          <w:sz w:val="24"/>
          <w:szCs w:val="24"/>
        </w:rPr>
        <w:t>онкурсе членами Комиссии в течение рабочего дня, следующего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за днем окончания оценки и соп</w:t>
      </w:r>
      <w:r w:rsidR="003C7FE0">
        <w:rPr>
          <w:rFonts w:ascii="Times New Roman" w:hAnsi="Times New Roman" w:cs="Times New Roman"/>
          <w:sz w:val="24"/>
          <w:szCs w:val="24"/>
        </w:rPr>
        <w:t>оставления заявок на участие в к</w:t>
      </w:r>
      <w:r>
        <w:rPr>
          <w:rFonts w:ascii="Times New Roman" w:hAnsi="Times New Roman" w:cs="Times New Roman"/>
          <w:sz w:val="24"/>
          <w:szCs w:val="24"/>
        </w:rPr>
        <w:t>онкурсе.</w:t>
      </w:r>
    </w:p>
    <w:p w14:paraId="326E6EDD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5.7.6. Организатор в течение 5 </w:t>
      </w:r>
      <w:r w:rsidR="003C7FE0">
        <w:rPr>
          <w:rFonts w:ascii="Times New Roman" w:hAnsi="Times New Roman" w:cs="Times New Roman"/>
          <w:sz w:val="24"/>
          <w:szCs w:val="24"/>
        </w:rPr>
        <w:t>рабочих дней со дня завершения к</w:t>
      </w:r>
      <w:r>
        <w:rPr>
          <w:rFonts w:ascii="Times New Roman" w:hAnsi="Times New Roman" w:cs="Times New Roman"/>
          <w:sz w:val="24"/>
          <w:szCs w:val="24"/>
        </w:rPr>
        <w:t>онкурса изв</w:t>
      </w:r>
      <w:r w:rsidR="003C7FE0">
        <w:rPr>
          <w:rFonts w:ascii="Times New Roman" w:hAnsi="Times New Roman" w:cs="Times New Roman"/>
          <w:sz w:val="24"/>
          <w:szCs w:val="24"/>
        </w:rPr>
        <w:t>ещает участников о результатах к</w:t>
      </w:r>
      <w:r>
        <w:rPr>
          <w:rFonts w:ascii="Times New Roman" w:hAnsi="Times New Roman" w:cs="Times New Roman"/>
          <w:sz w:val="24"/>
          <w:szCs w:val="24"/>
        </w:rPr>
        <w:t xml:space="preserve">онкурса, опубликовывает в средствах массовой информации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и размещает на сайте информа</w:t>
      </w:r>
      <w:r w:rsidR="003C7FE0">
        <w:rPr>
          <w:rFonts w:ascii="Times New Roman" w:hAnsi="Times New Roman" w:cs="Times New Roman"/>
          <w:sz w:val="24"/>
          <w:szCs w:val="24"/>
        </w:rPr>
        <w:t>ционное сообщение о победителе к</w:t>
      </w:r>
      <w:r>
        <w:rPr>
          <w:rFonts w:ascii="Times New Roman" w:hAnsi="Times New Roman" w:cs="Times New Roman"/>
          <w:sz w:val="24"/>
          <w:szCs w:val="24"/>
        </w:rPr>
        <w:t>онкурса.</w:t>
      </w:r>
    </w:p>
    <w:p w14:paraId="326E6EDE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Суммы задатков возвращаются участникам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онкурса, за исключением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его победителя или единственного участника, в течение 5 рабочих дней со дня завершения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онкурса.</w:t>
      </w:r>
    </w:p>
    <w:p w14:paraId="326E6EDF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При уклонении или отказе победителя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 или единственного участника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 от заключения в установленный конкурсной документацией срок договора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на установку и эксплуатацию рекламной конструкции задаток ему не возвращается </w:t>
      </w:r>
      <w:r w:rsidR="000419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он утрачивает право на заключение указанного договора. В этом случае </w:t>
      </w:r>
      <w:r w:rsidR="003C7FE0">
        <w:rPr>
          <w:rFonts w:ascii="Times New Roman" w:hAnsi="Times New Roman" w:cs="Times New Roman"/>
          <w:sz w:val="24"/>
          <w:szCs w:val="24"/>
        </w:rPr>
        <w:t>задаток, внесенный победителем ко</w:t>
      </w:r>
      <w:r>
        <w:rPr>
          <w:rFonts w:ascii="Times New Roman" w:hAnsi="Times New Roman" w:cs="Times New Roman"/>
          <w:sz w:val="24"/>
          <w:szCs w:val="24"/>
        </w:rPr>
        <w:t xml:space="preserve">нкурса или единственным участником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онкурса, перечисляется </w:t>
      </w:r>
      <w:r w:rsidR="003C7FE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рганизатором </w:t>
      </w:r>
      <w:r w:rsidR="003C7FE0">
        <w:rPr>
          <w:rFonts w:ascii="Times New Roman" w:hAnsi="Times New Roman" w:cs="Times New Roman"/>
          <w:sz w:val="24"/>
          <w:szCs w:val="24"/>
        </w:rPr>
        <w:t xml:space="preserve">торгов </w:t>
      </w:r>
      <w:r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3C7FE0">
        <w:rPr>
          <w:rFonts w:ascii="Times New Roman" w:hAnsi="Times New Roman" w:cs="Times New Roman"/>
          <w:sz w:val="24"/>
          <w:szCs w:val="24"/>
        </w:rPr>
        <w:t>городского округа Иваново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E6EE0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уклонения победителя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 в предусмотренный конкурсной документацией срок от заключения договора на установку и эксплуатацию рекламной конструкции </w:t>
      </w:r>
      <w:r w:rsidR="003C7FE0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 имеет право подписать данный договор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с участником, заявке которого присвоен второй номер.</w:t>
      </w:r>
    </w:p>
    <w:p w14:paraId="326E6EE1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Информационное сообщение о результатах проведения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 публикуется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в тех же средствах массовой информации, в которых было опубликовано информационное сообщение о проведении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онкурса, и должно содержать следующую информацию:</w:t>
      </w:r>
    </w:p>
    <w:p w14:paraId="326E6EE2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лота и его краткую характеристику;</w:t>
      </w:r>
    </w:p>
    <w:p w14:paraId="326E6EE3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предложенные победителем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 условия;</w:t>
      </w:r>
    </w:p>
    <w:p w14:paraId="326E6EE4" w14:textId="77777777" w:rsidR="00202B01" w:rsidRDefault="00202B01" w:rsidP="003C7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(наименование) победителя </w:t>
      </w:r>
      <w:r w:rsidR="003C7F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онкурса, заявке </w:t>
      </w:r>
      <w:r w:rsidR="003C7FE0">
        <w:rPr>
          <w:rFonts w:ascii="Times New Roman" w:hAnsi="Times New Roman" w:cs="Times New Roman"/>
          <w:sz w:val="24"/>
          <w:szCs w:val="24"/>
        </w:rPr>
        <w:t>которого присвоен первый номер.</w:t>
      </w:r>
    </w:p>
    <w:p w14:paraId="326E6EE5" w14:textId="77777777" w:rsidR="0028471B" w:rsidRDefault="0028471B" w:rsidP="00CA3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26E6EE6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C7FE0">
        <w:rPr>
          <w:rFonts w:ascii="Times New Roman" w:hAnsi="Times New Roman" w:cs="Times New Roman"/>
          <w:sz w:val="24"/>
          <w:szCs w:val="24"/>
        </w:rPr>
        <w:t xml:space="preserve">ПОДВЕДЕНИЕ РЕЗУЛЬТАТОВ ТОРГОВ И ЗАКЛЮЧЕНИЕ ДОГОВОРА </w:t>
      </w:r>
    </w:p>
    <w:p w14:paraId="326E6EE7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6E6EE8" w14:textId="77777777" w:rsidR="00710BD4" w:rsidRPr="00016DD1" w:rsidRDefault="00DC79F2" w:rsidP="00710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0BD4" w:rsidRPr="00016DD1">
        <w:rPr>
          <w:rFonts w:ascii="Times New Roman" w:hAnsi="Times New Roman" w:cs="Times New Roman"/>
          <w:sz w:val="24"/>
          <w:szCs w:val="24"/>
        </w:rPr>
        <w:t xml:space="preserve">.1. Торги признаются несостоявшимися в случае, если для участия в торгах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10BD4" w:rsidRPr="00016DD1">
        <w:rPr>
          <w:rFonts w:ascii="Times New Roman" w:hAnsi="Times New Roman" w:cs="Times New Roman"/>
          <w:sz w:val="24"/>
          <w:szCs w:val="24"/>
        </w:rPr>
        <w:t>не подано заявок или подана одна заявка либо к участию в торгах допущен единственный участник.</w:t>
      </w:r>
    </w:p>
    <w:p w14:paraId="326E6EE9" w14:textId="77777777" w:rsidR="00710BD4" w:rsidRPr="00016DD1" w:rsidRDefault="00DC79F2" w:rsidP="00710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0BD4" w:rsidRPr="00016DD1">
        <w:rPr>
          <w:rFonts w:ascii="Times New Roman" w:hAnsi="Times New Roman" w:cs="Times New Roman"/>
          <w:sz w:val="24"/>
          <w:szCs w:val="24"/>
        </w:rPr>
        <w:t>.2. В случае признания торгов несостоявшимися ввиду отсутствия заявок на участие в торгах, а также отсутствия лиц, допущенных к участию в торгах, организатором торгов принимается решение об их повторном проведении.</w:t>
      </w:r>
    </w:p>
    <w:p w14:paraId="326E6EEA" w14:textId="77777777" w:rsidR="00710BD4" w:rsidRPr="00016DD1" w:rsidRDefault="00710BD4" w:rsidP="00710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>В случае если к участию в торгах допущен один участник, аукцион или конкурс признается несостоявшимся, и договор на установку и эксплуатацию рекламной конструкции заключается с лицом, которое являлось единственным участником аукциона или конкурса.</w:t>
      </w:r>
    </w:p>
    <w:p w14:paraId="326E6EEB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C79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течение 30 дней со дня подписания протокола об итогах </w:t>
      </w:r>
      <w:r w:rsidR="003C7FE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оргов </w:t>
      </w:r>
      <w:r w:rsidR="003C7FE0">
        <w:rPr>
          <w:rFonts w:ascii="Times New Roman" w:hAnsi="Times New Roman" w:cs="Times New Roman"/>
          <w:sz w:val="24"/>
          <w:szCs w:val="24"/>
        </w:rPr>
        <w:t xml:space="preserve">Администрация города Иванова </w:t>
      </w:r>
      <w:r>
        <w:rPr>
          <w:rFonts w:ascii="Times New Roman" w:hAnsi="Times New Roman" w:cs="Times New Roman"/>
          <w:sz w:val="24"/>
          <w:szCs w:val="24"/>
        </w:rPr>
        <w:t xml:space="preserve">и победитель </w:t>
      </w:r>
      <w:r w:rsidR="003C7FE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оргов или единственный участник, зарегистрированный на участие в </w:t>
      </w:r>
      <w:r w:rsidR="003C7FE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оргах, обязаны заключить договор на установку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и эксплуатацию рекламной конструкции.</w:t>
      </w:r>
    </w:p>
    <w:p w14:paraId="326E6EEC" w14:textId="77777777" w:rsidR="00202B01" w:rsidRDefault="00202B01" w:rsidP="00CA3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C79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Победитель </w:t>
      </w:r>
      <w:r w:rsidR="003C7FE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оргов обязан произвести плату за право заключения договора </w:t>
      </w:r>
      <w:r w:rsidR="00C561F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на установку и эксплуатацию рекламной конструкции в течение 7 рабочих дней со дня утверждения итогов </w:t>
      </w:r>
      <w:r w:rsidR="00911216">
        <w:rPr>
          <w:rFonts w:ascii="Times New Roman" w:hAnsi="Times New Roman" w:cs="Times New Roman"/>
          <w:sz w:val="24"/>
          <w:szCs w:val="24"/>
        </w:rPr>
        <w:t>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E6EED" w14:textId="77777777" w:rsidR="00DC79F2" w:rsidRPr="00016DD1" w:rsidRDefault="00DC79F2" w:rsidP="00DC7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6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6DD1">
        <w:rPr>
          <w:rFonts w:ascii="Times New Roman" w:hAnsi="Times New Roman" w:cs="Times New Roman"/>
          <w:sz w:val="24"/>
          <w:szCs w:val="24"/>
        </w:rPr>
        <w:t xml:space="preserve">. В случае если победитель торгов откажется (уклонится) от подписания договора на размещение рекламной конструкции, он утрачивает внесенный им задаток и признается выбывшим. </w:t>
      </w:r>
    </w:p>
    <w:p w14:paraId="326E6EEE" w14:textId="77777777" w:rsidR="00DC79F2" w:rsidRPr="00016DD1" w:rsidRDefault="00DC79F2" w:rsidP="00DC7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DD1">
        <w:rPr>
          <w:rFonts w:ascii="Times New Roman" w:hAnsi="Times New Roman" w:cs="Times New Roman"/>
          <w:sz w:val="24"/>
          <w:szCs w:val="24"/>
        </w:rPr>
        <w:t xml:space="preserve">Предложение о заключении договора с указанием срока для его заключения направляется участнику торгов, предложение которого, в случае проведения конкурса,  по результатам рассмотрения заявок и оценки конкурсных предложений содержит лучшие условия после условий, предложенных победителем конкурса, либо участнику,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16DD1">
        <w:rPr>
          <w:rFonts w:ascii="Times New Roman" w:hAnsi="Times New Roman" w:cs="Times New Roman"/>
          <w:sz w:val="24"/>
          <w:szCs w:val="24"/>
        </w:rPr>
        <w:t xml:space="preserve">чье предложение цены за предмет торгов было зафиксировано наибольшим по отношению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6DD1">
        <w:rPr>
          <w:rFonts w:ascii="Times New Roman" w:hAnsi="Times New Roman" w:cs="Times New Roman"/>
          <w:sz w:val="24"/>
          <w:szCs w:val="24"/>
        </w:rPr>
        <w:t xml:space="preserve">к предложениям оставшихся участников, в случае проведения аукциона, в течение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16DD1">
        <w:rPr>
          <w:rFonts w:ascii="Times New Roman" w:hAnsi="Times New Roman" w:cs="Times New Roman"/>
          <w:sz w:val="24"/>
          <w:szCs w:val="24"/>
        </w:rPr>
        <w:t>5 календарных дней после истечения срока для подписания договора победителем конкурса.</w:t>
      </w:r>
    </w:p>
    <w:p w14:paraId="326E6EEF" w14:textId="77777777" w:rsidR="00DC79F2" w:rsidRPr="00016DD1" w:rsidRDefault="00DC79F2" w:rsidP="00DC7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016DD1">
        <w:rPr>
          <w:rFonts w:ascii="Times New Roman" w:hAnsi="Times New Roman" w:cs="Times New Roman"/>
          <w:sz w:val="24"/>
          <w:szCs w:val="24"/>
        </w:rPr>
        <w:t xml:space="preserve">. Победитель торгов, оплативший право на размещение средства наружной рекламы, вправе приступить к монтажу средства наружной рекламы после оформления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16DD1">
        <w:rPr>
          <w:rFonts w:ascii="Times New Roman" w:hAnsi="Times New Roman" w:cs="Times New Roman"/>
          <w:sz w:val="24"/>
          <w:szCs w:val="24"/>
        </w:rPr>
        <w:t xml:space="preserve">в установленном порядке разрешения на распространение наружной рекламы </w:t>
      </w:r>
      <w:r w:rsidR="00C1442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16DD1">
        <w:rPr>
          <w:rFonts w:ascii="Times New Roman" w:hAnsi="Times New Roman" w:cs="Times New Roman"/>
          <w:sz w:val="24"/>
          <w:szCs w:val="24"/>
        </w:rPr>
        <w:t>и заключения договора на размещение рекламной конструкции.</w:t>
      </w:r>
    </w:p>
    <w:p w14:paraId="326E6EF0" w14:textId="77777777" w:rsidR="00DC79F2" w:rsidRPr="00016DD1" w:rsidRDefault="00DC79F2" w:rsidP="00DC7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6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6DD1">
        <w:rPr>
          <w:rFonts w:ascii="Times New Roman" w:hAnsi="Times New Roman" w:cs="Times New Roman"/>
          <w:sz w:val="24"/>
          <w:szCs w:val="24"/>
        </w:rPr>
        <w:t xml:space="preserve">. Результаты торгов публикуются организатором торгов в недельный срок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16DD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DD1">
        <w:rPr>
          <w:rFonts w:ascii="Times New Roman" w:hAnsi="Times New Roman" w:cs="Times New Roman"/>
          <w:sz w:val="24"/>
          <w:szCs w:val="24"/>
        </w:rPr>
        <w:t xml:space="preserve"> момента их проведения.</w:t>
      </w:r>
    </w:p>
    <w:p w14:paraId="326E6EF1" w14:textId="77777777" w:rsidR="0069487D" w:rsidRDefault="0069487D" w:rsidP="006948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6E6EF2" w14:textId="77777777" w:rsidR="0069487D" w:rsidRDefault="0069487D" w:rsidP="006948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6E6EF3" w14:textId="77777777" w:rsidR="00016DD1" w:rsidRPr="00016DD1" w:rsidRDefault="00016DD1" w:rsidP="00016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6DD1" w:rsidRPr="00016DD1" w:rsidSect="00A30C62">
      <w:footerReference w:type="default" r:id="rId41"/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F08BF" w14:textId="77777777" w:rsidR="001A7FE1" w:rsidRDefault="001A7FE1" w:rsidP="00477390">
      <w:pPr>
        <w:spacing w:after="0" w:line="240" w:lineRule="auto"/>
      </w:pPr>
      <w:r>
        <w:separator/>
      </w:r>
    </w:p>
  </w:endnote>
  <w:endnote w:type="continuationSeparator" w:id="0">
    <w:p w14:paraId="406B15E6" w14:textId="77777777" w:rsidR="001A7FE1" w:rsidRDefault="001A7FE1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914912"/>
      <w:docPartObj>
        <w:docPartGallery w:val="Page Numbers (Bottom of Page)"/>
        <w:docPartUnique/>
      </w:docPartObj>
    </w:sdtPr>
    <w:sdtEndPr/>
    <w:sdtContent>
      <w:p w14:paraId="326E6EF8" w14:textId="77777777" w:rsidR="00B61608" w:rsidRDefault="00B616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824">
          <w:rPr>
            <w:noProof/>
          </w:rPr>
          <w:t>2</w:t>
        </w:r>
        <w:r>
          <w:fldChar w:fldCharType="end"/>
        </w:r>
      </w:p>
    </w:sdtContent>
  </w:sdt>
  <w:p w14:paraId="326E6EF9" w14:textId="77777777" w:rsidR="00B61608" w:rsidRDefault="00B616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CDEAE" w14:textId="77777777" w:rsidR="001A7FE1" w:rsidRDefault="001A7FE1" w:rsidP="00477390">
      <w:pPr>
        <w:spacing w:after="0" w:line="240" w:lineRule="auto"/>
      </w:pPr>
      <w:r>
        <w:separator/>
      </w:r>
    </w:p>
  </w:footnote>
  <w:footnote w:type="continuationSeparator" w:id="0">
    <w:p w14:paraId="41B35F20" w14:textId="77777777" w:rsidR="001A7FE1" w:rsidRDefault="001A7FE1" w:rsidP="00477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1570E"/>
    <w:rsid w:val="00016DD1"/>
    <w:rsid w:val="00024D6A"/>
    <w:rsid w:val="00041901"/>
    <w:rsid w:val="000572F8"/>
    <w:rsid w:val="000676A7"/>
    <w:rsid w:val="00073A1E"/>
    <w:rsid w:val="00091F1A"/>
    <w:rsid w:val="00097DD4"/>
    <w:rsid w:val="000A7003"/>
    <w:rsid w:val="000B1820"/>
    <w:rsid w:val="000B43AE"/>
    <w:rsid w:val="000C0F30"/>
    <w:rsid w:val="000C7622"/>
    <w:rsid w:val="000D0FD4"/>
    <w:rsid w:val="000F4FD6"/>
    <w:rsid w:val="001069CC"/>
    <w:rsid w:val="00140BFB"/>
    <w:rsid w:val="00141A2F"/>
    <w:rsid w:val="0015027D"/>
    <w:rsid w:val="00155DEB"/>
    <w:rsid w:val="00162526"/>
    <w:rsid w:val="00196885"/>
    <w:rsid w:val="001A316D"/>
    <w:rsid w:val="001A7FE1"/>
    <w:rsid w:val="001D2D30"/>
    <w:rsid w:val="001D34F7"/>
    <w:rsid w:val="001D788D"/>
    <w:rsid w:val="001E1E65"/>
    <w:rsid w:val="002013DB"/>
    <w:rsid w:val="00201C37"/>
    <w:rsid w:val="00202B01"/>
    <w:rsid w:val="0020521C"/>
    <w:rsid w:val="002241AC"/>
    <w:rsid w:val="00234DEC"/>
    <w:rsid w:val="0023729D"/>
    <w:rsid w:val="00252D31"/>
    <w:rsid w:val="0025766E"/>
    <w:rsid w:val="00272C6C"/>
    <w:rsid w:val="002746E1"/>
    <w:rsid w:val="0028471B"/>
    <w:rsid w:val="002911DC"/>
    <w:rsid w:val="002947BB"/>
    <w:rsid w:val="002B0A87"/>
    <w:rsid w:val="002B52D3"/>
    <w:rsid w:val="002B5F74"/>
    <w:rsid w:val="002C6CE3"/>
    <w:rsid w:val="002E67F7"/>
    <w:rsid w:val="00301F8D"/>
    <w:rsid w:val="003063B8"/>
    <w:rsid w:val="00323366"/>
    <w:rsid w:val="003354C5"/>
    <w:rsid w:val="003736A8"/>
    <w:rsid w:val="0038254F"/>
    <w:rsid w:val="00393D87"/>
    <w:rsid w:val="003B2719"/>
    <w:rsid w:val="003C7FE0"/>
    <w:rsid w:val="003E1BAB"/>
    <w:rsid w:val="003F4FD5"/>
    <w:rsid w:val="00415239"/>
    <w:rsid w:val="004329F6"/>
    <w:rsid w:val="00474E6E"/>
    <w:rsid w:val="00477390"/>
    <w:rsid w:val="004A6F17"/>
    <w:rsid w:val="004A7928"/>
    <w:rsid w:val="004C609C"/>
    <w:rsid w:val="00524C67"/>
    <w:rsid w:val="005677B2"/>
    <w:rsid w:val="005B1DC4"/>
    <w:rsid w:val="005B538C"/>
    <w:rsid w:val="005E76F8"/>
    <w:rsid w:val="005F226E"/>
    <w:rsid w:val="005F3B00"/>
    <w:rsid w:val="00600582"/>
    <w:rsid w:val="0062235D"/>
    <w:rsid w:val="00660677"/>
    <w:rsid w:val="00686721"/>
    <w:rsid w:val="006904F0"/>
    <w:rsid w:val="00692B26"/>
    <w:rsid w:val="0069487D"/>
    <w:rsid w:val="006D6C49"/>
    <w:rsid w:val="006E6422"/>
    <w:rsid w:val="006F4577"/>
    <w:rsid w:val="00705BA2"/>
    <w:rsid w:val="00710BD4"/>
    <w:rsid w:val="00722F07"/>
    <w:rsid w:val="00731BE6"/>
    <w:rsid w:val="00731E58"/>
    <w:rsid w:val="00732A6D"/>
    <w:rsid w:val="00760457"/>
    <w:rsid w:val="007B05CB"/>
    <w:rsid w:val="007B177D"/>
    <w:rsid w:val="007C42AD"/>
    <w:rsid w:val="007C65CC"/>
    <w:rsid w:val="007C7FE2"/>
    <w:rsid w:val="007D3368"/>
    <w:rsid w:val="007E2238"/>
    <w:rsid w:val="007E469B"/>
    <w:rsid w:val="00843862"/>
    <w:rsid w:val="00851805"/>
    <w:rsid w:val="008669DD"/>
    <w:rsid w:val="00885C01"/>
    <w:rsid w:val="008A226E"/>
    <w:rsid w:val="008A406D"/>
    <w:rsid w:val="008C25AD"/>
    <w:rsid w:val="008D030C"/>
    <w:rsid w:val="00901F53"/>
    <w:rsid w:val="00905632"/>
    <w:rsid w:val="00911216"/>
    <w:rsid w:val="00916882"/>
    <w:rsid w:val="00947D05"/>
    <w:rsid w:val="00953D42"/>
    <w:rsid w:val="0096549B"/>
    <w:rsid w:val="00965B85"/>
    <w:rsid w:val="00973D3F"/>
    <w:rsid w:val="00973E9A"/>
    <w:rsid w:val="0097621B"/>
    <w:rsid w:val="009A02C2"/>
    <w:rsid w:val="009D3310"/>
    <w:rsid w:val="009D3C80"/>
    <w:rsid w:val="009F1022"/>
    <w:rsid w:val="009F27CC"/>
    <w:rsid w:val="00A13390"/>
    <w:rsid w:val="00A21538"/>
    <w:rsid w:val="00A259CB"/>
    <w:rsid w:val="00A30C62"/>
    <w:rsid w:val="00A4738A"/>
    <w:rsid w:val="00A55EED"/>
    <w:rsid w:val="00A6377D"/>
    <w:rsid w:val="00A661A6"/>
    <w:rsid w:val="00A67020"/>
    <w:rsid w:val="00A84A99"/>
    <w:rsid w:val="00A851B2"/>
    <w:rsid w:val="00A86BBD"/>
    <w:rsid w:val="00A939D6"/>
    <w:rsid w:val="00AA4EF8"/>
    <w:rsid w:val="00AB4D82"/>
    <w:rsid w:val="00AC2CF5"/>
    <w:rsid w:val="00B01824"/>
    <w:rsid w:val="00B03B78"/>
    <w:rsid w:val="00B10465"/>
    <w:rsid w:val="00B14950"/>
    <w:rsid w:val="00B17218"/>
    <w:rsid w:val="00B40646"/>
    <w:rsid w:val="00B61608"/>
    <w:rsid w:val="00B8021B"/>
    <w:rsid w:val="00BB74F3"/>
    <w:rsid w:val="00BD623A"/>
    <w:rsid w:val="00C06EED"/>
    <w:rsid w:val="00C1442F"/>
    <w:rsid w:val="00C2635C"/>
    <w:rsid w:val="00C34954"/>
    <w:rsid w:val="00C35F5F"/>
    <w:rsid w:val="00C50590"/>
    <w:rsid w:val="00C528C4"/>
    <w:rsid w:val="00C561FA"/>
    <w:rsid w:val="00C67297"/>
    <w:rsid w:val="00C80FFA"/>
    <w:rsid w:val="00C81DC9"/>
    <w:rsid w:val="00C86893"/>
    <w:rsid w:val="00C92160"/>
    <w:rsid w:val="00C934F1"/>
    <w:rsid w:val="00CA313D"/>
    <w:rsid w:val="00CC7F1C"/>
    <w:rsid w:val="00CD45F7"/>
    <w:rsid w:val="00CE2D24"/>
    <w:rsid w:val="00CF1090"/>
    <w:rsid w:val="00CF68E8"/>
    <w:rsid w:val="00D10E43"/>
    <w:rsid w:val="00D16842"/>
    <w:rsid w:val="00D30769"/>
    <w:rsid w:val="00D668F1"/>
    <w:rsid w:val="00DA6437"/>
    <w:rsid w:val="00DA7BF8"/>
    <w:rsid w:val="00DC79F2"/>
    <w:rsid w:val="00DF1668"/>
    <w:rsid w:val="00DF7471"/>
    <w:rsid w:val="00E007E6"/>
    <w:rsid w:val="00E052F2"/>
    <w:rsid w:val="00E10211"/>
    <w:rsid w:val="00E1203A"/>
    <w:rsid w:val="00E22916"/>
    <w:rsid w:val="00E43736"/>
    <w:rsid w:val="00E45EBB"/>
    <w:rsid w:val="00E65AF3"/>
    <w:rsid w:val="00E66CD7"/>
    <w:rsid w:val="00E95D29"/>
    <w:rsid w:val="00EA2D78"/>
    <w:rsid w:val="00EA48D3"/>
    <w:rsid w:val="00EB038E"/>
    <w:rsid w:val="00EB4A3F"/>
    <w:rsid w:val="00EF447F"/>
    <w:rsid w:val="00F04B62"/>
    <w:rsid w:val="00F17567"/>
    <w:rsid w:val="00F23086"/>
    <w:rsid w:val="00F64E74"/>
    <w:rsid w:val="00FA315A"/>
    <w:rsid w:val="00FB08AC"/>
    <w:rsid w:val="00FB2BD7"/>
    <w:rsid w:val="00FB6987"/>
    <w:rsid w:val="00FD06A7"/>
    <w:rsid w:val="00FE62C4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6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5069103D8573D62F0C5297999197818272CE7808FE1057F458F6D37E6C9E51F5142D81F06293BDJEf8I" TargetMode="External"/><Relationship Id="rId18" Type="http://schemas.openxmlformats.org/officeDocument/2006/relationships/hyperlink" Target="consultantplus://offline/ref=5A356845686835FBD9EBBAED128F59C0CFE7A883132A16C00D21451633610A536B7A9B1CA571B4D1EE36A5V3ICL" TargetMode="External"/><Relationship Id="rId26" Type="http://schemas.openxmlformats.org/officeDocument/2006/relationships/hyperlink" Target="consultantplus://offline/ref=5A356845686835FBD9EBBAED128F59C0CFE7A883132A16C00D21451633610A536B7A9B1CA571B4D1EE36A5V3ICL" TargetMode="External"/><Relationship Id="rId39" Type="http://schemas.openxmlformats.org/officeDocument/2006/relationships/hyperlink" Target="consultantplus://offline/ref=9DEA78099B76239699071991F0027BB9C28512944902611103B6F4A8FB9653B34F7B480BCD5C2CFA843D8D5Cq3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5A356845686835FBD9EBBAED128F59C0CFE7A883132A16C00D21451633610A536B7A9B1CA571B4D1EE36A5V3ICL" TargetMode="External"/><Relationship Id="rId34" Type="http://schemas.openxmlformats.org/officeDocument/2006/relationships/hyperlink" Target="consultantplus://offline/ref=ABA336726DFB3222AA5EE97CBC65A485CF1994204A5C8C6E771E91628FyB56L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consultantplus://offline/ref=5A356845686835FBD9EBBAED128F59C0CFE7A883132A16C00D21451633610A536B7A9B1CA571B4D1EE36A5V3ICL" TargetMode="External"/><Relationship Id="rId25" Type="http://schemas.openxmlformats.org/officeDocument/2006/relationships/hyperlink" Target="consultantplus://offline/ref=5A356845686835FBD9EBBAED128F59C0CFE7A883132A16C00D21451633610A536B7A9B1CA571B4D1EE36A5V3ICL" TargetMode="External"/><Relationship Id="rId33" Type="http://schemas.openxmlformats.org/officeDocument/2006/relationships/hyperlink" Target="consultantplus://offline/ref=5A356845686835FBD9EBBAED128F59C0CFE7A883132A16C00D21451633610A536B7A9B1CA571B4D1EE36A5V3ICL" TargetMode="External"/><Relationship Id="rId38" Type="http://schemas.openxmlformats.org/officeDocument/2006/relationships/hyperlink" Target="consultantplus://offline/ref=2738C995C7CFE55C468FA293A9E937435066F63F601AC6CFC67FE73D3A6A5EFB6470627313C4B7351F8B1EC6C6i9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D0FA6813A64B8BB66D7E3928EF182D7A10E17A1128DCEB5E904F5D31E5BD1F6E1B8DEA3A270AB1E50D2D10E2bDM6O" TargetMode="External"/><Relationship Id="rId20" Type="http://schemas.openxmlformats.org/officeDocument/2006/relationships/hyperlink" Target="consultantplus://offline/ref=5A356845686835FBD9EBBAED128F59C0CFE7A883132A16C00D21451633610A536B7A9B1CA571B4D1EE36A5V3ICL" TargetMode="External"/><Relationship Id="rId29" Type="http://schemas.openxmlformats.org/officeDocument/2006/relationships/hyperlink" Target="consultantplus://offline/ref=5DB43D6809508F70F5FC7F8E84327933E92D55799E48EE83A76E199BC94B71893AA9002C3A8219FBFE4646fD78N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consultantplus://offline/ref=5A356845686835FBD9EBBAED128F59C0CFE7A883132A16C00D21451633610A536B7A9B1CA571B4D1EE36A5V3ICL" TargetMode="External"/><Relationship Id="rId32" Type="http://schemas.openxmlformats.org/officeDocument/2006/relationships/hyperlink" Target="consultantplus://offline/ref=5DB43D6809508F70F5FC7F8E84327933E92D55799E48EE83A76E199BC94B71893AA9002C3A8219FBFE4646fD78N" TargetMode="External"/><Relationship Id="rId37" Type="http://schemas.openxmlformats.org/officeDocument/2006/relationships/hyperlink" Target="consultantplus://offline/ref=24FA59AEAE32C946B574382B45062CF44422C623DCB6F725FC4A1DF3FACFF268EB7E92D7ED1551XAVAI" TargetMode="External"/><Relationship Id="rId40" Type="http://schemas.openxmlformats.org/officeDocument/2006/relationships/hyperlink" Target="consultantplus://offline/ref=9DEA78099B76239699071991F0027BB9C28512944B0263180DBFA9A2F3CF5FB14874171CCA1520FB843F8CC056q9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D0FA6813A64B8BB66D7E2725F974717516E2231E20DDE60DCB1B5B66BAbEMDO" TargetMode="External"/><Relationship Id="rId23" Type="http://schemas.openxmlformats.org/officeDocument/2006/relationships/hyperlink" Target="consultantplus://offline/ref=5A356845686835FBD9EBBAED128F59C0CFE7A883132A16C00D21451633610A536B7A9B1CA571B4D1EE36A5V3ICL" TargetMode="External"/><Relationship Id="rId28" Type="http://schemas.openxmlformats.org/officeDocument/2006/relationships/hyperlink" Target="consultantplus://offline/ref=5DB43D6809508F70F5FC7F8E84327933E92D55799E48EE83A76E199BC94B71893AA9002C3A8219FBFE4646fD78N" TargetMode="External"/><Relationship Id="rId36" Type="http://schemas.openxmlformats.org/officeDocument/2006/relationships/hyperlink" Target="consultantplus://offline/ref=54888C105F503C5A0E62D423BCB898B7722A5C088F2D4E46D9C5443Bs8aFG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consultantplus://offline/ref=5A356845686835FBD9EBBAED128F59C0CFE7A883132A16C00D21451633610A536B7A9B1CA571B4D1EE36A5V3ICL" TargetMode="External"/><Relationship Id="rId31" Type="http://schemas.openxmlformats.org/officeDocument/2006/relationships/hyperlink" Target="consultantplus://offline/ref=5DB43D6809508F70F5FC7F8E84327933E92D55799E48EE83A76E199BC94B71893AA9002C3A8219FBFE4646fD78N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D0FA6813A64B8BB66D7E3928EF182D7A10E17A112BD6EE599044003BEDE4136C1C82B52D2043BDE40D2D12bEM5O" TargetMode="External"/><Relationship Id="rId22" Type="http://schemas.openxmlformats.org/officeDocument/2006/relationships/hyperlink" Target="consultantplus://offline/ref=5A356845686835FBD9EBBAED128F59C0CFE7A883132A16C00D21451633610A536B7A9B1CA571B4D1EE36A5V3ICL" TargetMode="External"/><Relationship Id="rId27" Type="http://schemas.openxmlformats.org/officeDocument/2006/relationships/hyperlink" Target="consultantplus://offline/ref=5A356845686835FBD9EBBAED128F59C0CFE7A883132A16C00D21451633610A536B7A9B1CA571B4D1EE36A5V3ICL" TargetMode="External"/><Relationship Id="rId30" Type="http://schemas.openxmlformats.org/officeDocument/2006/relationships/hyperlink" Target="consultantplus://offline/ref=5DB43D6809508F70F5FC7F8E84327933E92D55799E48EE83A76E199BC94B71893AA9002C3A8219FBFE4646fD78N" TargetMode="External"/><Relationship Id="rId35" Type="http://schemas.openxmlformats.org/officeDocument/2006/relationships/hyperlink" Target="consultantplus://offline/ref=ABA336726DFB3222AA5EE97CBC65A485CF1994204A5A8C6E771E91628FyB56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d7166e3dc9c95f7f063e92d68124395b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bfb814c1776537f60c7016eaecae523f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M6MW3T5FJAUW-171-3017</_dlc_DocId>
    <_dlc_DocIdUrl xmlns="7187eedf-3377-40a1-9d0c-8b31896174b9">
      <Url>http://portal.ivgoradm.ru/IGD/_layouts/DocIdRedir.aspx?ID=M6MW3T5FJAUW-171-3017</Url>
      <Description>M6MW3T5FJAUW-171-3017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CB1D15-3949-4462-A589-4DD44D236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A87BD-E4E1-4EA9-887E-B396F46124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CC2004-9AE1-4C37-BC90-1773226F8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B41FF-3CDD-459A-B21B-B95D5596042B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5.xml><?xml version="1.0" encoding="utf-8"?>
<ds:datastoreItem xmlns:ds="http://schemas.openxmlformats.org/officeDocument/2006/customXml" ds:itemID="{AB576381-2846-458D-81B8-9838872A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15910</Words>
  <Characters>90688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Евгения Валерьевна Пискунова</cp:lastModifiedBy>
  <cp:revision>2</cp:revision>
  <cp:lastPrinted>2018-04-10T06:12:00Z</cp:lastPrinted>
  <dcterms:created xsi:type="dcterms:W3CDTF">2018-04-12T08:26:00Z</dcterms:created>
  <dcterms:modified xsi:type="dcterms:W3CDTF">2018-04-12T08:26:00Z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e802ab02-6725-465c-acd9-cb6e4d2a0631</vt:lpwstr>
  </property>
</Properties>
</file>