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EE" w:rsidRPr="00351122" w:rsidRDefault="00782260" w:rsidP="008C5D80">
      <w:pPr>
        <w:pStyle w:val="a3"/>
        <w:spacing w:before="0" w:beforeAutospacing="0" w:after="0" w:afterAutospacing="0"/>
        <w:ind w:left="9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670DC21" wp14:editId="52B9B009">
            <wp:simplePos x="0" y="0"/>
            <wp:positionH relativeFrom="column">
              <wp:posOffset>2843530</wp:posOffset>
            </wp:positionH>
            <wp:positionV relativeFrom="paragraph">
              <wp:posOffset>635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4DA" w:rsidRPr="00E364DA" w:rsidRDefault="00E364DA" w:rsidP="00E364DA">
      <w:pPr>
        <w:pStyle w:val="aa"/>
        <w:jc w:val="center"/>
        <w:rPr>
          <w:b/>
          <w:spacing w:val="20"/>
          <w:sz w:val="36"/>
        </w:rPr>
      </w:pPr>
      <w:r w:rsidRPr="00E364DA">
        <w:rPr>
          <w:b/>
          <w:spacing w:val="20"/>
          <w:sz w:val="36"/>
        </w:rPr>
        <w:t>АДМИНИСТРАЦИЯ ГОРОДА ИВАНОВА</w:t>
      </w:r>
    </w:p>
    <w:p w:rsidR="00E364DA" w:rsidRPr="00E364DA" w:rsidRDefault="00E364DA" w:rsidP="00E364DA">
      <w:pPr>
        <w:pStyle w:val="aa"/>
        <w:jc w:val="center"/>
        <w:rPr>
          <w:bCs/>
          <w:spacing w:val="20"/>
          <w:sz w:val="28"/>
          <w:szCs w:val="28"/>
        </w:rPr>
      </w:pPr>
    </w:p>
    <w:p w:rsidR="00E364DA" w:rsidRPr="00E364DA" w:rsidRDefault="00E364DA" w:rsidP="00E364DA">
      <w:pPr>
        <w:pStyle w:val="aa"/>
        <w:jc w:val="center"/>
        <w:rPr>
          <w:b/>
          <w:spacing w:val="34"/>
          <w:sz w:val="36"/>
        </w:rPr>
      </w:pPr>
      <w:r w:rsidRPr="00E364DA">
        <w:rPr>
          <w:b/>
          <w:spacing w:val="34"/>
          <w:sz w:val="36"/>
        </w:rPr>
        <w:t>ПОСТАНОВЛЕНИЕ</w:t>
      </w:r>
    </w:p>
    <w:tbl>
      <w:tblPr>
        <w:tblpPr w:leftFromText="180" w:rightFromText="180" w:vertAnchor="text" w:horzAnchor="margin" w:tblpY="132"/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364DA" w:rsidRPr="00E364DA" w:rsidTr="000F1764">
        <w:trPr>
          <w:trHeight w:val="296"/>
        </w:trPr>
        <w:tc>
          <w:tcPr>
            <w:tcW w:w="10800" w:type="dxa"/>
          </w:tcPr>
          <w:p w:rsidR="00E364DA" w:rsidRPr="004B2370" w:rsidRDefault="00E364DA" w:rsidP="004B2370">
            <w:pPr>
              <w:tabs>
                <w:tab w:val="left" w:pos="10206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364DA">
              <w:rPr>
                <w:rFonts w:ascii="Times New Roman" w:hAnsi="Times New Roman"/>
                <w:sz w:val="24"/>
                <w:szCs w:val="24"/>
              </w:rPr>
              <w:t xml:space="preserve">  _______________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364DA">
              <w:rPr>
                <w:rFonts w:ascii="Times New Roman" w:hAnsi="Times New Roman"/>
                <w:sz w:val="24"/>
                <w:szCs w:val="24"/>
              </w:rPr>
              <w:t xml:space="preserve">  № ___________</w:t>
            </w:r>
          </w:p>
        </w:tc>
      </w:tr>
    </w:tbl>
    <w:p w:rsidR="008C5D80" w:rsidRPr="00351122" w:rsidRDefault="008C5D80" w:rsidP="004B2370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C5D80" w:rsidRPr="008C5D80" w:rsidRDefault="008C5D80" w:rsidP="008C5D80">
      <w:pPr>
        <w:pStyle w:val="ConsPlusNormal"/>
        <w:ind w:left="540"/>
        <w:jc w:val="center"/>
      </w:pPr>
      <w:r w:rsidRPr="008C5D80">
        <w:rPr>
          <w:bCs/>
        </w:rPr>
        <w:t xml:space="preserve">О внесении изменений в постановление Администрации города Иванова                                 </w:t>
      </w:r>
      <w:r w:rsidRPr="008C5D80">
        <w:rPr>
          <w:rFonts w:eastAsiaTheme="minorHAnsi"/>
        </w:rPr>
        <w:t xml:space="preserve">от 28.06.2012 № 1477 </w:t>
      </w:r>
      <w:r w:rsidRPr="008C5D80">
        <w:t>«</w:t>
      </w:r>
      <w:r w:rsidRPr="008C5D80">
        <w:rPr>
          <w:rFonts w:eastAsiaTheme="minorHAnsi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HAnsi"/>
          <w:lang w:eastAsia="en-US"/>
        </w:rPr>
        <w:t>«</w:t>
      </w:r>
      <w:r w:rsidRPr="008C5D80">
        <w:rPr>
          <w:rFonts w:eastAsiaTheme="minorHAnsi"/>
          <w:lang w:eastAsia="en-US"/>
        </w:rPr>
        <w:t xml:space="preserve">Выдача решения о переводе или об отказе в переводе жилого помещения в нежилое или нежилого помещения </w:t>
      </w:r>
      <w:proofErr w:type="gramStart"/>
      <w:r w:rsidRPr="008C5D80">
        <w:rPr>
          <w:rFonts w:eastAsiaTheme="minorHAnsi"/>
          <w:lang w:eastAsia="en-US"/>
        </w:rPr>
        <w:t>в</w:t>
      </w:r>
      <w:proofErr w:type="gramEnd"/>
      <w:r w:rsidRPr="008C5D80">
        <w:rPr>
          <w:rFonts w:eastAsiaTheme="minorHAnsi"/>
          <w:lang w:eastAsia="en-US"/>
        </w:rPr>
        <w:t xml:space="preserve"> жилое</w:t>
      </w:r>
      <w:r w:rsidRPr="008C5D80">
        <w:t>»</w:t>
      </w:r>
    </w:p>
    <w:p w:rsidR="008C5D80" w:rsidRPr="003E320D" w:rsidRDefault="008C5D80" w:rsidP="008C5D80">
      <w:pPr>
        <w:pStyle w:val="ConsPlusTitle"/>
        <w:ind w:left="90"/>
        <w:jc w:val="center"/>
        <w:rPr>
          <w:lang w:eastAsia="ru-RU"/>
        </w:rPr>
      </w:pPr>
    </w:p>
    <w:p w:rsidR="008C5D80" w:rsidRPr="00481846" w:rsidRDefault="003A575A" w:rsidP="00155D8F">
      <w:pPr>
        <w:pStyle w:val="ConsPlusNormal"/>
        <w:ind w:firstLine="540"/>
        <w:jc w:val="both"/>
      </w:pPr>
      <w:r>
        <w:rPr>
          <w:color w:val="000000"/>
        </w:rPr>
        <w:t xml:space="preserve"> </w:t>
      </w:r>
      <w:proofErr w:type="gramStart"/>
      <w:r w:rsidR="008C5D80" w:rsidRPr="00481846">
        <w:rPr>
          <w:color w:val="000000"/>
        </w:rPr>
        <w:t xml:space="preserve">В </w:t>
      </w:r>
      <w:r w:rsidR="00E4352D">
        <w:rPr>
          <w:color w:val="000000"/>
        </w:rPr>
        <w:t>соответствии с</w:t>
      </w:r>
      <w:r w:rsidR="004B2370">
        <w:rPr>
          <w:color w:val="000000"/>
        </w:rPr>
        <w:t xml:space="preserve"> </w:t>
      </w:r>
      <w:r w:rsidR="00245583">
        <w:rPr>
          <w:color w:val="000000"/>
        </w:rPr>
        <w:t xml:space="preserve">Жилищным кодексом Российской Федерации, </w:t>
      </w:r>
      <w:r w:rsidR="008D6DA2" w:rsidRPr="00DF2C31">
        <w:t>Федеральны</w:t>
      </w:r>
      <w:r w:rsidR="008D6DA2">
        <w:t>м</w:t>
      </w:r>
      <w:r w:rsidR="008D6DA2" w:rsidRPr="00DF2C31">
        <w:t xml:space="preserve"> закон</w:t>
      </w:r>
      <w:r w:rsidR="008D6DA2">
        <w:t>ом</w:t>
      </w:r>
      <w:r w:rsidR="008D6DA2" w:rsidRPr="00DF2C31">
        <w:t xml:space="preserve"> </w:t>
      </w:r>
      <w:r w:rsidR="00245583">
        <w:t xml:space="preserve">          </w:t>
      </w:r>
      <w:r w:rsidR="008D6DA2" w:rsidRPr="00DF2C31">
        <w:t xml:space="preserve">от 29.12.2017 </w:t>
      </w:r>
      <w:r w:rsidR="008D6DA2">
        <w:t>№ 479-ФЗ «</w:t>
      </w:r>
      <w:r w:rsidR="008D6DA2" w:rsidRPr="00DF2C31">
        <w:t>О внесении изменений</w:t>
      </w:r>
      <w:r w:rsidR="00245583">
        <w:t xml:space="preserve"> </w:t>
      </w:r>
      <w:r w:rsidR="008D6DA2">
        <w:t>в Федеральный закон «</w:t>
      </w:r>
      <w:r w:rsidR="008D6DA2" w:rsidRPr="00DF2C31">
        <w:t>Об организации предоставления госуда</w:t>
      </w:r>
      <w:r w:rsidR="008D6DA2">
        <w:t>рственных и муниципальных услуг»</w:t>
      </w:r>
      <w:r w:rsidR="008D6DA2" w:rsidRPr="00DF2C31">
        <w:t xml:space="preserve"> в части закрепления возможности предоставления в многофункциональных центрах предоставления государственных </w:t>
      </w:r>
      <w:r w:rsidR="00245583">
        <w:t xml:space="preserve">                         </w:t>
      </w:r>
      <w:r w:rsidR="008D6DA2" w:rsidRPr="00DF2C31">
        <w:t>и муниципальных услуг нескольких государственных (муниципальных) услуг посредством пода</w:t>
      </w:r>
      <w:r w:rsidR="008D6DA2">
        <w:t>чи заявителем единого заявления»</w:t>
      </w:r>
      <w:r w:rsidR="002F5098">
        <w:rPr>
          <w:color w:val="000000"/>
        </w:rPr>
        <w:t xml:space="preserve">, </w:t>
      </w:r>
      <w:r w:rsidR="00155D8F">
        <w:rPr>
          <w:rFonts w:eastAsiaTheme="minorHAnsi"/>
          <w:lang w:eastAsia="en-US"/>
        </w:rPr>
        <w:t>рук</w:t>
      </w:r>
      <w:r w:rsidR="00036F7D">
        <w:t xml:space="preserve">оводствуясь </w:t>
      </w:r>
      <w:r w:rsidR="00036F7D" w:rsidRPr="00481846">
        <w:rPr>
          <w:color w:val="000000"/>
        </w:rPr>
        <w:t>пунктом 19 части 3 статьи 44 Устава города Иванова</w:t>
      </w:r>
      <w:r w:rsidR="00036F7D">
        <w:rPr>
          <w:color w:val="000000"/>
        </w:rPr>
        <w:t>,</w:t>
      </w:r>
      <w:r w:rsidR="008C5D80" w:rsidRPr="00481846">
        <w:rPr>
          <w:color w:val="000000"/>
        </w:rPr>
        <w:t xml:space="preserve"> </w:t>
      </w:r>
      <w:r w:rsidR="008C5D80">
        <w:rPr>
          <w:color w:val="000000"/>
        </w:rPr>
        <w:t>А</w:t>
      </w:r>
      <w:r w:rsidR="008C5D80" w:rsidRPr="00481846">
        <w:rPr>
          <w:color w:val="000000"/>
        </w:rPr>
        <w:t>дминистрация города Иванова</w:t>
      </w:r>
      <w:proofErr w:type="gramEnd"/>
      <w:r w:rsidR="00245583">
        <w:rPr>
          <w:color w:val="000000"/>
        </w:rPr>
        <w:t xml:space="preserve"> </w:t>
      </w:r>
      <w:proofErr w:type="gramStart"/>
      <w:r w:rsidR="008C5D80" w:rsidRPr="00481846">
        <w:rPr>
          <w:b/>
          <w:color w:val="000000"/>
        </w:rPr>
        <w:t>п</w:t>
      </w:r>
      <w:proofErr w:type="gramEnd"/>
      <w:r w:rsidR="008C5D80" w:rsidRPr="00481846">
        <w:rPr>
          <w:b/>
          <w:color w:val="000000"/>
        </w:rPr>
        <w:t xml:space="preserve"> о с т а н о в л я е т:</w:t>
      </w:r>
    </w:p>
    <w:p w:rsidR="008C5D80" w:rsidRPr="003E320D" w:rsidRDefault="008C5D80" w:rsidP="008C5D80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10"/>
          <w:szCs w:val="10"/>
        </w:rPr>
      </w:pPr>
    </w:p>
    <w:p w:rsidR="008C5D80" w:rsidRDefault="003A575A" w:rsidP="008C5D80">
      <w:pPr>
        <w:pStyle w:val="ConsPlusNormal"/>
        <w:ind w:firstLine="540"/>
        <w:jc w:val="both"/>
        <w:rPr>
          <w:rFonts w:eastAsiaTheme="minorHAnsi"/>
          <w:color w:val="000000" w:themeColor="text1"/>
        </w:rPr>
      </w:pPr>
      <w:r>
        <w:t xml:space="preserve"> </w:t>
      </w:r>
      <w:r w:rsidR="008C5D80">
        <w:t xml:space="preserve">1. </w:t>
      </w:r>
      <w:proofErr w:type="gramStart"/>
      <w:r w:rsidR="008C5D80" w:rsidRPr="003E320D">
        <w:t xml:space="preserve">Внести изменения в </w:t>
      </w:r>
      <w:r w:rsidR="008C5D80">
        <w:t xml:space="preserve">административный регламент предоставления муниципальной услуги </w:t>
      </w:r>
      <w:r w:rsidR="008C5D80">
        <w:rPr>
          <w:rFonts w:eastAsiaTheme="minorHAnsi"/>
          <w:lang w:eastAsia="en-US"/>
        </w:rPr>
        <w:t>«</w:t>
      </w:r>
      <w:r w:rsidR="008C5D80" w:rsidRPr="008C5D80">
        <w:rPr>
          <w:rFonts w:eastAsiaTheme="minorHAnsi"/>
          <w:lang w:eastAsia="en-US"/>
        </w:rPr>
        <w:t>Выдача решения о переводе или об отказе в переводе жилого помещения в нежилое или нежилого помещения в жилое</w:t>
      </w:r>
      <w:r w:rsidR="008C5D80" w:rsidRPr="008C5D80">
        <w:t>»</w:t>
      </w:r>
      <w:r w:rsidR="008C5D80">
        <w:t>,</w:t>
      </w:r>
      <w:r w:rsidR="008C5D80" w:rsidRPr="003E320D">
        <w:t xml:space="preserve"> утвержденный </w:t>
      </w:r>
      <w:r w:rsidR="008C5D80" w:rsidRPr="00D04538">
        <w:t xml:space="preserve">постановлением Администрации города Иванова </w:t>
      </w:r>
      <w:r w:rsidR="008C5D80" w:rsidRPr="008C5D80">
        <w:rPr>
          <w:rFonts w:eastAsiaTheme="minorHAnsi"/>
        </w:rPr>
        <w:t xml:space="preserve">от 28.06.2012 № 1477 </w:t>
      </w:r>
      <w:r w:rsidR="008C5D80" w:rsidRPr="006E6C3B">
        <w:t xml:space="preserve">(в редакции постановлений Администрации города Иванова </w:t>
      </w:r>
      <w:r w:rsidR="008C5D80">
        <w:rPr>
          <w:rFonts w:eastAsiaTheme="minorHAnsi"/>
        </w:rPr>
        <w:t>от 08.07.</w:t>
      </w:r>
      <w:r w:rsidR="008C5D80" w:rsidRPr="008C5D80">
        <w:rPr>
          <w:rFonts w:eastAsiaTheme="minorHAnsi"/>
        </w:rPr>
        <w:t xml:space="preserve">2013 </w:t>
      </w:r>
      <w:r w:rsidR="00AB69D4">
        <w:rPr>
          <w:rFonts w:eastAsiaTheme="minorHAnsi"/>
        </w:rPr>
        <w:t xml:space="preserve">  </w:t>
      </w:r>
      <w:hyperlink r:id="rId8" w:history="1">
        <w:r w:rsidR="008C5D80" w:rsidRPr="008C5D80">
          <w:rPr>
            <w:rFonts w:eastAsiaTheme="minorHAnsi"/>
          </w:rPr>
          <w:t>№ 1425</w:t>
        </w:r>
      </w:hyperlink>
      <w:r w:rsidR="008C5D80" w:rsidRPr="008C5D80">
        <w:rPr>
          <w:rFonts w:eastAsiaTheme="minorHAnsi"/>
        </w:rPr>
        <w:t>, от 09.12.2013</w:t>
      </w:r>
      <w:r w:rsidR="00824267">
        <w:rPr>
          <w:rFonts w:eastAsiaTheme="minorHAnsi"/>
        </w:rPr>
        <w:t xml:space="preserve"> </w:t>
      </w:r>
      <w:hyperlink r:id="rId9" w:history="1">
        <w:r w:rsidR="008C5D80" w:rsidRPr="008C5D80">
          <w:rPr>
            <w:rFonts w:eastAsiaTheme="minorHAnsi"/>
          </w:rPr>
          <w:t>№ 2701</w:t>
        </w:r>
      </w:hyperlink>
      <w:r w:rsidR="008C5D80" w:rsidRPr="008C5D80">
        <w:rPr>
          <w:rFonts w:eastAsiaTheme="minorHAnsi"/>
        </w:rPr>
        <w:t xml:space="preserve">, от 24.04.2015 </w:t>
      </w:r>
      <w:hyperlink r:id="rId10" w:history="1">
        <w:r w:rsidR="008C5D80" w:rsidRPr="008C5D80">
          <w:rPr>
            <w:rFonts w:eastAsiaTheme="minorHAnsi"/>
          </w:rPr>
          <w:t>№ 905</w:t>
        </w:r>
      </w:hyperlink>
      <w:r w:rsidR="008C5D80" w:rsidRPr="008C5D80">
        <w:rPr>
          <w:rFonts w:eastAsiaTheme="minorHAnsi"/>
        </w:rPr>
        <w:t xml:space="preserve">, от 03.06.2015 </w:t>
      </w:r>
      <w:hyperlink r:id="rId11" w:history="1">
        <w:r w:rsidR="008C5D80" w:rsidRPr="008C5D80">
          <w:rPr>
            <w:rFonts w:eastAsiaTheme="minorHAnsi"/>
          </w:rPr>
          <w:t>№ 1176</w:t>
        </w:r>
      </w:hyperlink>
      <w:r w:rsidR="008C5D80" w:rsidRPr="008C5D80">
        <w:rPr>
          <w:rFonts w:eastAsiaTheme="minorHAnsi"/>
        </w:rPr>
        <w:t>,</w:t>
      </w:r>
      <w:r w:rsidR="00AB69D4">
        <w:rPr>
          <w:rFonts w:eastAsiaTheme="minorHAnsi"/>
        </w:rPr>
        <w:t xml:space="preserve"> </w:t>
      </w:r>
      <w:r w:rsidR="008C5D80" w:rsidRPr="008C5D80">
        <w:rPr>
          <w:rFonts w:eastAsiaTheme="minorHAnsi"/>
        </w:rPr>
        <w:t xml:space="preserve">от 20.08.2015 </w:t>
      </w:r>
      <w:hyperlink r:id="rId12" w:history="1">
        <w:r w:rsidR="008C5D80" w:rsidRPr="008C5D80">
          <w:rPr>
            <w:rFonts w:eastAsiaTheme="minorHAnsi"/>
          </w:rPr>
          <w:t>№ 1578</w:t>
        </w:r>
      </w:hyperlink>
      <w:r w:rsidR="004948CF">
        <w:rPr>
          <w:rFonts w:eastAsiaTheme="minorHAnsi"/>
        </w:rPr>
        <w:t xml:space="preserve">, </w:t>
      </w:r>
      <w:r w:rsidR="001A4C97">
        <w:rPr>
          <w:rFonts w:eastAsiaTheme="minorHAnsi"/>
        </w:rPr>
        <w:t xml:space="preserve">от </w:t>
      </w:r>
      <w:r w:rsidR="001E6D95" w:rsidRPr="001E6D95">
        <w:rPr>
          <w:rFonts w:eastAsiaTheme="minorHAnsi"/>
          <w:color w:val="000000" w:themeColor="text1"/>
        </w:rPr>
        <w:t>17.06.2016 № 1133</w:t>
      </w:r>
      <w:r w:rsidR="00155D8F">
        <w:rPr>
          <w:rFonts w:eastAsiaTheme="minorHAnsi"/>
          <w:color w:val="000000" w:themeColor="text1"/>
        </w:rPr>
        <w:t>, от 03.08.2016</w:t>
      </w:r>
      <w:proofErr w:type="gramEnd"/>
      <w:r w:rsidR="00155D8F">
        <w:rPr>
          <w:rFonts w:eastAsiaTheme="minorHAnsi"/>
          <w:color w:val="000000" w:themeColor="text1"/>
        </w:rPr>
        <w:t xml:space="preserve"> № </w:t>
      </w:r>
      <w:proofErr w:type="gramStart"/>
      <w:r w:rsidR="00155D8F">
        <w:rPr>
          <w:rFonts w:eastAsiaTheme="minorHAnsi"/>
          <w:color w:val="000000" w:themeColor="text1"/>
        </w:rPr>
        <w:t>1449</w:t>
      </w:r>
      <w:r w:rsidR="00E4352D">
        <w:rPr>
          <w:rFonts w:eastAsiaTheme="minorHAnsi"/>
          <w:color w:val="000000" w:themeColor="text1"/>
        </w:rPr>
        <w:t>, от 24.11.2016 № 2157</w:t>
      </w:r>
      <w:r w:rsidR="00AB69D4">
        <w:rPr>
          <w:rFonts w:eastAsiaTheme="minorHAnsi"/>
          <w:color w:val="000000" w:themeColor="text1"/>
        </w:rPr>
        <w:t>, от 21.03.2017 № 365</w:t>
      </w:r>
      <w:r w:rsidR="008D6DA2">
        <w:rPr>
          <w:rFonts w:eastAsiaTheme="minorHAnsi"/>
          <w:color w:val="000000" w:themeColor="text1"/>
        </w:rPr>
        <w:t>,                 от 08.02.2018 № 138</w:t>
      </w:r>
      <w:r w:rsidR="001E6D95">
        <w:rPr>
          <w:rFonts w:eastAsiaTheme="minorHAnsi"/>
          <w:color w:val="000000" w:themeColor="text1"/>
        </w:rPr>
        <w:t>):</w:t>
      </w:r>
      <w:proofErr w:type="gramEnd"/>
    </w:p>
    <w:p w:rsidR="003073B4" w:rsidRP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A5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Абзац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тринадцатый</w:t>
      </w:r>
      <w:r w:rsidRPr="003073B4">
        <w:rPr>
          <w:rFonts w:ascii="Times New Roman" w:hAnsi="Times New Roman" w:cs="Times New Roman"/>
          <w:sz w:val="24"/>
          <w:szCs w:val="24"/>
        </w:rPr>
        <w:t xml:space="preserve"> пункта 2.2 изложить в следующей редакции:</w:t>
      </w:r>
    </w:p>
    <w:p w:rsidR="003073B4" w:rsidRPr="003073B4" w:rsidRDefault="003A575A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73B4" w:rsidRPr="003073B4">
        <w:rPr>
          <w:rFonts w:ascii="Times New Roman" w:hAnsi="Times New Roman" w:cs="Times New Roman"/>
          <w:sz w:val="24"/>
          <w:szCs w:val="24"/>
        </w:rPr>
        <w:t>«- отдел приема и выдачи документов «</w:t>
      </w:r>
      <w:proofErr w:type="spellStart"/>
      <w:r w:rsidR="003073B4" w:rsidRPr="003073B4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="003073B4" w:rsidRPr="003073B4">
        <w:rPr>
          <w:rFonts w:ascii="Times New Roman" w:hAnsi="Times New Roman" w:cs="Times New Roman"/>
          <w:sz w:val="24"/>
          <w:szCs w:val="24"/>
        </w:rPr>
        <w:t>»: 153003, г. Иваново, ул. Красных Зорь, д. 10;».</w:t>
      </w:r>
    </w:p>
    <w:p w:rsidR="003073B4" w:rsidRDefault="003A575A" w:rsidP="008C5D80">
      <w:pPr>
        <w:pStyle w:val="ConsPlusNormal"/>
        <w:ind w:firstLine="54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 </w:t>
      </w:r>
      <w:r w:rsidR="003073B4">
        <w:rPr>
          <w:rFonts w:eastAsiaTheme="minorHAnsi"/>
          <w:color w:val="000000" w:themeColor="text1"/>
        </w:rPr>
        <w:t>1.2. Пункт 2.2 дополнить абзацем четырнадцатым следующего содержания:</w:t>
      </w:r>
    </w:p>
    <w:p w:rsidR="003073B4" w:rsidRDefault="003A575A" w:rsidP="008C5D80">
      <w:pPr>
        <w:pStyle w:val="ConsPlusNormal"/>
        <w:ind w:firstLine="540"/>
        <w:jc w:val="both"/>
        <w:rPr>
          <w:rFonts w:eastAsiaTheme="minorHAnsi"/>
          <w:color w:val="000000" w:themeColor="text1"/>
        </w:rPr>
      </w:pPr>
      <w:r>
        <w:t xml:space="preserve"> </w:t>
      </w:r>
      <w:r w:rsidR="003073B4" w:rsidRPr="00971C09">
        <w:t>«телефоны: 8 (4932) 30-03-20, 41-60-85, адрес электронной почты:</w:t>
      </w:r>
      <w:r w:rsidR="003073B4">
        <w:t xml:space="preserve"> </w:t>
      </w:r>
      <w:proofErr w:type="spellStart"/>
      <w:r w:rsidR="003073B4">
        <w:rPr>
          <w:lang w:val="en-US"/>
        </w:rPr>
        <w:t>ivmfc</w:t>
      </w:r>
      <w:proofErr w:type="spellEnd"/>
      <w:r w:rsidR="003073B4" w:rsidRPr="00B5087D">
        <w:t>@</w:t>
      </w:r>
      <w:r w:rsidR="003073B4">
        <w:rPr>
          <w:lang w:val="en-US"/>
        </w:rPr>
        <w:t>mail</w:t>
      </w:r>
      <w:r w:rsidR="003073B4" w:rsidRPr="00B5087D">
        <w:t>.</w:t>
      </w:r>
      <w:proofErr w:type="spellStart"/>
      <w:r w:rsidR="003073B4">
        <w:rPr>
          <w:lang w:val="en-US"/>
        </w:rPr>
        <w:t>ru</w:t>
      </w:r>
      <w:proofErr w:type="spellEnd"/>
      <w:r w:rsidR="003073B4" w:rsidRPr="00B5087D">
        <w:t>.</w:t>
      </w:r>
      <w:r w:rsidR="003073B4" w:rsidRPr="00971C09">
        <w:t>».</w:t>
      </w:r>
    </w:p>
    <w:p w:rsidR="00247D88" w:rsidRDefault="003A575A" w:rsidP="00B44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457B" w:rsidRPr="00247D88">
        <w:rPr>
          <w:rFonts w:ascii="Times New Roman" w:hAnsi="Times New Roman"/>
          <w:sz w:val="24"/>
          <w:szCs w:val="24"/>
        </w:rPr>
        <w:t>1.</w:t>
      </w:r>
      <w:r w:rsidR="003073B4">
        <w:rPr>
          <w:rFonts w:ascii="Times New Roman" w:hAnsi="Times New Roman"/>
          <w:sz w:val="24"/>
          <w:szCs w:val="24"/>
        </w:rPr>
        <w:t>3</w:t>
      </w:r>
      <w:r w:rsidR="008E457B" w:rsidRPr="00247D88">
        <w:rPr>
          <w:rFonts w:ascii="Times New Roman" w:hAnsi="Times New Roman"/>
          <w:sz w:val="24"/>
          <w:szCs w:val="24"/>
        </w:rPr>
        <w:t xml:space="preserve">. </w:t>
      </w:r>
      <w:r w:rsidR="00247D88" w:rsidRPr="00247D88">
        <w:rPr>
          <w:rFonts w:ascii="Times New Roman" w:hAnsi="Times New Roman"/>
          <w:sz w:val="24"/>
          <w:szCs w:val="24"/>
        </w:rPr>
        <w:t xml:space="preserve">Абзац </w:t>
      </w:r>
      <w:r w:rsidR="005910D5">
        <w:rPr>
          <w:rFonts w:ascii="Times New Roman" w:hAnsi="Times New Roman"/>
          <w:sz w:val="24"/>
          <w:szCs w:val="24"/>
        </w:rPr>
        <w:t>девятый</w:t>
      </w:r>
      <w:r w:rsidR="00247D88" w:rsidRPr="00247D88">
        <w:rPr>
          <w:rFonts w:ascii="Times New Roman" w:hAnsi="Times New Roman"/>
          <w:sz w:val="24"/>
          <w:szCs w:val="24"/>
        </w:rPr>
        <w:t xml:space="preserve"> пункта 2.6.1 изложить</w:t>
      </w:r>
      <w:r w:rsidR="00247D88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5910D5" w:rsidRDefault="003A575A" w:rsidP="00591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7D88">
        <w:rPr>
          <w:rFonts w:ascii="Times New Roman" w:hAnsi="Times New Roman"/>
          <w:sz w:val="24"/>
          <w:szCs w:val="24"/>
        </w:rPr>
        <w:t>«</w:t>
      </w:r>
      <w:r w:rsidR="005910D5">
        <w:rPr>
          <w:rFonts w:ascii="Times New Roman" w:hAnsi="Times New Roman"/>
          <w:sz w:val="24"/>
          <w:szCs w:val="24"/>
        </w:rPr>
        <w:t>О</w:t>
      </w:r>
      <w:r w:rsidR="005910D5">
        <w:rPr>
          <w:rFonts w:ascii="Times New Roman" w:eastAsiaTheme="minorHAnsi" w:hAnsi="Times New Roman"/>
          <w:sz w:val="24"/>
          <w:szCs w:val="24"/>
        </w:rPr>
        <w:t>дновременно в течение трех рабочих дней с даты представления Заявителем в Управление или с даты передачи в Управление специалистом МКУ МФЦ заявления и документов, обязанность по предоставлению которых возложена на Заявителя, Управление направляет подготовленный       и оформленный в установленном порядке проект перепланировки, и (или) переустройства, и (или) иных работ в управление архитектуры и градостроительства Администрации города Иванова          с целью согласования данного</w:t>
      </w:r>
      <w:proofErr w:type="gramEnd"/>
      <w:r w:rsidR="005910D5">
        <w:rPr>
          <w:rFonts w:ascii="Times New Roman" w:eastAsiaTheme="minorHAnsi" w:hAnsi="Times New Roman"/>
          <w:sz w:val="24"/>
          <w:szCs w:val="24"/>
        </w:rPr>
        <w:t xml:space="preserve"> документа </w:t>
      </w:r>
      <w:proofErr w:type="gramStart"/>
      <w:r w:rsidR="005910D5">
        <w:rPr>
          <w:rFonts w:ascii="Times New Roman" w:eastAsiaTheme="minorHAnsi" w:hAnsi="Times New Roman"/>
          <w:sz w:val="24"/>
          <w:szCs w:val="24"/>
        </w:rPr>
        <w:t>в рамках внутриведомственного взаимодействия                в течение пяти рабочих дней с даты поступления на предмет его соответствия требованиям законодательства о градостроительной деятельности</w:t>
      </w:r>
      <w:proofErr w:type="gramEnd"/>
      <w:r w:rsidR="005910D5">
        <w:rPr>
          <w:rFonts w:ascii="Times New Roman" w:eastAsiaTheme="minorHAnsi" w:hAnsi="Times New Roman"/>
          <w:sz w:val="24"/>
          <w:szCs w:val="24"/>
        </w:rPr>
        <w:t xml:space="preserve">, а также требованиям, установленным </w:t>
      </w:r>
      <w:hyperlink r:id="rId13" w:history="1">
        <w:r w:rsidR="005910D5" w:rsidRPr="005910D5">
          <w:rPr>
            <w:rFonts w:ascii="Times New Roman" w:eastAsiaTheme="minorHAnsi" w:hAnsi="Times New Roman"/>
            <w:sz w:val="24"/>
            <w:szCs w:val="24"/>
          </w:rPr>
          <w:t>подразделом 6.8</w:t>
        </w:r>
      </w:hyperlink>
      <w:r w:rsidR="005910D5">
        <w:rPr>
          <w:rFonts w:ascii="Times New Roman" w:eastAsiaTheme="minorHAnsi" w:hAnsi="Times New Roman"/>
          <w:sz w:val="24"/>
          <w:szCs w:val="24"/>
        </w:rPr>
        <w:t xml:space="preserve"> Правил благоустройства города Иванова, утвержденных </w:t>
      </w:r>
      <w:r w:rsidR="00B479C9">
        <w:rPr>
          <w:rFonts w:ascii="Times New Roman" w:eastAsiaTheme="minorHAnsi" w:hAnsi="Times New Roman"/>
          <w:sz w:val="24"/>
          <w:szCs w:val="24"/>
        </w:rPr>
        <w:t>р</w:t>
      </w:r>
      <w:r w:rsidR="005910D5">
        <w:rPr>
          <w:rFonts w:ascii="Times New Roman" w:eastAsiaTheme="minorHAnsi" w:hAnsi="Times New Roman"/>
          <w:sz w:val="24"/>
          <w:szCs w:val="24"/>
        </w:rPr>
        <w:t>ешением Ивановской городской Думы от 27.06.2012 № 448.</w:t>
      </w:r>
      <w:r w:rsidR="00FE5C25">
        <w:rPr>
          <w:rFonts w:ascii="Times New Roman" w:eastAsiaTheme="minorHAnsi" w:hAnsi="Times New Roman"/>
          <w:sz w:val="24"/>
          <w:szCs w:val="24"/>
        </w:rPr>
        <w:t>».</w:t>
      </w:r>
    </w:p>
    <w:p w:rsid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575A">
        <w:rPr>
          <w:rFonts w:ascii="Times New Roman" w:hAnsi="Times New Roman"/>
          <w:sz w:val="24"/>
          <w:szCs w:val="24"/>
        </w:rPr>
        <w:t xml:space="preserve"> </w:t>
      </w:r>
      <w:r w:rsidR="00247D88">
        <w:rPr>
          <w:rFonts w:ascii="Times New Roman" w:hAnsi="Times New Roman"/>
          <w:sz w:val="24"/>
          <w:szCs w:val="24"/>
        </w:rPr>
        <w:t>1.</w:t>
      </w:r>
      <w:r w:rsidR="00166227">
        <w:rPr>
          <w:rFonts w:ascii="Times New Roman" w:hAnsi="Times New Roman"/>
          <w:sz w:val="24"/>
          <w:szCs w:val="24"/>
        </w:rPr>
        <w:t>4</w:t>
      </w:r>
      <w:r w:rsidR="00247D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 2 дополнить пунктом 2.8.1 следующего содержания:</w:t>
      </w:r>
    </w:p>
    <w:p w:rsid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«2.8.1. Основания для приостановления предоставления муниципальной услуги отсутствуют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918FB" w:rsidRDefault="007918FB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1.5. </w:t>
      </w:r>
      <w:proofErr w:type="gramStart"/>
      <w:r>
        <w:rPr>
          <w:rFonts w:ascii="Times New Roman" w:hAnsi="Times New Roman"/>
          <w:sz w:val="24"/>
          <w:szCs w:val="24"/>
        </w:rPr>
        <w:t xml:space="preserve">Абзац второй пункта 2.12 после слов «г. Иваново, ул. </w:t>
      </w:r>
      <w:proofErr w:type="spellStart"/>
      <w:r>
        <w:rPr>
          <w:rFonts w:ascii="Times New Roman" w:hAnsi="Times New Roman"/>
          <w:sz w:val="24"/>
          <w:szCs w:val="24"/>
        </w:rPr>
        <w:t>Куконковых</w:t>
      </w:r>
      <w:proofErr w:type="spellEnd"/>
      <w:r>
        <w:rPr>
          <w:rFonts w:ascii="Times New Roman" w:hAnsi="Times New Roman"/>
          <w:sz w:val="24"/>
          <w:szCs w:val="24"/>
        </w:rPr>
        <w:t>, д. 144А» дополнить словами «; г. Иваново, ул. Красных Зорь, д. 10».</w:t>
      </w:r>
      <w:proofErr w:type="gramEnd"/>
    </w:p>
    <w:p w:rsidR="00245583" w:rsidRDefault="003A575A" w:rsidP="00307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F1764">
        <w:rPr>
          <w:rFonts w:ascii="Times New Roman" w:eastAsiaTheme="minorHAnsi" w:hAnsi="Times New Roman"/>
          <w:sz w:val="24"/>
          <w:szCs w:val="24"/>
        </w:rPr>
        <w:t>1.</w:t>
      </w:r>
      <w:r w:rsidR="007918FB">
        <w:rPr>
          <w:rFonts w:ascii="Times New Roman" w:eastAsiaTheme="minorHAnsi" w:hAnsi="Times New Roman"/>
          <w:sz w:val="24"/>
          <w:szCs w:val="24"/>
        </w:rPr>
        <w:t>6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Абзац восьмой пункта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 2.1</w:t>
      </w:r>
      <w:r>
        <w:rPr>
          <w:rFonts w:ascii="Times New Roman" w:eastAsiaTheme="minorHAnsi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после слов «</w:t>
      </w:r>
      <w:r w:rsidRPr="00E12FC6">
        <w:rPr>
          <w:rFonts w:ascii="Times New Roman" w:hAnsi="Times New Roman"/>
          <w:sz w:val="24"/>
          <w:szCs w:val="24"/>
        </w:rPr>
        <w:t xml:space="preserve">г. Иваново, ул. </w:t>
      </w:r>
      <w:proofErr w:type="spellStart"/>
      <w:r w:rsidRPr="00E12FC6">
        <w:rPr>
          <w:rFonts w:ascii="Times New Roman" w:hAnsi="Times New Roman"/>
          <w:sz w:val="24"/>
          <w:szCs w:val="24"/>
        </w:rPr>
        <w:t>Куконковых</w:t>
      </w:r>
      <w:proofErr w:type="spellEnd"/>
      <w:r w:rsidRPr="00E12FC6">
        <w:rPr>
          <w:rFonts w:ascii="Times New Roman" w:hAnsi="Times New Roman"/>
          <w:sz w:val="24"/>
          <w:szCs w:val="24"/>
        </w:rPr>
        <w:t>, д. 144А</w:t>
      </w:r>
      <w:r>
        <w:rPr>
          <w:rFonts w:ascii="Times New Roman" w:hAnsi="Times New Roman"/>
          <w:sz w:val="24"/>
          <w:szCs w:val="24"/>
        </w:rPr>
        <w:t xml:space="preserve">» дополнить словами «, г. Иваново, ул. Красных Зорь, </w:t>
      </w:r>
      <w:r w:rsidRPr="00E12FC6">
        <w:rPr>
          <w:rFonts w:ascii="Times New Roman" w:hAnsi="Times New Roman"/>
          <w:sz w:val="24"/>
          <w:szCs w:val="24"/>
        </w:rPr>
        <w:t>д. 10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682CF0" w:rsidRDefault="00682CF0" w:rsidP="00307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A575A" w:rsidRDefault="00A31D61" w:rsidP="000F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         </w:t>
      </w:r>
      <w:r w:rsidR="003A575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1.</w:t>
      </w:r>
      <w:r w:rsidR="007918FB">
        <w:rPr>
          <w:rFonts w:ascii="Times New Roman" w:eastAsiaTheme="minorHAnsi" w:hAnsi="Times New Roman"/>
          <w:bCs/>
          <w:sz w:val="24"/>
          <w:szCs w:val="24"/>
        </w:rPr>
        <w:t>7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3A575A">
        <w:rPr>
          <w:rFonts w:ascii="Times New Roman" w:eastAsiaTheme="minorHAnsi" w:hAnsi="Times New Roman"/>
          <w:bCs/>
          <w:sz w:val="24"/>
          <w:szCs w:val="24"/>
        </w:rPr>
        <w:t>Раздел 5 изложить в следующей редакции:</w:t>
      </w:r>
    </w:p>
    <w:p w:rsidR="003A575A" w:rsidRPr="0077359B" w:rsidRDefault="003A575A" w:rsidP="003A575A">
      <w:pPr>
        <w:pStyle w:val="a7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есудебный) порядок обжалования З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решений и действий (бездействия) органа, предоставляющего муниципальную услугу, должностного лица</w:t>
      </w:r>
      <w:r w:rsidRPr="004763BA">
        <w:t xml:space="preserve"> </w:t>
      </w:r>
      <w:r w:rsidRP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услуг, или их работников</w:t>
      </w:r>
      <w:proofErr w:type="gramEnd"/>
    </w:p>
    <w:p w:rsidR="003A575A" w:rsidRPr="0077359B" w:rsidRDefault="003A575A" w:rsidP="003A575A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5.1. Заявитель имеет право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bCs/>
          <w:sz w:val="24"/>
          <w:szCs w:val="24"/>
          <w:lang w:eastAsia="ru-RU"/>
        </w:rPr>
        <w:t>досудебное (внесудебное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обжалование</w:t>
      </w:r>
      <w:r w:rsidRPr="007735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о предос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тавлении муниципальной услуги,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предоставляемой по комплексному запросу;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услуги;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предоставления муниципальной услуги,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у Заявителя;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</w:t>
      </w:r>
      <w:r w:rsidRPr="00E728D2">
        <w:rPr>
          <w:rFonts w:ascii="Times New Roman" w:eastAsia="Times New Roman" w:hAnsi="Times New Roman"/>
          <w:sz w:val="24"/>
          <w:szCs w:val="24"/>
          <w:lang w:eastAsia="ru-RU"/>
        </w:rPr>
        <w:t>и принятыми в соответствии с ними иными нормативными правовыми актами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муниципальными правовыми актами; 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предусмотренной нормативными правовыми актами Российской Федерации, 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3A575A" w:rsidRPr="0077359B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77359B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2173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муниципальными правовыми актами.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при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оставлении муниципальной услуги.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 подается в письменной форме на бумажном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носителе, в электронной форме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либо может быть направлена по почте, через многофункциональный центр, с использованием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«Интернет»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, официального сайта, Порталов, а также может быть принята при личном приеме Заявителя: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многофункционального центра;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 должна содержать: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органа,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 муниципальную усл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угу, должностного лица органа,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 муниципальную услугу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муниципального служащего, многофункционального центра, его руководителя и (или) работника, организаций,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– при наличии)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</w:t>
      </w:r>
      <w:r w:rsidRPr="002B438F">
        <w:rPr>
          <w:rFonts w:ascii="Times New Roman" w:eastAsia="Times New Roman" w:hAnsi="Times New Roman"/>
          <w:sz w:val="24"/>
          <w:szCs w:val="24"/>
          <w:lang w:eastAsia="ru-RU"/>
        </w:rPr>
        <w:t>органа, предоставляющего муниципальную услугу,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либо муниципального служащего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многофу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нкционального центра, работника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организаций, </w:t>
      </w:r>
      <w:r w:rsidRPr="00474BA1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их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575A" w:rsidRPr="00E84213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ием и действием (бездействием)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муниципального служащего,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организаций, </w:t>
      </w:r>
      <w:r w:rsidRPr="00474BA1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их работников.  </w:t>
      </w:r>
      <w:r w:rsidRPr="00FE51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доводы Заявителя, либо их копии</w:t>
      </w:r>
      <w:r w:rsidRPr="00FE51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A575A" w:rsidRPr="00FE51A4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в орган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учредителю многофункционального центра или уполномоченному должностному лицу, в организации, 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>осуществляющи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рассмотрению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приеме документов</w:t>
      </w:r>
      <w:proofErr w:type="gramEnd"/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10"/>
      <w:bookmarkEnd w:id="0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7918F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б) в удовлетворении жалобы отказывается.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4257" w:rsidRPr="00D6557E" w:rsidRDefault="003A575A" w:rsidP="001662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незамедлительно направляют имеющиеся материалы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в органы прокуратуры.».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8C5D80" w:rsidRPr="006E6C3B" w:rsidRDefault="000F5F76" w:rsidP="000F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A57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2. Настоящее </w:t>
      </w:r>
      <w:r w:rsidR="00205FA1">
        <w:rPr>
          <w:rFonts w:ascii="Times New Roman" w:hAnsi="Times New Roman"/>
          <w:color w:val="000000"/>
          <w:sz w:val="24"/>
          <w:szCs w:val="24"/>
        </w:rPr>
        <w:t>постановление вступает в силу с</w:t>
      </w:r>
      <w:r w:rsidR="000F4F0B">
        <w:rPr>
          <w:rFonts w:ascii="Times New Roman" w:hAnsi="Times New Roman"/>
          <w:color w:val="000000"/>
          <w:sz w:val="24"/>
          <w:szCs w:val="24"/>
        </w:rPr>
        <w:t>о дня его официального опубликования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>.</w:t>
      </w:r>
    </w:p>
    <w:p w:rsidR="008C5D80" w:rsidRPr="006E6C3B" w:rsidRDefault="00036F7D" w:rsidP="00205F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A57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C5D80" w:rsidRPr="006E6C3B">
        <w:rPr>
          <w:rFonts w:ascii="Times New Roman" w:hAnsi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 w:rsidR="008C5D80" w:rsidRPr="006E6C3B">
        <w:rPr>
          <w:rFonts w:ascii="Times New Roman" w:hAnsi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BF141D" w:rsidRDefault="00BF141D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D80" w:rsidRPr="000C35C0" w:rsidRDefault="008C5D80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C0">
        <w:rPr>
          <w:rFonts w:ascii="Times New Roman" w:hAnsi="Times New Roman"/>
          <w:sz w:val="24"/>
          <w:szCs w:val="24"/>
        </w:rPr>
        <w:t>Глав</w:t>
      </w:r>
      <w:r w:rsidR="00B57B1D">
        <w:rPr>
          <w:rFonts w:ascii="Times New Roman" w:hAnsi="Times New Roman"/>
          <w:sz w:val="24"/>
          <w:szCs w:val="24"/>
        </w:rPr>
        <w:t>а</w:t>
      </w:r>
      <w:r w:rsidRPr="000C35C0">
        <w:rPr>
          <w:rFonts w:ascii="Times New Roman" w:hAnsi="Times New Roman"/>
          <w:sz w:val="24"/>
          <w:szCs w:val="24"/>
        </w:rPr>
        <w:t xml:space="preserve"> города Иванова                                              </w:t>
      </w:r>
      <w:r w:rsidR="0080305E" w:rsidRPr="000C35C0">
        <w:rPr>
          <w:rFonts w:ascii="Times New Roman" w:hAnsi="Times New Roman"/>
          <w:sz w:val="24"/>
          <w:szCs w:val="24"/>
        </w:rPr>
        <w:t xml:space="preserve">                 </w:t>
      </w:r>
      <w:r w:rsidRPr="000C35C0">
        <w:rPr>
          <w:rFonts w:ascii="Times New Roman" w:hAnsi="Times New Roman"/>
          <w:sz w:val="24"/>
          <w:szCs w:val="24"/>
        </w:rPr>
        <w:t xml:space="preserve">              </w:t>
      </w:r>
      <w:r w:rsidR="00FF2E2E" w:rsidRPr="000C35C0">
        <w:rPr>
          <w:rFonts w:ascii="Times New Roman" w:hAnsi="Times New Roman"/>
          <w:sz w:val="24"/>
          <w:szCs w:val="24"/>
        </w:rPr>
        <w:t xml:space="preserve">           </w:t>
      </w:r>
      <w:r w:rsidRPr="000C35C0">
        <w:rPr>
          <w:rFonts w:ascii="Times New Roman" w:hAnsi="Times New Roman"/>
          <w:sz w:val="24"/>
          <w:szCs w:val="24"/>
        </w:rPr>
        <w:t xml:space="preserve"> </w:t>
      </w:r>
      <w:r w:rsidR="00B57B1D">
        <w:rPr>
          <w:rFonts w:ascii="Times New Roman" w:hAnsi="Times New Roman"/>
          <w:sz w:val="24"/>
          <w:szCs w:val="24"/>
        </w:rPr>
        <w:t xml:space="preserve"> </w:t>
      </w:r>
      <w:r w:rsidR="00E2645E">
        <w:rPr>
          <w:rFonts w:ascii="Times New Roman" w:hAnsi="Times New Roman"/>
          <w:sz w:val="24"/>
          <w:szCs w:val="24"/>
        </w:rPr>
        <w:t xml:space="preserve">         </w:t>
      </w:r>
      <w:r w:rsidRPr="000C35C0">
        <w:rPr>
          <w:rFonts w:ascii="Times New Roman" w:hAnsi="Times New Roman"/>
          <w:sz w:val="24"/>
          <w:szCs w:val="24"/>
        </w:rPr>
        <w:t xml:space="preserve">        </w:t>
      </w:r>
      <w:r w:rsidR="00B57B1D">
        <w:rPr>
          <w:rFonts w:ascii="Times New Roman" w:hAnsi="Times New Roman"/>
          <w:sz w:val="24"/>
          <w:szCs w:val="24"/>
        </w:rPr>
        <w:t>В.Н. Шарыпов</w:t>
      </w:r>
    </w:p>
    <w:p w:rsidR="008C5D80" w:rsidRPr="000C35C0" w:rsidRDefault="008C5D80" w:rsidP="008C5D80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2BB" w:rsidRDefault="001E12BB" w:rsidP="00FC33A5">
      <w:pPr>
        <w:pStyle w:val="ConsPlusTitle"/>
        <w:jc w:val="center"/>
        <w:rPr>
          <w:b w:val="0"/>
          <w:color w:val="000000"/>
        </w:rPr>
      </w:pPr>
      <w:bookmarkStart w:id="1" w:name="_GoBack"/>
      <w:bookmarkEnd w:id="1"/>
    </w:p>
    <w:p w:rsidR="00FF294E" w:rsidRPr="00FF294E" w:rsidRDefault="00FF294E" w:rsidP="00FF294E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  <w:sectPr w:rsidR="00FF294E" w:rsidRPr="00FF294E" w:rsidSect="000F1764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FF294E" w:rsidRPr="00FF294E" w:rsidRDefault="00FF294E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sectPr w:rsidR="00FF294E" w:rsidRPr="00FF294E" w:rsidSect="00FF294E">
      <w:pgSz w:w="11906" w:h="16838"/>
      <w:pgMar w:top="709" w:right="566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0"/>
    <w:rsid w:val="0000064D"/>
    <w:rsid w:val="00021C94"/>
    <w:rsid w:val="00025923"/>
    <w:rsid w:val="00025A95"/>
    <w:rsid w:val="00032886"/>
    <w:rsid w:val="00034C97"/>
    <w:rsid w:val="00036F7D"/>
    <w:rsid w:val="00066A1E"/>
    <w:rsid w:val="00066EF6"/>
    <w:rsid w:val="000847B5"/>
    <w:rsid w:val="000B7F4A"/>
    <w:rsid w:val="000C35C0"/>
    <w:rsid w:val="000D6058"/>
    <w:rsid w:val="000E2EA4"/>
    <w:rsid w:val="000F1764"/>
    <w:rsid w:val="000F4F0B"/>
    <w:rsid w:val="000F5F76"/>
    <w:rsid w:val="00101DD4"/>
    <w:rsid w:val="001065CA"/>
    <w:rsid w:val="00115B7A"/>
    <w:rsid w:val="0014061C"/>
    <w:rsid w:val="00142FCD"/>
    <w:rsid w:val="00155D8F"/>
    <w:rsid w:val="00166227"/>
    <w:rsid w:val="00186EC1"/>
    <w:rsid w:val="001A4596"/>
    <w:rsid w:val="001A4C97"/>
    <w:rsid w:val="001A7528"/>
    <w:rsid w:val="001C235D"/>
    <w:rsid w:val="001C43C6"/>
    <w:rsid w:val="001C5428"/>
    <w:rsid w:val="001E10DA"/>
    <w:rsid w:val="001E12BB"/>
    <w:rsid w:val="001E6D95"/>
    <w:rsid w:val="00205FA1"/>
    <w:rsid w:val="00235F81"/>
    <w:rsid w:val="002432F8"/>
    <w:rsid w:val="002451A2"/>
    <w:rsid w:val="00245583"/>
    <w:rsid w:val="0024562E"/>
    <w:rsid w:val="00247D88"/>
    <w:rsid w:val="0025019D"/>
    <w:rsid w:val="0028356A"/>
    <w:rsid w:val="002E1D58"/>
    <w:rsid w:val="002E6EA1"/>
    <w:rsid w:val="002F5098"/>
    <w:rsid w:val="002F6589"/>
    <w:rsid w:val="003073B4"/>
    <w:rsid w:val="00336ABC"/>
    <w:rsid w:val="00341FE1"/>
    <w:rsid w:val="0037306B"/>
    <w:rsid w:val="00384E3D"/>
    <w:rsid w:val="003A0592"/>
    <w:rsid w:val="003A575A"/>
    <w:rsid w:val="003B76EE"/>
    <w:rsid w:val="003C2A72"/>
    <w:rsid w:val="003D10F6"/>
    <w:rsid w:val="003D611D"/>
    <w:rsid w:val="003E04E5"/>
    <w:rsid w:val="003F070F"/>
    <w:rsid w:val="00415D7A"/>
    <w:rsid w:val="00433B1A"/>
    <w:rsid w:val="00465336"/>
    <w:rsid w:val="00477FE8"/>
    <w:rsid w:val="00483D5C"/>
    <w:rsid w:val="00485ED2"/>
    <w:rsid w:val="0048793F"/>
    <w:rsid w:val="004948CF"/>
    <w:rsid w:val="004B0DBB"/>
    <w:rsid w:val="004B2370"/>
    <w:rsid w:val="004B5DBA"/>
    <w:rsid w:val="004D7B46"/>
    <w:rsid w:val="00513979"/>
    <w:rsid w:val="00537EA2"/>
    <w:rsid w:val="005557AE"/>
    <w:rsid w:val="00570372"/>
    <w:rsid w:val="005847CB"/>
    <w:rsid w:val="00586566"/>
    <w:rsid w:val="00587337"/>
    <w:rsid w:val="005910D5"/>
    <w:rsid w:val="00591245"/>
    <w:rsid w:val="005B0F60"/>
    <w:rsid w:val="005C2CFD"/>
    <w:rsid w:val="005C7E34"/>
    <w:rsid w:val="005D1B47"/>
    <w:rsid w:val="005E11CF"/>
    <w:rsid w:val="00673641"/>
    <w:rsid w:val="00677F13"/>
    <w:rsid w:val="0068027C"/>
    <w:rsid w:val="00682CF0"/>
    <w:rsid w:val="00684787"/>
    <w:rsid w:val="0068487A"/>
    <w:rsid w:val="00686EB6"/>
    <w:rsid w:val="00696C95"/>
    <w:rsid w:val="006976CB"/>
    <w:rsid w:val="006B4257"/>
    <w:rsid w:val="006D0317"/>
    <w:rsid w:val="006D208C"/>
    <w:rsid w:val="006D5BDA"/>
    <w:rsid w:val="0070454A"/>
    <w:rsid w:val="00704966"/>
    <w:rsid w:val="007268BB"/>
    <w:rsid w:val="007521D9"/>
    <w:rsid w:val="0075465B"/>
    <w:rsid w:val="0075673F"/>
    <w:rsid w:val="00782260"/>
    <w:rsid w:val="00784198"/>
    <w:rsid w:val="007861AF"/>
    <w:rsid w:val="007918FB"/>
    <w:rsid w:val="007C553D"/>
    <w:rsid w:val="007C681B"/>
    <w:rsid w:val="007E5FC0"/>
    <w:rsid w:val="0080305E"/>
    <w:rsid w:val="0081435A"/>
    <w:rsid w:val="00824267"/>
    <w:rsid w:val="00827135"/>
    <w:rsid w:val="0088600B"/>
    <w:rsid w:val="008B6A99"/>
    <w:rsid w:val="008C5D80"/>
    <w:rsid w:val="008D054E"/>
    <w:rsid w:val="008D6DA2"/>
    <w:rsid w:val="008D716F"/>
    <w:rsid w:val="008E3E28"/>
    <w:rsid w:val="008E457B"/>
    <w:rsid w:val="008E71D2"/>
    <w:rsid w:val="008F2E1F"/>
    <w:rsid w:val="00905ADB"/>
    <w:rsid w:val="00921134"/>
    <w:rsid w:val="009310F7"/>
    <w:rsid w:val="0094299C"/>
    <w:rsid w:val="00945A36"/>
    <w:rsid w:val="00964CC0"/>
    <w:rsid w:val="009748B8"/>
    <w:rsid w:val="00986DC1"/>
    <w:rsid w:val="00991086"/>
    <w:rsid w:val="009B4B96"/>
    <w:rsid w:val="009C00E9"/>
    <w:rsid w:val="00A02FEF"/>
    <w:rsid w:val="00A04D33"/>
    <w:rsid w:val="00A12AEE"/>
    <w:rsid w:val="00A30421"/>
    <w:rsid w:val="00A31D61"/>
    <w:rsid w:val="00A5638E"/>
    <w:rsid w:val="00A716FD"/>
    <w:rsid w:val="00A9486F"/>
    <w:rsid w:val="00AB13EF"/>
    <w:rsid w:val="00AB494C"/>
    <w:rsid w:val="00AB5822"/>
    <w:rsid w:val="00AB69D4"/>
    <w:rsid w:val="00AC2355"/>
    <w:rsid w:val="00AC2392"/>
    <w:rsid w:val="00AC7803"/>
    <w:rsid w:val="00AD1029"/>
    <w:rsid w:val="00AE21E9"/>
    <w:rsid w:val="00AE52AD"/>
    <w:rsid w:val="00AE56A2"/>
    <w:rsid w:val="00AF26D1"/>
    <w:rsid w:val="00B15D9C"/>
    <w:rsid w:val="00B445D9"/>
    <w:rsid w:val="00B479C9"/>
    <w:rsid w:val="00B539C2"/>
    <w:rsid w:val="00B57B1D"/>
    <w:rsid w:val="00B62B39"/>
    <w:rsid w:val="00B7653F"/>
    <w:rsid w:val="00B8096A"/>
    <w:rsid w:val="00B84AA5"/>
    <w:rsid w:val="00B865F2"/>
    <w:rsid w:val="00BA656D"/>
    <w:rsid w:val="00BC45E7"/>
    <w:rsid w:val="00BC67B1"/>
    <w:rsid w:val="00BE1859"/>
    <w:rsid w:val="00BF141D"/>
    <w:rsid w:val="00BF5199"/>
    <w:rsid w:val="00C008C1"/>
    <w:rsid w:val="00C01D90"/>
    <w:rsid w:val="00C14471"/>
    <w:rsid w:val="00C17580"/>
    <w:rsid w:val="00C33410"/>
    <w:rsid w:val="00C34EDB"/>
    <w:rsid w:val="00C44DD3"/>
    <w:rsid w:val="00C44DFC"/>
    <w:rsid w:val="00C50ADF"/>
    <w:rsid w:val="00C62C1C"/>
    <w:rsid w:val="00C647F7"/>
    <w:rsid w:val="00C8467B"/>
    <w:rsid w:val="00C93ECF"/>
    <w:rsid w:val="00C95749"/>
    <w:rsid w:val="00CB04E1"/>
    <w:rsid w:val="00CB6EF9"/>
    <w:rsid w:val="00CE2368"/>
    <w:rsid w:val="00CE2F43"/>
    <w:rsid w:val="00D00EF1"/>
    <w:rsid w:val="00D24FC1"/>
    <w:rsid w:val="00D40ABD"/>
    <w:rsid w:val="00D5059A"/>
    <w:rsid w:val="00D5086F"/>
    <w:rsid w:val="00D6557E"/>
    <w:rsid w:val="00D72A7C"/>
    <w:rsid w:val="00D73F58"/>
    <w:rsid w:val="00D828E7"/>
    <w:rsid w:val="00DD5A76"/>
    <w:rsid w:val="00DE5F18"/>
    <w:rsid w:val="00E15346"/>
    <w:rsid w:val="00E15E4E"/>
    <w:rsid w:val="00E2645E"/>
    <w:rsid w:val="00E364DA"/>
    <w:rsid w:val="00E41C6C"/>
    <w:rsid w:val="00E41D81"/>
    <w:rsid w:val="00E4352D"/>
    <w:rsid w:val="00E54D67"/>
    <w:rsid w:val="00E73AB9"/>
    <w:rsid w:val="00E87C2F"/>
    <w:rsid w:val="00E901BF"/>
    <w:rsid w:val="00E92118"/>
    <w:rsid w:val="00ED24C0"/>
    <w:rsid w:val="00ED6114"/>
    <w:rsid w:val="00EE1AE0"/>
    <w:rsid w:val="00EE52F5"/>
    <w:rsid w:val="00EE58EF"/>
    <w:rsid w:val="00EF1394"/>
    <w:rsid w:val="00F15AA9"/>
    <w:rsid w:val="00F162A0"/>
    <w:rsid w:val="00F433F3"/>
    <w:rsid w:val="00F55DDC"/>
    <w:rsid w:val="00F61F87"/>
    <w:rsid w:val="00F81A7D"/>
    <w:rsid w:val="00FB443E"/>
    <w:rsid w:val="00FC33A5"/>
    <w:rsid w:val="00FD7235"/>
    <w:rsid w:val="00FE2AD3"/>
    <w:rsid w:val="00FE5C25"/>
    <w:rsid w:val="00FF294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07190B39472BAB25515CDCD7D4518BABBD3EBCEBD4B6C8C9399DF45B80573A24EB5BDE5A07E317D203B6439M" TargetMode="External"/><Relationship Id="rId13" Type="http://schemas.openxmlformats.org/officeDocument/2006/relationships/hyperlink" Target="consultantplus://offline/ref=F36F6F375EBC232F925B5126C6EDCBE37239BEA4562EF115B5BE364CC45A05F20E091EDC4B3E2D226A6341xEI3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C407190B39472BAB25515CDCD7D4518BABBD3EBC0B94F6C8A9399DF45B80573A24EB5BDE5A07E317D203B643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07190B39472BAB25515CDCD7D4518BABBD3EBC0BA4864899399DF45B80573A24EB5BDE5A07E317D203B643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407190B39472BAB25515CDCD7D4518BABBD3EBC0BD4B6D829399DF45B80573A24EB5BDE5A07E317D203B643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407190B39472BAB25515CDCD7D4518BABBD3EBCEB94665889399DF45B80573A24EB5BDE5A07E317D203B643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73FE-2633-4393-8325-61012454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Марина Александровна Баканова</cp:lastModifiedBy>
  <cp:revision>161</cp:revision>
  <cp:lastPrinted>2018-03-20T10:20:00Z</cp:lastPrinted>
  <dcterms:created xsi:type="dcterms:W3CDTF">2016-04-14T12:54:00Z</dcterms:created>
  <dcterms:modified xsi:type="dcterms:W3CDTF">2018-03-21T06:55:00Z</dcterms:modified>
</cp:coreProperties>
</file>