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1D" w:rsidRPr="00211A78" w:rsidRDefault="001D1D1D" w:rsidP="001D1D1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1A7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A5BEB3F" wp14:editId="335CB7D0">
            <wp:simplePos x="0" y="0"/>
            <wp:positionH relativeFrom="column">
              <wp:posOffset>2950210</wp:posOffset>
            </wp:positionH>
            <wp:positionV relativeFrom="paragraph">
              <wp:posOffset>-18415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D1D" w:rsidRPr="00211A78" w:rsidRDefault="001D1D1D" w:rsidP="001D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211A78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1D1D1D" w:rsidRPr="00211A78" w:rsidRDefault="001D1D1D" w:rsidP="001D1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D1D1D" w:rsidRPr="00211A78" w:rsidRDefault="001D1D1D" w:rsidP="001D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211A78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1D1D1D" w:rsidRPr="00211A78" w:rsidRDefault="001D1D1D" w:rsidP="001D1D1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1D1D1D" w:rsidRPr="00211A78" w:rsidRDefault="001D1D1D" w:rsidP="001D1D1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1D1D1D" w:rsidRPr="00211A78" w:rsidTr="003B38D1">
        <w:tc>
          <w:tcPr>
            <w:tcW w:w="10207" w:type="dxa"/>
          </w:tcPr>
          <w:p w:rsidR="001D1D1D" w:rsidRPr="00211A78" w:rsidRDefault="001D1D1D" w:rsidP="003B38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1A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                                                                                     № ____________</w:t>
            </w:r>
          </w:p>
        </w:tc>
      </w:tr>
    </w:tbl>
    <w:p w:rsidR="001D1D1D" w:rsidRPr="00211A78" w:rsidRDefault="001D1D1D" w:rsidP="001D1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1D1D1D" w:rsidRPr="00211A78" w:rsidTr="003B38D1">
        <w:tc>
          <w:tcPr>
            <w:tcW w:w="10207" w:type="dxa"/>
          </w:tcPr>
          <w:p w:rsidR="001D1D1D" w:rsidRDefault="001D1D1D" w:rsidP="00F24D50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</w:t>
            </w:r>
            <w:r w:rsidR="00A96442">
              <w:rPr>
                <w:rFonts w:ascii="Times New Roman" w:eastAsia="Calibri" w:hAnsi="Times New Roman" w:cs="Times New Roman"/>
                <w:sz w:val="24"/>
                <w:szCs w:val="24"/>
              </w:rPr>
              <w:t>в п</w:t>
            </w:r>
            <w:r w:rsidR="00D95BB0" w:rsidRPr="00D95BB0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остановление Администрации г</w:t>
            </w:r>
            <w:r w:rsidR="00F60834">
              <w:rPr>
                <w:rFonts w:ascii="Times New Roman" w:eastAsia="Calibri" w:hAnsi="Times New Roman" w:cs="Times New Roman"/>
                <w:sz w:val="24"/>
                <w:szCs w:val="24"/>
              </w:rPr>
              <w:t>орода</w:t>
            </w:r>
            <w:r w:rsidR="00D95BB0" w:rsidRPr="00D95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 </w:t>
            </w:r>
            <w:r w:rsidR="00F24D50" w:rsidRPr="00F24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29.06.2012 </w:t>
            </w:r>
            <w:r w:rsidR="002546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F24D5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F24D50" w:rsidRPr="00F24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1513 </w:t>
            </w:r>
            <w:r w:rsidR="00F24D5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24D50" w:rsidRPr="00F24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F24D5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24D50" w:rsidRPr="00F24D50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</w:t>
            </w:r>
            <w:r w:rsidR="00F24D50">
              <w:rPr>
                <w:rFonts w:ascii="Times New Roman" w:eastAsia="Calibri" w:hAnsi="Times New Roman" w:cs="Times New Roman"/>
                <w:sz w:val="24"/>
                <w:szCs w:val="24"/>
              </w:rPr>
              <w:t>ния на обмен жилыми помещениями»</w:t>
            </w:r>
          </w:p>
          <w:p w:rsidR="00CD338D" w:rsidRPr="00296DB8" w:rsidRDefault="00CD338D" w:rsidP="00F24D50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DB8" w:rsidRDefault="00296DB8" w:rsidP="00296D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6DB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29.12.2017 № 479-ФЗ «О внесении изменений </w:t>
      </w:r>
      <w:r w:rsidRPr="00296DB8">
        <w:rPr>
          <w:rFonts w:ascii="Times New Roman" w:eastAsia="Calibri" w:hAnsi="Times New Roman" w:cs="Times New Roman"/>
          <w:sz w:val="24"/>
          <w:szCs w:val="24"/>
        </w:rPr>
        <w:br/>
        <w:t xml:space="preserve">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руководствуясь пунктом 19 части 3 статьи 44 Устава города Иванова, Администрация города Иванова </w:t>
      </w:r>
      <w:r w:rsidRPr="00296DB8">
        <w:rPr>
          <w:rFonts w:ascii="Times New Roman" w:eastAsia="Calibri" w:hAnsi="Times New Roman" w:cs="Times New Roman"/>
          <w:b/>
          <w:bCs/>
          <w:spacing w:val="40"/>
          <w:sz w:val="24"/>
          <w:szCs w:val="24"/>
        </w:rPr>
        <w:t>постановляет</w:t>
      </w:r>
      <w:r w:rsidRPr="00296DB8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CD338D" w:rsidRPr="00296DB8" w:rsidRDefault="00CD338D" w:rsidP="00296D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1D" w:rsidRPr="00A96442" w:rsidRDefault="00A96442" w:rsidP="00A9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44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A96442">
        <w:rPr>
          <w:rFonts w:ascii="Times New Roman" w:eastAsia="Calibri" w:hAnsi="Times New Roman" w:cs="Times New Roman"/>
          <w:sz w:val="24"/>
          <w:szCs w:val="24"/>
        </w:rPr>
        <w:t>Внести изменения в административный регламент предоставления муниципальной услуги «Выдача разрешения на обмен жилыми помещениями»</w:t>
      </w:r>
      <w:r>
        <w:rPr>
          <w:rFonts w:ascii="Times New Roman" w:eastAsia="Calibri" w:hAnsi="Times New Roman" w:cs="Times New Roman"/>
          <w:sz w:val="24"/>
          <w:szCs w:val="24"/>
        </w:rPr>
        <w:t>, утвержденный</w:t>
      </w:r>
      <w:r w:rsidRPr="00A96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F60834">
        <w:rPr>
          <w:rFonts w:ascii="Times New Roman" w:eastAsia="Calibri" w:hAnsi="Times New Roman" w:cs="Times New Roman"/>
          <w:sz w:val="24"/>
          <w:szCs w:val="24"/>
        </w:rPr>
        <w:t xml:space="preserve">остановлением </w:t>
      </w:r>
      <w:r w:rsidRPr="00A9644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F60834">
        <w:rPr>
          <w:rFonts w:ascii="Times New Roman" w:eastAsia="Calibri" w:hAnsi="Times New Roman" w:cs="Times New Roman"/>
          <w:sz w:val="24"/>
          <w:szCs w:val="24"/>
        </w:rPr>
        <w:t>орода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Иванова от 29.06.2012 № 1513</w:t>
      </w:r>
      <w:r w:rsidRPr="00A96442">
        <w:rPr>
          <w:rFonts w:ascii="Times New Roman" w:eastAsia="Calibri" w:hAnsi="Times New Roman" w:cs="Times New Roman"/>
          <w:sz w:val="24"/>
          <w:szCs w:val="24"/>
        </w:rPr>
        <w:t xml:space="preserve"> (в ред</w:t>
      </w:r>
      <w:r w:rsidR="00932969">
        <w:rPr>
          <w:rFonts w:ascii="Times New Roman" w:eastAsia="Calibri" w:hAnsi="Times New Roman" w:cs="Times New Roman"/>
          <w:sz w:val="24"/>
          <w:szCs w:val="24"/>
        </w:rPr>
        <w:t>акции</w:t>
      </w:r>
      <w:r w:rsidRPr="00A96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2969">
        <w:rPr>
          <w:rFonts w:ascii="Times New Roman" w:eastAsia="Calibri" w:hAnsi="Times New Roman" w:cs="Times New Roman"/>
          <w:sz w:val="24"/>
          <w:szCs w:val="24"/>
        </w:rPr>
        <w:t>п</w:t>
      </w:r>
      <w:r w:rsidRPr="00A96442">
        <w:rPr>
          <w:rFonts w:ascii="Times New Roman" w:eastAsia="Calibri" w:hAnsi="Times New Roman" w:cs="Times New Roman"/>
          <w:sz w:val="24"/>
          <w:szCs w:val="24"/>
        </w:rPr>
        <w:t>остановлений Администрации</w:t>
      </w:r>
      <w:proofErr w:type="gramEnd"/>
      <w:r w:rsidRPr="00A96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96442">
        <w:rPr>
          <w:rFonts w:ascii="Times New Roman" w:eastAsia="Calibri" w:hAnsi="Times New Roman" w:cs="Times New Roman"/>
          <w:sz w:val="24"/>
          <w:szCs w:val="24"/>
        </w:rPr>
        <w:t>г</w:t>
      </w:r>
      <w:r w:rsidR="00F60834">
        <w:rPr>
          <w:rFonts w:ascii="Times New Roman" w:eastAsia="Calibri" w:hAnsi="Times New Roman" w:cs="Times New Roman"/>
          <w:sz w:val="24"/>
          <w:szCs w:val="24"/>
        </w:rPr>
        <w:t>орода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Иванова от 18.12.2013 № 2796, </w:t>
      </w:r>
      <w:r w:rsidRPr="00A96442">
        <w:rPr>
          <w:rFonts w:ascii="Times New Roman" w:eastAsia="Calibri" w:hAnsi="Times New Roman" w:cs="Times New Roman"/>
          <w:sz w:val="24"/>
          <w:szCs w:val="24"/>
        </w:rPr>
        <w:t xml:space="preserve">от 31.08.2015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A96442">
        <w:rPr>
          <w:rFonts w:ascii="Times New Roman" w:eastAsia="Calibri" w:hAnsi="Times New Roman" w:cs="Times New Roman"/>
          <w:sz w:val="24"/>
          <w:szCs w:val="24"/>
        </w:rPr>
        <w:t xml:space="preserve"> 1647, от 03.11.2015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A96442">
        <w:rPr>
          <w:rFonts w:ascii="Times New Roman" w:eastAsia="Calibri" w:hAnsi="Times New Roman" w:cs="Times New Roman"/>
          <w:sz w:val="24"/>
          <w:szCs w:val="24"/>
        </w:rPr>
        <w:t xml:space="preserve"> 2197, от 22.01.2016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72, от 24.06.2016 № 1206,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24.11.2016 № 2167, от 04.04.2017 № </w:t>
      </w:r>
      <w:r w:rsidRPr="00A96442">
        <w:rPr>
          <w:rFonts w:ascii="Times New Roman" w:eastAsia="Calibri" w:hAnsi="Times New Roman" w:cs="Times New Roman"/>
          <w:sz w:val="24"/>
          <w:szCs w:val="24"/>
        </w:rPr>
        <w:t>456)</w:t>
      </w:r>
      <w:r w:rsidR="00CD338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6DB8" w:rsidRPr="00296DB8" w:rsidRDefault="00F24D50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1.1</w:t>
      </w:r>
      <w:r w:rsidR="00296DB8" w:rsidRPr="00296DB8">
        <w:rPr>
          <w:rFonts w:ascii="Times New Roman" w:eastAsia="Calibri" w:hAnsi="Times New Roman" w:cs="Times New Roman"/>
          <w:sz w:val="24"/>
          <w:szCs w:val="24"/>
        </w:rPr>
        <w:t>. Абзац восьмой пункта 2.2 изложить в следующей редакции:</w:t>
      </w:r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Calibri" w:hAnsi="Times New Roman" w:cs="Times New Roman"/>
          <w:sz w:val="24"/>
          <w:szCs w:val="24"/>
        </w:rPr>
        <w:tab/>
        <w:t>«- отдел приема и выдачи документов «</w:t>
      </w:r>
      <w:proofErr w:type="spellStart"/>
      <w:r w:rsidRPr="00296DB8">
        <w:rPr>
          <w:rFonts w:ascii="Times New Roman" w:eastAsia="Calibri" w:hAnsi="Times New Roman" w:cs="Times New Roman"/>
          <w:sz w:val="24"/>
          <w:szCs w:val="24"/>
        </w:rPr>
        <w:t>Фрунзенский</w:t>
      </w:r>
      <w:proofErr w:type="spellEnd"/>
      <w:r w:rsidRPr="00296DB8">
        <w:rPr>
          <w:rFonts w:ascii="Times New Roman" w:eastAsia="Calibri" w:hAnsi="Times New Roman" w:cs="Times New Roman"/>
          <w:sz w:val="24"/>
          <w:szCs w:val="24"/>
        </w:rPr>
        <w:t>»: 153003, г. Иваново, ул. Красных Зорь, д. 10;».</w:t>
      </w:r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="00F24D50">
        <w:rPr>
          <w:rFonts w:ascii="Times New Roman" w:eastAsia="Calibri" w:hAnsi="Times New Roman" w:cs="Times New Roman"/>
          <w:sz w:val="24"/>
          <w:szCs w:val="24"/>
        </w:rPr>
        <w:t>2</w:t>
      </w:r>
      <w:r w:rsidRPr="00296DB8">
        <w:rPr>
          <w:rFonts w:ascii="Times New Roman" w:eastAsia="Calibri" w:hAnsi="Times New Roman" w:cs="Times New Roman"/>
          <w:sz w:val="24"/>
          <w:szCs w:val="24"/>
        </w:rPr>
        <w:t>. Пункт 2.2 дополнить абзацем девятым следующего содержания:</w:t>
      </w:r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Calibri" w:hAnsi="Times New Roman" w:cs="Times New Roman"/>
          <w:sz w:val="24"/>
          <w:szCs w:val="24"/>
        </w:rPr>
        <w:tab/>
        <w:t xml:space="preserve">«телефоны: 8 (4932) 30-03-20, 41-60-85, адрес электронной почты: </w:t>
      </w:r>
      <w:proofErr w:type="spellStart"/>
      <w:r w:rsidRPr="00296DB8">
        <w:rPr>
          <w:rFonts w:ascii="Times New Roman" w:eastAsia="Calibri" w:hAnsi="Times New Roman" w:cs="Times New Roman"/>
          <w:sz w:val="24"/>
          <w:szCs w:val="24"/>
          <w:lang w:val="en-US"/>
        </w:rPr>
        <w:t>ivmfc</w:t>
      </w:r>
      <w:proofErr w:type="spellEnd"/>
      <w:r w:rsidRPr="00296DB8">
        <w:rPr>
          <w:rFonts w:ascii="Times New Roman" w:eastAsia="Calibri" w:hAnsi="Times New Roman" w:cs="Times New Roman"/>
          <w:sz w:val="24"/>
          <w:szCs w:val="24"/>
        </w:rPr>
        <w:t>@</w:t>
      </w:r>
      <w:r w:rsidRPr="00296DB8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296DB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96DB8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96DB8">
        <w:rPr>
          <w:rFonts w:ascii="Times New Roman" w:eastAsia="Calibri" w:hAnsi="Times New Roman" w:cs="Times New Roman"/>
          <w:sz w:val="24"/>
          <w:szCs w:val="24"/>
        </w:rPr>
        <w:t>.».</w:t>
      </w:r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="00F24D50">
        <w:rPr>
          <w:rFonts w:ascii="Times New Roman" w:eastAsia="Calibri" w:hAnsi="Times New Roman" w:cs="Times New Roman"/>
          <w:sz w:val="24"/>
          <w:szCs w:val="24"/>
        </w:rPr>
        <w:t>3</w:t>
      </w:r>
      <w:r w:rsidRPr="00296DB8">
        <w:rPr>
          <w:rFonts w:ascii="Times New Roman" w:eastAsia="Calibri" w:hAnsi="Times New Roman" w:cs="Times New Roman"/>
          <w:sz w:val="24"/>
          <w:szCs w:val="24"/>
        </w:rPr>
        <w:t>. Раздел 2 дополнить пунктом 2.8.1 следующего содержания:</w:t>
      </w:r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Calibri" w:hAnsi="Times New Roman" w:cs="Times New Roman"/>
          <w:sz w:val="24"/>
          <w:szCs w:val="24"/>
        </w:rPr>
        <w:tab/>
        <w:t>«2.8.1. Основания для приостановления предоставления муниципальной услуги отсутствуют</w:t>
      </w:r>
      <w:proofErr w:type="gramStart"/>
      <w:r w:rsidRPr="00296DB8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="00F24D50">
        <w:rPr>
          <w:rFonts w:ascii="Times New Roman" w:eastAsia="Calibri" w:hAnsi="Times New Roman" w:cs="Times New Roman"/>
          <w:sz w:val="24"/>
          <w:szCs w:val="24"/>
        </w:rPr>
        <w:t>4</w:t>
      </w:r>
      <w:r w:rsidRPr="00296D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296DB8">
        <w:rPr>
          <w:rFonts w:ascii="Times New Roman" w:eastAsia="Calibri" w:hAnsi="Times New Roman" w:cs="Times New Roman"/>
          <w:sz w:val="24"/>
          <w:szCs w:val="24"/>
        </w:rPr>
        <w:t xml:space="preserve">Абзац четвертый пункта 2.15 после слов «г. Иваново, ул. </w:t>
      </w:r>
      <w:proofErr w:type="spellStart"/>
      <w:r w:rsidRPr="00296DB8">
        <w:rPr>
          <w:rFonts w:ascii="Times New Roman" w:eastAsia="Calibri" w:hAnsi="Times New Roman" w:cs="Times New Roman"/>
          <w:sz w:val="24"/>
          <w:szCs w:val="24"/>
        </w:rPr>
        <w:t>Куконковых</w:t>
      </w:r>
      <w:proofErr w:type="spellEnd"/>
      <w:r w:rsidRPr="00296DB8">
        <w:rPr>
          <w:rFonts w:ascii="Times New Roman" w:eastAsia="Calibri" w:hAnsi="Times New Roman" w:cs="Times New Roman"/>
          <w:sz w:val="24"/>
          <w:szCs w:val="24"/>
        </w:rPr>
        <w:t>, д. 144А» дополнить словами «, г. Иваново, ул. Красных Зорь, д. 10».</w:t>
      </w:r>
      <w:proofErr w:type="gramEnd"/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6DB8"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="00F24D50">
        <w:rPr>
          <w:rFonts w:ascii="Times New Roman" w:eastAsia="Calibri" w:hAnsi="Times New Roman" w:cs="Times New Roman"/>
          <w:sz w:val="24"/>
          <w:szCs w:val="24"/>
        </w:rPr>
        <w:t>5</w:t>
      </w:r>
      <w:r w:rsidRPr="00296DB8">
        <w:rPr>
          <w:rFonts w:ascii="Times New Roman" w:eastAsia="Calibri" w:hAnsi="Times New Roman" w:cs="Times New Roman"/>
          <w:sz w:val="24"/>
          <w:szCs w:val="24"/>
        </w:rPr>
        <w:t>. Раздел 5 изложить в следующей редакции:</w:t>
      </w:r>
    </w:p>
    <w:p w:rsidR="00296DB8" w:rsidRDefault="00296DB8" w:rsidP="00F60834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</w:t>
      </w:r>
      <w:r w:rsidRPr="00296DB8">
        <w:rPr>
          <w:rFonts w:ascii="Calibri" w:eastAsia="Calibri" w:hAnsi="Calibri" w:cs="Calibri"/>
        </w:rPr>
        <w:t xml:space="preserve">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услугу, или муниципального служащего, многофункционального центра, работника многофункционально</w:t>
      </w:r>
      <w:r w:rsidR="00A9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центра, а также организаций,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функции по предоставлению муниципальных услуг, или их работников</w:t>
      </w:r>
      <w:r w:rsidR="00F60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60834" w:rsidRPr="00296DB8" w:rsidRDefault="00F60834" w:rsidP="00A9644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Заявитель имеет право</w:t>
      </w:r>
      <w:r w:rsidRPr="0029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6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29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6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досудебное (внесудебное</w:t>
      </w:r>
      <w:r w:rsidRPr="0029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</w:t>
      </w:r>
      <w:r w:rsidRPr="00296D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(бездействия) и решений, принятых в ходе предоставления муниципальной услуги, в следующих случаях: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о предоставлении муниципальной услуги, в том числе предоставляемой по комплексному запросу; 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услуги; 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муниципальными правовыми актами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муниципальными правовыми актами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Заявителя;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муниципальными правовыми актами; </w:t>
      </w:r>
      <w:proofErr w:type="gramEnd"/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предусмотренной нормативными правовыми актами Российской Федерации, нормативными правовыми актами Ивановской области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муниципальными правовыми актами;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предоставляющего,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296DB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proofErr w:type="gramEnd"/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принятыми в соответствии с ними иными нормативными правовыми актами Российской Федерации,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Ивановской области, 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 правовыми актами.</w:t>
      </w:r>
      <w:proofErr w:type="gramEnd"/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Общие требования к порядку подачи и рассмотрения жалобы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услуги.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либо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сайта, Порталов, а также может быть принята при личном приеме Заявителя: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жалобы на решения и действия (бездействие) работника многофункционального центра подаются руководителю этого многофункционального центра;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должна содержать: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  <w:proofErr w:type="gramEnd"/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</w:t>
      </w:r>
      <w:r w:rsidR="00A96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услугу, либо муниципального служащего, многофункционального центра, работника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многофункционального центра, организаций, осуществляющих функции по предоставлению муниципальных услуг, их работников;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осуществляющих функции по предоставлению муниципальных услуг, их работников.  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осуществляющие функции по предоставлению муниципальных услуг, подлежит рассмотрению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в приеме документов</w:t>
      </w:r>
      <w:proofErr w:type="gramEnd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0" w:name="P10"/>
      <w:bookmarkEnd w:id="0"/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 результатам рассмотрения жалобы принимается одно из следующих решений: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F608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удовлетворении жалобы отказывается.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6DB8" w:rsidRPr="00296DB8" w:rsidRDefault="00296DB8" w:rsidP="00296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</w:t>
      </w:r>
      <w:r w:rsidRPr="00296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органы прокуратуры.».</w:t>
      </w:r>
    </w:p>
    <w:p w:rsidR="00296DB8" w:rsidRPr="00296DB8" w:rsidRDefault="00296DB8" w:rsidP="00296D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6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2. Настоящее постановление вступает в силу со дня его официального опубликования.</w:t>
      </w:r>
    </w:p>
    <w:p w:rsidR="00296DB8" w:rsidRPr="00296DB8" w:rsidRDefault="00296DB8" w:rsidP="00296D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296D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Опубликовать настоящее постановление 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сборнике «Правовой вестник города Иванова» </w:t>
      </w:r>
      <w:r w:rsidRPr="00296D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6D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разместить на официальном сайте Администрации города Иванова в сети Интернет.</w:t>
      </w:r>
    </w:p>
    <w:p w:rsidR="001D1D1D" w:rsidRPr="00211A78" w:rsidRDefault="001D1D1D" w:rsidP="001D1D1D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1D1D1D" w:rsidRPr="00211A78" w:rsidRDefault="001D1D1D" w:rsidP="001D1D1D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1D1D1D" w:rsidRPr="00211A78" w:rsidRDefault="001D1D1D" w:rsidP="001D1D1D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1D1D1D" w:rsidRPr="00211A78" w:rsidRDefault="001D1D1D" w:rsidP="001D1D1D">
      <w:pPr>
        <w:tabs>
          <w:tab w:val="left" w:pos="7655"/>
        </w:tabs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211A78">
        <w:rPr>
          <w:rFonts w:ascii="Times New Roman" w:eastAsia="Calibri" w:hAnsi="Times New Roman" w:cs="Calibri"/>
          <w:color w:val="000000"/>
          <w:sz w:val="24"/>
          <w:szCs w:val="24"/>
        </w:rPr>
        <w:t>Глава города Иванова                                                                                                           В.Н. Шарыпов</w:t>
      </w:r>
    </w:p>
    <w:p w:rsidR="005A5B5D" w:rsidRDefault="005A5B5D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B5D" w:rsidRDefault="005A5B5D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B5D" w:rsidRDefault="005A5B5D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B5D" w:rsidRDefault="005A5B5D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6CC4" w:rsidRDefault="00796CC4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6CC4" w:rsidRDefault="00796CC4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6CC4" w:rsidRDefault="00796CC4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6CC4" w:rsidRDefault="00796CC4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6CC4" w:rsidRDefault="00796CC4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6CC4" w:rsidRDefault="00796CC4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B5D" w:rsidRDefault="005A5B5D" w:rsidP="005A5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B5D" w:rsidRDefault="001D1D1D" w:rsidP="002546DA">
      <w:pPr>
        <w:spacing w:after="0" w:line="240" w:lineRule="auto"/>
      </w:pPr>
      <w:r w:rsidRPr="00211A78">
        <w:rPr>
          <w:rFonts w:ascii="Times New Roman" w:eastAsia="Calibri" w:hAnsi="Times New Roman" w:cs="Times New Roman"/>
          <w:sz w:val="24"/>
          <w:szCs w:val="24"/>
        </w:rPr>
        <w:br/>
      </w:r>
    </w:p>
    <w:p w:rsidR="001D1D1D" w:rsidRPr="001D1D1D" w:rsidRDefault="001D1D1D" w:rsidP="00AC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A78">
        <w:rPr>
          <w:rFonts w:ascii="Times New Roman" w:eastAsia="Calibri" w:hAnsi="Times New Roman" w:cs="Times New Roman"/>
          <w:sz w:val="24"/>
          <w:szCs w:val="24"/>
        </w:rPr>
        <w:br w:type="page"/>
      </w:r>
      <w:bookmarkStart w:id="1" w:name="_GoBack"/>
      <w:bookmarkEnd w:id="1"/>
      <w:r w:rsidR="00AC27B1" w:rsidRPr="001D1D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1D1D1D" w:rsidRPr="00211A78" w:rsidRDefault="001D1D1D" w:rsidP="001D1D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D1D1D" w:rsidRPr="00211A78" w:rsidSect="00CE0239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1C76"/>
    <w:multiLevelType w:val="hybridMultilevel"/>
    <w:tmpl w:val="717E66A4"/>
    <w:lvl w:ilvl="0" w:tplc="F8964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1D"/>
    <w:rsid w:val="00056256"/>
    <w:rsid w:val="000E3B56"/>
    <w:rsid w:val="001D1D1D"/>
    <w:rsid w:val="001E6749"/>
    <w:rsid w:val="002546DA"/>
    <w:rsid w:val="00296DB8"/>
    <w:rsid w:val="005A5B5D"/>
    <w:rsid w:val="00680E72"/>
    <w:rsid w:val="007808EC"/>
    <w:rsid w:val="00796CC4"/>
    <w:rsid w:val="008732FF"/>
    <w:rsid w:val="008803B9"/>
    <w:rsid w:val="008B0EC9"/>
    <w:rsid w:val="008F51D5"/>
    <w:rsid w:val="00932969"/>
    <w:rsid w:val="00A5127C"/>
    <w:rsid w:val="00A96442"/>
    <w:rsid w:val="00AC27B1"/>
    <w:rsid w:val="00AD458F"/>
    <w:rsid w:val="00BC1E45"/>
    <w:rsid w:val="00BE7BF1"/>
    <w:rsid w:val="00CD338D"/>
    <w:rsid w:val="00D95BB0"/>
    <w:rsid w:val="00E05372"/>
    <w:rsid w:val="00F24D50"/>
    <w:rsid w:val="00F41257"/>
    <w:rsid w:val="00F60834"/>
    <w:rsid w:val="00F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1D1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5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60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1D1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5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60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Сергеевна Пусташева</dc:creator>
  <cp:lastModifiedBy>Вера Владимировна Семикова</cp:lastModifiedBy>
  <cp:revision>14</cp:revision>
  <cp:lastPrinted>2018-03-20T13:03:00Z</cp:lastPrinted>
  <dcterms:created xsi:type="dcterms:W3CDTF">2018-03-15T12:35:00Z</dcterms:created>
  <dcterms:modified xsi:type="dcterms:W3CDTF">2018-03-21T12:07:00Z</dcterms:modified>
</cp:coreProperties>
</file>