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B" w:rsidRPr="00C7664D" w:rsidRDefault="009221D3" w:rsidP="009221D3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bookmarkStart w:id="0" w:name="_GoBack"/>
      <w:bookmarkEnd w:id="0"/>
      <w:r>
        <w:rPr>
          <w:rFonts w:ascii="Arial" w:hAnsi="Arial" w:cs="Arial"/>
          <w:lang w:eastAsia="en-US"/>
        </w:rPr>
        <w:t xml:space="preserve">                                                  </w:t>
      </w:r>
      <w:r w:rsidR="007517EB">
        <w:rPr>
          <w:rFonts w:ascii="Arial" w:hAnsi="Arial" w:cs="Arial"/>
          <w:lang w:eastAsia="en-US"/>
        </w:rPr>
        <w:t>Приложение № 2</w:t>
      </w:r>
    </w:p>
    <w:p w:rsidR="00057EAA" w:rsidRDefault="00057EAA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</w:p>
    <w:p w:rsidR="00057EAA" w:rsidRDefault="00057EAA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Утверждены</w:t>
      </w:r>
      <w:r w:rsidR="00A0783C">
        <w:rPr>
          <w:rFonts w:ascii="Arial" w:hAnsi="Arial" w:cs="Arial"/>
          <w:lang w:eastAsia="en-US"/>
        </w:rPr>
        <w:t xml:space="preserve"> </w:t>
      </w:r>
    </w:p>
    <w:p w:rsidR="00A0783C" w:rsidRDefault="00A0783C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 w:rsidRPr="00C7664D">
        <w:rPr>
          <w:rFonts w:ascii="Arial" w:hAnsi="Arial" w:cs="Arial"/>
          <w:lang w:eastAsia="en-US"/>
        </w:rPr>
        <w:t>решени</w:t>
      </w:r>
      <w:r w:rsidR="00057EAA">
        <w:rPr>
          <w:rFonts w:ascii="Arial" w:hAnsi="Arial" w:cs="Arial"/>
          <w:lang w:eastAsia="en-US"/>
        </w:rPr>
        <w:t>ем</w:t>
      </w:r>
    </w:p>
    <w:p w:rsidR="00A0783C" w:rsidRPr="00C7664D" w:rsidRDefault="00A0783C" w:rsidP="00A0783C">
      <w:pPr>
        <w:autoSpaceDE w:val="0"/>
        <w:autoSpaceDN w:val="0"/>
        <w:adjustRightInd w:val="0"/>
        <w:ind w:left="4253"/>
        <w:jc w:val="right"/>
        <w:rPr>
          <w:rFonts w:ascii="Arial" w:hAnsi="Arial" w:cs="Arial"/>
          <w:lang w:eastAsia="en-US"/>
        </w:rPr>
      </w:pPr>
      <w:r w:rsidRPr="00C7664D">
        <w:rPr>
          <w:rFonts w:ascii="Arial" w:hAnsi="Arial" w:cs="Arial"/>
          <w:lang w:eastAsia="en-US"/>
        </w:rPr>
        <w:t xml:space="preserve">Ивановской городской </w:t>
      </w:r>
      <w:r>
        <w:rPr>
          <w:rFonts w:ascii="Arial" w:hAnsi="Arial" w:cs="Arial"/>
          <w:lang w:eastAsia="en-US"/>
        </w:rPr>
        <w:t>Д</w:t>
      </w:r>
      <w:r w:rsidRPr="00C7664D">
        <w:rPr>
          <w:rFonts w:ascii="Arial" w:hAnsi="Arial" w:cs="Arial"/>
          <w:lang w:eastAsia="en-US"/>
        </w:rPr>
        <w:t>умы</w:t>
      </w:r>
    </w:p>
    <w:p w:rsidR="00A0783C" w:rsidRPr="00C7664D" w:rsidRDefault="00A0783C" w:rsidP="00A0783C">
      <w:pPr>
        <w:autoSpaceDE w:val="0"/>
        <w:autoSpaceDN w:val="0"/>
        <w:adjustRightInd w:val="0"/>
        <w:ind w:left="4678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от </w:t>
      </w:r>
      <w:r w:rsidR="00057EA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25.05.2016</w:t>
      </w:r>
      <w:r w:rsidR="00057EAA">
        <w:rPr>
          <w:rFonts w:ascii="Arial" w:hAnsi="Arial" w:cs="Arial"/>
          <w:lang w:eastAsia="en-US"/>
        </w:rPr>
        <w:t xml:space="preserve"> </w:t>
      </w:r>
      <w:r w:rsidRPr="00C7664D">
        <w:rPr>
          <w:rFonts w:ascii="Arial" w:hAnsi="Arial" w:cs="Arial"/>
          <w:lang w:eastAsia="en-US"/>
        </w:rPr>
        <w:t>№</w:t>
      </w:r>
      <w:r>
        <w:rPr>
          <w:rFonts w:ascii="Arial" w:hAnsi="Arial" w:cs="Arial"/>
          <w:lang w:eastAsia="en-US"/>
        </w:rPr>
        <w:t xml:space="preserve"> 211</w:t>
      </w:r>
      <w:r w:rsidRPr="00C7664D">
        <w:rPr>
          <w:rFonts w:ascii="Arial" w:hAnsi="Arial" w:cs="Arial"/>
          <w:lang w:eastAsia="en-US"/>
        </w:rPr>
        <w:t xml:space="preserve"> </w:t>
      </w: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7664D" w:rsidRPr="001E32AC" w:rsidRDefault="00C7664D" w:rsidP="007517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E32AC">
        <w:rPr>
          <w:rFonts w:ascii="Arial" w:hAnsi="Arial" w:cs="Arial"/>
          <w:b/>
          <w:bCs/>
          <w:sz w:val="24"/>
          <w:szCs w:val="24"/>
        </w:rPr>
        <w:t>Базовые ставки платы</w:t>
      </w:r>
    </w:p>
    <w:p w:rsidR="00C7664D" w:rsidRPr="001E32AC" w:rsidRDefault="00C7664D" w:rsidP="00C766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E32AC">
        <w:rPr>
          <w:rFonts w:ascii="Arial" w:hAnsi="Arial" w:cs="Arial"/>
          <w:b/>
          <w:bCs/>
          <w:sz w:val="24"/>
          <w:szCs w:val="24"/>
        </w:rPr>
        <w:t>за место для установки нестационарных аттракционов</w:t>
      </w:r>
    </w:p>
    <w:p w:rsidR="00C7664D" w:rsidRPr="00C7664D" w:rsidRDefault="00C7664D" w:rsidP="00C7664D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C7664D" w:rsidP="00C7664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83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41"/>
        <w:gridCol w:w="3969"/>
      </w:tblGrid>
      <w:tr w:rsidR="00C7664D" w:rsidRPr="00C7664D" w:rsidTr="000C1BF6">
        <w:trPr>
          <w:trHeight w:val="8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F6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Размер платы за один квадратный метр в год</w:t>
            </w:r>
          </w:p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 xml:space="preserve"> (рубли)</w:t>
            </w:r>
          </w:p>
        </w:tc>
      </w:tr>
      <w:tr w:rsidR="00C7664D" w:rsidRPr="00C7664D" w:rsidTr="00ED755D">
        <w:trPr>
          <w:trHeight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1</w:t>
            </w:r>
            <w:r w:rsidR="000C1B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Нестационарные аттракционы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D" w:rsidRPr="00C7664D" w:rsidRDefault="00C7664D" w:rsidP="00C76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64D">
              <w:rPr>
                <w:rFonts w:ascii="Arial" w:hAnsi="Arial" w:cs="Arial"/>
                <w:sz w:val="24"/>
                <w:szCs w:val="24"/>
              </w:rPr>
              <w:t>126,22</w:t>
            </w:r>
          </w:p>
        </w:tc>
      </w:tr>
    </w:tbl>
    <w:p w:rsidR="00C7664D" w:rsidRPr="00C7664D" w:rsidRDefault="00C7664D" w:rsidP="00C7664D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664D" w:rsidRPr="00C7664D" w:rsidRDefault="00C7664D" w:rsidP="00C7664D">
      <w:pPr>
        <w:widowControl w:val="0"/>
        <w:autoSpaceDE w:val="0"/>
        <w:rPr>
          <w:rFonts w:ascii="Arial" w:hAnsi="Arial" w:cs="Arial"/>
          <w:sz w:val="24"/>
          <w:szCs w:val="24"/>
          <w:lang w:eastAsia="en-US"/>
        </w:rPr>
      </w:pPr>
    </w:p>
    <w:p w:rsidR="00CB5EA8" w:rsidRPr="00C7664D" w:rsidRDefault="00CB5EA8" w:rsidP="009852E8">
      <w:pPr>
        <w:tabs>
          <w:tab w:val="left" w:pos="4820"/>
        </w:tabs>
        <w:ind w:right="3776"/>
        <w:jc w:val="both"/>
        <w:rPr>
          <w:rFonts w:ascii="Arial" w:hAnsi="Arial" w:cs="Arial"/>
          <w:sz w:val="24"/>
          <w:szCs w:val="24"/>
        </w:rPr>
      </w:pPr>
    </w:p>
    <w:sectPr w:rsidR="00CB5EA8" w:rsidRPr="00C7664D" w:rsidSect="007517EB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57EAA"/>
    <w:rsid w:val="00086933"/>
    <w:rsid w:val="000C1BF6"/>
    <w:rsid w:val="001250A7"/>
    <w:rsid w:val="001316C9"/>
    <w:rsid w:val="00142267"/>
    <w:rsid w:val="001A6B5E"/>
    <w:rsid w:val="001A7892"/>
    <w:rsid w:val="001D1022"/>
    <w:rsid w:val="001E32AC"/>
    <w:rsid w:val="00215BCC"/>
    <w:rsid w:val="002174F3"/>
    <w:rsid w:val="00256ACF"/>
    <w:rsid w:val="002629C6"/>
    <w:rsid w:val="00280CD2"/>
    <w:rsid w:val="00293102"/>
    <w:rsid w:val="0032798E"/>
    <w:rsid w:val="00342304"/>
    <w:rsid w:val="00381A1E"/>
    <w:rsid w:val="003B2CF0"/>
    <w:rsid w:val="004273D8"/>
    <w:rsid w:val="00435FE6"/>
    <w:rsid w:val="00476959"/>
    <w:rsid w:val="004B1020"/>
    <w:rsid w:val="004D71B9"/>
    <w:rsid w:val="005F24F7"/>
    <w:rsid w:val="005F384D"/>
    <w:rsid w:val="00670D02"/>
    <w:rsid w:val="00675C34"/>
    <w:rsid w:val="006C6137"/>
    <w:rsid w:val="006F4625"/>
    <w:rsid w:val="007517EB"/>
    <w:rsid w:val="00772C95"/>
    <w:rsid w:val="00776EB7"/>
    <w:rsid w:val="00785585"/>
    <w:rsid w:val="007B7D06"/>
    <w:rsid w:val="007C5E78"/>
    <w:rsid w:val="00804FC2"/>
    <w:rsid w:val="008133B5"/>
    <w:rsid w:val="008762FD"/>
    <w:rsid w:val="008B314A"/>
    <w:rsid w:val="008D729A"/>
    <w:rsid w:val="00901BC5"/>
    <w:rsid w:val="009221D3"/>
    <w:rsid w:val="00970415"/>
    <w:rsid w:val="009852E8"/>
    <w:rsid w:val="0098756B"/>
    <w:rsid w:val="009F1B49"/>
    <w:rsid w:val="00A02C32"/>
    <w:rsid w:val="00A0783C"/>
    <w:rsid w:val="00A26A6B"/>
    <w:rsid w:val="00A86541"/>
    <w:rsid w:val="00AB5EB6"/>
    <w:rsid w:val="00B818FD"/>
    <w:rsid w:val="00B94849"/>
    <w:rsid w:val="00C361D1"/>
    <w:rsid w:val="00C7664D"/>
    <w:rsid w:val="00C77A81"/>
    <w:rsid w:val="00C804CF"/>
    <w:rsid w:val="00CB5EA8"/>
    <w:rsid w:val="00D80CC8"/>
    <w:rsid w:val="00E34D82"/>
    <w:rsid w:val="00E41809"/>
    <w:rsid w:val="00E6278B"/>
    <w:rsid w:val="00ED755D"/>
    <w:rsid w:val="00F739C5"/>
    <w:rsid w:val="00F9580F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320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Александровна Ужастина</cp:lastModifiedBy>
  <cp:revision>15</cp:revision>
  <cp:lastPrinted>2016-05-23T10:14:00Z</cp:lastPrinted>
  <dcterms:created xsi:type="dcterms:W3CDTF">2016-05-19T12:37:00Z</dcterms:created>
  <dcterms:modified xsi:type="dcterms:W3CDTF">2016-06-08T07:09:00Z</dcterms:modified>
</cp:coreProperties>
</file>