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2726614</wp:posOffset>
            </wp:positionH>
            <wp:positionV relativeFrom="paragraph">
              <wp:posOffset>-264515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 w:rsidP="0038673E">
      <w:pPr>
        <w:pStyle w:val="a3"/>
        <w:ind w:right="-144"/>
        <w:jc w:val="center"/>
        <w:rPr>
          <w:spacing w:val="34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176"/>
        <w:gridCol w:w="9322"/>
        <w:gridCol w:w="142"/>
        <w:gridCol w:w="142"/>
      </w:tblGrid>
      <w:tr w:rsidR="00D65A60" w:rsidTr="00772DF6">
        <w:trPr>
          <w:gridBefore w:val="1"/>
          <w:gridAfter w:val="2"/>
          <w:wBefore w:w="176" w:type="dxa"/>
          <w:wAfter w:w="284" w:type="dxa"/>
        </w:trPr>
        <w:tc>
          <w:tcPr>
            <w:tcW w:w="9322" w:type="dxa"/>
          </w:tcPr>
          <w:p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772DF6">
              <w:rPr>
                <w:sz w:val="28"/>
              </w:rPr>
              <w:t xml:space="preserve">                                                                        </w:t>
            </w:r>
            <w:r w:rsidR="005F3657">
              <w:rPr>
                <w:sz w:val="28"/>
              </w:rPr>
              <w:t>№ _______</w:t>
            </w:r>
            <w:r w:rsidR="00DB6F88">
              <w:rPr>
                <w:sz w:val="28"/>
              </w:rPr>
              <w:t>_____</w:t>
            </w:r>
          </w:p>
          <w:p w:rsidR="00D65A60" w:rsidRDefault="00D65A60">
            <w:pPr>
              <w:jc w:val="center"/>
              <w:rPr>
                <w:sz w:val="28"/>
              </w:rPr>
            </w:pPr>
          </w:p>
        </w:tc>
      </w:tr>
      <w:tr w:rsidR="00D65A60" w:rsidRPr="00772DF6" w:rsidTr="00772DF6">
        <w:tc>
          <w:tcPr>
            <w:tcW w:w="9782" w:type="dxa"/>
            <w:gridSpan w:val="4"/>
          </w:tcPr>
          <w:p w:rsidR="0018736D" w:rsidRPr="00772DF6" w:rsidRDefault="0018736D" w:rsidP="0018736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72DF6" w:rsidRPr="00A960EF" w:rsidRDefault="0018736D" w:rsidP="00A960EF">
            <w:pPr>
              <w:pStyle w:val="ConsPlusTitle"/>
              <w:spacing w:line="0" w:lineRule="atLeast"/>
              <w:jc w:val="center"/>
              <w:rPr>
                <w:sz w:val="28"/>
                <w:szCs w:val="28"/>
              </w:rPr>
            </w:pPr>
            <w:r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постановление Администрации города Иванова </w:t>
            </w:r>
            <w:r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br/>
            </w:r>
            <w:r w:rsidR="00772DF6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A960EF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20.07</w:t>
            </w:r>
            <w:r w:rsidR="005D6063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772DF6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20</w:t>
            </w:r>
            <w:r w:rsidR="002A69B7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 w:rsidR="00A960EF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772DF6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A960EF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1414</w:t>
            </w:r>
            <w:r w:rsidR="00772DF6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A960EF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 утверждении административного регламента предоставления </w:t>
            </w:r>
            <w:r w:rsid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муниципальной услуги «П</w:t>
            </w:r>
            <w:r w:rsidR="00A960EF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ринятие решения о признании (либо об отказе в признании) семьи (гражданина) нуждающейся в улучшении жилищных условий в целях участия в мероприятиях </w:t>
            </w:r>
            <w:r w:rsid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«О</w:t>
            </w:r>
            <w:r w:rsidR="00A960EF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беспечение жильем молодых семей</w:t>
            </w:r>
            <w:r w:rsid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="00A960EF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</w:t>
            </w:r>
            <w:r w:rsid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«Г</w:t>
            </w:r>
            <w:r w:rsidR="00A960EF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осударственная и муниципальная поддержка граждан в сфере ипотечного жилищного кредитования</w:t>
            </w:r>
            <w:r w:rsidR="00772DF6" w:rsidRPr="00A960E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772DF6" w:rsidRPr="00772DF6" w:rsidRDefault="00772DF6" w:rsidP="00350A9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65A60" w:rsidRPr="009547DA" w:rsidTr="00772DF6">
        <w:trPr>
          <w:gridBefore w:val="1"/>
          <w:gridAfter w:val="1"/>
          <w:wBefore w:w="176" w:type="dxa"/>
          <w:wAfter w:w="142" w:type="dxa"/>
        </w:trPr>
        <w:tc>
          <w:tcPr>
            <w:tcW w:w="9464" w:type="dxa"/>
            <w:gridSpan w:val="2"/>
          </w:tcPr>
          <w:p w:rsidR="00651344" w:rsidRPr="009547DA" w:rsidRDefault="0019443D" w:rsidP="001944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547DA">
              <w:rPr>
                <w:sz w:val="28"/>
                <w:szCs w:val="28"/>
              </w:rPr>
              <w:t xml:space="preserve">В соответствии с Федеральным </w:t>
            </w:r>
            <w:hyperlink r:id="rId9" w:history="1">
              <w:r w:rsidRPr="009547DA">
                <w:rPr>
                  <w:sz w:val="28"/>
                  <w:szCs w:val="28"/>
                </w:rPr>
                <w:t>законом</w:t>
              </w:r>
            </w:hyperlink>
            <w:r w:rsidRPr="009547DA">
              <w:rPr>
                <w:sz w:val="28"/>
                <w:szCs w:val="28"/>
              </w:rPr>
              <w:t xml:space="preserve"> от 27.07.2010 №</w:t>
            </w:r>
            <w:r w:rsidR="003F1F9A" w:rsidRPr="009547DA">
              <w:rPr>
                <w:sz w:val="28"/>
                <w:szCs w:val="28"/>
              </w:rPr>
              <w:t xml:space="preserve"> </w:t>
            </w:r>
            <w:r w:rsidRPr="009547DA">
              <w:rPr>
                <w:sz w:val="28"/>
                <w:szCs w:val="28"/>
              </w:rPr>
              <w:t xml:space="preserve">210-ФЗ «Об организации предоставления государственных и муниципальных услуг», руководствуясь </w:t>
            </w:r>
            <w:hyperlink r:id="rId10" w:history="1">
              <w:r w:rsidRPr="009547DA">
                <w:rPr>
                  <w:sz w:val="28"/>
                  <w:szCs w:val="28"/>
                </w:rPr>
                <w:t>пунктом 19 части 3 статьи 44</w:t>
              </w:r>
            </w:hyperlink>
            <w:r w:rsidRPr="009547DA">
              <w:rPr>
                <w:sz w:val="28"/>
                <w:szCs w:val="28"/>
              </w:rPr>
              <w:t xml:space="preserve"> Устава города Иванова, Администрация города Иванова </w:t>
            </w:r>
            <w:r w:rsidR="00825F6F" w:rsidRPr="009547DA">
              <w:rPr>
                <w:b/>
                <w:sz w:val="28"/>
                <w:szCs w:val="28"/>
              </w:rPr>
              <w:t>п</w:t>
            </w:r>
            <w:r w:rsidR="002F3AD7">
              <w:rPr>
                <w:b/>
                <w:sz w:val="28"/>
                <w:szCs w:val="28"/>
              </w:rPr>
              <w:t xml:space="preserve"> </w:t>
            </w:r>
            <w:r w:rsidR="00825F6F" w:rsidRPr="009547DA">
              <w:rPr>
                <w:b/>
                <w:sz w:val="28"/>
                <w:szCs w:val="28"/>
              </w:rPr>
              <w:t>о</w:t>
            </w:r>
            <w:r w:rsidR="002F3AD7">
              <w:rPr>
                <w:b/>
                <w:sz w:val="28"/>
                <w:szCs w:val="28"/>
              </w:rPr>
              <w:t xml:space="preserve"> </w:t>
            </w:r>
            <w:r w:rsidR="00825F6F" w:rsidRPr="009547DA">
              <w:rPr>
                <w:b/>
                <w:sz w:val="28"/>
                <w:szCs w:val="28"/>
              </w:rPr>
              <w:t>с</w:t>
            </w:r>
            <w:r w:rsidR="002F3AD7">
              <w:rPr>
                <w:b/>
                <w:sz w:val="28"/>
                <w:szCs w:val="28"/>
              </w:rPr>
              <w:t xml:space="preserve"> </w:t>
            </w:r>
            <w:r w:rsidR="00825F6F" w:rsidRPr="009547DA">
              <w:rPr>
                <w:b/>
                <w:sz w:val="28"/>
                <w:szCs w:val="28"/>
              </w:rPr>
              <w:t>т</w:t>
            </w:r>
            <w:r w:rsidR="002F3AD7">
              <w:rPr>
                <w:b/>
                <w:sz w:val="28"/>
                <w:szCs w:val="28"/>
              </w:rPr>
              <w:t xml:space="preserve"> </w:t>
            </w:r>
            <w:r w:rsidR="00825F6F" w:rsidRPr="009547DA">
              <w:rPr>
                <w:b/>
                <w:sz w:val="28"/>
                <w:szCs w:val="28"/>
              </w:rPr>
              <w:t>а</w:t>
            </w:r>
            <w:r w:rsidR="002F3AD7">
              <w:rPr>
                <w:b/>
                <w:sz w:val="28"/>
                <w:szCs w:val="28"/>
              </w:rPr>
              <w:t xml:space="preserve"> </w:t>
            </w:r>
            <w:r w:rsidR="00825F6F" w:rsidRPr="009547DA">
              <w:rPr>
                <w:b/>
                <w:sz w:val="28"/>
                <w:szCs w:val="28"/>
              </w:rPr>
              <w:t>н</w:t>
            </w:r>
            <w:r w:rsidR="002F3AD7">
              <w:rPr>
                <w:b/>
                <w:sz w:val="28"/>
                <w:szCs w:val="28"/>
              </w:rPr>
              <w:t xml:space="preserve"> </w:t>
            </w:r>
            <w:r w:rsidR="00825F6F" w:rsidRPr="009547DA">
              <w:rPr>
                <w:b/>
                <w:sz w:val="28"/>
                <w:szCs w:val="28"/>
              </w:rPr>
              <w:t>о</w:t>
            </w:r>
            <w:r w:rsidR="002F3AD7">
              <w:rPr>
                <w:b/>
                <w:sz w:val="28"/>
                <w:szCs w:val="28"/>
              </w:rPr>
              <w:t xml:space="preserve"> </w:t>
            </w:r>
            <w:r w:rsidR="00825F6F" w:rsidRPr="009547DA">
              <w:rPr>
                <w:b/>
                <w:sz w:val="28"/>
                <w:szCs w:val="28"/>
              </w:rPr>
              <w:t>в</w:t>
            </w:r>
            <w:r w:rsidR="002F3AD7">
              <w:rPr>
                <w:b/>
                <w:sz w:val="28"/>
                <w:szCs w:val="28"/>
              </w:rPr>
              <w:t xml:space="preserve"> </w:t>
            </w:r>
            <w:r w:rsidR="00825F6F" w:rsidRPr="009547DA">
              <w:rPr>
                <w:b/>
                <w:sz w:val="28"/>
                <w:szCs w:val="28"/>
              </w:rPr>
              <w:t>л</w:t>
            </w:r>
            <w:r w:rsidR="002F3AD7">
              <w:rPr>
                <w:b/>
                <w:sz w:val="28"/>
                <w:szCs w:val="28"/>
              </w:rPr>
              <w:t xml:space="preserve"> </w:t>
            </w:r>
            <w:r w:rsidR="00825F6F" w:rsidRPr="009547DA">
              <w:rPr>
                <w:b/>
                <w:sz w:val="28"/>
                <w:szCs w:val="28"/>
              </w:rPr>
              <w:t>я</w:t>
            </w:r>
            <w:r w:rsidR="002F3AD7">
              <w:rPr>
                <w:b/>
                <w:sz w:val="28"/>
                <w:szCs w:val="28"/>
              </w:rPr>
              <w:t xml:space="preserve"> </w:t>
            </w:r>
            <w:r w:rsidR="00825F6F" w:rsidRPr="009547DA">
              <w:rPr>
                <w:b/>
                <w:sz w:val="28"/>
                <w:szCs w:val="28"/>
              </w:rPr>
              <w:t>е</w:t>
            </w:r>
            <w:r w:rsidR="002F3AD7">
              <w:rPr>
                <w:b/>
                <w:sz w:val="28"/>
                <w:szCs w:val="28"/>
              </w:rPr>
              <w:t xml:space="preserve"> </w:t>
            </w:r>
            <w:r w:rsidR="00825F6F" w:rsidRPr="009547DA">
              <w:rPr>
                <w:b/>
                <w:sz w:val="28"/>
                <w:szCs w:val="28"/>
              </w:rPr>
              <w:t>т</w:t>
            </w:r>
            <w:r w:rsidR="00825F6F" w:rsidRPr="009547DA">
              <w:rPr>
                <w:sz w:val="28"/>
                <w:szCs w:val="28"/>
              </w:rPr>
              <w:t>:</w:t>
            </w:r>
          </w:p>
          <w:p w:rsidR="00AB281A" w:rsidRPr="009547DA" w:rsidRDefault="00AB281A" w:rsidP="0019443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A960EF" w:rsidRDefault="002A69B7" w:rsidP="002A69B7">
            <w:pPr>
              <w:pStyle w:val="ConsPlusNormal"/>
              <w:spacing w:line="0" w:lineRule="atLeast"/>
              <w:ind w:firstLine="709"/>
              <w:jc w:val="both"/>
              <w:rPr>
                <w:sz w:val="28"/>
                <w:szCs w:val="28"/>
              </w:rPr>
            </w:pPr>
            <w:r w:rsidRPr="009547DA">
              <w:rPr>
                <w:sz w:val="28"/>
                <w:szCs w:val="28"/>
              </w:rPr>
              <w:t xml:space="preserve">1. </w:t>
            </w:r>
            <w:r w:rsidR="0019443D" w:rsidRPr="009547DA">
              <w:rPr>
                <w:sz w:val="28"/>
                <w:szCs w:val="28"/>
              </w:rPr>
              <w:t xml:space="preserve">Внести в </w:t>
            </w:r>
            <w:r w:rsidR="002F3AD7">
              <w:rPr>
                <w:sz w:val="28"/>
                <w:szCs w:val="28"/>
              </w:rPr>
              <w:t xml:space="preserve">постановление Администрации города Иванова от 20.07.2015 № 1414 </w:t>
            </w:r>
            <w:r w:rsidR="002F3AD7" w:rsidRPr="00A960EF">
              <w:rPr>
                <w:sz w:val="28"/>
                <w:szCs w:val="28"/>
              </w:rPr>
              <w:t>«</w:t>
            </w:r>
            <w:r w:rsidR="002F3AD7">
              <w:rPr>
                <w:sz w:val="28"/>
                <w:szCs w:val="28"/>
              </w:rPr>
              <w:t>О</w:t>
            </w:r>
            <w:r w:rsidR="002F3AD7" w:rsidRPr="00A960EF">
              <w:rPr>
                <w:sz w:val="28"/>
                <w:szCs w:val="28"/>
              </w:rPr>
              <w:t xml:space="preserve">б утверждении административного регламента предоставления </w:t>
            </w:r>
            <w:r w:rsidR="002F3AD7">
              <w:rPr>
                <w:sz w:val="28"/>
                <w:szCs w:val="28"/>
              </w:rPr>
              <w:t>муниципальной услуги «П</w:t>
            </w:r>
            <w:r w:rsidR="002F3AD7" w:rsidRPr="00A960EF">
              <w:rPr>
                <w:sz w:val="28"/>
                <w:szCs w:val="28"/>
              </w:rPr>
              <w:t xml:space="preserve">ринятие решения о признании (либо об отказе в признании) семьи (гражданина) нуждающейся в улучшении жилищных условий в целях участия в мероприятиях </w:t>
            </w:r>
            <w:r w:rsidR="002F3AD7">
              <w:rPr>
                <w:sz w:val="28"/>
                <w:szCs w:val="28"/>
              </w:rPr>
              <w:t>«О</w:t>
            </w:r>
            <w:r w:rsidR="002F3AD7" w:rsidRPr="00A960EF">
              <w:rPr>
                <w:sz w:val="28"/>
                <w:szCs w:val="28"/>
              </w:rPr>
              <w:t>беспечение жильем молодых семей</w:t>
            </w:r>
            <w:r w:rsidR="002F3AD7">
              <w:rPr>
                <w:sz w:val="28"/>
                <w:szCs w:val="28"/>
              </w:rPr>
              <w:t>»</w:t>
            </w:r>
            <w:r w:rsidR="002F3AD7" w:rsidRPr="00A960EF">
              <w:rPr>
                <w:sz w:val="28"/>
                <w:szCs w:val="28"/>
              </w:rPr>
              <w:t xml:space="preserve"> и </w:t>
            </w:r>
            <w:r w:rsidR="002F3AD7">
              <w:rPr>
                <w:sz w:val="28"/>
                <w:szCs w:val="28"/>
              </w:rPr>
              <w:t>«Г</w:t>
            </w:r>
            <w:r w:rsidR="002F3AD7" w:rsidRPr="00A960EF">
              <w:rPr>
                <w:sz w:val="28"/>
                <w:szCs w:val="28"/>
              </w:rPr>
              <w:t>осударственная и муниципальная поддержка граждан в сфере ипотечного жилищного кредитования»</w:t>
            </w:r>
            <w:r w:rsidR="002F3AD7" w:rsidRPr="009547DA">
              <w:rPr>
                <w:sz w:val="28"/>
                <w:szCs w:val="28"/>
              </w:rPr>
              <w:t xml:space="preserve"> </w:t>
            </w:r>
            <w:r w:rsidR="002F3AD7">
              <w:rPr>
                <w:sz w:val="28"/>
                <w:szCs w:val="28"/>
              </w:rPr>
              <w:t xml:space="preserve"> </w:t>
            </w:r>
            <w:r w:rsidR="00331940" w:rsidRPr="009547DA">
              <w:rPr>
                <w:sz w:val="28"/>
                <w:szCs w:val="28"/>
              </w:rPr>
              <w:t>(в редакции п</w:t>
            </w:r>
            <w:r w:rsidRPr="009547DA">
              <w:rPr>
                <w:sz w:val="28"/>
                <w:szCs w:val="28"/>
              </w:rPr>
              <w:t>остановлений</w:t>
            </w:r>
            <w:r w:rsidR="00C90CC3" w:rsidRPr="009547DA">
              <w:rPr>
                <w:sz w:val="28"/>
                <w:szCs w:val="28"/>
              </w:rPr>
              <w:t xml:space="preserve"> Администрации г</w:t>
            </w:r>
            <w:r w:rsidR="00331940" w:rsidRPr="009547DA">
              <w:rPr>
                <w:sz w:val="28"/>
                <w:szCs w:val="28"/>
              </w:rPr>
              <w:t>орода</w:t>
            </w:r>
            <w:r w:rsidR="00C90CC3" w:rsidRPr="009547DA">
              <w:rPr>
                <w:sz w:val="28"/>
                <w:szCs w:val="28"/>
              </w:rPr>
              <w:t xml:space="preserve"> Иванова </w:t>
            </w:r>
            <w:r w:rsidR="00587E88" w:rsidRPr="009547DA">
              <w:rPr>
                <w:sz w:val="28"/>
                <w:szCs w:val="28"/>
              </w:rPr>
              <w:t xml:space="preserve">от  </w:t>
            </w:r>
            <w:r w:rsidR="00A960EF" w:rsidRPr="009547DA">
              <w:rPr>
                <w:sz w:val="28"/>
                <w:szCs w:val="28"/>
              </w:rPr>
              <w:t>25.11.2015 № 2378, от 24.06.2016 № 1196, от 03.08.2016 № 1448, от 24.11.2016 № 2159, от 20.03.2017 № 361, от 28.03.2018 № 361, от 15.05.2018 № 582, от 23.10.2018 № 1341, от 07.08.2019 № 1152, от 27.05.2022 № 653)</w:t>
            </w:r>
            <w:r w:rsidR="002F3AD7">
              <w:rPr>
                <w:sz w:val="28"/>
                <w:szCs w:val="28"/>
              </w:rPr>
              <w:t xml:space="preserve"> следующие изменения</w:t>
            </w:r>
            <w:r w:rsidR="00A960EF" w:rsidRPr="009547DA">
              <w:rPr>
                <w:sz w:val="28"/>
                <w:szCs w:val="28"/>
              </w:rPr>
              <w:t>:</w:t>
            </w:r>
          </w:p>
          <w:p w:rsidR="002F3AD7" w:rsidRDefault="002F3AD7" w:rsidP="002A69B7">
            <w:pPr>
              <w:pStyle w:val="ConsPlusNormal"/>
              <w:spacing w:line="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В преамбуле слова «пунктом 20 части 1 статьи 50.1»  заменить словами «пунктом 19 части 3 статьи 44».</w:t>
            </w:r>
          </w:p>
          <w:p w:rsidR="002F3AD7" w:rsidRPr="009547DA" w:rsidRDefault="002F3AD7" w:rsidP="002A69B7">
            <w:pPr>
              <w:pStyle w:val="ConsPlusNormal"/>
              <w:spacing w:line="0" w:lineRule="atLeast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В административном регламенте предоставления муниципальной услуги «П</w:t>
            </w:r>
            <w:r w:rsidRPr="00A960EF">
              <w:rPr>
                <w:sz w:val="28"/>
                <w:szCs w:val="28"/>
              </w:rPr>
              <w:t xml:space="preserve">ринятие решения о признании (либо об отказе в признании) семьи (гражданина) нуждающейся в улучшении жилищных условий в целях участия в мероприятиях </w:t>
            </w:r>
            <w:r>
              <w:rPr>
                <w:sz w:val="28"/>
                <w:szCs w:val="28"/>
              </w:rPr>
              <w:t>«О</w:t>
            </w:r>
            <w:r w:rsidRPr="00A960EF">
              <w:rPr>
                <w:sz w:val="28"/>
                <w:szCs w:val="28"/>
              </w:rPr>
              <w:t>беспечение жильем молодых семей</w:t>
            </w:r>
            <w:r>
              <w:rPr>
                <w:sz w:val="28"/>
                <w:szCs w:val="28"/>
              </w:rPr>
              <w:t>»</w:t>
            </w:r>
            <w:r w:rsidRPr="00A960EF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«Г</w:t>
            </w:r>
            <w:r w:rsidRPr="00A960EF">
              <w:rPr>
                <w:sz w:val="28"/>
                <w:szCs w:val="28"/>
              </w:rPr>
              <w:t>осударственная и муниципальная поддержка граждан в сфере ипотечного жилищного кредитования»</w:t>
            </w:r>
            <w:r>
              <w:rPr>
                <w:sz w:val="28"/>
                <w:szCs w:val="28"/>
              </w:rPr>
              <w:t>:</w:t>
            </w:r>
          </w:p>
          <w:p w:rsidR="00E53F42" w:rsidRDefault="00E53F42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547DA">
              <w:rPr>
                <w:sz w:val="28"/>
                <w:szCs w:val="28"/>
              </w:rPr>
              <w:t>1.</w:t>
            </w:r>
            <w:r w:rsidR="002F3AD7">
              <w:rPr>
                <w:sz w:val="28"/>
                <w:szCs w:val="28"/>
              </w:rPr>
              <w:t>2</w:t>
            </w:r>
            <w:r w:rsidRPr="009547DA">
              <w:rPr>
                <w:sz w:val="28"/>
                <w:szCs w:val="28"/>
              </w:rPr>
              <w:t>.</w:t>
            </w:r>
            <w:r w:rsidR="002F3AD7">
              <w:rPr>
                <w:sz w:val="28"/>
                <w:szCs w:val="28"/>
              </w:rPr>
              <w:t>1</w:t>
            </w:r>
            <w:r w:rsidR="00F93807">
              <w:rPr>
                <w:sz w:val="28"/>
                <w:szCs w:val="28"/>
              </w:rPr>
              <w:t>.</w:t>
            </w:r>
            <w:r w:rsidRPr="009547DA">
              <w:rPr>
                <w:sz w:val="28"/>
                <w:szCs w:val="28"/>
              </w:rPr>
              <w:t xml:space="preserve"> </w:t>
            </w:r>
            <w:r w:rsidR="000651F6">
              <w:rPr>
                <w:sz w:val="28"/>
                <w:szCs w:val="28"/>
              </w:rPr>
              <w:t>П</w:t>
            </w:r>
            <w:r w:rsidR="00772DF6" w:rsidRPr="009547DA">
              <w:rPr>
                <w:sz w:val="28"/>
                <w:szCs w:val="28"/>
              </w:rPr>
              <w:t xml:space="preserve">ункт 1.3 </w:t>
            </w:r>
            <w:r w:rsidR="000651F6">
              <w:rPr>
                <w:sz w:val="28"/>
                <w:szCs w:val="28"/>
              </w:rPr>
              <w:t>изложить в следующей редакции:</w:t>
            </w:r>
          </w:p>
          <w:p w:rsidR="000651F6" w:rsidRPr="003C4DFC" w:rsidRDefault="000651F6" w:rsidP="000651F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C4DFC">
              <w:rPr>
                <w:sz w:val="28"/>
                <w:szCs w:val="28"/>
              </w:rPr>
              <w:lastRenderedPageBreak/>
              <w:t>«Регламент устанавливает требования к предоставлению Муниципальной услуги по приему заявлений о признании семьи (гражданина) нуждающейся в улучшении жилищных условий</w:t>
            </w:r>
            <w:r w:rsidR="00364031">
              <w:rPr>
                <w:sz w:val="28"/>
                <w:szCs w:val="28"/>
              </w:rPr>
              <w:t xml:space="preserve"> </w:t>
            </w:r>
            <w:r w:rsidRPr="003C4DFC">
              <w:rPr>
                <w:sz w:val="28"/>
                <w:szCs w:val="28"/>
              </w:rPr>
              <w:t xml:space="preserve">и уведомлению о признании либо об отказе в признании семьи (гражданина) нуждающейся в улучшении жилищных условий в целях участия в мероприятиях «Обеспечение жильем молодых семей» и </w:t>
            </w:r>
            <w:r w:rsidR="00706050" w:rsidRPr="003C4DFC">
              <w:rPr>
                <w:sz w:val="28"/>
                <w:szCs w:val="28"/>
              </w:rPr>
              <w:t>«</w:t>
            </w:r>
            <w:r w:rsidRPr="003C4DFC">
              <w:rPr>
                <w:sz w:val="28"/>
                <w:szCs w:val="28"/>
              </w:rPr>
              <w:t>Государственная и муниципальная поддержка граждан в сфере ипотечного жилищного кредитования</w:t>
            </w:r>
            <w:r w:rsidR="00706050" w:rsidRPr="003C4DFC">
              <w:rPr>
                <w:sz w:val="28"/>
                <w:szCs w:val="28"/>
              </w:rPr>
              <w:t>»</w:t>
            </w:r>
            <w:r w:rsidRPr="003C4DFC">
              <w:rPr>
                <w:sz w:val="28"/>
                <w:szCs w:val="28"/>
              </w:rPr>
              <w:t xml:space="preserve"> </w:t>
            </w:r>
            <w:hyperlink r:id="rId11" w:history="1">
              <w:r w:rsidRPr="003C4DFC">
                <w:rPr>
                  <w:sz w:val="28"/>
                  <w:szCs w:val="28"/>
                </w:rPr>
                <w:t>подпрограммы</w:t>
              </w:r>
            </w:hyperlink>
            <w:r w:rsidRPr="003C4DFC">
              <w:rPr>
                <w:sz w:val="28"/>
                <w:szCs w:val="28"/>
              </w:rPr>
              <w:t xml:space="preserve"> </w:t>
            </w:r>
            <w:r w:rsidR="00706050" w:rsidRPr="003C4DFC">
              <w:rPr>
                <w:sz w:val="28"/>
                <w:szCs w:val="28"/>
              </w:rPr>
              <w:t>«</w:t>
            </w:r>
            <w:r w:rsidRPr="003C4DFC">
              <w:rPr>
                <w:sz w:val="28"/>
                <w:szCs w:val="28"/>
              </w:rPr>
              <w:t>Жилище</w:t>
            </w:r>
            <w:r w:rsidR="00706050" w:rsidRPr="003C4DFC">
              <w:rPr>
                <w:sz w:val="28"/>
                <w:szCs w:val="28"/>
              </w:rPr>
              <w:t>»</w:t>
            </w:r>
            <w:r w:rsidRPr="003C4DFC">
              <w:rPr>
                <w:sz w:val="28"/>
                <w:szCs w:val="28"/>
              </w:rPr>
              <w:t xml:space="preserve"> муниципальной программы </w:t>
            </w:r>
            <w:r w:rsidR="00706050" w:rsidRPr="003C4DFC">
              <w:rPr>
                <w:sz w:val="28"/>
                <w:szCs w:val="28"/>
              </w:rPr>
              <w:t>«</w:t>
            </w:r>
            <w:r w:rsidRPr="003C4DFC">
              <w:rPr>
                <w:sz w:val="28"/>
                <w:szCs w:val="28"/>
              </w:rPr>
              <w:t>Обеспечение качественным жильем и услугами жилищно-коммунального хозяйства населения города</w:t>
            </w:r>
            <w:r w:rsidR="00706050" w:rsidRPr="003C4DFC">
              <w:rPr>
                <w:sz w:val="28"/>
                <w:szCs w:val="28"/>
              </w:rPr>
              <w:t xml:space="preserve">» и </w:t>
            </w:r>
            <w:r w:rsidR="00ED5AE7" w:rsidRPr="003C4DFC">
              <w:rPr>
                <w:sz w:val="28"/>
                <w:szCs w:val="28"/>
              </w:rPr>
              <w:t>мероприятиях «Обеспечение жильем молодых семей» регионального проекта «Оказание государственной поддержке гражданам в обеспечении жильем и оплате жилищно – коммунальных услуг» и «Государственная поддержка граждан в сфере ипотечного жилищного кредитования» ведомственного проекта «Обеспечение жильем семей (граждан) Ивановской области, нуждающихся в улучшении жилищных условий» государственной программы Ивановской области «Обеспечение доступным и комфортным жильем населения Ивановской области»</w:t>
            </w:r>
            <w:r w:rsidRPr="003C4DFC">
              <w:rPr>
                <w:sz w:val="28"/>
                <w:szCs w:val="28"/>
              </w:rPr>
              <w:t>, определяет сроки и последовательность действий (административные процедуры) при рассмотрении обращений граждан.</w:t>
            </w:r>
            <w:r w:rsidR="00B70224" w:rsidRPr="003C4DFC">
              <w:rPr>
                <w:sz w:val="28"/>
                <w:szCs w:val="28"/>
              </w:rPr>
              <w:t>»</w:t>
            </w:r>
          </w:p>
          <w:p w:rsidR="00414FC6" w:rsidRPr="003C4DFC" w:rsidRDefault="00BE7D9B" w:rsidP="002F69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C4DFC">
              <w:rPr>
                <w:sz w:val="28"/>
                <w:szCs w:val="28"/>
              </w:rPr>
              <w:t>1.</w:t>
            </w:r>
            <w:r w:rsidR="003F1F9A" w:rsidRPr="003C4DFC">
              <w:rPr>
                <w:sz w:val="28"/>
                <w:szCs w:val="28"/>
              </w:rPr>
              <w:t>2</w:t>
            </w:r>
            <w:r w:rsidRPr="003C4DFC">
              <w:rPr>
                <w:sz w:val="28"/>
                <w:szCs w:val="28"/>
              </w:rPr>
              <w:t>.</w:t>
            </w:r>
            <w:r w:rsidR="00364031">
              <w:rPr>
                <w:sz w:val="28"/>
                <w:szCs w:val="28"/>
              </w:rPr>
              <w:t>2</w:t>
            </w:r>
            <w:r w:rsidR="00F93807" w:rsidRPr="003C4DFC">
              <w:rPr>
                <w:sz w:val="28"/>
                <w:szCs w:val="28"/>
              </w:rPr>
              <w:t>.</w:t>
            </w:r>
            <w:r w:rsidR="00414FC6" w:rsidRPr="003C4DFC">
              <w:rPr>
                <w:sz w:val="28"/>
                <w:szCs w:val="28"/>
              </w:rPr>
              <w:t xml:space="preserve"> А</w:t>
            </w:r>
            <w:r w:rsidR="00772DF6" w:rsidRPr="003C4DFC">
              <w:rPr>
                <w:sz w:val="28"/>
                <w:szCs w:val="28"/>
              </w:rPr>
              <w:t xml:space="preserve">бзац </w:t>
            </w:r>
            <w:r w:rsidR="00B836E3" w:rsidRPr="003C4DFC">
              <w:rPr>
                <w:sz w:val="28"/>
                <w:szCs w:val="28"/>
              </w:rPr>
              <w:t>двенадцатый</w:t>
            </w:r>
            <w:r w:rsidR="00414FC6" w:rsidRPr="003C4DFC">
              <w:rPr>
                <w:sz w:val="28"/>
                <w:szCs w:val="28"/>
              </w:rPr>
              <w:t xml:space="preserve"> </w:t>
            </w:r>
            <w:r w:rsidR="004B27C5" w:rsidRPr="003C4DFC">
              <w:rPr>
                <w:sz w:val="28"/>
                <w:szCs w:val="28"/>
              </w:rPr>
              <w:t>пункта</w:t>
            </w:r>
            <w:r w:rsidR="00414FC6" w:rsidRPr="003C4DFC">
              <w:rPr>
                <w:sz w:val="28"/>
                <w:szCs w:val="28"/>
              </w:rPr>
              <w:t xml:space="preserve"> 2.5</w:t>
            </w:r>
            <w:r w:rsidRPr="003C4DFC">
              <w:rPr>
                <w:sz w:val="28"/>
                <w:szCs w:val="28"/>
              </w:rPr>
              <w:t xml:space="preserve"> </w:t>
            </w:r>
            <w:r w:rsidR="00414FC6" w:rsidRPr="003C4DFC">
              <w:rPr>
                <w:sz w:val="28"/>
                <w:szCs w:val="28"/>
              </w:rPr>
              <w:t>изложить в следующей редакции:</w:t>
            </w:r>
          </w:p>
          <w:p w:rsidR="006B134C" w:rsidRPr="003C4DFC" w:rsidRDefault="00B70224" w:rsidP="006B134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3C4DFC">
              <w:rPr>
                <w:sz w:val="28"/>
                <w:szCs w:val="28"/>
              </w:rPr>
              <w:t>«</w:t>
            </w:r>
            <w:hyperlink r:id="rId12">
              <w:r w:rsidR="00414FC6" w:rsidRPr="003C4DFC">
                <w:rPr>
                  <w:sz w:val="28"/>
                  <w:szCs w:val="28"/>
                </w:rPr>
                <w:t>постановление</w:t>
              </w:r>
            </w:hyperlink>
            <w:r w:rsidR="00414FC6" w:rsidRPr="003C4DFC">
              <w:rPr>
                <w:sz w:val="28"/>
                <w:szCs w:val="28"/>
              </w:rPr>
              <w:t xml:space="preserve"> Администрации города Иванова от 11.11.2022  </w:t>
            </w:r>
            <w:r w:rsidR="008C4801">
              <w:rPr>
                <w:sz w:val="28"/>
                <w:szCs w:val="28"/>
              </w:rPr>
              <w:t xml:space="preserve">          </w:t>
            </w:r>
            <w:r w:rsidR="00414FC6" w:rsidRPr="003C4DFC">
              <w:rPr>
                <w:sz w:val="28"/>
                <w:szCs w:val="28"/>
              </w:rPr>
              <w:t>№ 1803 «Об утверждении муниципальной программы «Обеспечение качественным жильём и услугами жилищно-коммунального хозяйства населения города»</w:t>
            </w:r>
            <w:r w:rsidR="006B134C" w:rsidRPr="003C4DFC">
              <w:rPr>
                <w:sz w:val="28"/>
                <w:szCs w:val="28"/>
              </w:rPr>
              <w:t>;</w:t>
            </w:r>
            <w:r w:rsidR="005D6063" w:rsidRPr="003C4DFC">
              <w:rPr>
                <w:sz w:val="28"/>
                <w:szCs w:val="28"/>
              </w:rPr>
              <w:t>».</w:t>
            </w:r>
          </w:p>
          <w:p w:rsidR="003F1F9A" w:rsidRPr="009547DA" w:rsidRDefault="003F1F9A" w:rsidP="003F1F9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547DA">
              <w:rPr>
                <w:sz w:val="28"/>
                <w:szCs w:val="28"/>
              </w:rPr>
              <w:t>1.</w:t>
            </w:r>
            <w:r w:rsidR="002F3AD7">
              <w:rPr>
                <w:sz w:val="28"/>
                <w:szCs w:val="28"/>
              </w:rPr>
              <w:t>2.</w:t>
            </w:r>
            <w:r w:rsidR="00364031">
              <w:rPr>
                <w:sz w:val="28"/>
                <w:szCs w:val="28"/>
              </w:rPr>
              <w:t>3</w:t>
            </w:r>
            <w:r w:rsidRPr="009547DA">
              <w:rPr>
                <w:sz w:val="28"/>
                <w:szCs w:val="28"/>
              </w:rPr>
              <w:t xml:space="preserve">. </w:t>
            </w:r>
            <w:hyperlink r:id="rId13" w:history="1">
              <w:r w:rsidRPr="009547DA">
                <w:rPr>
                  <w:sz w:val="28"/>
                  <w:szCs w:val="28"/>
                </w:rPr>
                <w:t>Подпункт «г» пункта 2.9</w:t>
              </w:r>
            </w:hyperlink>
            <w:r w:rsidRPr="009547DA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3F1F9A" w:rsidRDefault="003F1F9A" w:rsidP="00E5689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547DA">
              <w:rPr>
                <w:sz w:val="28"/>
                <w:szCs w:val="28"/>
              </w:rPr>
              <w:t xml:space="preserve"> «г) намеренное ухудшение гражданином или членами его семьи своих жилищных условий в период за 5 лет, предшествующих подаче заявления.»</w:t>
            </w:r>
            <w:r w:rsidR="0003490F">
              <w:rPr>
                <w:sz w:val="28"/>
                <w:szCs w:val="28"/>
              </w:rPr>
              <w:t>.</w:t>
            </w:r>
          </w:p>
          <w:p w:rsidR="00E56891" w:rsidRDefault="00E56891" w:rsidP="00E5689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36403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Раздел 2 дополнить пунктом 2.19 следующего содержания:</w:t>
            </w:r>
          </w:p>
          <w:p w:rsidR="00E56891" w:rsidRPr="009547DA" w:rsidRDefault="00E56891" w:rsidP="00E56891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«2.19. Предоставление Муниципальной услуги в электронном виде осуществляется при технической реализации услуги посредством Порталов.»</w:t>
            </w:r>
            <w:r w:rsidR="00F93807">
              <w:rPr>
                <w:sz w:val="28"/>
                <w:szCs w:val="28"/>
              </w:rPr>
              <w:t>.</w:t>
            </w:r>
          </w:p>
          <w:p w:rsidR="000D7A08" w:rsidRPr="009547DA" w:rsidRDefault="000D7A08" w:rsidP="000D7A0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547DA">
              <w:rPr>
                <w:sz w:val="28"/>
                <w:szCs w:val="28"/>
              </w:rPr>
              <w:t>1.</w:t>
            </w:r>
            <w:r w:rsidR="00E56891">
              <w:rPr>
                <w:sz w:val="28"/>
                <w:szCs w:val="28"/>
              </w:rPr>
              <w:t>2.</w:t>
            </w:r>
            <w:r w:rsidR="00364031">
              <w:rPr>
                <w:sz w:val="28"/>
                <w:szCs w:val="28"/>
              </w:rPr>
              <w:t>5</w:t>
            </w:r>
            <w:r w:rsidRPr="009547DA">
              <w:rPr>
                <w:sz w:val="28"/>
                <w:szCs w:val="28"/>
              </w:rPr>
              <w:t>. Абзац второй пункта 5.2 изложить в следующей редакции:</w:t>
            </w:r>
          </w:p>
          <w:p w:rsidR="000D7A08" w:rsidRPr="009547DA" w:rsidRDefault="000D7A08" w:rsidP="000D7A08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547DA">
              <w:rPr>
                <w:sz w:val="28"/>
                <w:szCs w:val="28"/>
              </w:rPr>
              <w:t xml:space="preserve">«Жалоба подается в письменной форме на бумажном носителе, в электронной форме либо может быть направлена по почте, через МКУ МФЦ, с использованием информационно-телекоммуникационной сети «Интернет», официального сайта Администрации города Иванова, официального сайта МКУ МФЦ, Порталов, а также может быть принята при личном приеме </w:t>
            </w:r>
            <w:r w:rsidR="00E56891">
              <w:rPr>
                <w:sz w:val="28"/>
                <w:szCs w:val="28"/>
              </w:rPr>
              <w:t>З</w:t>
            </w:r>
            <w:r w:rsidRPr="009547DA">
              <w:rPr>
                <w:sz w:val="28"/>
                <w:szCs w:val="28"/>
              </w:rPr>
              <w:t>аявителя:».</w:t>
            </w:r>
          </w:p>
          <w:p w:rsidR="0019443D" w:rsidRPr="009547DA" w:rsidRDefault="0019443D" w:rsidP="0065041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547DA">
              <w:rPr>
                <w:sz w:val="28"/>
                <w:szCs w:val="28"/>
              </w:rPr>
              <w:t>2. Настоящее постановление вступает в силу со дня его официального опубликования.</w:t>
            </w:r>
          </w:p>
          <w:p w:rsidR="0019443D" w:rsidRPr="009547DA" w:rsidRDefault="0019443D" w:rsidP="0065041A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9547DA">
              <w:rPr>
                <w:sz w:val="28"/>
                <w:szCs w:val="28"/>
              </w:rPr>
              <w:t>3. Опубликовать наст</w:t>
            </w:r>
            <w:r w:rsidR="009513FA" w:rsidRPr="009547DA">
              <w:rPr>
                <w:sz w:val="28"/>
                <w:szCs w:val="28"/>
              </w:rPr>
              <w:t>оящее постановление в сборнике «</w:t>
            </w:r>
            <w:r w:rsidR="00943A1B" w:rsidRPr="009547DA">
              <w:rPr>
                <w:sz w:val="28"/>
                <w:szCs w:val="28"/>
              </w:rPr>
              <w:t>Правовой вестник города Иванова»</w:t>
            </w:r>
            <w:r w:rsidRPr="009547DA">
              <w:rPr>
                <w:sz w:val="28"/>
                <w:szCs w:val="28"/>
              </w:rPr>
              <w:t xml:space="preserve"> и разместить на официальном сайте Администрации города Иванова в сети Интернет.</w:t>
            </w:r>
          </w:p>
          <w:p w:rsidR="0019443D" w:rsidRPr="009547DA" w:rsidRDefault="0019443D" w:rsidP="00184AF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90"/>
              <w:gridCol w:w="4874"/>
            </w:tblGrid>
            <w:tr w:rsidR="00364031" w:rsidRPr="0038673E" w:rsidTr="00364031">
              <w:tc>
                <w:tcPr>
                  <w:tcW w:w="459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364031" w:rsidRPr="0038673E" w:rsidRDefault="00364031" w:rsidP="00364031">
                  <w:pPr>
                    <w:pStyle w:val="a4"/>
                    <w:ind w:right="-156" w:firstLine="0"/>
                    <w:jc w:val="left"/>
                    <w:rPr>
                      <w:szCs w:val="28"/>
                    </w:rPr>
                  </w:pPr>
                  <w:r w:rsidRPr="0038673E">
                    <w:rPr>
                      <w:szCs w:val="28"/>
                    </w:rPr>
                    <w:t>Глава города Иванова</w:t>
                  </w:r>
                </w:p>
              </w:tc>
              <w:tc>
                <w:tcPr>
                  <w:tcW w:w="48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64031" w:rsidRPr="00A960EF" w:rsidRDefault="00364031" w:rsidP="00D641CE">
                  <w:pPr>
                    <w:pStyle w:val="a4"/>
                    <w:ind w:firstLine="0"/>
                    <w:jc w:val="right"/>
                    <w:rPr>
                      <w:szCs w:val="28"/>
                    </w:rPr>
                  </w:pPr>
                  <w:r w:rsidRPr="0038673E">
                    <w:rPr>
                      <w:szCs w:val="28"/>
                    </w:rPr>
                    <w:t>В.Н. Шарыпов</w:t>
                  </w:r>
                </w:p>
              </w:tc>
            </w:tr>
          </w:tbl>
          <w:p w:rsidR="00252BB4" w:rsidRPr="009547DA" w:rsidRDefault="00252BB4" w:rsidP="00E5645C">
            <w:pPr>
              <w:tabs>
                <w:tab w:val="left" w:pos="9248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19443D" w:rsidRPr="0038673E" w:rsidTr="00772DF6">
        <w:trPr>
          <w:gridBefore w:val="1"/>
          <w:gridAfter w:val="1"/>
          <w:wBefore w:w="176" w:type="dxa"/>
          <w:wAfter w:w="142" w:type="dxa"/>
        </w:trPr>
        <w:tc>
          <w:tcPr>
            <w:tcW w:w="9464" w:type="dxa"/>
            <w:gridSpan w:val="2"/>
          </w:tcPr>
          <w:p w:rsidR="002A69B7" w:rsidRDefault="002A69B7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9443D" w:rsidRPr="0038673E" w:rsidTr="00772DF6">
        <w:trPr>
          <w:gridBefore w:val="1"/>
          <w:gridAfter w:val="1"/>
          <w:wBefore w:w="176" w:type="dxa"/>
          <w:wAfter w:w="142" w:type="dxa"/>
        </w:trPr>
        <w:tc>
          <w:tcPr>
            <w:tcW w:w="9464" w:type="dxa"/>
            <w:gridSpan w:val="2"/>
          </w:tcPr>
          <w:p w:rsidR="0019443D" w:rsidRDefault="0019443D" w:rsidP="001944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65A60" w:rsidRPr="0038673E" w:rsidRDefault="00D65A60" w:rsidP="00364031">
      <w:pPr>
        <w:pStyle w:val="a4"/>
        <w:ind w:firstLine="0"/>
        <w:rPr>
          <w:szCs w:val="28"/>
        </w:rPr>
      </w:pPr>
    </w:p>
    <w:sectPr w:rsidR="00D65A60" w:rsidRPr="0038673E" w:rsidSect="00364031">
      <w:footerReference w:type="default" r:id="rId14"/>
      <w:pgSz w:w="11906" w:h="16838"/>
      <w:pgMar w:top="851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9EC" w:rsidRDefault="008C39EC">
      <w:r>
        <w:separator/>
      </w:r>
    </w:p>
  </w:endnote>
  <w:endnote w:type="continuationSeparator" w:id="1">
    <w:p w:rsidR="008C39EC" w:rsidRDefault="008C3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8009067"/>
      <w:docPartObj>
        <w:docPartGallery w:val="Page Numbers (Bottom of Page)"/>
        <w:docPartUnique/>
      </w:docPartObj>
    </w:sdtPr>
    <w:sdtContent>
      <w:p w:rsidR="0038673E" w:rsidRDefault="00455C00">
        <w:pPr>
          <w:pStyle w:val="a6"/>
          <w:jc w:val="center"/>
        </w:pPr>
        <w:r>
          <w:fldChar w:fldCharType="begin"/>
        </w:r>
        <w:r w:rsidR="0038673E">
          <w:instrText>PAGE   \* MERGEFORMAT</w:instrText>
        </w:r>
        <w:r>
          <w:fldChar w:fldCharType="separate"/>
        </w:r>
        <w:r w:rsidR="00FA22BE">
          <w:rPr>
            <w:noProof/>
          </w:rPr>
          <w:t>1</w:t>
        </w:r>
        <w:r>
          <w:fldChar w:fldCharType="end"/>
        </w:r>
      </w:p>
    </w:sdtContent>
  </w:sdt>
  <w:p w:rsidR="0038673E" w:rsidRDefault="0038673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9EC" w:rsidRDefault="008C39EC">
      <w:r>
        <w:separator/>
      </w:r>
    </w:p>
  </w:footnote>
  <w:footnote w:type="continuationSeparator" w:id="1">
    <w:p w:rsidR="008C39EC" w:rsidRDefault="008C3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9CB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B933C6"/>
    <w:multiLevelType w:val="hybridMultilevel"/>
    <w:tmpl w:val="DD407D92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7B118E"/>
    <w:multiLevelType w:val="hybridMultilevel"/>
    <w:tmpl w:val="5FF811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ED01B1"/>
    <w:multiLevelType w:val="hybridMultilevel"/>
    <w:tmpl w:val="61A2DAC0"/>
    <w:lvl w:ilvl="0" w:tplc="42A4FB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C2666E"/>
    <w:multiLevelType w:val="multilevel"/>
    <w:tmpl w:val="74CAF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>
    <w:nsid w:val="374933C5"/>
    <w:multiLevelType w:val="hybridMultilevel"/>
    <w:tmpl w:val="58843178"/>
    <w:lvl w:ilvl="0" w:tplc="95BE0370">
      <w:start w:val="1"/>
      <w:numFmt w:val="decimal"/>
      <w:lvlText w:val="%1."/>
      <w:lvlJc w:val="left"/>
      <w:pPr>
        <w:ind w:left="153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EA09C6"/>
    <w:multiLevelType w:val="hybridMultilevel"/>
    <w:tmpl w:val="B7FA6402"/>
    <w:lvl w:ilvl="0" w:tplc="D542DDC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B0D13F5"/>
    <w:multiLevelType w:val="hybridMultilevel"/>
    <w:tmpl w:val="EE46A17E"/>
    <w:lvl w:ilvl="0" w:tplc="5F607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2F280A"/>
    <w:multiLevelType w:val="hybridMultilevel"/>
    <w:tmpl w:val="09A08B62"/>
    <w:lvl w:ilvl="0" w:tplc="68F2A268">
      <w:start w:val="1"/>
      <w:numFmt w:val="decimal"/>
      <w:lvlText w:val="%1.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ADD50BC"/>
    <w:multiLevelType w:val="hybridMultilevel"/>
    <w:tmpl w:val="F31639BC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581C41"/>
    <w:multiLevelType w:val="hybridMultilevel"/>
    <w:tmpl w:val="33EA06FE"/>
    <w:lvl w:ilvl="0" w:tplc="FF8666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8CF765A"/>
    <w:multiLevelType w:val="hybridMultilevel"/>
    <w:tmpl w:val="C17EA6AA"/>
    <w:lvl w:ilvl="0" w:tplc="1652AD5A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06A9C"/>
    <w:rsid w:val="0001704E"/>
    <w:rsid w:val="0003490F"/>
    <w:rsid w:val="00047AED"/>
    <w:rsid w:val="0006158B"/>
    <w:rsid w:val="00062766"/>
    <w:rsid w:val="000630BF"/>
    <w:rsid w:val="000651F6"/>
    <w:rsid w:val="00067F43"/>
    <w:rsid w:val="00074E0B"/>
    <w:rsid w:val="00090CCF"/>
    <w:rsid w:val="000B1D9E"/>
    <w:rsid w:val="000B21AE"/>
    <w:rsid w:val="000B2E02"/>
    <w:rsid w:val="000B3141"/>
    <w:rsid w:val="000B5F60"/>
    <w:rsid w:val="000C26C7"/>
    <w:rsid w:val="000D7A08"/>
    <w:rsid w:val="000E0D5D"/>
    <w:rsid w:val="000E2641"/>
    <w:rsid w:val="0010360B"/>
    <w:rsid w:val="00103F44"/>
    <w:rsid w:val="0010614D"/>
    <w:rsid w:val="00121B95"/>
    <w:rsid w:val="00122F51"/>
    <w:rsid w:val="001256EA"/>
    <w:rsid w:val="001344FD"/>
    <w:rsid w:val="00141C67"/>
    <w:rsid w:val="00142DF8"/>
    <w:rsid w:val="00145308"/>
    <w:rsid w:val="00145919"/>
    <w:rsid w:val="0015373E"/>
    <w:rsid w:val="00156542"/>
    <w:rsid w:val="001606CE"/>
    <w:rsid w:val="001632C7"/>
    <w:rsid w:val="00174AA9"/>
    <w:rsid w:val="0018287F"/>
    <w:rsid w:val="00183252"/>
    <w:rsid w:val="00184AF4"/>
    <w:rsid w:val="00186A25"/>
    <w:rsid w:val="0018736D"/>
    <w:rsid w:val="00192E40"/>
    <w:rsid w:val="0019443D"/>
    <w:rsid w:val="0019466D"/>
    <w:rsid w:val="001A1BD1"/>
    <w:rsid w:val="001A3085"/>
    <w:rsid w:val="001B51AD"/>
    <w:rsid w:val="001C1C66"/>
    <w:rsid w:val="001D5868"/>
    <w:rsid w:val="001D62C8"/>
    <w:rsid w:val="001E7512"/>
    <w:rsid w:val="001F3288"/>
    <w:rsid w:val="001F6DF9"/>
    <w:rsid w:val="0020187F"/>
    <w:rsid w:val="00204542"/>
    <w:rsid w:val="00213081"/>
    <w:rsid w:val="00224B4B"/>
    <w:rsid w:val="00230382"/>
    <w:rsid w:val="002306C9"/>
    <w:rsid w:val="00243871"/>
    <w:rsid w:val="00244019"/>
    <w:rsid w:val="00245301"/>
    <w:rsid w:val="002466BA"/>
    <w:rsid w:val="00252BB4"/>
    <w:rsid w:val="00255AFB"/>
    <w:rsid w:val="002578F1"/>
    <w:rsid w:val="00271345"/>
    <w:rsid w:val="00274D97"/>
    <w:rsid w:val="00275DD4"/>
    <w:rsid w:val="00276D8B"/>
    <w:rsid w:val="00291F20"/>
    <w:rsid w:val="002958E1"/>
    <w:rsid w:val="00295C73"/>
    <w:rsid w:val="00297748"/>
    <w:rsid w:val="002A2DAC"/>
    <w:rsid w:val="002A69B7"/>
    <w:rsid w:val="002C47D8"/>
    <w:rsid w:val="002D0CC5"/>
    <w:rsid w:val="002E3248"/>
    <w:rsid w:val="002F3AD7"/>
    <w:rsid w:val="002F4ECE"/>
    <w:rsid w:val="002F694C"/>
    <w:rsid w:val="00302208"/>
    <w:rsid w:val="00302DE8"/>
    <w:rsid w:val="00305125"/>
    <w:rsid w:val="00313D5D"/>
    <w:rsid w:val="00317BBF"/>
    <w:rsid w:val="00320CCA"/>
    <w:rsid w:val="0032284D"/>
    <w:rsid w:val="00323A8B"/>
    <w:rsid w:val="00324232"/>
    <w:rsid w:val="00324A67"/>
    <w:rsid w:val="00325923"/>
    <w:rsid w:val="00331940"/>
    <w:rsid w:val="00336958"/>
    <w:rsid w:val="0034091D"/>
    <w:rsid w:val="00342AB5"/>
    <w:rsid w:val="00346B39"/>
    <w:rsid w:val="00350A91"/>
    <w:rsid w:val="00353B70"/>
    <w:rsid w:val="003546D4"/>
    <w:rsid w:val="00360DF5"/>
    <w:rsid w:val="00364031"/>
    <w:rsid w:val="0037186A"/>
    <w:rsid w:val="00375BC1"/>
    <w:rsid w:val="0038673E"/>
    <w:rsid w:val="0039317A"/>
    <w:rsid w:val="00396B07"/>
    <w:rsid w:val="003A05F5"/>
    <w:rsid w:val="003A1B81"/>
    <w:rsid w:val="003A708B"/>
    <w:rsid w:val="003C4DFC"/>
    <w:rsid w:val="003C5702"/>
    <w:rsid w:val="003C7276"/>
    <w:rsid w:val="003C7EF2"/>
    <w:rsid w:val="003D2CBC"/>
    <w:rsid w:val="003E2A98"/>
    <w:rsid w:val="003F1F9A"/>
    <w:rsid w:val="003F64ED"/>
    <w:rsid w:val="004017F7"/>
    <w:rsid w:val="004055AE"/>
    <w:rsid w:val="00414A47"/>
    <w:rsid w:val="00414FC6"/>
    <w:rsid w:val="00416EBF"/>
    <w:rsid w:val="00417449"/>
    <w:rsid w:val="0042105E"/>
    <w:rsid w:val="00434DFC"/>
    <w:rsid w:val="00445F91"/>
    <w:rsid w:val="00450769"/>
    <w:rsid w:val="00450E72"/>
    <w:rsid w:val="00455C00"/>
    <w:rsid w:val="004566F0"/>
    <w:rsid w:val="00464E66"/>
    <w:rsid w:val="0046674C"/>
    <w:rsid w:val="00475EF6"/>
    <w:rsid w:val="00484B8A"/>
    <w:rsid w:val="004A2DEA"/>
    <w:rsid w:val="004B27C5"/>
    <w:rsid w:val="004B638E"/>
    <w:rsid w:val="004B77D7"/>
    <w:rsid w:val="004C5183"/>
    <w:rsid w:val="004C635B"/>
    <w:rsid w:val="004C6874"/>
    <w:rsid w:val="004C7B6B"/>
    <w:rsid w:val="004D0BE4"/>
    <w:rsid w:val="004D4645"/>
    <w:rsid w:val="004E28C6"/>
    <w:rsid w:val="004E3F55"/>
    <w:rsid w:val="004E789A"/>
    <w:rsid w:val="004F0230"/>
    <w:rsid w:val="0050073E"/>
    <w:rsid w:val="00501BC6"/>
    <w:rsid w:val="00503375"/>
    <w:rsid w:val="00503E00"/>
    <w:rsid w:val="00515A46"/>
    <w:rsid w:val="00534DF9"/>
    <w:rsid w:val="005369C7"/>
    <w:rsid w:val="005426F0"/>
    <w:rsid w:val="0055134E"/>
    <w:rsid w:val="005568A4"/>
    <w:rsid w:val="00585D08"/>
    <w:rsid w:val="00586E85"/>
    <w:rsid w:val="00587E88"/>
    <w:rsid w:val="005917AD"/>
    <w:rsid w:val="00597B8E"/>
    <w:rsid w:val="005A3373"/>
    <w:rsid w:val="005B3258"/>
    <w:rsid w:val="005B4883"/>
    <w:rsid w:val="005D48B1"/>
    <w:rsid w:val="005D6063"/>
    <w:rsid w:val="005D640A"/>
    <w:rsid w:val="005E1E49"/>
    <w:rsid w:val="005E422B"/>
    <w:rsid w:val="005E478D"/>
    <w:rsid w:val="005F1B0C"/>
    <w:rsid w:val="005F3657"/>
    <w:rsid w:val="005F3B1E"/>
    <w:rsid w:val="00613F6F"/>
    <w:rsid w:val="00616AE9"/>
    <w:rsid w:val="00624CF4"/>
    <w:rsid w:val="0063281A"/>
    <w:rsid w:val="006333A2"/>
    <w:rsid w:val="00635629"/>
    <w:rsid w:val="00641109"/>
    <w:rsid w:val="0065041A"/>
    <w:rsid w:val="00651344"/>
    <w:rsid w:val="0065430D"/>
    <w:rsid w:val="006549B2"/>
    <w:rsid w:val="00662B3B"/>
    <w:rsid w:val="006643B8"/>
    <w:rsid w:val="00687564"/>
    <w:rsid w:val="006A1192"/>
    <w:rsid w:val="006A27A6"/>
    <w:rsid w:val="006A704C"/>
    <w:rsid w:val="006B1123"/>
    <w:rsid w:val="006B134C"/>
    <w:rsid w:val="006B1BA1"/>
    <w:rsid w:val="006C59F3"/>
    <w:rsid w:val="006C6349"/>
    <w:rsid w:val="006C75E7"/>
    <w:rsid w:val="006E195C"/>
    <w:rsid w:val="006E3BDA"/>
    <w:rsid w:val="006F459C"/>
    <w:rsid w:val="006F534C"/>
    <w:rsid w:val="00701B6E"/>
    <w:rsid w:val="007037F8"/>
    <w:rsid w:val="00706050"/>
    <w:rsid w:val="0070631B"/>
    <w:rsid w:val="00721CBC"/>
    <w:rsid w:val="00730732"/>
    <w:rsid w:val="00736B9D"/>
    <w:rsid w:val="00740CA4"/>
    <w:rsid w:val="00746441"/>
    <w:rsid w:val="00757D3C"/>
    <w:rsid w:val="00772DF6"/>
    <w:rsid w:val="00776F33"/>
    <w:rsid w:val="007772A4"/>
    <w:rsid w:val="007928F5"/>
    <w:rsid w:val="00795E14"/>
    <w:rsid w:val="007A520B"/>
    <w:rsid w:val="007A7768"/>
    <w:rsid w:val="007B53BF"/>
    <w:rsid w:val="007C7547"/>
    <w:rsid w:val="007D55BC"/>
    <w:rsid w:val="007D76FC"/>
    <w:rsid w:val="007F36DA"/>
    <w:rsid w:val="007F696F"/>
    <w:rsid w:val="008074AE"/>
    <w:rsid w:val="00815681"/>
    <w:rsid w:val="00816F3C"/>
    <w:rsid w:val="00817F3F"/>
    <w:rsid w:val="00820AF6"/>
    <w:rsid w:val="0082265A"/>
    <w:rsid w:val="008236E9"/>
    <w:rsid w:val="00825F6F"/>
    <w:rsid w:val="0083210C"/>
    <w:rsid w:val="00832FED"/>
    <w:rsid w:val="00837A12"/>
    <w:rsid w:val="008440C5"/>
    <w:rsid w:val="008450E9"/>
    <w:rsid w:val="00846B58"/>
    <w:rsid w:val="008552C8"/>
    <w:rsid w:val="00857A3F"/>
    <w:rsid w:val="00862216"/>
    <w:rsid w:val="008719FE"/>
    <w:rsid w:val="00880F66"/>
    <w:rsid w:val="00882A0C"/>
    <w:rsid w:val="0088621A"/>
    <w:rsid w:val="00892487"/>
    <w:rsid w:val="008A0129"/>
    <w:rsid w:val="008A2F80"/>
    <w:rsid w:val="008B5877"/>
    <w:rsid w:val="008C39EC"/>
    <w:rsid w:val="008C475B"/>
    <w:rsid w:val="008C4801"/>
    <w:rsid w:val="008C58DE"/>
    <w:rsid w:val="008C5B20"/>
    <w:rsid w:val="008D2D0E"/>
    <w:rsid w:val="008D4377"/>
    <w:rsid w:val="008E003C"/>
    <w:rsid w:val="008E3D40"/>
    <w:rsid w:val="008E732A"/>
    <w:rsid w:val="008F14AA"/>
    <w:rsid w:val="008F682A"/>
    <w:rsid w:val="0091412B"/>
    <w:rsid w:val="009167EC"/>
    <w:rsid w:val="0093696D"/>
    <w:rsid w:val="00942152"/>
    <w:rsid w:val="00943A1B"/>
    <w:rsid w:val="009513FA"/>
    <w:rsid w:val="00952A8B"/>
    <w:rsid w:val="009547DA"/>
    <w:rsid w:val="009570EE"/>
    <w:rsid w:val="009727CD"/>
    <w:rsid w:val="009734AA"/>
    <w:rsid w:val="009938F1"/>
    <w:rsid w:val="00995551"/>
    <w:rsid w:val="009A6389"/>
    <w:rsid w:val="009A6ED8"/>
    <w:rsid w:val="009B62E8"/>
    <w:rsid w:val="009C7209"/>
    <w:rsid w:val="009D33CD"/>
    <w:rsid w:val="009F3D33"/>
    <w:rsid w:val="009F4C08"/>
    <w:rsid w:val="009F5047"/>
    <w:rsid w:val="00A0617B"/>
    <w:rsid w:val="00A13B97"/>
    <w:rsid w:val="00A13D48"/>
    <w:rsid w:val="00A14B0E"/>
    <w:rsid w:val="00A14CEF"/>
    <w:rsid w:val="00A1547D"/>
    <w:rsid w:val="00A15BB2"/>
    <w:rsid w:val="00A20BC2"/>
    <w:rsid w:val="00A231F5"/>
    <w:rsid w:val="00A2567A"/>
    <w:rsid w:val="00A27538"/>
    <w:rsid w:val="00A3061A"/>
    <w:rsid w:val="00A31FEE"/>
    <w:rsid w:val="00A34A0F"/>
    <w:rsid w:val="00A52A1E"/>
    <w:rsid w:val="00A532A1"/>
    <w:rsid w:val="00A600E5"/>
    <w:rsid w:val="00A6643B"/>
    <w:rsid w:val="00A70DFC"/>
    <w:rsid w:val="00A723F9"/>
    <w:rsid w:val="00A76408"/>
    <w:rsid w:val="00A80B0A"/>
    <w:rsid w:val="00A960EF"/>
    <w:rsid w:val="00AA5917"/>
    <w:rsid w:val="00AB247F"/>
    <w:rsid w:val="00AB281A"/>
    <w:rsid w:val="00AB4C6E"/>
    <w:rsid w:val="00AB7243"/>
    <w:rsid w:val="00AE2F1C"/>
    <w:rsid w:val="00AE5CCF"/>
    <w:rsid w:val="00B10AFF"/>
    <w:rsid w:val="00B17923"/>
    <w:rsid w:val="00B2046E"/>
    <w:rsid w:val="00B30F4C"/>
    <w:rsid w:val="00B33545"/>
    <w:rsid w:val="00B41536"/>
    <w:rsid w:val="00B42612"/>
    <w:rsid w:val="00B56604"/>
    <w:rsid w:val="00B60A1E"/>
    <w:rsid w:val="00B61897"/>
    <w:rsid w:val="00B70224"/>
    <w:rsid w:val="00B742E1"/>
    <w:rsid w:val="00B77DC8"/>
    <w:rsid w:val="00B836E3"/>
    <w:rsid w:val="00B836F2"/>
    <w:rsid w:val="00B837DE"/>
    <w:rsid w:val="00B86C2D"/>
    <w:rsid w:val="00BA0BE3"/>
    <w:rsid w:val="00BB5A58"/>
    <w:rsid w:val="00BC5FC0"/>
    <w:rsid w:val="00BD359E"/>
    <w:rsid w:val="00BD6B78"/>
    <w:rsid w:val="00BE2AA7"/>
    <w:rsid w:val="00BE553D"/>
    <w:rsid w:val="00BE7D9B"/>
    <w:rsid w:val="00C01136"/>
    <w:rsid w:val="00C01541"/>
    <w:rsid w:val="00C03570"/>
    <w:rsid w:val="00C05E6B"/>
    <w:rsid w:val="00C11089"/>
    <w:rsid w:val="00C12E81"/>
    <w:rsid w:val="00C15B1C"/>
    <w:rsid w:val="00C160F1"/>
    <w:rsid w:val="00C21F7E"/>
    <w:rsid w:val="00C46764"/>
    <w:rsid w:val="00C470DF"/>
    <w:rsid w:val="00C47D82"/>
    <w:rsid w:val="00C62842"/>
    <w:rsid w:val="00C63E55"/>
    <w:rsid w:val="00C65DD1"/>
    <w:rsid w:val="00C67C1D"/>
    <w:rsid w:val="00C73EB3"/>
    <w:rsid w:val="00C77A7B"/>
    <w:rsid w:val="00C86ED9"/>
    <w:rsid w:val="00C8785D"/>
    <w:rsid w:val="00C90CC3"/>
    <w:rsid w:val="00C947FE"/>
    <w:rsid w:val="00C979DD"/>
    <w:rsid w:val="00CA2E26"/>
    <w:rsid w:val="00CA6A96"/>
    <w:rsid w:val="00CA7680"/>
    <w:rsid w:val="00CB32B3"/>
    <w:rsid w:val="00CB78CD"/>
    <w:rsid w:val="00CD445D"/>
    <w:rsid w:val="00CE416C"/>
    <w:rsid w:val="00CF1436"/>
    <w:rsid w:val="00CF23BC"/>
    <w:rsid w:val="00CF7117"/>
    <w:rsid w:val="00CF7F67"/>
    <w:rsid w:val="00D10960"/>
    <w:rsid w:val="00D10FD9"/>
    <w:rsid w:val="00D15FBD"/>
    <w:rsid w:val="00D30690"/>
    <w:rsid w:val="00D35699"/>
    <w:rsid w:val="00D51489"/>
    <w:rsid w:val="00D526D3"/>
    <w:rsid w:val="00D65A60"/>
    <w:rsid w:val="00D660D7"/>
    <w:rsid w:val="00D7133C"/>
    <w:rsid w:val="00D771B6"/>
    <w:rsid w:val="00D828AF"/>
    <w:rsid w:val="00D8586E"/>
    <w:rsid w:val="00D95569"/>
    <w:rsid w:val="00DA0702"/>
    <w:rsid w:val="00DA2784"/>
    <w:rsid w:val="00DB6F88"/>
    <w:rsid w:val="00DB7DAD"/>
    <w:rsid w:val="00DC14AC"/>
    <w:rsid w:val="00DC5FF3"/>
    <w:rsid w:val="00DE6187"/>
    <w:rsid w:val="00DF251F"/>
    <w:rsid w:val="00E00D88"/>
    <w:rsid w:val="00E03382"/>
    <w:rsid w:val="00E20A70"/>
    <w:rsid w:val="00E227D3"/>
    <w:rsid w:val="00E242DD"/>
    <w:rsid w:val="00E24EAF"/>
    <w:rsid w:val="00E26B4C"/>
    <w:rsid w:val="00E27401"/>
    <w:rsid w:val="00E30279"/>
    <w:rsid w:val="00E35749"/>
    <w:rsid w:val="00E35DF5"/>
    <w:rsid w:val="00E3664A"/>
    <w:rsid w:val="00E43A92"/>
    <w:rsid w:val="00E53F42"/>
    <w:rsid w:val="00E5440A"/>
    <w:rsid w:val="00E5645C"/>
    <w:rsid w:val="00E56891"/>
    <w:rsid w:val="00E5787B"/>
    <w:rsid w:val="00E578C8"/>
    <w:rsid w:val="00E57E19"/>
    <w:rsid w:val="00E71F40"/>
    <w:rsid w:val="00E877B2"/>
    <w:rsid w:val="00EA4494"/>
    <w:rsid w:val="00EC2B17"/>
    <w:rsid w:val="00EC4800"/>
    <w:rsid w:val="00EC5139"/>
    <w:rsid w:val="00ED5AE7"/>
    <w:rsid w:val="00EE0815"/>
    <w:rsid w:val="00EF3F32"/>
    <w:rsid w:val="00F11539"/>
    <w:rsid w:val="00F12644"/>
    <w:rsid w:val="00F244A1"/>
    <w:rsid w:val="00F343E4"/>
    <w:rsid w:val="00F54906"/>
    <w:rsid w:val="00F60B44"/>
    <w:rsid w:val="00F64CFF"/>
    <w:rsid w:val="00F65639"/>
    <w:rsid w:val="00F73F21"/>
    <w:rsid w:val="00F841BB"/>
    <w:rsid w:val="00F906BA"/>
    <w:rsid w:val="00F93807"/>
    <w:rsid w:val="00F96DFC"/>
    <w:rsid w:val="00FA22BE"/>
    <w:rsid w:val="00FA5757"/>
    <w:rsid w:val="00FA710A"/>
    <w:rsid w:val="00FB4A1D"/>
    <w:rsid w:val="00FB6BD5"/>
    <w:rsid w:val="00FC4DE6"/>
    <w:rsid w:val="00FD0D48"/>
    <w:rsid w:val="00FD496F"/>
    <w:rsid w:val="00FE7463"/>
    <w:rsid w:val="00FF0522"/>
    <w:rsid w:val="00FF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customStyle="1" w:styleId="ConsPlusTitle">
    <w:name w:val="ConsPlusTitle"/>
    <w:rsid w:val="00772DF6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styleId="ab">
    <w:name w:val="List Paragraph"/>
    <w:basedOn w:val="a"/>
    <w:uiPriority w:val="34"/>
    <w:qFormat/>
    <w:rsid w:val="0006276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FD496F"/>
    <w:pPr>
      <w:spacing w:before="100" w:beforeAutospacing="1" w:after="100" w:afterAutospacing="1"/>
    </w:pPr>
  </w:style>
  <w:style w:type="table" w:styleId="ad">
    <w:name w:val="Table Grid"/>
    <w:basedOn w:val="a1"/>
    <w:rsid w:val="00FD4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E57E19"/>
    <w:rPr>
      <w:rFonts w:ascii="Times New Roman" w:hAnsi="Times New Roman" w:cs="Times New Roman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38673E"/>
  </w:style>
  <w:style w:type="paragraph" w:customStyle="1" w:styleId="ConsPlusNormal">
    <w:name w:val="ConsPlusNormal"/>
    <w:rsid w:val="007D55BC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C6F60CCECCE72B5BE45605C02518D5D8AB001DB1FDA5763C56C43E43BEE4D1B912BB2AE969AF9F94A00A0C2A88360906D2AC5FB922DFBC53859DBE29s6N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C3C3B1CD628F7437DF866BFDDFAAAD5B7D2A84C70CB35442822C6D0B1AA5B13E0ED94FEFDD2EE7E892D5BC6D8791538812A8275BFD5C397F88B55DwD3A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3D10F72CFA42AA72B74D876513156F8D6D9C84F8AE93873A4BB09DEDBA6FF02A0459360AF305FB343909A1D27B2D50BB46B6682884BFEFA5C45357BCA9M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189E6C2EE7F61805C21D7147F5519FC53E1799CF8A5BF67E2847E6B7CF2C4907BD571E23C309D743AF1505DAAB5852CDDD19CBD432078931804467N7K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189E6C2EE7F61805C2037C51990D90C2304C9CC68F57A5257841B1E89F2A1C55FD094760861AD641B01004DANAK2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4F595-C440-466D-B9BD-A3A58845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a.chukhnina</cp:lastModifiedBy>
  <cp:revision>35</cp:revision>
  <cp:lastPrinted>2023-02-10T07:07:00Z</cp:lastPrinted>
  <dcterms:created xsi:type="dcterms:W3CDTF">2022-11-17T07:18:00Z</dcterms:created>
  <dcterms:modified xsi:type="dcterms:W3CDTF">2023-02-10T08:46:00Z</dcterms:modified>
</cp:coreProperties>
</file>