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B3" w:rsidRDefault="00D710D5" w:rsidP="00CA34B3">
      <w:pPr>
        <w:ind w:right="-285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4B3" w:rsidRPr="005F3657" w:rsidRDefault="00CA34B3" w:rsidP="00CA34B3">
      <w:pPr>
        <w:pStyle w:val="a9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CA34B3" w:rsidRPr="007B53BF" w:rsidRDefault="00CA34B3" w:rsidP="00CA34B3">
      <w:pPr>
        <w:pStyle w:val="a9"/>
        <w:jc w:val="center"/>
        <w:rPr>
          <w:bCs/>
          <w:spacing w:val="20"/>
          <w:sz w:val="28"/>
          <w:szCs w:val="28"/>
        </w:rPr>
      </w:pPr>
    </w:p>
    <w:p w:rsidR="00CA34B3" w:rsidRDefault="00CA34B3" w:rsidP="00CA34B3">
      <w:pPr>
        <w:pStyle w:val="a9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CA34B3" w:rsidRPr="00174AA9" w:rsidRDefault="00CA34B3" w:rsidP="00CA34B3">
      <w:pPr>
        <w:pStyle w:val="a9"/>
        <w:jc w:val="center"/>
        <w:rPr>
          <w:spacing w:val="34"/>
          <w:sz w:val="28"/>
          <w:szCs w:val="28"/>
        </w:rPr>
      </w:pPr>
    </w:p>
    <w:p w:rsidR="00CA34B3" w:rsidRPr="00174AA9" w:rsidRDefault="00CA34B3" w:rsidP="00CA34B3">
      <w:pPr>
        <w:pStyle w:val="a9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A34B3" w:rsidTr="00C80EB6">
        <w:tc>
          <w:tcPr>
            <w:tcW w:w="9606" w:type="dxa"/>
          </w:tcPr>
          <w:p w:rsidR="00CA34B3" w:rsidRDefault="00CA34B3" w:rsidP="00C80EB6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CA34B3" w:rsidRDefault="00CA34B3" w:rsidP="00C80EB6">
            <w:pPr>
              <w:jc w:val="center"/>
              <w:rPr>
                <w:sz w:val="28"/>
              </w:rPr>
            </w:pPr>
          </w:p>
        </w:tc>
      </w:tr>
    </w:tbl>
    <w:p w:rsidR="00CA34B3" w:rsidRDefault="00CA34B3" w:rsidP="00CA34B3">
      <w:pPr>
        <w:jc w:val="center"/>
        <w:rPr>
          <w:sz w:val="28"/>
        </w:rPr>
      </w:pPr>
    </w:p>
    <w:p w:rsidR="00CA34B3" w:rsidRDefault="00CA34B3" w:rsidP="00CA34B3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A34B3" w:rsidTr="00C80EB6">
        <w:tc>
          <w:tcPr>
            <w:tcW w:w="9606" w:type="dxa"/>
          </w:tcPr>
          <w:p w:rsidR="00E54ED8" w:rsidRDefault="006B4824" w:rsidP="00E60A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0AD4">
              <w:rPr>
                <w:sz w:val="28"/>
                <w:szCs w:val="28"/>
              </w:rPr>
              <w:t xml:space="preserve">О внесении изменений в </w:t>
            </w:r>
            <w:r w:rsidR="008D7DF4" w:rsidRPr="00E60AD4">
              <w:rPr>
                <w:sz w:val="28"/>
                <w:szCs w:val="28"/>
              </w:rPr>
              <w:t xml:space="preserve">постановление </w:t>
            </w:r>
            <w:r w:rsidR="00526633" w:rsidRPr="00E60AD4">
              <w:rPr>
                <w:sz w:val="28"/>
                <w:szCs w:val="28"/>
              </w:rPr>
              <w:t xml:space="preserve">Администрации города Иванова </w:t>
            </w:r>
          </w:p>
          <w:p w:rsidR="00CA34B3" w:rsidRPr="00E60AD4" w:rsidRDefault="00E54ED8" w:rsidP="00E54E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27.04.2017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583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Об утверждении порядка переоформления свидетельства об осуществлении перевозок по маршруту </w:t>
            </w:r>
            <w:proofErr w:type="gramStart"/>
            <w:r>
              <w:rPr>
                <w:sz w:val="28"/>
                <w:szCs w:val="28"/>
              </w:rPr>
              <w:t>регулярных</w:t>
            </w:r>
            <w:proofErr w:type="gramEnd"/>
            <w:r>
              <w:rPr>
                <w:sz w:val="28"/>
                <w:szCs w:val="28"/>
              </w:rPr>
              <w:t xml:space="preserve"> перевозок и карты маршрута регулярных перевозок</w:t>
            </w:r>
            <w:r w:rsidR="00E60AD4" w:rsidRPr="00E60AD4">
              <w:rPr>
                <w:sz w:val="28"/>
                <w:szCs w:val="28"/>
              </w:rPr>
              <w:t>»</w:t>
            </w:r>
          </w:p>
        </w:tc>
      </w:tr>
    </w:tbl>
    <w:p w:rsidR="00CA34B3" w:rsidRPr="007C7547" w:rsidRDefault="00CA34B3" w:rsidP="00CA34B3">
      <w:pPr>
        <w:jc w:val="center"/>
        <w:rPr>
          <w:sz w:val="28"/>
        </w:rPr>
      </w:pPr>
    </w:p>
    <w:p w:rsidR="00CA34B3" w:rsidRPr="007C7547" w:rsidRDefault="00CA34B3" w:rsidP="00CA34B3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A34B3" w:rsidTr="005E0A5A">
        <w:tc>
          <w:tcPr>
            <w:tcW w:w="9606" w:type="dxa"/>
          </w:tcPr>
          <w:p w:rsidR="00E54ED8" w:rsidRPr="005E0A5A" w:rsidRDefault="006B4824" w:rsidP="00E54ED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5E0A5A">
              <w:rPr>
                <w:sz w:val="28"/>
                <w:szCs w:val="28"/>
              </w:rPr>
              <w:t xml:space="preserve">В соответствии с </w:t>
            </w:r>
            <w:r w:rsidR="008412CB" w:rsidRPr="005E0A5A">
              <w:rPr>
                <w:sz w:val="28"/>
                <w:szCs w:val="28"/>
              </w:rPr>
              <w:t xml:space="preserve">Федеральным законом от 13.07.2015 № 220-ФЗ </w:t>
            </w:r>
            <w:r w:rsidR="00E54ED8" w:rsidRPr="005E0A5A">
              <w:rPr>
                <w:sz w:val="28"/>
                <w:szCs w:val="28"/>
              </w:rPr>
              <w:t xml:space="preserve">                 </w:t>
            </w:r>
            <w:r w:rsidR="008412CB" w:rsidRPr="005E0A5A">
              <w:rPr>
                <w:sz w:val="28"/>
                <w:szCs w:val="28"/>
              </w:rPr>
      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  <w:r w:rsidR="00E54ED8" w:rsidRPr="005E0A5A">
              <w:rPr>
                <w:sz w:val="28"/>
                <w:szCs w:val="28"/>
              </w:rPr>
              <w:t xml:space="preserve">, </w:t>
            </w:r>
            <w:r w:rsidR="005E0A5A" w:rsidRPr="00D71749">
              <w:rPr>
                <w:sz w:val="28"/>
                <w:szCs w:val="28"/>
              </w:rPr>
              <w:t>З</w:t>
            </w:r>
            <w:r w:rsidR="005E0A5A" w:rsidRPr="005E0A5A">
              <w:rPr>
                <w:sz w:val="28"/>
                <w:szCs w:val="28"/>
              </w:rPr>
              <w:t>акон</w:t>
            </w:r>
            <w:r w:rsidR="005E0A5A" w:rsidRPr="005E0A5A">
              <w:rPr>
                <w:sz w:val="28"/>
                <w:szCs w:val="28"/>
              </w:rPr>
              <w:t>ом</w:t>
            </w:r>
            <w:r w:rsidR="005E0A5A" w:rsidRPr="005E0A5A">
              <w:rPr>
                <w:sz w:val="28"/>
                <w:szCs w:val="28"/>
              </w:rPr>
              <w:t xml:space="preserve"> Ивановской области от 20.12.2019 </w:t>
            </w:r>
            <w:r w:rsidR="005E0A5A" w:rsidRPr="005E0A5A">
              <w:rPr>
                <w:sz w:val="28"/>
                <w:szCs w:val="28"/>
              </w:rPr>
              <w:t>№</w:t>
            </w:r>
            <w:r w:rsidR="005E0A5A" w:rsidRPr="005E0A5A">
              <w:rPr>
                <w:sz w:val="28"/>
                <w:szCs w:val="28"/>
              </w:rPr>
              <w:t xml:space="preserve"> 83-ОЗ</w:t>
            </w:r>
            <w:r w:rsidR="005E0A5A" w:rsidRPr="005E0A5A">
              <w:rPr>
                <w:sz w:val="28"/>
                <w:szCs w:val="28"/>
              </w:rPr>
              <w:t xml:space="preserve"> «</w:t>
            </w:r>
            <w:r w:rsidR="005E0A5A" w:rsidRPr="005E0A5A">
              <w:rPr>
                <w:sz w:val="28"/>
                <w:szCs w:val="28"/>
              </w:rPr>
              <w:t>О перераспределении отдельных полномочий в сфере организации регулярных перевозок пассажиров и багажа автомобильным транспортом на территории городского округа Иваново</w:t>
            </w:r>
            <w:proofErr w:type="gramEnd"/>
            <w:r w:rsidR="005E0A5A" w:rsidRPr="005E0A5A">
              <w:rPr>
                <w:sz w:val="28"/>
                <w:szCs w:val="28"/>
              </w:rPr>
              <w:t xml:space="preserve"> между органами местного самоуправления городского округа Иваново и органами государственной власти Ивановской области</w:t>
            </w:r>
            <w:r w:rsidR="005E0A5A" w:rsidRPr="005E0A5A">
              <w:rPr>
                <w:sz w:val="28"/>
                <w:szCs w:val="28"/>
              </w:rPr>
              <w:t xml:space="preserve">», </w:t>
            </w:r>
            <w:r w:rsidRPr="005E0A5A">
              <w:rPr>
                <w:sz w:val="28"/>
                <w:szCs w:val="28"/>
              </w:rPr>
              <w:t>руководствуясь пунктом 19 части 3 статьи 44 Устава города Иванова, Администрация города Иванова</w:t>
            </w:r>
            <w:r w:rsidR="0003416A" w:rsidRPr="005E0A5A">
              <w:rPr>
                <w:sz w:val="28"/>
                <w:szCs w:val="28"/>
              </w:rPr>
              <w:t xml:space="preserve"> </w:t>
            </w:r>
            <w:r w:rsidR="00527F0B" w:rsidRPr="005E0A5A">
              <w:rPr>
                <w:sz w:val="28"/>
                <w:szCs w:val="28"/>
              </w:rPr>
              <w:t xml:space="preserve">                                    </w:t>
            </w:r>
            <w:proofErr w:type="gramStart"/>
            <w:r w:rsidRPr="005E0A5A">
              <w:rPr>
                <w:b/>
                <w:sz w:val="28"/>
                <w:szCs w:val="28"/>
              </w:rPr>
              <w:t>п</w:t>
            </w:r>
            <w:proofErr w:type="gramEnd"/>
            <w:r w:rsidRPr="005E0A5A">
              <w:rPr>
                <w:b/>
                <w:sz w:val="28"/>
                <w:szCs w:val="28"/>
              </w:rPr>
              <w:t xml:space="preserve"> о с т а н о в л я е т</w:t>
            </w:r>
            <w:r w:rsidRPr="005E0A5A">
              <w:rPr>
                <w:sz w:val="28"/>
                <w:szCs w:val="28"/>
              </w:rPr>
              <w:t>:</w:t>
            </w:r>
          </w:p>
          <w:p w:rsidR="00437148" w:rsidRDefault="006B4824" w:rsidP="001E2875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ED5670">
              <w:rPr>
                <w:sz w:val="28"/>
                <w:szCs w:val="28"/>
              </w:rPr>
              <w:t>1.</w:t>
            </w:r>
            <w:r w:rsidR="00D52A73" w:rsidRPr="00470CCC">
              <w:rPr>
                <w:sz w:val="28"/>
                <w:szCs w:val="28"/>
              </w:rPr>
              <w:t xml:space="preserve"> </w:t>
            </w:r>
            <w:r w:rsidR="001E2875">
              <w:rPr>
                <w:sz w:val="28"/>
                <w:szCs w:val="28"/>
              </w:rPr>
              <w:t>В</w:t>
            </w:r>
            <w:r w:rsidR="001E2875" w:rsidRPr="00E60AD4">
              <w:rPr>
                <w:sz w:val="28"/>
                <w:szCs w:val="28"/>
              </w:rPr>
              <w:t>нес</w:t>
            </w:r>
            <w:r w:rsidR="001E2875">
              <w:rPr>
                <w:sz w:val="28"/>
                <w:szCs w:val="28"/>
              </w:rPr>
              <w:t>ти</w:t>
            </w:r>
            <w:r w:rsidR="001E2875" w:rsidRPr="00E60AD4">
              <w:rPr>
                <w:sz w:val="28"/>
                <w:szCs w:val="28"/>
              </w:rPr>
              <w:t xml:space="preserve"> изменени</w:t>
            </w:r>
            <w:r w:rsidR="001E2875">
              <w:rPr>
                <w:sz w:val="28"/>
                <w:szCs w:val="28"/>
              </w:rPr>
              <w:t xml:space="preserve">я </w:t>
            </w:r>
            <w:r w:rsidR="001E2875" w:rsidRPr="00E60AD4">
              <w:rPr>
                <w:sz w:val="28"/>
                <w:szCs w:val="28"/>
              </w:rPr>
              <w:t>в</w:t>
            </w:r>
            <w:r w:rsidR="001E2875">
              <w:rPr>
                <w:sz w:val="28"/>
                <w:szCs w:val="28"/>
              </w:rPr>
              <w:t xml:space="preserve"> </w:t>
            </w:r>
            <w:r w:rsidR="001E2875" w:rsidRPr="00E60AD4">
              <w:rPr>
                <w:sz w:val="28"/>
                <w:szCs w:val="28"/>
              </w:rPr>
              <w:t xml:space="preserve">постановление Администрации города Иванова </w:t>
            </w:r>
            <w:r w:rsidR="001E2875">
              <w:rPr>
                <w:sz w:val="28"/>
                <w:szCs w:val="28"/>
              </w:rPr>
              <w:t xml:space="preserve">от 27.04.2017 № 583 «Об утверждении порядка переоформления свидетельства об осуществлении перевозок по маршруту </w:t>
            </w:r>
            <w:proofErr w:type="gramStart"/>
            <w:r w:rsidR="001E2875">
              <w:rPr>
                <w:sz w:val="28"/>
                <w:szCs w:val="28"/>
              </w:rPr>
              <w:t>регулярных</w:t>
            </w:r>
            <w:proofErr w:type="gramEnd"/>
            <w:r w:rsidR="001E2875">
              <w:rPr>
                <w:sz w:val="28"/>
                <w:szCs w:val="28"/>
              </w:rPr>
              <w:t xml:space="preserve"> перевозок и карты маршрута регулярных перевозок</w:t>
            </w:r>
            <w:r w:rsidR="001E2875" w:rsidRPr="00E60AD4">
              <w:rPr>
                <w:sz w:val="28"/>
                <w:szCs w:val="28"/>
              </w:rPr>
              <w:t>»</w:t>
            </w:r>
            <w:r w:rsidR="001E2875">
              <w:rPr>
                <w:sz w:val="28"/>
                <w:szCs w:val="28"/>
              </w:rPr>
              <w:t>:</w:t>
            </w:r>
          </w:p>
          <w:p w:rsidR="00CD0188" w:rsidRDefault="001E2875" w:rsidP="00CD018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="00CD0188">
              <w:rPr>
                <w:sz w:val="28"/>
                <w:szCs w:val="28"/>
              </w:rPr>
              <w:t>В наименовании, пункте 1 слова «</w:t>
            </w:r>
            <w:r w:rsidR="00CD0188">
              <w:rPr>
                <w:sz w:val="28"/>
                <w:szCs w:val="28"/>
              </w:rPr>
              <w:t xml:space="preserve">свидетельства об осуществлении перевозок по маршруту </w:t>
            </w:r>
            <w:proofErr w:type="gramStart"/>
            <w:r w:rsidR="00CD0188">
              <w:rPr>
                <w:sz w:val="28"/>
                <w:szCs w:val="28"/>
              </w:rPr>
              <w:t>регулярных</w:t>
            </w:r>
            <w:proofErr w:type="gramEnd"/>
            <w:r w:rsidR="00CD0188">
              <w:rPr>
                <w:sz w:val="28"/>
                <w:szCs w:val="28"/>
              </w:rPr>
              <w:t xml:space="preserve"> перевозок и</w:t>
            </w:r>
            <w:r w:rsidR="00CD0188">
              <w:rPr>
                <w:sz w:val="28"/>
                <w:szCs w:val="28"/>
              </w:rPr>
              <w:t>» исключить.</w:t>
            </w:r>
          </w:p>
          <w:p w:rsidR="0074283A" w:rsidRPr="00470CCC" w:rsidRDefault="00CD0188" w:rsidP="00E54ED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B4824" w:rsidRPr="00470CCC">
              <w:rPr>
                <w:sz w:val="28"/>
                <w:szCs w:val="28"/>
              </w:rPr>
              <w:t xml:space="preserve">Внести изменения в </w:t>
            </w:r>
            <w:r w:rsidR="00E54ED8">
              <w:rPr>
                <w:sz w:val="28"/>
                <w:szCs w:val="28"/>
              </w:rPr>
              <w:t>П</w:t>
            </w:r>
            <w:r w:rsidR="00E54ED8">
              <w:rPr>
                <w:sz w:val="28"/>
                <w:szCs w:val="28"/>
              </w:rPr>
              <w:t>оряд</w:t>
            </w:r>
            <w:r w:rsidR="00E54ED8">
              <w:rPr>
                <w:sz w:val="28"/>
                <w:szCs w:val="28"/>
              </w:rPr>
              <w:t>ок</w:t>
            </w:r>
            <w:r w:rsidR="00E54ED8">
              <w:rPr>
                <w:sz w:val="28"/>
                <w:szCs w:val="28"/>
              </w:rPr>
              <w:t xml:space="preserve"> переоформления свидетельства об осуществлении перевозок по маршруту </w:t>
            </w:r>
            <w:proofErr w:type="gramStart"/>
            <w:r w:rsidR="00E54ED8">
              <w:rPr>
                <w:sz w:val="28"/>
                <w:szCs w:val="28"/>
              </w:rPr>
              <w:t>регулярных</w:t>
            </w:r>
            <w:proofErr w:type="gramEnd"/>
            <w:r w:rsidR="00E54ED8">
              <w:rPr>
                <w:sz w:val="28"/>
                <w:szCs w:val="28"/>
              </w:rPr>
              <w:t xml:space="preserve"> перевозок и карты маршрута регулярных перевозок</w:t>
            </w:r>
            <w:r w:rsidR="00FC64AF">
              <w:rPr>
                <w:sz w:val="28"/>
                <w:szCs w:val="28"/>
              </w:rPr>
              <w:t>, утвержденн</w:t>
            </w:r>
            <w:r w:rsidR="00E54ED8">
              <w:rPr>
                <w:sz w:val="28"/>
                <w:szCs w:val="28"/>
              </w:rPr>
              <w:t>ый</w:t>
            </w:r>
            <w:r w:rsidR="00FC64AF">
              <w:rPr>
                <w:sz w:val="28"/>
                <w:szCs w:val="28"/>
              </w:rPr>
              <w:t xml:space="preserve"> п</w:t>
            </w:r>
            <w:r w:rsidR="003E5219">
              <w:rPr>
                <w:sz w:val="28"/>
                <w:szCs w:val="28"/>
              </w:rPr>
              <w:t>остановление</w:t>
            </w:r>
            <w:r w:rsidR="00FC64AF">
              <w:rPr>
                <w:sz w:val="28"/>
                <w:szCs w:val="28"/>
              </w:rPr>
              <w:t>м</w:t>
            </w:r>
            <w:r w:rsidR="003E5219">
              <w:rPr>
                <w:sz w:val="28"/>
                <w:szCs w:val="28"/>
              </w:rPr>
              <w:t xml:space="preserve"> Администрации г</w:t>
            </w:r>
            <w:r w:rsidR="00FC64AF">
              <w:rPr>
                <w:sz w:val="28"/>
                <w:szCs w:val="28"/>
              </w:rPr>
              <w:t>орода</w:t>
            </w:r>
            <w:r w:rsidR="003E5219">
              <w:rPr>
                <w:sz w:val="28"/>
                <w:szCs w:val="28"/>
              </w:rPr>
              <w:t xml:space="preserve"> Иванова </w:t>
            </w:r>
            <w:r w:rsidR="00E54ED8">
              <w:rPr>
                <w:sz w:val="28"/>
                <w:szCs w:val="28"/>
              </w:rPr>
              <w:t>от 27.04.2017 № 583</w:t>
            </w:r>
            <w:r w:rsidR="0074283A" w:rsidRPr="00470CCC">
              <w:rPr>
                <w:sz w:val="28"/>
                <w:szCs w:val="28"/>
              </w:rPr>
              <w:t>:</w:t>
            </w:r>
          </w:p>
          <w:p w:rsidR="00C14F7A" w:rsidRDefault="00CD0188" w:rsidP="00C14F7A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1A97" w:rsidRPr="00470CCC">
              <w:rPr>
                <w:sz w:val="28"/>
                <w:szCs w:val="28"/>
              </w:rPr>
              <w:t>.1</w:t>
            </w:r>
            <w:r w:rsidR="0074283A" w:rsidRPr="00470CCC">
              <w:rPr>
                <w:sz w:val="28"/>
                <w:szCs w:val="28"/>
              </w:rPr>
              <w:t>.</w:t>
            </w:r>
            <w:r w:rsidR="00FC64AF">
              <w:rPr>
                <w:sz w:val="28"/>
                <w:szCs w:val="28"/>
              </w:rPr>
              <w:t xml:space="preserve"> </w:t>
            </w:r>
            <w:r w:rsidR="00C14F7A">
              <w:rPr>
                <w:sz w:val="28"/>
                <w:szCs w:val="28"/>
              </w:rPr>
              <w:t xml:space="preserve">В наименовании слова </w:t>
            </w:r>
            <w:r w:rsidR="00C14F7A">
              <w:rPr>
                <w:sz w:val="28"/>
                <w:szCs w:val="28"/>
              </w:rPr>
              <w:t xml:space="preserve">«свидетельства об осуществлении перевозок по маршруту </w:t>
            </w:r>
            <w:proofErr w:type="gramStart"/>
            <w:r w:rsidR="00C14F7A">
              <w:rPr>
                <w:sz w:val="28"/>
                <w:szCs w:val="28"/>
              </w:rPr>
              <w:t>регулярных</w:t>
            </w:r>
            <w:proofErr w:type="gramEnd"/>
            <w:r w:rsidR="00C14F7A">
              <w:rPr>
                <w:sz w:val="28"/>
                <w:szCs w:val="28"/>
              </w:rPr>
              <w:t xml:space="preserve"> перевозок и» исключить</w:t>
            </w:r>
          </w:p>
          <w:p w:rsidR="00C14F7A" w:rsidRDefault="00C14F7A" w:rsidP="00C14F7A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В пункте 1.1 слова «</w:t>
            </w:r>
            <w:r>
              <w:rPr>
                <w:sz w:val="28"/>
                <w:szCs w:val="28"/>
              </w:rPr>
              <w:t xml:space="preserve">свидетельства об осуществлении перевозок по маршруту </w:t>
            </w:r>
            <w:proofErr w:type="gramStart"/>
            <w:r>
              <w:rPr>
                <w:sz w:val="28"/>
                <w:szCs w:val="28"/>
              </w:rPr>
              <w:t>регулярных</w:t>
            </w:r>
            <w:proofErr w:type="gramEnd"/>
            <w:r>
              <w:rPr>
                <w:sz w:val="28"/>
                <w:szCs w:val="28"/>
              </w:rPr>
              <w:t xml:space="preserve"> перевозок (далее - свидетельство) и</w:t>
            </w:r>
            <w:r>
              <w:rPr>
                <w:sz w:val="28"/>
                <w:szCs w:val="28"/>
              </w:rPr>
              <w:t>» исключить.</w:t>
            </w:r>
          </w:p>
          <w:p w:rsidR="00C14F7A" w:rsidRDefault="00C14F7A" w:rsidP="00C14F7A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В пункте 1.2 слова </w:t>
            </w:r>
            <w:r>
              <w:rPr>
                <w:sz w:val="28"/>
                <w:szCs w:val="28"/>
              </w:rPr>
              <w:t xml:space="preserve">юридическое лицо, индивидуальный </w:t>
            </w:r>
            <w:r>
              <w:rPr>
                <w:sz w:val="28"/>
                <w:szCs w:val="28"/>
              </w:rPr>
              <w:lastRenderedPageBreak/>
              <w:t xml:space="preserve">предприниматель, уполномоченный участник договора простого товарищества, которым выданы свидетельства об осуществлении перевозок по маршруту </w:t>
            </w:r>
            <w:proofErr w:type="gramStart"/>
            <w:r>
              <w:rPr>
                <w:sz w:val="28"/>
                <w:szCs w:val="28"/>
              </w:rPr>
              <w:t>регулярных</w:t>
            </w:r>
            <w:proofErr w:type="gramEnd"/>
            <w:r>
              <w:rPr>
                <w:sz w:val="28"/>
                <w:szCs w:val="28"/>
              </w:rPr>
              <w:t xml:space="preserve"> перевозок, либо</w:t>
            </w:r>
            <w:r>
              <w:rPr>
                <w:sz w:val="28"/>
                <w:szCs w:val="28"/>
              </w:rPr>
              <w:t>» исключить.</w:t>
            </w:r>
          </w:p>
          <w:p w:rsidR="00AD7DA0" w:rsidRDefault="00C14F7A" w:rsidP="00AD7DA0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Пункт 1.</w:t>
            </w:r>
            <w:r w:rsidR="00AD7DA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изложить в следующей редакции: «</w:t>
            </w:r>
            <w:r w:rsidR="00AD7DA0">
              <w:rPr>
                <w:sz w:val="28"/>
                <w:szCs w:val="28"/>
              </w:rPr>
              <w:t xml:space="preserve">1.3. </w:t>
            </w:r>
            <w:r w:rsidR="00AD7DA0">
              <w:rPr>
                <w:sz w:val="28"/>
                <w:szCs w:val="28"/>
              </w:rPr>
              <w:t xml:space="preserve">Органом Администрации города Иванова, уполномоченным на осуществление переоформления карты маршрута, является </w:t>
            </w:r>
            <w:r w:rsidR="00AD7DA0">
              <w:rPr>
                <w:sz w:val="28"/>
                <w:szCs w:val="28"/>
              </w:rPr>
              <w:t>управление по транспорту, связи и информационным технологиям</w:t>
            </w:r>
            <w:r w:rsidR="00AD7DA0">
              <w:rPr>
                <w:sz w:val="28"/>
                <w:szCs w:val="28"/>
              </w:rPr>
              <w:t xml:space="preserve"> Администрации города Иванова (далее - Организатор </w:t>
            </w:r>
            <w:proofErr w:type="gramStart"/>
            <w:r w:rsidR="00AD7DA0">
              <w:rPr>
                <w:sz w:val="28"/>
                <w:szCs w:val="28"/>
              </w:rPr>
              <w:t>пассажирских</w:t>
            </w:r>
            <w:proofErr w:type="gramEnd"/>
            <w:r w:rsidR="00AD7DA0">
              <w:rPr>
                <w:sz w:val="28"/>
                <w:szCs w:val="28"/>
              </w:rPr>
              <w:t xml:space="preserve"> перевозок)</w:t>
            </w:r>
            <w:r w:rsidR="00AD7DA0">
              <w:rPr>
                <w:sz w:val="28"/>
                <w:szCs w:val="28"/>
              </w:rPr>
              <w:t>.».</w:t>
            </w:r>
          </w:p>
          <w:p w:rsidR="00AD7DA0" w:rsidRDefault="00AD7DA0" w:rsidP="00AD7DA0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</w:t>
            </w:r>
            <w:r>
              <w:rPr>
                <w:sz w:val="28"/>
                <w:szCs w:val="28"/>
              </w:rPr>
              <w:t>Пункт 1.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изложить в следующей редакции: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1.4.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Карта маршрута регулярных перевозок, выданная юридическому лицу, индивидуальному предпринимателю, уполномоченному участнику договора простого товарищества, подлежит переоформлению в случаях, </w:t>
            </w:r>
            <w:r w:rsidRPr="00AD7DA0">
              <w:rPr>
                <w:sz w:val="28"/>
                <w:szCs w:val="28"/>
              </w:rPr>
              <w:t xml:space="preserve">установленных </w:t>
            </w:r>
            <w:hyperlink r:id="rId10" w:history="1">
              <w:r w:rsidRPr="00AD7DA0">
                <w:rPr>
                  <w:sz w:val="28"/>
                  <w:szCs w:val="28"/>
                </w:rPr>
                <w:t>частью 6 статьи 28</w:t>
              </w:r>
            </w:hyperlink>
            <w:r w:rsidRPr="00AD7DA0">
              <w:rPr>
                <w:sz w:val="28"/>
                <w:szCs w:val="28"/>
              </w:rPr>
              <w:t xml:space="preserve"> Федерального закона</w:t>
            </w:r>
            <w:r>
              <w:rPr>
                <w:sz w:val="28"/>
                <w:szCs w:val="28"/>
              </w:rPr>
              <w:t>, а также в случае ее утраты или порчи.</w:t>
            </w:r>
            <w:proofErr w:type="gramEnd"/>
          </w:p>
          <w:p w:rsidR="00E95199" w:rsidRDefault="00E95199" w:rsidP="00ED4BDA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Перевозчик должен обеспечить надлежащее хранение и учет полученных карт маршрута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D7DA0">
              <w:rPr>
                <w:sz w:val="28"/>
                <w:szCs w:val="28"/>
              </w:rPr>
              <w:t>».</w:t>
            </w:r>
            <w:proofErr w:type="gramEnd"/>
          </w:p>
          <w:p w:rsidR="00AD7DA0" w:rsidRDefault="00AD7DA0" w:rsidP="00AD7DA0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 В пункте 2.1 слова «</w:t>
            </w:r>
            <w:hyperlink r:id="rId11" w:history="1">
              <w:r w:rsidRPr="00AD7DA0">
                <w:rPr>
                  <w:sz w:val="28"/>
                  <w:szCs w:val="28"/>
                </w:rPr>
                <w:t>пунктах 2.2</w:t>
              </w:r>
            </w:hyperlink>
            <w:r w:rsidRPr="00AD7DA0">
              <w:rPr>
                <w:sz w:val="28"/>
                <w:szCs w:val="28"/>
              </w:rPr>
              <w:t xml:space="preserve">, </w:t>
            </w:r>
            <w:hyperlink r:id="rId12" w:history="1">
              <w:r w:rsidRPr="00AD7DA0">
                <w:rPr>
                  <w:sz w:val="28"/>
                  <w:szCs w:val="28"/>
                </w:rPr>
                <w:t>2.3</w:t>
              </w:r>
            </w:hyperlink>
            <w:r w:rsidRPr="00AD7DA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заменить словами </w:t>
            </w:r>
            <w:r>
              <w:rPr>
                <w:sz w:val="28"/>
                <w:szCs w:val="28"/>
              </w:rPr>
              <w:t>«</w:t>
            </w:r>
            <w:hyperlink r:id="rId13" w:history="1">
              <w:r w:rsidRPr="00AD7DA0">
                <w:rPr>
                  <w:sz w:val="28"/>
                  <w:szCs w:val="28"/>
                </w:rPr>
                <w:t>пункт</w:t>
              </w:r>
              <w:r>
                <w:rPr>
                  <w:sz w:val="28"/>
                  <w:szCs w:val="28"/>
                </w:rPr>
                <w:t xml:space="preserve">е </w:t>
              </w:r>
            </w:hyperlink>
            <w:hyperlink r:id="rId14" w:history="1">
              <w:r w:rsidRPr="00AD7DA0">
                <w:rPr>
                  <w:sz w:val="28"/>
                  <w:szCs w:val="28"/>
                </w:rPr>
                <w:t>2.3</w:t>
              </w:r>
            </w:hyperlink>
            <w:r w:rsidRPr="00AD7DA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AD7DA0" w:rsidRDefault="00AD7DA0" w:rsidP="00AD7DA0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 Пункт</w:t>
            </w:r>
            <w:r w:rsidR="00A74AE9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2.2</w:t>
            </w:r>
            <w:r w:rsidR="00A74AE9">
              <w:rPr>
                <w:sz w:val="28"/>
                <w:szCs w:val="28"/>
              </w:rPr>
              <w:t>, 2.11 и приложение № 2</w:t>
            </w:r>
            <w:r>
              <w:rPr>
                <w:sz w:val="28"/>
                <w:szCs w:val="28"/>
              </w:rPr>
              <w:t xml:space="preserve"> исключить.</w:t>
            </w:r>
          </w:p>
          <w:p w:rsidR="00AD7DA0" w:rsidRDefault="00AD7DA0" w:rsidP="00AD7DA0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 В пунктах 2.4 слова «</w:t>
            </w:r>
            <w:r>
              <w:rPr>
                <w:sz w:val="28"/>
                <w:szCs w:val="28"/>
              </w:rPr>
              <w:t xml:space="preserve">указанные </w:t>
            </w:r>
            <w:r w:rsidRPr="00B47302">
              <w:rPr>
                <w:sz w:val="28"/>
                <w:szCs w:val="28"/>
              </w:rPr>
              <w:t xml:space="preserve">в </w:t>
            </w:r>
            <w:hyperlink r:id="rId15" w:history="1">
              <w:r w:rsidRPr="00B47302">
                <w:rPr>
                  <w:sz w:val="28"/>
                  <w:szCs w:val="28"/>
                </w:rPr>
                <w:t>подпунктах "в"</w:t>
              </w:r>
            </w:hyperlink>
            <w:r w:rsidRPr="00B47302">
              <w:rPr>
                <w:sz w:val="28"/>
                <w:szCs w:val="28"/>
              </w:rPr>
              <w:t xml:space="preserve">, </w:t>
            </w:r>
            <w:hyperlink r:id="rId16" w:history="1">
              <w:r w:rsidRPr="00B47302">
                <w:rPr>
                  <w:sz w:val="28"/>
                  <w:szCs w:val="28"/>
                </w:rPr>
                <w:t>"г" пункта 2.2</w:t>
              </w:r>
            </w:hyperlink>
            <w:r w:rsidRPr="00B47302">
              <w:rPr>
                <w:sz w:val="28"/>
                <w:szCs w:val="28"/>
              </w:rPr>
              <w:t xml:space="preserve"> настоящего Порядка</w:t>
            </w:r>
            <w:proofErr w:type="gramStart"/>
            <w:r w:rsidRPr="00B47302">
              <w:rPr>
                <w:sz w:val="28"/>
                <w:szCs w:val="28"/>
              </w:rPr>
              <w:t>,</w:t>
            </w:r>
            <w:r w:rsidR="00B47302" w:rsidRPr="00B47302">
              <w:rPr>
                <w:sz w:val="28"/>
                <w:szCs w:val="28"/>
              </w:rPr>
              <w:t>»</w:t>
            </w:r>
            <w:proofErr w:type="gramEnd"/>
            <w:r w:rsidR="00B47302">
              <w:rPr>
                <w:sz w:val="28"/>
                <w:szCs w:val="28"/>
              </w:rPr>
              <w:t xml:space="preserve"> исключить.</w:t>
            </w:r>
          </w:p>
          <w:p w:rsidR="003E27B8" w:rsidRDefault="00B47302" w:rsidP="003E27B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 </w:t>
            </w:r>
            <w:r w:rsidR="006F34B8">
              <w:rPr>
                <w:sz w:val="28"/>
                <w:szCs w:val="28"/>
              </w:rPr>
              <w:t>В пункте 2.5:</w:t>
            </w:r>
          </w:p>
          <w:p w:rsidR="003E27B8" w:rsidRDefault="003E27B8" w:rsidP="003E27B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абзацах первом, втором, третьем, четвертом </w:t>
            </w:r>
            <w:r w:rsidR="00B47302" w:rsidRPr="003E27B8">
              <w:rPr>
                <w:sz w:val="28"/>
                <w:szCs w:val="28"/>
              </w:rPr>
              <w:t>слова «</w:t>
            </w:r>
            <w:hyperlink r:id="rId17" w:history="1">
              <w:r w:rsidR="00B47302" w:rsidRPr="003E27B8">
                <w:rPr>
                  <w:sz w:val="28"/>
                  <w:szCs w:val="28"/>
                </w:rPr>
                <w:t>пунктов 2.2</w:t>
              </w:r>
            </w:hyperlink>
            <w:r w:rsidR="00B47302" w:rsidRPr="003E27B8">
              <w:rPr>
                <w:sz w:val="28"/>
                <w:szCs w:val="28"/>
              </w:rPr>
              <w:t xml:space="preserve">, </w:t>
            </w:r>
            <w:hyperlink r:id="rId18" w:history="1">
              <w:r w:rsidR="00B47302" w:rsidRPr="003E27B8">
                <w:rPr>
                  <w:sz w:val="28"/>
                  <w:szCs w:val="28"/>
                </w:rPr>
                <w:t>2.3</w:t>
              </w:r>
            </w:hyperlink>
            <w:r w:rsidR="00B47302" w:rsidRPr="003E27B8">
              <w:rPr>
                <w:sz w:val="28"/>
                <w:szCs w:val="28"/>
              </w:rPr>
              <w:t xml:space="preserve">» </w:t>
            </w:r>
            <w:r w:rsidR="00B47302">
              <w:rPr>
                <w:sz w:val="28"/>
                <w:szCs w:val="28"/>
              </w:rPr>
              <w:t xml:space="preserve">заменить слова </w:t>
            </w:r>
            <w:r w:rsidR="00B47302" w:rsidRPr="00B47302">
              <w:rPr>
                <w:sz w:val="28"/>
                <w:szCs w:val="28"/>
              </w:rPr>
              <w:t>«</w:t>
            </w:r>
            <w:hyperlink r:id="rId19" w:history="1">
              <w:proofErr w:type="gramStart"/>
              <w:r w:rsidR="00B47302" w:rsidRPr="00B47302">
                <w:rPr>
                  <w:sz w:val="28"/>
                  <w:szCs w:val="28"/>
                </w:rPr>
                <w:t>пункт</w:t>
              </w:r>
              <w:proofErr w:type="gramEnd"/>
            </w:hyperlink>
            <w:r>
              <w:rPr>
                <w:sz w:val="28"/>
                <w:szCs w:val="28"/>
              </w:rPr>
              <w:t>а</w:t>
            </w:r>
            <w:r w:rsidR="00B47302" w:rsidRPr="00B47302">
              <w:rPr>
                <w:sz w:val="28"/>
                <w:szCs w:val="28"/>
              </w:rPr>
              <w:t xml:space="preserve"> </w:t>
            </w:r>
            <w:hyperlink r:id="rId20" w:history="1">
              <w:r w:rsidR="00B47302" w:rsidRPr="00B47302">
                <w:rPr>
                  <w:sz w:val="28"/>
                  <w:szCs w:val="28"/>
                </w:rPr>
                <w:t>2.3</w:t>
              </w:r>
            </w:hyperlink>
            <w:r w:rsidR="00B47302" w:rsidRPr="00B4730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3E27B8" w:rsidRDefault="003E27B8" w:rsidP="003E27B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абзаце третьем слова «</w:t>
            </w:r>
            <w:r>
              <w:rPr>
                <w:sz w:val="28"/>
                <w:szCs w:val="28"/>
              </w:rPr>
              <w:t>с переоформленным свидетельством или</w:t>
            </w:r>
            <w:r>
              <w:rPr>
                <w:sz w:val="28"/>
                <w:szCs w:val="28"/>
              </w:rPr>
              <w:t>» заменить словом «переоформленной»;</w:t>
            </w:r>
          </w:p>
          <w:p w:rsidR="003E27B8" w:rsidRDefault="003E27B8" w:rsidP="003E27B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>
              <w:rPr>
                <w:sz w:val="28"/>
                <w:szCs w:val="28"/>
              </w:rPr>
              <w:t xml:space="preserve"> абзаце шестом после слов «</w:t>
            </w:r>
            <w:proofErr w:type="gramStart"/>
            <w:r>
              <w:rPr>
                <w:sz w:val="28"/>
                <w:szCs w:val="28"/>
              </w:rPr>
              <w:t>исполнены</w:t>
            </w:r>
            <w:proofErr w:type="gramEnd"/>
            <w:r>
              <w:rPr>
                <w:sz w:val="28"/>
                <w:szCs w:val="28"/>
              </w:rPr>
              <w:t xml:space="preserve"> карандашом» дополнить словами «(или легко удаляемых с бумажного носителя красителей)»</w:t>
            </w:r>
            <w:r>
              <w:rPr>
                <w:sz w:val="28"/>
                <w:szCs w:val="28"/>
              </w:rPr>
              <w:t>.</w:t>
            </w:r>
          </w:p>
          <w:p w:rsidR="000D5D1C" w:rsidRDefault="003E27B8" w:rsidP="00FB4E52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2.10. </w:t>
            </w:r>
            <w:r w:rsidR="000D5D1C">
              <w:rPr>
                <w:sz w:val="28"/>
                <w:szCs w:val="28"/>
              </w:rPr>
              <w:t>В пункте 2.6:</w:t>
            </w:r>
          </w:p>
          <w:p w:rsidR="00FB4E52" w:rsidRDefault="000D5D1C" w:rsidP="00FB4E52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3E27B8">
              <w:rPr>
                <w:sz w:val="28"/>
                <w:szCs w:val="28"/>
              </w:rPr>
              <w:t xml:space="preserve">одпункт «б» </w:t>
            </w:r>
            <w:r w:rsidR="00FB4E52">
              <w:rPr>
                <w:sz w:val="28"/>
                <w:szCs w:val="28"/>
              </w:rPr>
              <w:t xml:space="preserve">изложить в следующей редакции: </w:t>
            </w:r>
            <w:r w:rsidR="00FB4E52" w:rsidRPr="00FB4E52">
              <w:rPr>
                <w:sz w:val="28"/>
                <w:szCs w:val="28"/>
              </w:rPr>
              <w:t>«</w:t>
            </w:r>
            <w:r w:rsidR="00FB4E52" w:rsidRPr="00FB4E52">
              <w:rPr>
                <w:sz w:val="28"/>
                <w:szCs w:val="28"/>
              </w:rPr>
              <w:t xml:space="preserve">б) предоставление неполного пакета документов, указанных в </w:t>
            </w:r>
            <w:hyperlink r:id="rId21" w:history="1">
              <w:r w:rsidR="00FB4E52" w:rsidRPr="00FB4E52">
                <w:rPr>
                  <w:sz w:val="28"/>
                  <w:szCs w:val="28"/>
                </w:rPr>
                <w:t>пунктах 2.</w:t>
              </w:r>
              <w:r w:rsidR="00FB4E52">
                <w:rPr>
                  <w:sz w:val="28"/>
                  <w:szCs w:val="28"/>
                </w:rPr>
                <w:t>1</w:t>
              </w:r>
            </w:hyperlink>
            <w:r w:rsidR="00FB4E52" w:rsidRPr="00FB4E52">
              <w:rPr>
                <w:sz w:val="28"/>
                <w:szCs w:val="28"/>
              </w:rPr>
              <w:t xml:space="preserve">, </w:t>
            </w:r>
            <w:hyperlink r:id="rId22" w:history="1">
              <w:r w:rsidR="00FB4E52" w:rsidRPr="00FB4E52">
                <w:rPr>
                  <w:sz w:val="28"/>
                  <w:szCs w:val="28"/>
                </w:rPr>
                <w:t>2.3</w:t>
              </w:r>
            </w:hyperlink>
            <w:r w:rsidR="00FB4E52" w:rsidRPr="00FB4E52">
              <w:rPr>
                <w:sz w:val="28"/>
                <w:szCs w:val="28"/>
              </w:rPr>
              <w:t xml:space="preserve"> настоящего Порядка, с учетом положений </w:t>
            </w:r>
            <w:hyperlink r:id="rId23" w:history="1">
              <w:r w:rsidR="00FB4E52" w:rsidRPr="00FB4E52">
                <w:rPr>
                  <w:sz w:val="28"/>
                  <w:szCs w:val="28"/>
                </w:rPr>
                <w:t>пункта 2.</w:t>
              </w:r>
              <w:r w:rsidR="00FB4E52">
                <w:rPr>
                  <w:sz w:val="28"/>
                  <w:szCs w:val="28"/>
                </w:rPr>
                <w:t>5</w:t>
              </w:r>
            </w:hyperlink>
            <w:r w:rsidR="00FB4E52" w:rsidRPr="00FB4E52">
              <w:rPr>
                <w:sz w:val="28"/>
                <w:szCs w:val="28"/>
              </w:rPr>
              <w:t xml:space="preserve"> настоящего Порядка</w:t>
            </w:r>
            <w:r w:rsidR="00FB4E5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0D5D1C" w:rsidRDefault="000D5D1C" w:rsidP="000D5D1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0D5D1C">
              <w:rPr>
                <w:sz w:val="28"/>
                <w:szCs w:val="28"/>
              </w:rPr>
              <w:t>- в подпункте «в» слова «</w:t>
            </w:r>
            <w:hyperlink r:id="rId24" w:history="1">
              <w:r w:rsidRPr="000D5D1C">
                <w:rPr>
                  <w:sz w:val="28"/>
                  <w:szCs w:val="28"/>
                </w:rPr>
                <w:t xml:space="preserve">приложениями </w:t>
              </w:r>
              <w:r w:rsidRPr="000D5D1C">
                <w:rPr>
                  <w:sz w:val="28"/>
                  <w:szCs w:val="28"/>
                </w:rPr>
                <w:t>№</w:t>
              </w:r>
              <w:r w:rsidRPr="000D5D1C">
                <w:rPr>
                  <w:sz w:val="28"/>
                  <w:szCs w:val="28"/>
                </w:rPr>
                <w:t xml:space="preserve"> 2</w:t>
              </w:r>
            </w:hyperlink>
            <w:r w:rsidRPr="000D5D1C">
              <w:rPr>
                <w:sz w:val="28"/>
                <w:szCs w:val="28"/>
              </w:rPr>
              <w:t xml:space="preserve"> и </w:t>
            </w:r>
            <w:hyperlink r:id="rId25" w:history="1">
              <w:r w:rsidRPr="000D5D1C">
                <w:rPr>
                  <w:sz w:val="28"/>
                  <w:szCs w:val="28"/>
                </w:rPr>
                <w:t>№</w:t>
              </w:r>
              <w:r w:rsidRPr="000D5D1C">
                <w:rPr>
                  <w:sz w:val="28"/>
                  <w:szCs w:val="28"/>
                </w:rPr>
                <w:t xml:space="preserve"> 3</w:t>
              </w:r>
            </w:hyperlink>
            <w:r w:rsidRPr="000D5D1C">
              <w:rPr>
                <w:sz w:val="28"/>
                <w:szCs w:val="28"/>
              </w:rPr>
              <w:t>» заменить словами «</w:t>
            </w:r>
            <w:r w:rsidRPr="000D5D1C">
              <w:rPr>
                <w:sz w:val="28"/>
                <w:szCs w:val="28"/>
              </w:rPr>
              <w:t>«</w:t>
            </w:r>
            <w:hyperlink r:id="rId26" w:history="1">
              <w:r w:rsidRPr="000D5D1C">
                <w:rPr>
                  <w:sz w:val="28"/>
                  <w:szCs w:val="28"/>
                </w:rPr>
                <w:t>приложени</w:t>
              </w:r>
              <w:r w:rsidR="00835F8C">
                <w:rPr>
                  <w:sz w:val="28"/>
                  <w:szCs w:val="28"/>
                </w:rPr>
                <w:t>ем</w:t>
              </w:r>
            </w:hyperlink>
            <w:r w:rsidRPr="000D5D1C">
              <w:rPr>
                <w:sz w:val="28"/>
                <w:szCs w:val="28"/>
              </w:rPr>
              <w:t xml:space="preserve"> </w:t>
            </w:r>
            <w:hyperlink r:id="rId27" w:history="1">
              <w:r w:rsidRPr="000D5D1C">
                <w:rPr>
                  <w:sz w:val="28"/>
                  <w:szCs w:val="28"/>
                </w:rPr>
                <w:t>№ 3</w:t>
              </w:r>
            </w:hyperlink>
            <w:r w:rsidRPr="000D5D1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E27B8" w:rsidRDefault="003E27B8" w:rsidP="003E27B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 В абзаце четвертом пункта 2.7 слова «</w:t>
            </w:r>
            <w:r>
              <w:rPr>
                <w:sz w:val="28"/>
                <w:szCs w:val="28"/>
              </w:rPr>
              <w:t>заявления о переоформлении свидетельства</w:t>
            </w:r>
            <w:proofErr w:type="gramStart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»</w:t>
            </w:r>
            <w:proofErr w:type="gramEnd"/>
            <w:r>
              <w:rPr>
                <w:sz w:val="28"/>
                <w:szCs w:val="28"/>
              </w:rPr>
              <w:t xml:space="preserve"> исключить.</w:t>
            </w:r>
          </w:p>
          <w:p w:rsidR="00835F8C" w:rsidRDefault="000D5D1C" w:rsidP="003E27B8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2.12. </w:t>
            </w:r>
            <w:r w:rsidR="00835F8C">
              <w:rPr>
                <w:sz w:val="28"/>
                <w:szCs w:val="28"/>
              </w:rPr>
              <w:t>В пункте 2.8:</w:t>
            </w:r>
          </w:p>
          <w:p w:rsidR="00835F8C" w:rsidRDefault="00835F8C" w:rsidP="00835F8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слова «пунктами 2.2, 2.3» заменить словами «пунктом 2.3»;</w:t>
            </w:r>
          </w:p>
          <w:p w:rsidR="00835F8C" w:rsidRDefault="00835F8C" w:rsidP="00835F8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слова «</w:t>
            </w:r>
            <w:r>
              <w:rPr>
                <w:sz w:val="28"/>
                <w:szCs w:val="28"/>
              </w:rPr>
              <w:t>свидетельства или</w:t>
            </w:r>
            <w:r>
              <w:rPr>
                <w:sz w:val="28"/>
                <w:szCs w:val="28"/>
              </w:rPr>
              <w:t>» исключить;</w:t>
            </w:r>
          </w:p>
          <w:p w:rsidR="00835F8C" w:rsidRDefault="00835F8C" w:rsidP="00835F8C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835F8C">
              <w:rPr>
                <w:sz w:val="28"/>
                <w:szCs w:val="28"/>
              </w:rPr>
              <w:t>- слова «</w:t>
            </w:r>
            <w:hyperlink r:id="rId28" w:history="1">
              <w:r w:rsidRPr="00835F8C">
                <w:rPr>
                  <w:sz w:val="28"/>
                  <w:szCs w:val="28"/>
                </w:rPr>
                <w:t>пунктами 2.11</w:t>
              </w:r>
            </w:hyperlink>
            <w:r w:rsidRPr="00835F8C">
              <w:rPr>
                <w:sz w:val="28"/>
                <w:szCs w:val="28"/>
              </w:rPr>
              <w:t xml:space="preserve">, </w:t>
            </w:r>
            <w:hyperlink r:id="rId29" w:history="1">
              <w:r w:rsidRPr="00835F8C">
                <w:rPr>
                  <w:sz w:val="28"/>
                  <w:szCs w:val="28"/>
                </w:rPr>
                <w:t>2.12</w:t>
              </w:r>
            </w:hyperlink>
            <w:r w:rsidRPr="00835F8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заменить словами «</w:t>
            </w:r>
            <w:hyperlink r:id="rId30" w:history="1">
              <w:r w:rsidRPr="00835F8C">
                <w:rPr>
                  <w:sz w:val="28"/>
                  <w:szCs w:val="28"/>
                </w:rPr>
                <w:t>пункт</w:t>
              </w:r>
              <w:r w:rsidR="009176C7">
                <w:rPr>
                  <w:sz w:val="28"/>
                  <w:szCs w:val="28"/>
                </w:rPr>
                <w:t>ом</w:t>
              </w:r>
            </w:hyperlink>
            <w:r w:rsidRPr="00835F8C">
              <w:rPr>
                <w:sz w:val="28"/>
                <w:szCs w:val="28"/>
              </w:rPr>
              <w:t xml:space="preserve"> </w:t>
            </w:r>
            <w:hyperlink r:id="rId31" w:history="1">
              <w:r w:rsidRPr="00835F8C">
                <w:rPr>
                  <w:sz w:val="28"/>
                  <w:szCs w:val="28"/>
                </w:rPr>
                <w:t>2.12</w:t>
              </w:r>
            </w:hyperlink>
            <w:r w:rsidR="009176C7">
              <w:rPr>
                <w:sz w:val="28"/>
                <w:szCs w:val="28"/>
              </w:rPr>
              <w:t>».</w:t>
            </w:r>
          </w:p>
          <w:p w:rsidR="009176C7" w:rsidRPr="009176C7" w:rsidRDefault="009176C7" w:rsidP="009176C7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2.13. Пункт 2.9 изложить в следующей редакции: </w:t>
            </w:r>
            <w:r w:rsidRPr="009176C7">
              <w:rPr>
                <w:sz w:val="28"/>
                <w:szCs w:val="28"/>
              </w:rPr>
              <w:t>«</w:t>
            </w:r>
            <w:r w:rsidRPr="009176C7">
              <w:rPr>
                <w:sz w:val="28"/>
                <w:szCs w:val="28"/>
              </w:rPr>
              <w:t xml:space="preserve">2.9. </w:t>
            </w:r>
            <w:proofErr w:type="gramStart"/>
            <w:r w:rsidRPr="009176C7">
              <w:rPr>
                <w:sz w:val="28"/>
                <w:szCs w:val="28"/>
              </w:rPr>
              <w:t xml:space="preserve">В случае отсутствия оснований для отказа в переоформлении карты маршрута, предусмотренных </w:t>
            </w:r>
            <w:hyperlink r:id="rId32" w:history="1">
              <w:r w:rsidRPr="009176C7">
                <w:rPr>
                  <w:sz w:val="28"/>
                  <w:szCs w:val="28"/>
                </w:rPr>
                <w:t>пункт</w:t>
              </w:r>
              <w:r w:rsidRPr="009176C7">
                <w:rPr>
                  <w:sz w:val="28"/>
                  <w:szCs w:val="28"/>
                </w:rPr>
                <w:t>ом</w:t>
              </w:r>
            </w:hyperlink>
            <w:r w:rsidRPr="009176C7">
              <w:rPr>
                <w:sz w:val="28"/>
                <w:szCs w:val="28"/>
              </w:rPr>
              <w:t xml:space="preserve"> </w:t>
            </w:r>
            <w:hyperlink r:id="rId33" w:history="1">
              <w:r w:rsidRPr="009176C7">
                <w:rPr>
                  <w:sz w:val="28"/>
                  <w:szCs w:val="28"/>
                </w:rPr>
                <w:t>2.12</w:t>
              </w:r>
            </w:hyperlink>
            <w:r w:rsidRPr="009176C7">
              <w:rPr>
                <w:sz w:val="28"/>
                <w:szCs w:val="28"/>
              </w:rPr>
              <w:t xml:space="preserve"> настоящего Порядка, Организатор пассажирских перевозок в пределах срока, указанного в </w:t>
            </w:r>
            <w:hyperlink r:id="rId34" w:history="1">
              <w:r w:rsidRPr="009176C7">
                <w:rPr>
                  <w:sz w:val="28"/>
                  <w:szCs w:val="28"/>
                </w:rPr>
                <w:t>пункте 2.8</w:t>
              </w:r>
            </w:hyperlink>
            <w:r w:rsidRPr="009176C7">
              <w:rPr>
                <w:sz w:val="28"/>
                <w:szCs w:val="28"/>
              </w:rPr>
              <w:t xml:space="preserve"> настоящего Порядка, осуществляет переоформление карты маршрута и направляет данн</w:t>
            </w:r>
            <w:r w:rsidRPr="009176C7">
              <w:rPr>
                <w:sz w:val="28"/>
                <w:szCs w:val="28"/>
              </w:rPr>
              <w:t>ую</w:t>
            </w:r>
            <w:r w:rsidRPr="009176C7">
              <w:rPr>
                <w:sz w:val="28"/>
                <w:szCs w:val="28"/>
              </w:rPr>
              <w:t xml:space="preserve"> карту маршрута Перевозчику почтовым отправлением по </w:t>
            </w:r>
            <w:r w:rsidRPr="009176C7">
              <w:rPr>
                <w:sz w:val="28"/>
                <w:szCs w:val="28"/>
              </w:rPr>
              <w:lastRenderedPageBreak/>
              <w:t>адресу, указанному в заявлении о переоформлении карты маршрута, а в случае личного обращения Перевозчика (его представителя), в течение указанного срока</w:t>
            </w:r>
            <w:proofErr w:type="gramEnd"/>
            <w:r w:rsidRPr="009176C7">
              <w:rPr>
                <w:sz w:val="28"/>
                <w:szCs w:val="28"/>
              </w:rPr>
              <w:t xml:space="preserve"> до момента направления карты маршрута по почте, данн</w:t>
            </w:r>
            <w:r w:rsidRPr="009176C7">
              <w:rPr>
                <w:sz w:val="28"/>
                <w:szCs w:val="28"/>
              </w:rPr>
              <w:t>ая</w:t>
            </w:r>
            <w:r w:rsidRPr="009176C7">
              <w:rPr>
                <w:sz w:val="28"/>
                <w:szCs w:val="28"/>
              </w:rPr>
              <w:t xml:space="preserve"> карта маршрута вруча</w:t>
            </w:r>
            <w:r w:rsidRPr="009176C7">
              <w:rPr>
                <w:sz w:val="28"/>
                <w:szCs w:val="28"/>
              </w:rPr>
              <w:t>е</w:t>
            </w:r>
            <w:r w:rsidRPr="009176C7">
              <w:rPr>
                <w:sz w:val="28"/>
                <w:szCs w:val="28"/>
              </w:rPr>
              <w:t>тся Перевозчик</w:t>
            </w:r>
            <w:r w:rsidRPr="009176C7">
              <w:rPr>
                <w:sz w:val="28"/>
                <w:szCs w:val="28"/>
              </w:rPr>
              <w:t>у</w:t>
            </w:r>
            <w:r w:rsidRPr="009176C7">
              <w:rPr>
                <w:sz w:val="28"/>
                <w:szCs w:val="28"/>
              </w:rPr>
              <w:t xml:space="preserve"> (его представител</w:t>
            </w:r>
            <w:r w:rsidRPr="009176C7">
              <w:rPr>
                <w:sz w:val="28"/>
                <w:szCs w:val="28"/>
              </w:rPr>
              <w:t>ю</w:t>
            </w:r>
            <w:r w:rsidRPr="009176C7">
              <w:rPr>
                <w:sz w:val="28"/>
                <w:szCs w:val="28"/>
              </w:rPr>
              <w:t>)</w:t>
            </w:r>
            <w:r w:rsidRPr="009176C7">
              <w:rPr>
                <w:sz w:val="28"/>
                <w:szCs w:val="28"/>
              </w:rPr>
              <w:t xml:space="preserve"> </w:t>
            </w:r>
            <w:r w:rsidRPr="009176C7">
              <w:rPr>
                <w:sz w:val="28"/>
                <w:szCs w:val="28"/>
              </w:rPr>
              <w:t>под роспись.</w:t>
            </w:r>
          </w:p>
          <w:p w:rsidR="009176C7" w:rsidRPr="009176C7" w:rsidRDefault="009176C7" w:rsidP="009176C7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9176C7">
              <w:rPr>
                <w:sz w:val="28"/>
                <w:szCs w:val="28"/>
              </w:rPr>
              <w:t xml:space="preserve">В случае поступления заявления о переоформлении карты маршрута в электронной форме Организатор пассажирских перевозок в пределах срока, указанного в </w:t>
            </w:r>
            <w:hyperlink r:id="rId35" w:history="1">
              <w:r w:rsidRPr="009176C7">
                <w:rPr>
                  <w:sz w:val="28"/>
                  <w:szCs w:val="28"/>
                </w:rPr>
                <w:t>пункте 2.8</w:t>
              </w:r>
            </w:hyperlink>
            <w:r w:rsidRPr="009176C7">
              <w:rPr>
                <w:sz w:val="28"/>
                <w:szCs w:val="28"/>
              </w:rPr>
              <w:t xml:space="preserve"> настоящего Порядка, посредством почтового отправления направляет Перевозчику уведомление о необходимости представления документов, указанных </w:t>
            </w:r>
            <w:hyperlink r:id="rId36" w:history="1">
              <w:r w:rsidRPr="009176C7">
                <w:rPr>
                  <w:sz w:val="28"/>
                  <w:szCs w:val="28"/>
                </w:rPr>
                <w:t>подпунктах "б"</w:t>
              </w:r>
            </w:hyperlink>
            <w:r w:rsidRPr="009176C7">
              <w:rPr>
                <w:sz w:val="28"/>
                <w:szCs w:val="28"/>
              </w:rPr>
              <w:t xml:space="preserve">, </w:t>
            </w:r>
            <w:hyperlink r:id="rId37" w:history="1">
              <w:r w:rsidRPr="009176C7">
                <w:rPr>
                  <w:sz w:val="28"/>
                  <w:szCs w:val="28"/>
                </w:rPr>
                <w:t>"д"</w:t>
              </w:r>
            </w:hyperlink>
            <w:r w:rsidRPr="009176C7">
              <w:rPr>
                <w:sz w:val="28"/>
                <w:szCs w:val="28"/>
              </w:rPr>
              <w:t xml:space="preserve">, </w:t>
            </w:r>
            <w:hyperlink r:id="rId38" w:history="1">
              <w:r w:rsidRPr="009176C7">
                <w:rPr>
                  <w:sz w:val="28"/>
                  <w:szCs w:val="28"/>
                </w:rPr>
                <w:t>"е" пункта 2.3</w:t>
              </w:r>
            </w:hyperlink>
            <w:r w:rsidRPr="009176C7">
              <w:rPr>
                <w:sz w:val="28"/>
                <w:szCs w:val="28"/>
              </w:rPr>
              <w:t xml:space="preserve"> настоящего Порядка соответственно, в срок не позднее пяти дней со дня получения уведомления.</w:t>
            </w:r>
            <w:proofErr w:type="gramEnd"/>
            <w:r w:rsidRPr="009176C7">
              <w:rPr>
                <w:sz w:val="28"/>
                <w:szCs w:val="28"/>
              </w:rPr>
              <w:t xml:space="preserve"> В данном случае выдача карты маршрута осуществляется Организатором пассажирских перевозок в день представления Перевозчиком (его представителем) документов, указанных в уведомлении о необходимости представления документов</w:t>
            </w:r>
            <w:proofErr w:type="gramStart"/>
            <w:r w:rsidRPr="009176C7">
              <w:rPr>
                <w:sz w:val="28"/>
                <w:szCs w:val="28"/>
              </w:rPr>
              <w:t>.</w:t>
            </w:r>
            <w:r w:rsidRPr="009176C7">
              <w:rPr>
                <w:sz w:val="28"/>
                <w:szCs w:val="28"/>
              </w:rPr>
              <w:t>».</w:t>
            </w:r>
            <w:proofErr w:type="gramEnd"/>
          </w:p>
          <w:p w:rsidR="00A74AE9" w:rsidRDefault="009176C7" w:rsidP="00A74AE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2.14. </w:t>
            </w:r>
            <w:r w:rsidR="00A74AE9">
              <w:rPr>
                <w:sz w:val="28"/>
                <w:szCs w:val="28"/>
              </w:rPr>
              <w:t>Пункт 2.</w:t>
            </w:r>
            <w:r w:rsidR="00A74AE9">
              <w:rPr>
                <w:sz w:val="28"/>
                <w:szCs w:val="28"/>
              </w:rPr>
              <w:t>10</w:t>
            </w:r>
            <w:r w:rsidR="00A74AE9">
              <w:rPr>
                <w:sz w:val="28"/>
                <w:szCs w:val="28"/>
              </w:rPr>
              <w:t xml:space="preserve"> изложить в следующей редакции:</w:t>
            </w:r>
            <w:r w:rsidR="00A74AE9">
              <w:rPr>
                <w:sz w:val="28"/>
                <w:szCs w:val="28"/>
              </w:rPr>
              <w:t xml:space="preserve"> «</w:t>
            </w:r>
            <w:r w:rsidR="00A74AE9">
              <w:rPr>
                <w:sz w:val="28"/>
                <w:szCs w:val="28"/>
              </w:rPr>
              <w:t xml:space="preserve">2.10. </w:t>
            </w:r>
            <w:r w:rsidR="00A74AE9">
              <w:rPr>
                <w:sz w:val="28"/>
                <w:szCs w:val="28"/>
              </w:rPr>
              <w:t>В</w:t>
            </w:r>
            <w:r w:rsidR="00A74AE9">
              <w:rPr>
                <w:sz w:val="28"/>
                <w:szCs w:val="28"/>
              </w:rPr>
              <w:t xml:space="preserve"> случае переоформления карты маршрута взамен утраченной (испорченной) Организатор выдает Перевозчику карту маршрута с пометкой </w:t>
            </w:r>
            <w:r w:rsidR="00A74AE9">
              <w:rPr>
                <w:sz w:val="28"/>
                <w:szCs w:val="28"/>
              </w:rPr>
              <w:t>«</w:t>
            </w:r>
            <w:r w:rsidR="00A74AE9">
              <w:rPr>
                <w:sz w:val="28"/>
                <w:szCs w:val="28"/>
              </w:rPr>
              <w:t xml:space="preserve">ДУБЛИКАТ взамен утраченной (испорченной) серия ____ </w:t>
            </w:r>
            <w:r w:rsidR="00A74AE9">
              <w:rPr>
                <w:sz w:val="28"/>
                <w:szCs w:val="28"/>
              </w:rPr>
              <w:t>№</w:t>
            </w:r>
            <w:r w:rsidR="00A74AE9">
              <w:rPr>
                <w:sz w:val="28"/>
                <w:szCs w:val="28"/>
              </w:rPr>
              <w:t xml:space="preserve"> ________</w:t>
            </w:r>
            <w:r w:rsidR="00A74AE9">
              <w:rPr>
                <w:sz w:val="28"/>
                <w:szCs w:val="28"/>
              </w:rPr>
              <w:t>»</w:t>
            </w:r>
            <w:proofErr w:type="gramStart"/>
            <w:r w:rsidR="00A74AE9">
              <w:rPr>
                <w:sz w:val="28"/>
                <w:szCs w:val="28"/>
              </w:rPr>
              <w:t>.</w:t>
            </w:r>
            <w:r w:rsidR="00A74AE9">
              <w:rPr>
                <w:sz w:val="28"/>
                <w:szCs w:val="28"/>
              </w:rPr>
              <w:t>»</w:t>
            </w:r>
            <w:proofErr w:type="gramEnd"/>
            <w:r w:rsidR="00A74AE9">
              <w:rPr>
                <w:sz w:val="28"/>
                <w:szCs w:val="28"/>
              </w:rPr>
              <w:t>.</w:t>
            </w:r>
          </w:p>
          <w:p w:rsidR="00E95199" w:rsidRPr="00E95199" w:rsidRDefault="00A74AE9" w:rsidP="00E9519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2.15. </w:t>
            </w:r>
            <w:proofErr w:type="gramStart"/>
            <w:r w:rsidR="00E95199">
              <w:rPr>
                <w:sz w:val="28"/>
                <w:szCs w:val="28"/>
              </w:rPr>
              <w:t xml:space="preserve">Дополнить пунктом 2.14 следующего содержания: </w:t>
            </w:r>
            <w:r w:rsidR="00E95199" w:rsidRPr="00E95199">
              <w:rPr>
                <w:sz w:val="28"/>
                <w:szCs w:val="28"/>
              </w:rPr>
              <w:t>«</w:t>
            </w:r>
            <w:r w:rsidR="00E95199" w:rsidRPr="00E95199">
              <w:rPr>
                <w:sz w:val="28"/>
                <w:szCs w:val="28"/>
              </w:rPr>
              <w:t xml:space="preserve">2.14. </w:t>
            </w:r>
            <w:proofErr w:type="gramEnd"/>
            <w:r>
              <w:rPr>
                <w:sz w:val="28"/>
                <w:szCs w:val="28"/>
              </w:rPr>
              <w:t>В</w:t>
            </w:r>
            <w:r w:rsidR="00E95199" w:rsidRPr="00E95199">
              <w:rPr>
                <w:sz w:val="28"/>
                <w:szCs w:val="28"/>
              </w:rPr>
              <w:t xml:space="preserve"> течени</w:t>
            </w:r>
            <w:proofErr w:type="gramStart"/>
            <w:r w:rsidR="00E95199" w:rsidRPr="00E95199">
              <w:rPr>
                <w:sz w:val="28"/>
                <w:szCs w:val="28"/>
              </w:rPr>
              <w:t>и</w:t>
            </w:r>
            <w:proofErr w:type="gramEnd"/>
            <w:r w:rsidR="00E95199" w:rsidRPr="00E95199">
              <w:rPr>
                <w:sz w:val="28"/>
                <w:szCs w:val="28"/>
              </w:rPr>
              <w:t xml:space="preserve"> пяти рабочих дней, после </w:t>
            </w:r>
            <w:r>
              <w:rPr>
                <w:sz w:val="28"/>
                <w:szCs w:val="28"/>
              </w:rPr>
              <w:t>переоформления</w:t>
            </w:r>
            <w:r w:rsidR="00E95199" w:rsidRPr="00E951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E95199" w:rsidRPr="00E95199">
              <w:rPr>
                <w:sz w:val="28"/>
                <w:szCs w:val="28"/>
              </w:rPr>
              <w:t xml:space="preserve">еревозчику </w:t>
            </w:r>
            <w:r>
              <w:rPr>
                <w:sz w:val="28"/>
                <w:szCs w:val="28"/>
              </w:rPr>
              <w:t>карты маршрута,</w:t>
            </w:r>
            <w:r w:rsidR="00E95199" w:rsidRPr="00E95199">
              <w:rPr>
                <w:sz w:val="28"/>
                <w:szCs w:val="28"/>
              </w:rPr>
              <w:t xml:space="preserve"> </w:t>
            </w:r>
            <w:r w:rsidR="00FE7F12">
              <w:rPr>
                <w:sz w:val="28"/>
                <w:szCs w:val="28"/>
              </w:rPr>
              <w:t>Организатор пассажирск</w:t>
            </w:r>
            <w:r>
              <w:rPr>
                <w:sz w:val="28"/>
                <w:szCs w:val="28"/>
              </w:rPr>
              <w:t>их</w:t>
            </w:r>
            <w:r w:rsidR="00FE7F12">
              <w:rPr>
                <w:sz w:val="28"/>
                <w:szCs w:val="28"/>
              </w:rPr>
              <w:t xml:space="preserve"> перевозок </w:t>
            </w:r>
            <w:r w:rsidR="00E95199" w:rsidRPr="00E95199">
              <w:rPr>
                <w:sz w:val="28"/>
                <w:szCs w:val="28"/>
              </w:rPr>
              <w:t xml:space="preserve">направляется в </w:t>
            </w:r>
            <w:r w:rsidR="00FE7F12" w:rsidRPr="00AA0CB0">
              <w:rPr>
                <w:sz w:val="28"/>
                <w:szCs w:val="28"/>
              </w:rPr>
              <w:t>Территориальный отдел транспортного контроля и государственного автодорожного надзора по Ивановской области Восточного межрегионального управления государственного автодорожного надзора Центрального федерального округа</w:t>
            </w:r>
            <w:r>
              <w:rPr>
                <w:sz w:val="28"/>
                <w:szCs w:val="28"/>
              </w:rPr>
              <w:t xml:space="preserve"> информацию об утерянной карте маршрута</w:t>
            </w:r>
            <w:r w:rsidR="00E95199" w:rsidRPr="00E95199">
              <w:rPr>
                <w:sz w:val="28"/>
                <w:szCs w:val="28"/>
              </w:rPr>
              <w:t xml:space="preserve">, </w:t>
            </w:r>
            <w:r w:rsidR="00FE7F12">
              <w:rPr>
                <w:sz w:val="28"/>
                <w:szCs w:val="28"/>
              </w:rPr>
              <w:t xml:space="preserve">для учета в работе при </w:t>
            </w:r>
            <w:r w:rsidR="00E95199" w:rsidRPr="00E95199">
              <w:rPr>
                <w:sz w:val="28"/>
                <w:szCs w:val="28"/>
              </w:rPr>
              <w:t>осуществл</w:t>
            </w:r>
            <w:r w:rsidR="00FE7F12">
              <w:rPr>
                <w:sz w:val="28"/>
                <w:szCs w:val="28"/>
              </w:rPr>
              <w:t>ении</w:t>
            </w:r>
            <w:r w:rsidR="00E95199" w:rsidRPr="00E95199">
              <w:rPr>
                <w:sz w:val="28"/>
                <w:szCs w:val="28"/>
              </w:rPr>
              <w:t xml:space="preserve">  государственн</w:t>
            </w:r>
            <w:r w:rsidR="00FE7F12">
              <w:rPr>
                <w:sz w:val="28"/>
                <w:szCs w:val="28"/>
              </w:rPr>
              <w:t>ого</w:t>
            </w:r>
            <w:r w:rsidR="00E95199" w:rsidRPr="00E95199">
              <w:rPr>
                <w:sz w:val="28"/>
                <w:szCs w:val="28"/>
              </w:rPr>
              <w:t xml:space="preserve"> контрол</w:t>
            </w:r>
            <w:r w:rsidR="00FE7F12">
              <w:rPr>
                <w:sz w:val="28"/>
                <w:szCs w:val="28"/>
              </w:rPr>
              <w:t>я</w:t>
            </w:r>
            <w:r w:rsidR="00E95199" w:rsidRPr="00E95199">
              <w:rPr>
                <w:sz w:val="28"/>
                <w:szCs w:val="28"/>
              </w:rPr>
              <w:t xml:space="preserve"> (надзора) в области автомобильного транспорта и городского наземного электрического транспорта при организации регулярных перевозок</w:t>
            </w:r>
            <w:r>
              <w:rPr>
                <w:sz w:val="28"/>
                <w:szCs w:val="28"/>
              </w:rPr>
              <w:t>».</w:t>
            </w:r>
          </w:p>
          <w:p w:rsidR="00A74AE9" w:rsidRDefault="00A74AE9" w:rsidP="00ED4BDA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 В Приложении №3 слова «Председателю комитета по транспорту и связи Администрации города Иванова» заменить словами «Начальнику управления по транспорту, связи и информационным технологиям Администрации города Иванова».</w:t>
            </w:r>
          </w:p>
          <w:p w:rsidR="00A74AE9" w:rsidRDefault="00A74AE9" w:rsidP="00A74AE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A74AE9">
              <w:rPr>
                <w:sz w:val="28"/>
                <w:szCs w:val="28"/>
              </w:rPr>
              <w:t xml:space="preserve">2.17. </w:t>
            </w:r>
            <w:hyperlink r:id="rId39" w:history="1">
              <w:r w:rsidRPr="00A74AE9">
                <w:rPr>
                  <w:sz w:val="28"/>
                  <w:szCs w:val="28"/>
                </w:rPr>
                <w:t xml:space="preserve">Приложения </w:t>
              </w:r>
              <w:r w:rsidRPr="00A74AE9">
                <w:rPr>
                  <w:sz w:val="28"/>
                  <w:szCs w:val="28"/>
                </w:rPr>
                <w:t>№</w:t>
              </w:r>
              <w:r>
                <w:rPr>
                  <w:sz w:val="28"/>
                  <w:szCs w:val="28"/>
                </w:rPr>
                <w:t xml:space="preserve"> </w:t>
              </w:r>
            </w:hyperlink>
            <w:r>
              <w:rPr>
                <w:sz w:val="28"/>
                <w:szCs w:val="28"/>
              </w:rPr>
              <w:t>4, 5</w:t>
            </w:r>
            <w:r w:rsidRPr="00A74AE9">
              <w:rPr>
                <w:sz w:val="28"/>
                <w:szCs w:val="28"/>
              </w:rPr>
              <w:t xml:space="preserve"> изложить в новой редакции согласно </w:t>
            </w:r>
            <w:hyperlink r:id="rId40" w:history="1">
              <w:r w:rsidRPr="00A74AE9">
                <w:rPr>
                  <w:sz w:val="28"/>
                  <w:szCs w:val="28"/>
                </w:rPr>
                <w:t xml:space="preserve">приложениям </w:t>
              </w:r>
              <w:r>
                <w:rPr>
                  <w:sz w:val="28"/>
                  <w:szCs w:val="28"/>
                </w:rPr>
                <w:t>№</w:t>
              </w:r>
              <w:r w:rsidRPr="00A74AE9">
                <w:rPr>
                  <w:sz w:val="28"/>
                  <w:szCs w:val="28"/>
                </w:rPr>
                <w:t xml:space="preserve"> 1</w:t>
              </w:r>
            </w:hyperlink>
            <w:r w:rsidRPr="00A74AE9">
              <w:rPr>
                <w:sz w:val="28"/>
                <w:szCs w:val="28"/>
              </w:rPr>
              <w:t xml:space="preserve">, </w:t>
            </w:r>
            <w:hyperlink r:id="rId41" w:history="1">
              <w:r w:rsidRPr="00A74AE9">
                <w:rPr>
                  <w:sz w:val="28"/>
                  <w:szCs w:val="28"/>
                </w:rPr>
                <w:t>2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настоящему постановлению (прилагаются).</w:t>
            </w:r>
          </w:p>
          <w:p w:rsidR="00FC64AF" w:rsidRPr="00FC64AF" w:rsidRDefault="00A74AE9" w:rsidP="00FC64AF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="00FC64AF" w:rsidRPr="00FC64AF">
              <w:rPr>
                <w:bCs/>
                <w:sz w:val="28"/>
                <w:szCs w:val="28"/>
              </w:rPr>
              <w:t xml:space="preserve">. </w:t>
            </w:r>
            <w:r w:rsidR="00FC64AF" w:rsidRPr="00FC64AF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CA34B3" w:rsidRPr="00B7759D" w:rsidRDefault="00A74AE9" w:rsidP="00FC64AF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C64AF" w:rsidRPr="00FC64AF">
              <w:rPr>
                <w:sz w:val="28"/>
                <w:szCs w:val="28"/>
              </w:rPr>
              <w:t>. Опубликовать настоящее постановление в газете «Рабочий край» и разместить на официальном сайте Администрации города Иванова в сети Интернет.</w:t>
            </w:r>
          </w:p>
        </w:tc>
      </w:tr>
    </w:tbl>
    <w:p w:rsidR="000C657F" w:rsidRPr="000C657F" w:rsidRDefault="000C657F" w:rsidP="000C657F">
      <w:pPr>
        <w:jc w:val="both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7278CD" w:rsidRPr="00B7759D" w:rsidTr="00175737">
        <w:tc>
          <w:tcPr>
            <w:tcW w:w="4590" w:type="dxa"/>
            <w:hideMark/>
          </w:tcPr>
          <w:p w:rsidR="007278CD" w:rsidRPr="00B7759D" w:rsidRDefault="007278CD" w:rsidP="007278CD">
            <w:pPr>
              <w:pStyle w:val="ab"/>
              <w:ind w:firstLine="0"/>
              <w:rPr>
                <w:szCs w:val="28"/>
              </w:rPr>
            </w:pPr>
          </w:p>
          <w:p w:rsidR="007278CD" w:rsidRPr="00B7759D" w:rsidRDefault="007278CD" w:rsidP="007278CD">
            <w:pPr>
              <w:pStyle w:val="ab"/>
              <w:ind w:firstLine="0"/>
              <w:rPr>
                <w:szCs w:val="28"/>
              </w:rPr>
            </w:pPr>
            <w:r w:rsidRPr="00B7759D">
              <w:rPr>
                <w:szCs w:val="28"/>
              </w:rPr>
              <w:t>Глава города Иванова</w:t>
            </w:r>
          </w:p>
        </w:tc>
        <w:tc>
          <w:tcPr>
            <w:tcW w:w="5157" w:type="dxa"/>
          </w:tcPr>
          <w:p w:rsidR="007278CD" w:rsidRPr="00B7759D" w:rsidRDefault="007278CD" w:rsidP="00175737">
            <w:pPr>
              <w:pStyle w:val="ab"/>
              <w:jc w:val="right"/>
              <w:rPr>
                <w:szCs w:val="28"/>
              </w:rPr>
            </w:pPr>
          </w:p>
          <w:p w:rsidR="007278CD" w:rsidRPr="00B7759D" w:rsidRDefault="007278CD" w:rsidP="00175737">
            <w:pPr>
              <w:pStyle w:val="ab"/>
              <w:jc w:val="right"/>
              <w:rPr>
                <w:szCs w:val="28"/>
                <w:lang w:val="en-US"/>
              </w:rPr>
            </w:pPr>
            <w:r w:rsidRPr="00B7759D">
              <w:rPr>
                <w:szCs w:val="28"/>
              </w:rPr>
              <w:t xml:space="preserve">      В.Н. Шарыпов</w:t>
            </w:r>
          </w:p>
        </w:tc>
      </w:tr>
    </w:tbl>
    <w:p w:rsidR="007E6036" w:rsidRDefault="007E6036" w:rsidP="007E6036">
      <w:pPr>
        <w:jc w:val="both"/>
        <w:rPr>
          <w:szCs w:val="24"/>
        </w:rPr>
      </w:pPr>
    </w:p>
    <w:p w:rsidR="00A74AE9" w:rsidRDefault="00A74AE9" w:rsidP="007E6036">
      <w:pPr>
        <w:jc w:val="both"/>
        <w:rPr>
          <w:szCs w:val="24"/>
        </w:rPr>
      </w:pPr>
    </w:p>
    <w:p w:rsidR="00A74AE9" w:rsidRDefault="00A74AE9" w:rsidP="007E6036">
      <w:pPr>
        <w:jc w:val="both"/>
        <w:rPr>
          <w:szCs w:val="24"/>
        </w:rPr>
      </w:pPr>
    </w:p>
    <w:p w:rsidR="00A74AE9" w:rsidRDefault="00A74AE9" w:rsidP="007E6036">
      <w:pPr>
        <w:jc w:val="both"/>
        <w:rPr>
          <w:szCs w:val="24"/>
        </w:rPr>
      </w:pPr>
    </w:p>
    <w:p w:rsidR="00A74AE9" w:rsidRDefault="00A74AE9" w:rsidP="007E6036">
      <w:pPr>
        <w:jc w:val="both"/>
        <w:rPr>
          <w:szCs w:val="24"/>
        </w:rPr>
      </w:pPr>
    </w:p>
    <w:p w:rsidR="00A74AE9" w:rsidRDefault="00A74AE9" w:rsidP="00F57FC6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  <w:r w:rsidRPr="00D818E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E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AE9" w:rsidRPr="00D818EA" w:rsidRDefault="00A74AE9" w:rsidP="00F57FC6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D818EA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AE9" w:rsidRPr="00D818EA" w:rsidRDefault="00A74AE9" w:rsidP="00F57FC6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  <w:r w:rsidRPr="00D818EA">
        <w:rPr>
          <w:rFonts w:ascii="Times New Roman" w:hAnsi="Times New Roman" w:cs="Times New Roman"/>
          <w:sz w:val="28"/>
          <w:szCs w:val="28"/>
        </w:rPr>
        <w:t xml:space="preserve">Администрации города Иванова </w:t>
      </w:r>
    </w:p>
    <w:p w:rsidR="00A74AE9" w:rsidRPr="00D818EA" w:rsidRDefault="00A74AE9" w:rsidP="00F57FC6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18EA">
        <w:rPr>
          <w:rFonts w:ascii="Times New Roman" w:hAnsi="Times New Roman" w:cs="Times New Roman"/>
          <w:sz w:val="28"/>
          <w:szCs w:val="28"/>
        </w:rPr>
        <w:t>т __________ № __________</w:t>
      </w:r>
    </w:p>
    <w:p w:rsidR="00A74AE9" w:rsidRDefault="00A74AE9" w:rsidP="00A74AE9">
      <w:pPr>
        <w:pStyle w:val="ConsPlusNormal"/>
        <w:jc w:val="right"/>
        <w:outlineLvl w:val="1"/>
      </w:pPr>
    </w:p>
    <w:p w:rsidR="00A74AE9" w:rsidRPr="00F57FC6" w:rsidRDefault="00F57FC6" w:rsidP="00A434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57FC6">
        <w:rPr>
          <w:sz w:val="28"/>
          <w:szCs w:val="28"/>
        </w:rPr>
        <w:t>«</w:t>
      </w:r>
      <w:r w:rsidR="00A74AE9" w:rsidRPr="00F57FC6">
        <w:rPr>
          <w:sz w:val="28"/>
          <w:szCs w:val="28"/>
        </w:rPr>
        <w:t>Приложение N 4</w:t>
      </w:r>
      <w:r w:rsidR="00A4343C">
        <w:rPr>
          <w:sz w:val="28"/>
          <w:szCs w:val="28"/>
        </w:rPr>
        <w:t xml:space="preserve"> </w:t>
      </w:r>
      <w:r w:rsidR="00A74AE9" w:rsidRPr="00F57FC6">
        <w:rPr>
          <w:sz w:val="28"/>
          <w:szCs w:val="28"/>
        </w:rPr>
        <w:t>к Порядку</w:t>
      </w:r>
    </w:p>
    <w:p w:rsidR="00A74AE9" w:rsidRPr="00F57FC6" w:rsidRDefault="00A74AE9" w:rsidP="00A74AE9">
      <w:pPr>
        <w:autoSpaceDE w:val="0"/>
        <w:autoSpaceDN w:val="0"/>
        <w:adjustRightInd w:val="0"/>
        <w:rPr>
          <w:sz w:val="28"/>
          <w:szCs w:val="28"/>
        </w:rPr>
      </w:pPr>
    </w:p>
    <w:p w:rsidR="00F57FC6" w:rsidRPr="00F57FC6" w:rsidRDefault="00F57FC6" w:rsidP="00F57FC6">
      <w:pPr>
        <w:jc w:val="right"/>
        <w:rPr>
          <w:sz w:val="28"/>
          <w:szCs w:val="28"/>
        </w:rPr>
      </w:pPr>
      <w:r w:rsidRPr="00F57FC6">
        <w:rPr>
          <w:sz w:val="28"/>
          <w:szCs w:val="28"/>
        </w:rPr>
        <w:t xml:space="preserve">                               « Заявителю:</w:t>
      </w:r>
    </w:p>
    <w:p w:rsidR="00F57FC6" w:rsidRPr="00F57FC6" w:rsidRDefault="00F57FC6" w:rsidP="00F57FC6">
      <w:pPr>
        <w:jc w:val="right"/>
        <w:rPr>
          <w:sz w:val="28"/>
          <w:szCs w:val="28"/>
        </w:rPr>
      </w:pPr>
      <w:r w:rsidRPr="00F57FC6">
        <w:rPr>
          <w:sz w:val="28"/>
          <w:szCs w:val="28"/>
        </w:rPr>
        <w:t xml:space="preserve">                                ___________________________________________</w:t>
      </w:r>
    </w:p>
    <w:p w:rsidR="00F57FC6" w:rsidRPr="00F57FC6" w:rsidRDefault="00F57FC6" w:rsidP="00F57FC6">
      <w:pPr>
        <w:jc w:val="right"/>
        <w:rPr>
          <w:sz w:val="28"/>
          <w:szCs w:val="28"/>
        </w:rPr>
      </w:pPr>
      <w:r w:rsidRPr="00F57FC6">
        <w:rPr>
          <w:sz w:val="28"/>
          <w:szCs w:val="28"/>
        </w:rPr>
        <w:t xml:space="preserve">                                ___________________________________________</w:t>
      </w:r>
    </w:p>
    <w:p w:rsidR="00F57FC6" w:rsidRPr="00F57FC6" w:rsidRDefault="00F57FC6" w:rsidP="00F57FC6">
      <w:pPr>
        <w:jc w:val="right"/>
        <w:rPr>
          <w:sz w:val="28"/>
          <w:szCs w:val="28"/>
        </w:rPr>
      </w:pPr>
      <w:r w:rsidRPr="00F57FC6">
        <w:rPr>
          <w:sz w:val="28"/>
          <w:szCs w:val="28"/>
        </w:rPr>
        <w:t xml:space="preserve">                                    </w:t>
      </w:r>
      <w:proofErr w:type="gramStart"/>
      <w:r w:rsidRPr="00F57FC6">
        <w:rPr>
          <w:sz w:val="28"/>
          <w:szCs w:val="28"/>
        </w:rPr>
        <w:t>(наименование юридического лица или</w:t>
      </w:r>
      <w:proofErr w:type="gramEnd"/>
    </w:p>
    <w:p w:rsidR="00F57FC6" w:rsidRPr="00F57FC6" w:rsidRDefault="00F57FC6" w:rsidP="00F57FC6">
      <w:pPr>
        <w:jc w:val="right"/>
        <w:rPr>
          <w:sz w:val="28"/>
          <w:szCs w:val="28"/>
        </w:rPr>
      </w:pPr>
      <w:r w:rsidRPr="00F57FC6">
        <w:rPr>
          <w:sz w:val="28"/>
          <w:szCs w:val="28"/>
        </w:rPr>
        <w:t xml:space="preserve">                                      индивидуального предпринимателя,</w:t>
      </w:r>
    </w:p>
    <w:p w:rsidR="00F57FC6" w:rsidRPr="00F57FC6" w:rsidRDefault="00F57FC6" w:rsidP="00F57FC6">
      <w:pPr>
        <w:jc w:val="right"/>
        <w:rPr>
          <w:sz w:val="28"/>
          <w:szCs w:val="28"/>
        </w:rPr>
      </w:pPr>
      <w:r w:rsidRPr="00F57FC6">
        <w:rPr>
          <w:sz w:val="28"/>
          <w:szCs w:val="28"/>
        </w:rPr>
        <w:t xml:space="preserve">                                  Ф.И.О. физического лица, место нахождения</w:t>
      </w:r>
    </w:p>
    <w:p w:rsidR="00F57FC6" w:rsidRPr="00F57FC6" w:rsidRDefault="00F57FC6" w:rsidP="00F57FC6">
      <w:pPr>
        <w:jc w:val="right"/>
        <w:rPr>
          <w:sz w:val="28"/>
          <w:szCs w:val="28"/>
        </w:rPr>
      </w:pPr>
      <w:r w:rsidRPr="00F57FC6">
        <w:rPr>
          <w:sz w:val="28"/>
          <w:szCs w:val="28"/>
        </w:rPr>
        <w:t xml:space="preserve">                                             или почтовый адрес)</w:t>
      </w:r>
    </w:p>
    <w:p w:rsidR="00F57FC6" w:rsidRPr="00F57FC6" w:rsidRDefault="00F57FC6" w:rsidP="00F57FC6">
      <w:pPr>
        <w:jc w:val="center"/>
        <w:rPr>
          <w:sz w:val="28"/>
          <w:szCs w:val="28"/>
        </w:rPr>
      </w:pPr>
    </w:p>
    <w:p w:rsidR="00F57FC6" w:rsidRPr="00F57FC6" w:rsidRDefault="00F57FC6" w:rsidP="00F57FC6">
      <w:pPr>
        <w:jc w:val="center"/>
        <w:rPr>
          <w:sz w:val="28"/>
          <w:szCs w:val="28"/>
        </w:rPr>
      </w:pPr>
      <w:r w:rsidRPr="00F57FC6">
        <w:rPr>
          <w:sz w:val="28"/>
          <w:szCs w:val="28"/>
        </w:rPr>
        <w:t>УВЕДОМЛЕНИЕ</w:t>
      </w:r>
    </w:p>
    <w:p w:rsidR="00F57FC6" w:rsidRPr="00F57FC6" w:rsidRDefault="00F57FC6" w:rsidP="00F57FC6">
      <w:pPr>
        <w:jc w:val="center"/>
        <w:rPr>
          <w:sz w:val="28"/>
          <w:szCs w:val="28"/>
        </w:rPr>
      </w:pPr>
      <w:r w:rsidRPr="00F57FC6">
        <w:rPr>
          <w:sz w:val="28"/>
          <w:szCs w:val="28"/>
        </w:rPr>
        <w:t>об отказе в приеме документов для переоформления карты маршрута</w:t>
      </w:r>
    </w:p>
    <w:p w:rsidR="00F57FC6" w:rsidRPr="00F57FC6" w:rsidRDefault="00F57FC6" w:rsidP="00F57FC6">
      <w:pPr>
        <w:jc w:val="center"/>
        <w:rPr>
          <w:sz w:val="28"/>
          <w:szCs w:val="28"/>
        </w:rPr>
      </w:pPr>
      <w:r w:rsidRPr="00F57FC6">
        <w:rPr>
          <w:sz w:val="28"/>
          <w:szCs w:val="28"/>
        </w:rPr>
        <w:t>регулярных перевозок</w:t>
      </w:r>
    </w:p>
    <w:p w:rsidR="00F57FC6" w:rsidRPr="00F57FC6" w:rsidRDefault="00F57FC6" w:rsidP="00F57FC6">
      <w:pPr>
        <w:jc w:val="center"/>
        <w:rPr>
          <w:sz w:val="28"/>
          <w:szCs w:val="28"/>
        </w:rPr>
      </w:pPr>
    </w:p>
    <w:p w:rsidR="00F57FC6" w:rsidRPr="00F57FC6" w:rsidRDefault="00F57FC6" w:rsidP="00F57FC6">
      <w:pPr>
        <w:jc w:val="both"/>
        <w:rPr>
          <w:sz w:val="28"/>
          <w:szCs w:val="28"/>
        </w:rPr>
      </w:pPr>
      <w:r w:rsidRPr="00F57FC6">
        <w:rPr>
          <w:sz w:val="28"/>
          <w:szCs w:val="28"/>
        </w:rPr>
        <w:t>Дата ____________</w:t>
      </w:r>
      <w:r>
        <w:rPr>
          <w:sz w:val="28"/>
          <w:szCs w:val="28"/>
        </w:rPr>
        <w:t xml:space="preserve">__                   </w:t>
      </w:r>
      <w:r w:rsidRPr="00F57FC6">
        <w:rPr>
          <w:sz w:val="28"/>
          <w:szCs w:val="28"/>
        </w:rPr>
        <w:t xml:space="preserve">                                                           № __________</w:t>
      </w:r>
    </w:p>
    <w:p w:rsidR="00F57FC6" w:rsidRPr="00F57FC6" w:rsidRDefault="00F57FC6" w:rsidP="00F57FC6">
      <w:pPr>
        <w:jc w:val="center"/>
        <w:rPr>
          <w:sz w:val="28"/>
          <w:szCs w:val="28"/>
        </w:rPr>
      </w:pPr>
    </w:p>
    <w:p w:rsidR="00F57FC6" w:rsidRPr="00F57FC6" w:rsidRDefault="00F57FC6" w:rsidP="00F57FC6">
      <w:pPr>
        <w:ind w:firstLine="708"/>
        <w:jc w:val="both"/>
        <w:rPr>
          <w:sz w:val="28"/>
          <w:szCs w:val="28"/>
        </w:rPr>
      </w:pPr>
      <w:r w:rsidRPr="00F57FC6">
        <w:rPr>
          <w:sz w:val="28"/>
          <w:szCs w:val="28"/>
        </w:rPr>
        <w:t xml:space="preserve">Настоящим сообщаю, что Ваше заявление о переоформлении карты маршрута </w:t>
      </w:r>
      <w:proofErr w:type="gramStart"/>
      <w:r w:rsidRPr="00F57FC6">
        <w:rPr>
          <w:sz w:val="28"/>
          <w:szCs w:val="28"/>
        </w:rPr>
        <w:t>регулярных</w:t>
      </w:r>
      <w:proofErr w:type="gramEnd"/>
      <w:r w:rsidRPr="00F57FC6">
        <w:rPr>
          <w:sz w:val="28"/>
          <w:szCs w:val="28"/>
        </w:rPr>
        <w:t xml:space="preserve"> перевозок не может быть рассмотрено по следующему основанию:</w:t>
      </w:r>
    </w:p>
    <w:p w:rsidR="00F57FC6" w:rsidRPr="00F57FC6" w:rsidRDefault="00F57FC6" w:rsidP="00F57FC6">
      <w:pPr>
        <w:jc w:val="center"/>
        <w:rPr>
          <w:sz w:val="28"/>
          <w:szCs w:val="28"/>
        </w:rPr>
      </w:pPr>
      <w:r w:rsidRPr="00F57FC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</w:t>
      </w:r>
    </w:p>
    <w:p w:rsidR="00F57FC6" w:rsidRPr="0080530C" w:rsidRDefault="00F57FC6" w:rsidP="00F57FC6">
      <w:pPr>
        <w:jc w:val="center"/>
        <w:rPr>
          <w:sz w:val="20"/>
        </w:rPr>
      </w:pPr>
      <w:r w:rsidRPr="0080530C">
        <w:rPr>
          <w:sz w:val="20"/>
        </w:rPr>
        <w:t>(указывается основание, предусмотренное пунктом 2.6 настоящего Порядка)</w:t>
      </w:r>
    </w:p>
    <w:p w:rsidR="00F57FC6" w:rsidRPr="00F57FC6" w:rsidRDefault="00F57FC6" w:rsidP="00F57FC6">
      <w:pPr>
        <w:jc w:val="center"/>
        <w:rPr>
          <w:sz w:val="28"/>
          <w:szCs w:val="28"/>
        </w:rPr>
      </w:pPr>
    </w:p>
    <w:p w:rsidR="00F57FC6" w:rsidRPr="00F57FC6" w:rsidRDefault="00F57FC6" w:rsidP="00F57FC6">
      <w:pPr>
        <w:rPr>
          <w:sz w:val="28"/>
          <w:szCs w:val="28"/>
        </w:rPr>
      </w:pPr>
      <w:r w:rsidRPr="00F57FC6">
        <w:rPr>
          <w:sz w:val="28"/>
          <w:szCs w:val="28"/>
        </w:rPr>
        <w:t>Подпись руководителя</w:t>
      </w:r>
    </w:p>
    <w:p w:rsidR="00F57FC6" w:rsidRPr="00F57FC6" w:rsidRDefault="00F57FC6" w:rsidP="00F57FC6">
      <w:pPr>
        <w:rPr>
          <w:sz w:val="28"/>
          <w:szCs w:val="28"/>
        </w:rPr>
      </w:pPr>
      <w:r w:rsidRPr="00F57FC6">
        <w:rPr>
          <w:sz w:val="28"/>
          <w:szCs w:val="28"/>
        </w:rPr>
        <w:t>организатора пассажирских перевозок ______</w:t>
      </w:r>
      <w:r>
        <w:rPr>
          <w:sz w:val="28"/>
          <w:szCs w:val="28"/>
        </w:rPr>
        <w:t>____/(ФИО)____________________</w:t>
      </w:r>
      <w:r w:rsidRPr="00F57FC6">
        <w:rPr>
          <w:sz w:val="28"/>
          <w:szCs w:val="28"/>
        </w:rPr>
        <w:t>/»</w:t>
      </w:r>
    </w:p>
    <w:p w:rsidR="00F57FC6" w:rsidRPr="00F57FC6" w:rsidRDefault="00F57FC6" w:rsidP="00F57FC6">
      <w:pPr>
        <w:jc w:val="center"/>
        <w:rPr>
          <w:sz w:val="28"/>
          <w:szCs w:val="28"/>
        </w:rPr>
      </w:pPr>
    </w:p>
    <w:p w:rsidR="00A4343C" w:rsidRDefault="00A4343C" w:rsidP="00F57FC6">
      <w:pPr>
        <w:jc w:val="right"/>
        <w:rPr>
          <w:sz w:val="28"/>
          <w:szCs w:val="28"/>
        </w:rPr>
      </w:pPr>
    </w:p>
    <w:p w:rsidR="00A4343C" w:rsidRDefault="00A4343C" w:rsidP="00F57FC6">
      <w:pPr>
        <w:jc w:val="right"/>
        <w:rPr>
          <w:sz w:val="28"/>
          <w:szCs w:val="28"/>
        </w:rPr>
      </w:pPr>
    </w:p>
    <w:p w:rsidR="00A4343C" w:rsidRDefault="00A4343C" w:rsidP="00A4343C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  <w:r w:rsidRPr="00D818E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43C" w:rsidRPr="00D818EA" w:rsidRDefault="00A4343C" w:rsidP="00A4343C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D818EA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43C" w:rsidRPr="00D818EA" w:rsidRDefault="00A4343C" w:rsidP="00A4343C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  <w:r w:rsidRPr="00D818EA">
        <w:rPr>
          <w:rFonts w:ascii="Times New Roman" w:hAnsi="Times New Roman" w:cs="Times New Roman"/>
          <w:sz w:val="28"/>
          <w:szCs w:val="28"/>
        </w:rPr>
        <w:t xml:space="preserve">Администрации города Иванова </w:t>
      </w:r>
    </w:p>
    <w:p w:rsidR="00A4343C" w:rsidRPr="00D818EA" w:rsidRDefault="00A4343C" w:rsidP="00A4343C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18EA">
        <w:rPr>
          <w:rFonts w:ascii="Times New Roman" w:hAnsi="Times New Roman" w:cs="Times New Roman"/>
          <w:sz w:val="28"/>
          <w:szCs w:val="28"/>
        </w:rPr>
        <w:t>т __________ № __________</w:t>
      </w:r>
    </w:p>
    <w:p w:rsidR="00A4343C" w:rsidRDefault="00A4343C" w:rsidP="00F57FC6">
      <w:pPr>
        <w:jc w:val="right"/>
        <w:rPr>
          <w:sz w:val="28"/>
          <w:szCs w:val="28"/>
        </w:rPr>
      </w:pPr>
    </w:p>
    <w:p w:rsidR="00F57FC6" w:rsidRPr="00F57FC6" w:rsidRDefault="00A4343C" w:rsidP="00F57FC6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57FC6" w:rsidRPr="00F57FC6">
        <w:rPr>
          <w:sz w:val="28"/>
          <w:szCs w:val="28"/>
        </w:rPr>
        <w:t>Приложение № 5 к Порядку</w:t>
      </w:r>
    </w:p>
    <w:p w:rsidR="00F57FC6" w:rsidRPr="00F57FC6" w:rsidRDefault="00F57FC6" w:rsidP="00F57FC6">
      <w:pPr>
        <w:jc w:val="right"/>
        <w:rPr>
          <w:sz w:val="28"/>
          <w:szCs w:val="28"/>
        </w:rPr>
      </w:pPr>
    </w:p>
    <w:p w:rsidR="00F57FC6" w:rsidRPr="00F57FC6" w:rsidRDefault="00F57FC6" w:rsidP="00F57FC6">
      <w:pPr>
        <w:jc w:val="right"/>
        <w:rPr>
          <w:sz w:val="28"/>
          <w:szCs w:val="28"/>
        </w:rPr>
      </w:pPr>
      <w:r w:rsidRPr="00F57FC6">
        <w:rPr>
          <w:sz w:val="28"/>
          <w:szCs w:val="28"/>
        </w:rPr>
        <w:t xml:space="preserve">                                Заявителю:</w:t>
      </w:r>
    </w:p>
    <w:p w:rsidR="00F57FC6" w:rsidRPr="00F57FC6" w:rsidRDefault="00F57FC6" w:rsidP="00F57FC6">
      <w:pPr>
        <w:jc w:val="right"/>
        <w:rPr>
          <w:sz w:val="28"/>
          <w:szCs w:val="28"/>
        </w:rPr>
      </w:pPr>
      <w:r w:rsidRPr="00F57FC6">
        <w:rPr>
          <w:sz w:val="28"/>
          <w:szCs w:val="28"/>
        </w:rPr>
        <w:t xml:space="preserve">                                ___________________________________________</w:t>
      </w:r>
    </w:p>
    <w:p w:rsidR="00F57FC6" w:rsidRPr="00F57FC6" w:rsidRDefault="00F57FC6" w:rsidP="00F57FC6">
      <w:pPr>
        <w:jc w:val="right"/>
        <w:rPr>
          <w:sz w:val="28"/>
          <w:szCs w:val="28"/>
        </w:rPr>
      </w:pPr>
      <w:r w:rsidRPr="00F57FC6">
        <w:rPr>
          <w:sz w:val="28"/>
          <w:szCs w:val="28"/>
        </w:rPr>
        <w:t xml:space="preserve">                                ___________________________________________</w:t>
      </w:r>
    </w:p>
    <w:p w:rsidR="00F57FC6" w:rsidRPr="00F57FC6" w:rsidRDefault="00F57FC6" w:rsidP="00F57FC6">
      <w:pPr>
        <w:jc w:val="right"/>
        <w:rPr>
          <w:sz w:val="28"/>
          <w:szCs w:val="28"/>
        </w:rPr>
      </w:pPr>
      <w:r w:rsidRPr="00F57FC6">
        <w:rPr>
          <w:sz w:val="28"/>
          <w:szCs w:val="28"/>
        </w:rPr>
        <w:t xml:space="preserve">                                    </w:t>
      </w:r>
      <w:proofErr w:type="gramStart"/>
      <w:r w:rsidRPr="00F57FC6">
        <w:rPr>
          <w:sz w:val="28"/>
          <w:szCs w:val="28"/>
        </w:rPr>
        <w:t>(наименование юридического лица или</w:t>
      </w:r>
      <w:proofErr w:type="gramEnd"/>
    </w:p>
    <w:p w:rsidR="00F57FC6" w:rsidRPr="00F57FC6" w:rsidRDefault="00F57FC6" w:rsidP="00F57FC6">
      <w:pPr>
        <w:jc w:val="right"/>
        <w:rPr>
          <w:sz w:val="28"/>
          <w:szCs w:val="28"/>
        </w:rPr>
      </w:pPr>
      <w:r w:rsidRPr="00F57FC6">
        <w:rPr>
          <w:sz w:val="28"/>
          <w:szCs w:val="28"/>
        </w:rPr>
        <w:t xml:space="preserve">                                      индивидуального предпринимателя,</w:t>
      </w:r>
    </w:p>
    <w:p w:rsidR="00F57FC6" w:rsidRPr="00F57FC6" w:rsidRDefault="00F57FC6" w:rsidP="00F57FC6">
      <w:pPr>
        <w:jc w:val="right"/>
        <w:rPr>
          <w:sz w:val="28"/>
          <w:szCs w:val="28"/>
        </w:rPr>
      </w:pPr>
      <w:r w:rsidRPr="00F57FC6">
        <w:rPr>
          <w:sz w:val="28"/>
          <w:szCs w:val="28"/>
        </w:rPr>
        <w:t xml:space="preserve">                                  Ф.И.О. физического лица, место нахождения</w:t>
      </w:r>
    </w:p>
    <w:p w:rsidR="00F57FC6" w:rsidRPr="00F57FC6" w:rsidRDefault="00F57FC6" w:rsidP="00F57FC6">
      <w:pPr>
        <w:jc w:val="right"/>
        <w:rPr>
          <w:sz w:val="28"/>
          <w:szCs w:val="28"/>
        </w:rPr>
      </w:pPr>
      <w:r w:rsidRPr="00F57FC6">
        <w:rPr>
          <w:sz w:val="28"/>
          <w:szCs w:val="28"/>
        </w:rPr>
        <w:lastRenderedPageBreak/>
        <w:t xml:space="preserve">                                            или почтовый адрес)</w:t>
      </w:r>
    </w:p>
    <w:p w:rsidR="00F57FC6" w:rsidRPr="00F57FC6" w:rsidRDefault="00F57FC6" w:rsidP="00F57FC6">
      <w:pPr>
        <w:jc w:val="both"/>
        <w:rPr>
          <w:sz w:val="28"/>
          <w:szCs w:val="28"/>
        </w:rPr>
      </w:pPr>
    </w:p>
    <w:p w:rsidR="00F57FC6" w:rsidRPr="00F57FC6" w:rsidRDefault="00F57FC6" w:rsidP="00F57FC6">
      <w:pPr>
        <w:jc w:val="center"/>
        <w:rPr>
          <w:sz w:val="28"/>
          <w:szCs w:val="28"/>
        </w:rPr>
      </w:pPr>
      <w:r w:rsidRPr="00F57FC6">
        <w:rPr>
          <w:sz w:val="28"/>
          <w:szCs w:val="28"/>
        </w:rPr>
        <w:t>УВЕДОМЛЕНИЕ</w:t>
      </w:r>
    </w:p>
    <w:p w:rsidR="00F57FC6" w:rsidRPr="00F57FC6" w:rsidRDefault="00F57FC6" w:rsidP="00F57FC6">
      <w:pPr>
        <w:jc w:val="center"/>
        <w:rPr>
          <w:sz w:val="28"/>
          <w:szCs w:val="28"/>
        </w:rPr>
      </w:pPr>
      <w:r w:rsidRPr="00F57FC6">
        <w:rPr>
          <w:sz w:val="28"/>
          <w:szCs w:val="28"/>
        </w:rPr>
        <w:t xml:space="preserve">об отказе в переоформлении карты маршрута </w:t>
      </w:r>
      <w:proofErr w:type="gramStart"/>
      <w:r w:rsidRPr="00F57FC6">
        <w:rPr>
          <w:sz w:val="28"/>
          <w:szCs w:val="28"/>
        </w:rPr>
        <w:t>регулярных</w:t>
      </w:r>
      <w:proofErr w:type="gramEnd"/>
      <w:r w:rsidRPr="00F57FC6">
        <w:rPr>
          <w:sz w:val="28"/>
          <w:szCs w:val="28"/>
        </w:rPr>
        <w:t xml:space="preserve"> перевозок</w:t>
      </w:r>
    </w:p>
    <w:p w:rsidR="00F57FC6" w:rsidRPr="00F57FC6" w:rsidRDefault="00F57FC6" w:rsidP="00F57FC6">
      <w:pPr>
        <w:jc w:val="both"/>
        <w:rPr>
          <w:sz w:val="28"/>
          <w:szCs w:val="28"/>
        </w:rPr>
      </w:pPr>
    </w:p>
    <w:p w:rsidR="00F57FC6" w:rsidRPr="00F57FC6" w:rsidRDefault="00F57FC6" w:rsidP="00F57FC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F57FC6">
        <w:rPr>
          <w:sz w:val="28"/>
          <w:szCs w:val="28"/>
        </w:rPr>
        <w:t xml:space="preserve">______________                                                               </w:t>
      </w:r>
      <w:r>
        <w:rPr>
          <w:sz w:val="28"/>
          <w:szCs w:val="28"/>
        </w:rPr>
        <w:t xml:space="preserve">          </w:t>
      </w:r>
      <w:r w:rsidRPr="00F57FC6">
        <w:rPr>
          <w:sz w:val="28"/>
          <w:szCs w:val="28"/>
        </w:rPr>
        <w:t xml:space="preserve">       № __________</w:t>
      </w:r>
    </w:p>
    <w:p w:rsidR="00F57FC6" w:rsidRPr="00F57FC6" w:rsidRDefault="00F57FC6" w:rsidP="00F57FC6">
      <w:pPr>
        <w:jc w:val="both"/>
        <w:rPr>
          <w:sz w:val="28"/>
          <w:szCs w:val="28"/>
        </w:rPr>
      </w:pPr>
    </w:p>
    <w:p w:rsidR="00F57FC6" w:rsidRPr="00F57FC6" w:rsidRDefault="00F57FC6" w:rsidP="00F57FC6">
      <w:pPr>
        <w:ind w:firstLine="708"/>
        <w:jc w:val="both"/>
        <w:rPr>
          <w:sz w:val="28"/>
          <w:szCs w:val="28"/>
        </w:rPr>
      </w:pPr>
      <w:r w:rsidRPr="00F57FC6">
        <w:rPr>
          <w:sz w:val="28"/>
          <w:szCs w:val="28"/>
        </w:rPr>
        <w:t xml:space="preserve">Настоящим  сообщаю,  что Вам отказано в переоформлении карты маршрута </w:t>
      </w:r>
      <w:proofErr w:type="gramStart"/>
      <w:r w:rsidRPr="00F57FC6">
        <w:rPr>
          <w:sz w:val="28"/>
          <w:szCs w:val="28"/>
        </w:rPr>
        <w:t>регулярных</w:t>
      </w:r>
      <w:proofErr w:type="gramEnd"/>
      <w:r w:rsidRPr="00F57FC6">
        <w:rPr>
          <w:sz w:val="28"/>
          <w:szCs w:val="28"/>
        </w:rPr>
        <w:t xml:space="preserve"> перевозок по следующему основанию:</w:t>
      </w:r>
    </w:p>
    <w:p w:rsidR="00F57FC6" w:rsidRPr="00F57FC6" w:rsidRDefault="00F57FC6" w:rsidP="00F57FC6">
      <w:pPr>
        <w:jc w:val="center"/>
        <w:rPr>
          <w:sz w:val="28"/>
          <w:szCs w:val="28"/>
        </w:rPr>
      </w:pPr>
      <w:r w:rsidRPr="00F57FC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</w:t>
      </w:r>
    </w:p>
    <w:p w:rsidR="00F57FC6" w:rsidRPr="00F57FC6" w:rsidRDefault="00F57FC6" w:rsidP="00F57FC6">
      <w:pPr>
        <w:jc w:val="center"/>
        <w:rPr>
          <w:sz w:val="28"/>
          <w:szCs w:val="28"/>
        </w:rPr>
      </w:pPr>
      <w:r w:rsidRPr="00F57FC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</w:t>
      </w:r>
    </w:p>
    <w:p w:rsidR="00F57FC6" w:rsidRPr="0080530C" w:rsidRDefault="00F57FC6" w:rsidP="00F57FC6">
      <w:pPr>
        <w:jc w:val="center"/>
        <w:rPr>
          <w:sz w:val="20"/>
        </w:rPr>
      </w:pPr>
      <w:r w:rsidRPr="0080530C">
        <w:rPr>
          <w:sz w:val="20"/>
        </w:rPr>
        <w:t xml:space="preserve">(указывается основание для отказа в переоформлении карты маршрута </w:t>
      </w:r>
      <w:proofErr w:type="gramStart"/>
      <w:r w:rsidRPr="0080530C">
        <w:rPr>
          <w:sz w:val="20"/>
        </w:rPr>
        <w:t>регул</w:t>
      </w:r>
      <w:r w:rsidR="00A4343C" w:rsidRPr="0080530C">
        <w:rPr>
          <w:sz w:val="20"/>
        </w:rPr>
        <w:t>ярных</w:t>
      </w:r>
      <w:proofErr w:type="gramEnd"/>
      <w:r w:rsidR="00A4343C" w:rsidRPr="0080530C">
        <w:rPr>
          <w:sz w:val="20"/>
        </w:rPr>
        <w:t xml:space="preserve"> перевозок</w:t>
      </w:r>
      <w:r w:rsidRPr="0080530C">
        <w:rPr>
          <w:sz w:val="20"/>
        </w:rPr>
        <w:t xml:space="preserve"> в соответствии с пунктом 2.12 настоящего</w:t>
      </w:r>
      <w:r w:rsidR="0080530C">
        <w:rPr>
          <w:sz w:val="20"/>
        </w:rPr>
        <w:t xml:space="preserve"> </w:t>
      </w:r>
      <w:r w:rsidRPr="0080530C">
        <w:rPr>
          <w:sz w:val="20"/>
        </w:rPr>
        <w:t>Порядка и краткое описание фактического обстоятельства)</w:t>
      </w:r>
    </w:p>
    <w:p w:rsidR="00F57FC6" w:rsidRPr="00F57FC6" w:rsidRDefault="00F57FC6" w:rsidP="00F57FC6">
      <w:pPr>
        <w:jc w:val="both"/>
        <w:rPr>
          <w:sz w:val="28"/>
          <w:szCs w:val="28"/>
        </w:rPr>
      </w:pPr>
    </w:p>
    <w:p w:rsidR="00F57FC6" w:rsidRPr="00F57FC6" w:rsidRDefault="00F57FC6" w:rsidP="00F57FC6">
      <w:pPr>
        <w:jc w:val="both"/>
        <w:rPr>
          <w:sz w:val="28"/>
          <w:szCs w:val="28"/>
        </w:rPr>
      </w:pPr>
    </w:p>
    <w:p w:rsidR="00F57FC6" w:rsidRPr="00F57FC6" w:rsidRDefault="00F57FC6" w:rsidP="00F57FC6">
      <w:pPr>
        <w:jc w:val="both"/>
        <w:rPr>
          <w:sz w:val="28"/>
          <w:szCs w:val="28"/>
        </w:rPr>
      </w:pPr>
    </w:p>
    <w:p w:rsidR="00F57FC6" w:rsidRPr="00F57FC6" w:rsidRDefault="00F57FC6" w:rsidP="00F57FC6">
      <w:pPr>
        <w:jc w:val="both"/>
        <w:rPr>
          <w:sz w:val="28"/>
          <w:szCs w:val="28"/>
        </w:rPr>
      </w:pPr>
      <w:r w:rsidRPr="00F57FC6">
        <w:rPr>
          <w:sz w:val="28"/>
          <w:szCs w:val="28"/>
        </w:rPr>
        <w:t>Подпись руководителя</w:t>
      </w:r>
    </w:p>
    <w:p w:rsidR="00F57FC6" w:rsidRPr="00F57FC6" w:rsidRDefault="00F57FC6" w:rsidP="00F57FC6">
      <w:pPr>
        <w:jc w:val="both"/>
        <w:rPr>
          <w:sz w:val="28"/>
          <w:szCs w:val="28"/>
        </w:rPr>
      </w:pPr>
      <w:r w:rsidRPr="00F57FC6">
        <w:rPr>
          <w:sz w:val="28"/>
          <w:szCs w:val="28"/>
        </w:rPr>
        <w:t>организатора пассажирских перевозок ______</w:t>
      </w:r>
      <w:r>
        <w:rPr>
          <w:sz w:val="28"/>
          <w:szCs w:val="28"/>
        </w:rPr>
        <w:t>____/</w:t>
      </w:r>
      <w:bookmarkStart w:id="0" w:name="_GoBack"/>
      <w:bookmarkEnd w:id="0"/>
      <w:r>
        <w:rPr>
          <w:sz w:val="28"/>
          <w:szCs w:val="28"/>
        </w:rPr>
        <w:t>(ФИО)____________________</w:t>
      </w:r>
      <w:r w:rsidRPr="00F57FC6">
        <w:rPr>
          <w:sz w:val="28"/>
          <w:szCs w:val="28"/>
        </w:rPr>
        <w:t>/»</w:t>
      </w:r>
    </w:p>
    <w:p w:rsidR="00F57FC6" w:rsidRPr="00F57FC6" w:rsidRDefault="00F57FC6" w:rsidP="00F57FC6">
      <w:pPr>
        <w:jc w:val="both"/>
        <w:rPr>
          <w:sz w:val="28"/>
          <w:szCs w:val="28"/>
        </w:rPr>
      </w:pPr>
    </w:p>
    <w:p w:rsidR="00A74AE9" w:rsidRPr="00F57FC6" w:rsidRDefault="00A74AE9" w:rsidP="00F57FC6">
      <w:pPr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</w:rPr>
      </w:pPr>
    </w:p>
    <w:sectPr w:rsidR="00A74AE9" w:rsidRPr="00F57FC6" w:rsidSect="0003416A">
      <w:headerReference w:type="default" r:id="rId42"/>
      <w:pgSz w:w="11906" w:h="16838"/>
      <w:pgMar w:top="1134" w:right="567" w:bottom="851" w:left="136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32" w:rsidRDefault="007C0432" w:rsidP="0003416A">
      <w:r>
        <w:separator/>
      </w:r>
    </w:p>
  </w:endnote>
  <w:endnote w:type="continuationSeparator" w:id="0">
    <w:p w:rsidR="007C0432" w:rsidRDefault="007C0432" w:rsidP="0003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32" w:rsidRDefault="007C0432" w:rsidP="0003416A">
      <w:r>
        <w:separator/>
      </w:r>
    </w:p>
  </w:footnote>
  <w:footnote w:type="continuationSeparator" w:id="0">
    <w:p w:rsidR="007C0432" w:rsidRDefault="007C0432" w:rsidP="00034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124929"/>
      <w:docPartObj>
        <w:docPartGallery w:val="Page Numbers (Top of Page)"/>
        <w:docPartUnique/>
      </w:docPartObj>
    </w:sdtPr>
    <w:sdtEndPr/>
    <w:sdtContent>
      <w:p w:rsidR="0003416A" w:rsidRDefault="0003416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30C">
          <w:rPr>
            <w:noProof/>
          </w:rPr>
          <w:t>5</w:t>
        </w:r>
        <w:r>
          <w:fldChar w:fldCharType="end"/>
        </w:r>
      </w:p>
    </w:sdtContent>
  </w:sdt>
  <w:p w:rsidR="0003416A" w:rsidRDefault="0003416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6485"/>
    <w:multiLevelType w:val="multilevel"/>
    <w:tmpl w:val="11A2E6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">
    <w:nsid w:val="1C9950B6"/>
    <w:multiLevelType w:val="singleLevel"/>
    <w:tmpl w:val="F6F24A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C201A3"/>
    <w:multiLevelType w:val="singleLevel"/>
    <w:tmpl w:val="DD0CA8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3">
    <w:nsid w:val="4A9740CA"/>
    <w:multiLevelType w:val="multilevel"/>
    <w:tmpl w:val="D77A2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40"/>
        </w:tabs>
        <w:ind w:left="5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4">
    <w:nsid w:val="513D5C42"/>
    <w:multiLevelType w:val="multilevel"/>
    <w:tmpl w:val="33221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5">
    <w:nsid w:val="5A665345"/>
    <w:multiLevelType w:val="multilevel"/>
    <w:tmpl w:val="FCE232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5"/>
        </w:tabs>
        <w:ind w:left="1275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5"/>
        </w:tabs>
        <w:ind w:left="2745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75"/>
        </w:tabs>
        <w:ind w:left="397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70"/>
        </w:tabs>
        <w:ind w:left="477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65"/>
        </w:tabs>
        <w:ind w:left="5565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2880"/>
      </w:pPr>
      <w:rPr>
        <w:rFonts w:cs="Times New Roman" w:hint="default"/>
      </w:rPr>
    </w:lvl>
  </w:abstractNum>
  <w:abstractNum w:abstractNumId="6">
    <w:nsid w:val="727B3A7F"/>
    <w:multiLevelType w:val="singleLevel"/>
    <w:tmpl w:val="B59A88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87"/>
    <w:rsid w:val="00025CBD"/>
    <w:rsid w:val="00027389"/>
    <w:rsid w:val="00032A90"/>
    <w:rsid w:val="0003416A"/>
    <w:rsid w:val="00042EF7"/>
    <w:rsid w:val="000441B7"/>
    <w:rsid w:val="00060762"/>
    <w:rsid w:val="00060EFF"/>
    <w:rsid w:val="00063ABA"/>
    <w:rsid w:val="000A10B6"/>
    <w:rsid w:val="000C657F"/>
    <w:rsid w:val="000D5D1C"/>
    <w:rsid w:val="000E56E7"/>
    <w:rsid w:val="001323B2"/>
    <w:rsid w:val="001407D5"/>
    <w:rsid w:val="00140EFF"/>
    <w:rsid w:val="00156825"/>
    <w:rsid w:val="001655CA"/>
    <w:rsid w:val="00166AD0"/>
    <w:rsid w:val="00174AA9"/>
    <w:rsid w:val="00175737"/>
    <w:rsid w:val="001766AE"/>
    <w:rsid w:val="00181EB2"/>
    <w:rsid w:val="00197A23"/>
    <w:rsid w:val="001A3983"/>
    <w:rsid w:val="001B62D9"/>
    <w:rsid w:val="001D4E28"/>
    <w:rsid w:val="001E2875"/>
    <w:rsid w:val="001E3907"/>
    <w:rsid w:val="001F62FC"/>
    <w:rsid w:val="001F6F55"/>
    <w:rsid w:val="00200DD4"/>
    <w:rsid w:val="00211D08"/>
    <w:rsid w:val="00224D75"/>
    <w:rsid w:val="00254D39"/>
    <w:rsid w:val="00275B24"/>
    <w:rsid w:val="00275C7A"/>
    <w:rsid w:val="002764D2"/>
    <w:rsid w:val="00282DC1"/>
    <w:rsid w:val="0028570A"/>
    <w:rsid w:val="00285DE7"/>
    <w:rsid w:val="00286DDC"/>
    <w:rsid w:val="0029111D"/>
    <w:rsid w:val="002949A2"/>
    <w:rsid w:val="002A4E90"/>
    <w:rsid w:val="002C6787"/>
    <w:rsid w:val="002C7D6F"/>
    <w:rsid w:val="002D1B39"/>
    <w:rsid w:val="002E6894"/>
    <w:rsid w:val="002E6A4B"/>
    <w:rsid w:val="00302E85"/>
    <w:rsid w:val="00304C46"/>
    <w:rsid w:val="00305BBB"/>
    <w:rsid w:val="003065BF"/>
    <w:rsid w:val="00307F91"/>
    <w:rsid w:val="00311178"/>
    <w:rsid w:val="00336F79"/>
    <w:rsid w:val="003436DC"/>
    <w:rsid w:val="003461C2"/>
    <w:rsid w:val="00351115"/>
    <w:rsid w:val="00354113"/>
    <w:rsid w:val="00367E1D"/>
    <w:rsid w:val="003B1830"/>
    <w:rsid w:val="003B3402"/>
    <w:rsid w:val="003B7377"/>
    <w:rsid w:val="003C46F3"/>
    <w:rsid w:val="003E27B8"/>
    <w:rsid w:val="003E5219"/>
    <w:rsid w:val="003E5CA8"/>
    <w:rsid w:val="00414392"/>
    <w:rsid w:val="00415B89"/>
    <w:rsid w:val="0043116A"/>
    <w:rsid w:val="00435679"/>
    <w:rsid w:val="00437148"/>
    <w:rsid w:val="00452DDD"/>
    <w:rsid w:val="00463173"/>
    <w:rsid w:val="00470CCC"/>
    <w:rsid w:val="00475C8D"/>
    <w:rsid w:val="00484795"/>
    <w:rsid w:val="00487179"/>
    <w:rsid w:val="004D5C9D"/>
    <w:rsid w:val="004F4943"/>
    <w:rsid w:val="004F7060"/>
    <w:rsid w:val="00526633"/>
    <w:rsid w:val="00527F0B"/>
    <w:rsid w:val="00554DC1"/>
    <w:rsid w:val="00577C1D"/>
    <w:rsid w:val="00590AEA"/>
    <w:rsid w:val="00592FE2"/>
    <w:rsid w:val="005B4325"/>
    <w:rsid w:val="005C00DA"/>
    <w:rsid w:val="005C4535"/>
    <w:rsid w:val="005D684A"/>
    <w:rsid w:val="005E0A5A"/>
    <w:rsid w:val="005E2E5C"/>
    <w:rsid w:val="005E6586"/>
    <w:rsid w:val="005F3657"/>
    <w:rsid w:val="005F5982"/>
    <w:rsid w:val="00610180"/>
    <w:rsid w:val="00617555"/>
    <w:rsid w:val="00624E1E"/>
    <w:rsid w:val="0063720D"/>
    <w:rsid w:val="006467D1"/>
    <w:rsid w:val="00654C26"/>
    <w:rsid w:val="00655090"/>
    <w:rsid w:val="00672B53"/>
    <w:rsid w:val="006A18EF"/>
    <w:rsid w:val="006A6AB6"/>
    <w:rsid w:val="006A71CD"/>
    <w:rsid w:val="006B3F27"/>
    <w:rsid w:val="006B4824"/>
    <w:rsid w:val="006C03FD"/>
    <w:rsid w:val="006C48FF"/>
    <w:rsid w:val="006D37FF"/>
    <w:rsid w:val="006E71E1"/>
    <w:rsid w:val="006F34B8"/>
    <w:rsid w:val="006F4B5E"/>
    <w:rsid w:val="00702DF6"/>
    <w:rsid w:val="007278CD"/>
    <w:rsid w:val="00733A73"/>
    <w:rsid w:val="00740A6B"/>
    <w:rsid w:val="0074283A"/>
    <w:rsid w:val="00786016"/>
    <w:rsid w:val="007B01AE"/>
    <w:rsid w:val="007B53BF"/>
    <w:rsid w:val="007B6D0F"/>
    <w:rsid w:val="007C0432"/>
    <w:rsid w:val="007C23ED"/>
    <w:rsid w:val="007C7547"/>
    <w:rsid w:val="007D43BF"/>
    <w:rsid w:val="007D539B"/>
    <w:rsid w:val="007E29B1"/>
    <w:rsid w:val="007E6036"/>
    <w:rsid w:val="007E60CE"/>
    <w:rsid w:val="007E69D1"/>
    <w:rsid w:val="0080530C"/>
    <w:rsid w:val="00806D07"/>
    <w:rsid w:val="00810FE5"/>
    <w:rsid w:val="0082403E"/>
    <w:rsid w:val="00825103"/>
    <w:rsid w:val="00835F8C"/>
    <w:rsid w:val="00840063"/>
    <w:rsid w:val="008412CB"/>
    <w:rsid w:val="00845145"/>
    <w:rsid w:val="008752F2"/>
    <w:rsid w:val="008A7292"/>
    <w:rsid w:val="008D2734"/>
    <w:rsid w:val="008D7DF4"/>
    <w:rsid w:val="008E4544"/>
    <w:rsid w:val="008F3766"/>
    <w:rsid w:val="00911FA6"/>
    <w:rsid w:val="009176C7"/>
    <w:rsid w:val="009203FB"/>
    <w:rsid w:val="00932B67"/>
    <w:rsid w:val="009504B2"/>
    <w:rsid w:val="00965918"/>
    <w:rsid w:val="0097726F"/>
    <w:rsid w:val="009861E2"/>
    <w:rsid w:val="009C3F55"/>
    <w:rsid w:val="009C7F9C"/>
    <w:rsid w:val="009F6678"/>
    <w:rsid w:val="00A10EAF"/>
    <w:rsid w:val="00A12536"/>
    <w:rsid w:val="00A21AE1"/>
    <w:rsid w:val="00A36422"/>
    <w:rsid w:val="00A4343C"/>
    <w:rsid w:val="00A43ABE"/>
    <w:rsid w:val="00A45CF0"/>
    <w:rsid w:val="00A546C4"/>
    <w:rsid w:val="00A64604"/>
    <w:rsid w:val="00A71B7C"/>
    <w:rsid w:val="00A74AE9"/>
    <w:rsid w:val="00A84710"/>
    <w:rsid w:val="00AA3113"/>
    <w:rsid w:val="00AB7DB3"/>
    <w:rsid w:val="00AC6C08"/>
    <w:rsid w:val="00AC6D15"/>
    <w:rsid w:val="00AD22AA"/>
    <w:rsid w:val="00AD7DA0"/>
    <w:rsid w:val="00AE5DF8"/>
    <w:rsid w:val="00B048FA"/>
    <w:rsid w:val="00B14161"/>
    <w:rsid w:val="00B174AD"/>
    <w:rsid w:val="00B35C3B"/>
    <w:rsid w:val="00B35FB7"/>
    <w:rsid w:val="00B42F20"/>
    <w:rsid w:val="00B47302"/>
    <w:rsid w:val="00B50F43"/>
    <w:rsid w:val="00B5638C"/>
    <w:rsid w:val="00B7759D"/>
    <w:rsid w:val="00B82A9C"/>
    <w:rsid w:val="00B85C35"/>
    <w:rsid w:val="00B87C73"/>
    <w:rsid w:val="00B87D03"/>
    <w:rsid w:val="00BA6553"/>
    <w:rsid w:val="00BC54E0"/>
    <w:rsid w:val="00BF1741"/>
    <w:rsid w:val="00C06EF5"/>
    <w:rsid w:val="00C11E06"/>
    <w:rsid w:val="00C12FF4"/>
    <w:rsid w:val="00C14F7A"/>
    <w:rsid w:val="00C5279C"/>
    <w:rsid w:val="00C57A24"/>
    <w:rsid w:val="00C66C0C"/>
    <w:rsid w:val="00C7176D"/>
    <w:rsid w:val="00C80EB6"/>
    <w:rsid w:val="00C81AB7"/>
    <w:rsid w:val="00C9520D"/>
    <w:rsid w:val="00CA34B3"/>
    <w:rsid w:val="00CA4A52"/>
    <w:rsid w:val="00CA4C37"/>
    <w:rsid w:val="00CB523C"/>
    <w:rsid w:val="00CD0188"/>
    <w:rsid w:val="00CE0E6B"/>
    <w:rsid w:val="00CE4B75"/>
    <w:rsid w:val="00CF5758"/>
    <w:rsid w:val="00CF69B8"/>
    <w:rsid w:val="00D21D66"/>
    <w:rsid w:val="00D42BA9"/>
    <w:rsid w:val="00D443BC"/>
    <w:rsid w:val="00D47143"/>
    <w:rsid w:val="00D52A73"/>
    <w:rsid w:val="00D70118"/>
    <w:rsid w:val="00D70DDA"/>
    <w:rsid w:val="00D710D5"/>
    <w:rsid w:val="00D71749"/>
    <w:rsid w:val="00D71B87"/>
    <w:rsid w:val="00D82C2A"/>
    <w:rsid w:val="00D91C2A"/>
    <w:rsid w:val="00D95031"/>
    <w:rsid w:val="00DB593B"/>
    <w:rsid w:val="00DD7911"/>
    <w:rsid w:val="00DE236E"/>
    <w:rsid w:val="00DE6C5D"/>
    <w:rsid w:val="00DF0B22"/>
    <w:rsid w:val="00DF4A15"/>
    <w:rsid w:val="00E04766"/>
    <w:rsid w:val="00E20C17"/>
    <w:rsid w:val="00E32028"/>
    <w:rsid w:val="00E43166"/>
    <w:rsid w:val="00E431C6"/>
    <w:rsid w:val="00E460B4"/>
    <w:rsid w:val="00E5034C"/>
    <w:rsid w:val="00E54ED8"/>
    <w:rsid w:val="00E560FC"/>
    <w:rsid w:val="00E57138"/>
    <w:rsid w:val="00E6073C"/>
    <w:rsid w:val="00E60AD4"/>
    <w:rsid w:val="00E625DE"/>
    <w:rsid w:val="00E66D10"/>
    <w:rsid w:val="00E74FC8"/>
    <w:rsid w:val="00E767CB"/>
    <w:rsid w:val="00E8646C"/>
    <w:rsid w:val="00E870E3"/>
    <w:rsid w:val="00E92BCA"/>
    <w:rsid w:val="00E95199"/>
    <w:rsid w:val="00EA1054"/>
    <w:rsid w:val="00EA31E2"/>
    <w:rsid w:val="00EB59D3"/>
    <w:rsid w:val="00EB6B42"/>
    <w:rsid w:val="00EC313B"/>
    <w:rsid w:val="00EC7CA6"/>
    <w:rsid w:val="00ED11CA"/>
    <w:rsid w:val="00ED4BDA"/>
    <w:rsid w:val="00ED5670"/>
    <w:rsid w:val="00EE2A3F"/>
    <w:rsid w:val="00EE319D"/>
    <w:rsid w:val="00F03386"/>
    <w:rsid w:val="00F4751B"/>
    <w:rsid w:val="00F52DBE"/>
    <w:rsid w:val="00F57FC6"/>
    <w:rsid w:val="00F60456"/>
    <w:rsid w:val="00F61A97"/>
    <w:rsid w:val="00F77414"/>
    <w:rsid w:val="00FA408D"/>
    <w:rsid w:val="00FB4E52"/>
    <w:rsid w:val="00FC64AF"/>
    <w:rsid w:val="00FD2B8B"/>
    <w:rsid w:val="00FD3FE9"/>
    <w:rsid w:val="00FD4A86"/>
    <w:rsid w:val="00FE05AC"/>
    <w:rsid w:val="00FE0E6B"/>
    <w:rsid w:val="00FE10D3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1323B2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323B2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323B2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1323B2"/>
    <w:rPr>
      <w:rFonts w:cs="Times New Roman"/>
      <w:sz w:val="32"/>
    </w:rPr>
  </w:style>
  <w:style w:type="paragraph" w:styleId="a3">
    <w:name w:val="Plain Text"/>
    <w:basedOn w:val="a"/>
    <w:link w:val="a4"/>
    <w:uiPriority w:val="99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uiPriority w:val="99"/>
    <w:locked/>
    <w:rsid w:val="00DF4A15"/>
    <w:rPr>
      <w:rFonts w:ascii="Courier New" w:hAnsi="Courier New" w:cs="Times New Roman"/>
    </w:rPr>
  </w:style>
  <w:style w:type="character" w:styleId="a5">
    <w:name w:val="page number"/>
    <w:basedOn w:val="a0"/>
    <w:uiPriority w:val="99"/>
    <w:rsid w:val="00AC6D15"/>
    <w:rPr>
      <w:rFonts w:cs="Times New Roman"/>
    </w:rPr>
  </w:style>
  <w:style w:type="paragraph" w:customStyle="1" w:styleId="ConsNonformat">
    <w:name w:val="ConsNonformat"/>
    <w:rsid w:val="001323B2"/>
    <w:rPr>
      <w:rFonts w:ascii="Courier New" w:hAnsi="Courier New"/>
    </w:rPr>
  </w:style>
  <w:style w:type="paragraph" w:styleId="a6">
    <w:name w:val="List Paragraph"/>
    <w:basedOn w:val="a"/>
    <w:uiPriority w:val="34"/>
    <w:qFormat/>
    <w:rsid w:val="00275C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rsid w:val="00FE0E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FE0E6B"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A34B3"/>
    <w:rPr>
      <w:sz w:val="44"/>
    </w:rPr>
  </w:style>
  <w:style w:type="character" w:customStyle="1" w:styleId="aa">
    <w:name w:val="Основной текст Знак"/>
    <w:basedOn w:val="a0"/>
    <w:link w:val="a9"/>
    <w:uiPriority w:val="99"/>
    <w:locked/>
    <w:rsid w:val="00CA34B3"/>
    <w:rPr>
      <w:rFonts w:cs="Times New Roman"/>
      <w:sz w:val="44"/>
    </w:rPr>
  </w:style>
  <w:style w:type="paragraph" w:styleId="ab">
    <w:name w:val="Body Text Indent"/>
    <w:basedOn w:val="a"/>
    <w:link w:val="ac"/>
    <w:uiPriority w:val="99"/>
    <w:rsid w:val="00CA34B3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A34B3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0607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436DC"/>
    <w:rPr>
      <w:rFonts w:ascii="Arial" w:hAnsi="Arial"/>
    </w:rPr>
  </w:style>
  <w:style w:type="paragraph" w:styleId="ad">
    <w:name w:val="header"/>
    <w:basedOn w:val="a"/>
    <w:link w:val="ae"/>
    <w:uiPriority w:val="99"/>
    <w:rsid w:val="000341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416A"/>
    <w:rPr>
      <w:sz w:val="24"/>
    </w:rPr>
  </w:style>
  <w:style w:type="paragraph" w:styleId="af">
    <w:name w:val="footer"/>
    <w:basedOn w:val="a"/>
    <w:link w:val="af0"/>
    <w:rsid w:val="000341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3416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1323B2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323B2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323B2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1323B2"/>
    <w:rPr>
      <w:rFonts w:cs="Times New Roman"/>
      <w:sz w:val="32"/>
    </w:rPr>
  </w:style>
  <w:style w:type="paragraph" w:styleId="a3">
    <w:name w:val="Plain Text"/>
    <w:basedOn w:val="a"/>
    <w:link w:val="a4"/>
    <w:uiPriority w:val="99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uiPriority w:val="99"/>
    <w:locked/>
    <w:rsid w:val="00DF4A15"/>
    <w:rPr>
      <w:rFonts w:ascii="Courier New" w:hAnsi="Courier New" w:cs="Times New Roman"/>
    </w:rPr>
  </w:style>
  <w:style w:type="character" w:styleId="a5">
    <w:name w:val="page number"/>
    <w:basedOn w:val="a0"/>
    <w:uiPriority w:val="99"/>
    <w:rsid w:val="00AC6D15"/>
    <w:rPr>
      <w:rFonts w:cs="Times New Roman"/>
    </w:rPr>
  </w:style>
  <w:style w:type="paragraph" w:customStyle="1" w:styleId="ConsNonformat">
    <w:name w:val="ConsNonformat"/>
    <w:rsid w:val="001323B2"/>
    <w:rPr>
      <w:rFonts w:ascii="Courier New" w:hAnsi="Courier New"/>
    </w:rPr>
  </w:style>
  <w:style w:type="paragraph" w:styleId="a6">
    <w:name w:val="List Paragraph"/>
    <w:basedOn w:val="a"/>
    <w:uiPriority w:val="34"/>
    <w:qFormat/>
    <w:rsid w:val="00275C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rsid w:val="00FE0E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FE0E6B"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A34B3"/>
    <w:rPr>
      <w:sz w:val="44"/>
    </w:rPr>
  </w:style>
  <w:style w:type="character" w:customStyle="1" w:styleId="aa">
    <w:name w:val="Основной текст Знак"/>
    <w:basedOn w:val="a0"/>
    <w:link w:val="a9"/>
    <w:uiPriority w:val="99"/>
    <w:locked/>
    <w:rsid w:val="00CA34B3"/>
    <w:rPr>
      <w:rFonts w:cs="Times New Roman"/>
      <w:sz w:val="44"/>
    </w:rPr>
  </w:style>
  <w:style w:type="paragraph" w:styleId="ab">
    <w:name w:val="Body Text Indent"/>
    <w:basedOn w:val="a"/>
    <w:link w:val="ac"/>
    <w:uiPriority w:val="99"/>
    <w:rsid w:val="00CA34B3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CA34B3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0607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436DC"/>
    <w:rPr>
      <w:rFonts w:ascii="Arial" w:hAnsi="Arial"/>
    </w:rPr>
  </w:style>
  <w:style w:type="paragraph" w:styleId="ad">
    <w:name w:val="header"/>
    <w:basedOn w:val="a"/>
    <w:link w:val="ae"/>
    <w:uiPriority w:val="99"/>
    <w:rsid w:val="000341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416A"/>
    <w:rPr>
      <w:sz w:val="24"/>
    </w:rPr>
  </w:style>
  <w:style w:type="paragraph" w:styleId="af">
    <w:name w:val="footer"/>
    <w:basedOn w:val="a"/>
    <w:link w:val="af0"/>
    <w:rsid w:val="000341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341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8BE4E8542CAB2131CAA52179AB050FEA437AD8DAB04CA132D0E1E3ED8AEE637DB0888509157489057478779584F46F70E275995CADE0455E194C2DCA0eBK" TargetMode="External"/><Relationship Id="rId18" Type="http://schemas.openxmlformats.org/officeDocument/2006/relationships/hyperlink" Target="consultantplus://offline/ref=9FC71A0833F1B94C59EAFDD2A95A8FDCBD00A5A9C8511531B32926E1F56EAE1E7180AD3AC5F80C1B949B10BEF4A8E0C537C846396C6793BF05234298LErFK" TargetMode="External"/><Relationship Id="rId26" Type="http://schemas.openxmlformats.org/officeDocument/2006/relationships/hyperlink" Target="consultantplus://offline/ref=F4E544E0851FF722673DBCD8583477DA5E52055279DE0C263CF12115AC7AAD5530007911E0651CD41CA97C8869295326406E56BBE5353EE124CF545EaCH5L" TargetMode="External"/><Relationship Id="rId39" Type="http://schemas.openxmlformats.org/officeDocument/2006/relationships/hyperlink" Target="consultantplus://offline/ref=79575DB2E8B2B1398E510B58AB9A36A2AEEE6ACB99DBEA7C299950A92A2CFB4DEDBF022809D3D3C4C53C477881EA3E9DD78021B312C3031E68574C8EV40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94C3E65E5DF0C33CBAFB14D12C68C96C7ADDCFE2513327F13E2B6AD9466E12DDF1273A3B9775858637509EDEBE9D3F732F853D14C7F4220998A85EJ9E8L" TargetMode="External"/><Relationship Id="rId34" Type="http://schemas.openxmlformats.org/officeDocument/2006/relationships/hyperlink" Target="consultantplus://offline/ref=0A7F909FE118C6C46D5D8C7922BD00092171D613D98BE0BF5A314C13D6B2AD3B0FCE936FCC59F8989799A4D0F2F401670603899A9122086C837546B2J1l1L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8BE4E8542CAB2131CAA52179AB050FEA437AD8DAB04CA132D0E1E3ED8AEE637DB0888509157489057478779504F46F70E275995CADE0455E194C2DCA0eBK" TargetMode="External"/><Relationship Id="rId17" Type="http://schemas.openxmlformats.org/officeDocument/2006/relationships/hyperlink" Target="consultantplus://offline/ref=9FC71A0833F1B94C59EAFDD2A95A8FDCBD00A5A9C8511531B32926E1F56EAE1E7180AD3AC5F80C1B949B10BEFCA8E0C537C846396C6793BF05234298LErFK" TargetMode="External"/><Relationship Id="rId25" Type="http://schemas.openxmlformats.org/officeDocument/2006/relationships/hyperlink" Target="consultantplus://offline/ref=F4E544E0851FF722673DBCD8583477DA5E52055279DE0C263CF12115AC7AAD5530007911E0651CD41CA97D806F295326406E56BBE5353EE124CF545EaCH5L" TargetMode="External"/><Relationship Id="rId33" Type="http://schemas.openxmlformats.org/officeDocument/2006/relationships/hyperlink" Target="consultantplus://offline/ref=0A7F909FE118C6C46D5D8C7922BD00092171D613D98BE0BF5A314C13D6B2AD3B0FCE936FCC59F8989799A4D3F7F401670603899A9122086C837546B2J1l1L" TargetMode="External"/><Relationship Id="rId38" Type="http://schemas.openxmlformats.org/officeDocument/2006/relationships/hyperlink" Target="consultantplus://offline/ref=0A7F909FE118C6C46D5D8C7922BD00092171D613D98BE0BF5A314C13D6B2AD3B0FCE936FCC59F8989799A4D6F5F401670603899A9122086C837546B2J1l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D7E58AB2070E60E45EA5F38FE3B1AFB6D1237664491466E732A71C91BA65D3DC76CB8623A1B6CF25EF4396C5A1EFE88F2C92B111209107543E7B09G2jBK" TargetMode="External"/><Relationship Id="rId20" Type="http://schemas.openxmlformats.org/officeDocument/2006/relationships/hyperlink" Target="consultantplus://offline/ref=9FC71A0833F1B94C59EAFDD2A95A8FDCBD00A5A9C8511531B32926E1F56EAE1E7180AD3AC5F80C1B949B10BEF4A8E0C537C846396C6793BF05234298LErFK" TargetMode="External"/><Relationship Id="rId29" Type="http://schemas.openxmlformats.org/officeDocument/2006/relationships/hyperlink" Target="consultantplus://offline/ref=97FAD30D4713E88B6A9DABE6D76556ACDF669674C6FC096832AB53AE7DC839732F01ABEF28F05F61EC66D31AAF962A83092A5EE210CB7B872C14209FaDgBL" TargetMode="External"/><Relationship Id="rId41" Type="http://schemas.openxmlformats.org/officeDocument/2006/relationships/hyperlink" Target="consultantplus://offline/ref=79575DB2E8B2B1398E510B58AB9A36A2AEEE6ACB99DAED702F9550A92A2CFB4DEDBF022809D3D3C4C53C457888EA3E9DD78021B312C3031E68574C8EV40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BE4E8542CAB2131CAA52179AB050FEA437AD8DAB04CA132D0E1E3ED8AEE637DB0888509157489057478779584F46F70E275995CADE0455E194C2DCA0eBK" TargetMode="External"/><Relationship Id="rId24" Type="http://schemas.openxmlformats.org/officeDocument/2006/relationships/hyperlink" Target="consultantplus://offline/ref=F4E544E0851FF722673DBCD8583477DA5E52055279DE0C263CF12115AC7AAD5530007911E0651CD41CA97C8869295326406E56BBE5353EE124CF545EaCH5L" TargetMode="External"/><Relationship Id="rId32" Type="http://schemas.openxmlformats.org/officeDocument/2006/relationships/hyperlink" Target="consultantplus://offline/ref=0A7F909FE118C6C46D5D8C7922BD00092171D613D98BE0BF5A314C13D6B2AD3B0FCE936FCC59F8989799A4D0F8F401670603899A9122086C837546B2J1l1L" TargetMode="External"/><Relationship Id="rId37" Type="http://schemas.openxmlformats.org/officeDocument/2006/relationships/hyperlink" Target="consultantplus://offline/ref=0A7F909FE118C6C46D5D8C7922BD00092171D613D98BE0BF5A314C13D6B2AD3B0FCE936FCC59F8989799A4D6F4F401670603899A9122086C837546B2J1l1L" TargetMode="External"/><Relationship Id="rId40" Type="http://schemas.openxmlformats.org/officeDocument/2006/relationships/hyperlink" Target="consultantplus://offline/ref=79575DB2E8B2B1398E510B58AB9A36A2AEEE6ACB99DAED702F9550A92A2CFB4DEDBF022809D3D3C4C53C457A87EA3E9DD78021B312C3031E68574C8EV40D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D7E58AB2070E60E45EA5F38FE3B1AFB6D1237664491466E732A71C91BA65D3DC76CB8623A1B6CF25EF4396C4A1EFE88F2C92B111209107543E7B09G2jBK" TargetMode="External"/><Relationship Id="rId23" Type="http://schemas.openxmlformats.org/officeDocument/2006/relationships/hyperlink" Target="consultantplus://offline/ref=6B94C3E65E5DF0C33CBAFB14D12C68C96C7ADDCFE2513327F13E2B6AD9466E12DDF1273A3B9775858637509ED6BE9D3F732F853D14C7F4220998A85EJ9E8L" TargetMode="External"/><Relationship Id="rId28" Type="http://schemas.openxmlformats.org/officeDocument/2006/relationships/hyperlink" Target="consultantplus://offline/ref=97FAD30D4713E88B6A9DABE6D76556ACDF669674C6FC096832AB53AE7DC839732F01ABEF28F05F61EC66D319A0962A83092A5EE210CB7B872C14209FaDgBL" TargetMode="External"/><Relationship Id="rId36" Type="http://schemas.openxmlformats.org/officeDocument/2006/relationships/hyperlink" Target="consultantplus://offline/ref=0A7F909FE118C6C46D5D8C7922BD00092171D613D98BE0BF5A314C13D6B2AD3B0FCE936FCC59F8989799A4D6F1F401670603899A9122086C837546B2J1l1L" TargetMode="External"/><Relationship Id="rId10" Type="http://schemas.openxmlformats.org/officeDocument/2006/relationships/hyperlink" Target="consultantplus://offline/ref=CABFEC355673AA77B984AA2F9AF19C45CBDAE86F84BA39E20F18A5EFC63B7B5A9B0FDBCB5ABEE14A5AD786217EA48EF72D7FD8E09185D298TDcDK" TargetMode="External"/><Relationship Id="rId19" Type="http://schemas.openxmlformats.org/officeDocument/2006/relationships/hyperlink" Target="consultantplus://offline/ref=9FC71A0833F1B94C59EAFDD2A95A8FDCBD00A5A9C8511531B32926E1F56EAE1E7180AD3AC5F80C1B949B10BEFCA8E0C537C846396C6793BF05234298LErFK" TargetMode="External"/><Relationship Id="rId31" Type="http://schemas.openxmlformats.org/officeDocument/2006/relationships/hyperlink" Target="consultantplus://offline/ref=97FAD30D4713E88B6A9DABE6D76556ACDF669674C6FC096832AB53AE7DC839732F01ABEF28F05F61EC66D31AAF962A83092A5EE210CB7B872C14209FaDgBL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8BE4E8542CAB2131CAA52179AB050FEA437AD8DAB04CA132D0E1E3ED8AEE637DB0888509157489057478779504F46F70E275995CADE0455E194C2DCA0eBK" TargetMode="External"/><Relationship Id="rId22" Type="http://schemas.openxmlformats.org/officeDocument/2006/relationships/hyperlink" Target="consultantplus://offline/ref=6B94C3E65E5DF0C33CBAFB14D12C68C96C7ADDCFE2513327F13E2B6AD9466E12DDF1273A3B9775858637509ED6BE9D3F732F853D14C7F4220998A85EJ9E8L" TargetMode="External"/><Relationship Id="rId27" Type="http://schemas.openxmlformats.org/officeDocument/2006/relationships/hyperlink" Target="consultantplus://offline/ref=F4E544E0851FF722673DBCD8583477DA5E52055279DE0C263CF12115AC7AAD5530007911E0651CD41CA97D806F295326406E56BBE5353EE124CF545EaCH5L" TargetMode="External"/><Relationship Id="rId30" Type="http://schemas.openxmlformats.org/officeDocument/2006/relationships/hyperlink" Target="consultantplus://offline/ref=97FAD30D4713E88B6A9DABE6D76556ACDF669674C6FC096832AB53AE7DC839732F01ABEF28F05F61EC66D319A0962A83092A5EE210CB7B872C14209FaDgBL" TargetMode="External"/><Relationship Id="rId35" Type="http://schemas.openxmlformats.org/officeDocument/2006/relationships/hyperlink" Target="consultantplus://offline/ref=0A7F909FE118C6C46D5D8C7922BD00092171D613D98BE0BF5A314C13D6B2AD3B0FCE936FCC59F8989799A4D0F2F401670603899A9122086C837546B2J1l1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9CC7-DF94-4A21-9A01-158A8AB3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OMIR</Company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]</dc:creator>
  <cp:lastModifiedBy>Виталий Владимирович Горбатов</cp:lastModifiedBy>
  <cp:revision>11</cp:revision>
  <cp:lastPrinted>2020-03-17T15:40:00Z</cp:lastPrinted>
  <dcterms:created xsi:type="dcterms:W3CDTF">2020-07-09T14:16:00Z</dcterms:created>
  <dcterms:modified xsi:type="dcterms:W3CDTF">2021-03-19T14:10:00Z</dcterms:modified>
</cp:coreProperties>
</file>