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A02" w:rsidRPr="00B45A02" w:rsidRDefault="00B45A02" w:rsidP="00B45A02">
      <w:pPr>
        <w:pStyle w:val="a5"/>
        <w:tabs>
          <w:tab w:val="left" w:pos="4320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45A02"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B45A02" w:rsidRDefault="00B45A02" w:rsidP="003A0004">
      <w:pPr>
        <w:pStyle w:val="a5"/>
        <w:tabs>
          <w:tab w:val="left" w:pos="4320"/>
        </w:tabs>
        <w:rPr>
          <w:rFonts w:ascii="Times New Roman" w:hAnsi="Times New Roman" w:cs="Times New Roman"/>
          <w:bCs/>
          <w:sz w:val="36"/>
          <w:szCs w:val="36"/>
        </w:rPr>
      </w:pPr>
    </w:p>
    <w:p w:rsidR="003A0004" w:rsidRPr="00A92B21" w:rsidRDefault="003A0004" w:rsidP="003A0004">
      <w:pPr>
        <w:pStyle w:val="a5"/>
        <w:tabs>
          <w:tab w:val="left" w:pos="4320"/>
        </w:tabs>
        <w:rPr>
          <w:rFonts w:ascii="Times New Roman" w:hAnsi="Times New Roman" w:cs="Times New Roman"/>
          <w:bCs/>
          <w:sz w:val="36"/>
          <w:szCs w:val="36"/>
        </w:rPr>
      </w:pPr>
      <w:proofErr w:type="gramStart"/>
      <w:r w:rsidRPr="00A92B21">
        <w:rPr>
          <w:rFonts w:ascii="Times New Roman" w:hAnsi="Times New Roman" w:cs="Times New Roman"/>
          <w:bCs/>
          <w:sz w:val="36"/>
          <w:szCs w:val="36"/>
        </w:rPr>
        <w:t>П</w:t>
      </w:r>
      <w:proofErr w:type="gramEnd"/>
      <w:r w:rsidRPr="00A92B21">
        <w:rPr>
          <w:rFonts w:ascii="Times New Roman" w:hAnsi="Times New Roman" w:cs="Times New Roman"/>
          <w:bCs/>
          <w:sz w:val="36"/>
          <w:szCs w:val="36"/>
        </w:rPr>
        <w:t xml:space="preserve"> О С Т А Н О В Л Е Н И Е</w:t>
      </w:r>
    </w:p>
    <w:p w:rsidR="003A0004" w:rsidRPr="00A92B21" w:rsidRDefault="003A0004" w:rsidP="003A0004">
      <w:pPr>
        <w:pStyle w:val="a7"/>
        <w:rPr>
          <w:rFonts w:ascii="Times New Roman" w:hAnsi="Times New Roman" w:cs="Times New Roman"/>
          <w:bCs/>
        </w:rPr>
      </w:pPr>
      <w:r w:rsidRPr="00A92B21">
        <w:rPr>
          <w:rFonts w:ascii="Times New Roman" w:hAnsi="Times New Roman" w:cs="Times New Roman"/>
          <w:bCs/>
        </w:rPr>
        <w:t>Администрации города Иванова</w:t>
      </w:r>
    </w:p>
    <w:p w:rsidR="003A0004" w:rsidRPr="00A92B21" w:rsidRDefault="003A0004" w:rsidP="003A0004">
      <w:pPr>
        <w:pStyle w:val="a7"/>
        <w:rPr>
          <w:rFonts w:ascii="Times New Roman" w:hAnsi="Times New Roman" w:cs="Times New Roman"/>
          <w:b/>
          <w:bCs/>
        </w:rPr>
      </w:pPr>
    </w:p>
    <w:p w:rsidR="003A0004" w:rsidRPr="00A92B21" w:rsidRDefault="003A0004" w:rsidP="003A0004">
      <w:pPr>
        <w:pStyle w:val="a7"/>
        <w:jc w:val="both"/>
        <w:rPr>
          <w:rFonts w:ascii="Times New Roman" w:hAnsi="Times New Roman" w:cs="Times New Roman"/>
        </w:rPr>
      </w:pPr>
      <w:r w:rsidRPr="00A92B21">
        <w:rPr>
          <w:rFonts w:ascii="Times New Roman" w:hAnsi="Times New Roman" w:cs="Times New Roman"/>
        </w:rPr>
        <w:t xml:space="preserve">от _____________ </w:t>
      </w:r>
      <w:r w:rsidRPr="00A92B21">
        <w:rPr>
          <w:rFonts w:ascii="Times New Roman" w:hAnsi="Times New Roman" w:cs="Times New Roman"/>
        </w:rPr>
        <w:tab/>
      </w:r>
      <w:r w:rsidRPr="00A92B21">
        <w:rPr>
          <w:rFonts w:ascii="Times New Roman" w:hAnsi="Times New Roman" w:cs="Times New Roman"/>
        </w:rPr>
        <w:tab/>
      </w:r>
      <w:r w:rsidRPr="00A92B21">
        <w:rPr>
          <w:rFonts w:ascii="Times New Roman" w:hAnsi="Times New Roman" w:cs="Times New Roman"/>
        </w:rPr>
        <w:tab/>
      </w:r>
      <w:r w:rsidRPr="00A92B21">
        <w:rPr>
          <w:rFonts w:ascii="Times New Roman" w:hAnsi="Times New Roman" w:cs="Times New Roman"/>
        </w:rPr>
        <w:tab/>
      </w:r>
      <w:r w:rsidRPr="00A92B21">
        <w:rPr>
          <w:rFonts w:ascii="Times New Roman" w:hAnsi="Times New Roman" w:cs="Times New Roman"/>
        </w:rPr>
        <w:tab/>
        <w:t xml:space="preserve">                                          № _____________  </w:t>
      </w:r>
    </w:p>
    <w:p w:rsidR="003A0004" w:rsidRPr="00A92B21" w:rsidRDefault="003A0004" w:rsidP="003A0004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0004" w:rsidRPr="00A92B21" w:rsidRDefault="003A0004" w:rsidP="003A0004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92B21">
        <w:rPr>
          <w:rFonts w:ascii="Times New Roman" w:hAnsi="Times New Roman" w:cs="Times New Roman"/>
          <w:sz w:val="24"/>
          <w:szCs w:val="24"/>
        </w:rPr>
        <w:t xml:space="preserve">                                             город Иваново, Ивановская область</w:t>
      </w:r>
    </w:p>
    <w:p w:rsidR="003A0004" w:rsidRPr="003F580A" w:rsidRDefault="003A0004" w:rsidP="003A00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4FB5" w:rsidRPr="00B84FB5" w:rsidRDefault="003A0004" w:rsidP="00B84FB5">
      <w:pPr>
        <w:pStyle w:val="ConsPlusNormal"/>
        <w:ind w:left="540"/>
        <w:jc w:val="center"/>
        <w:rPr>
          <w:rFonts w:ascii="Times New Roman" w:eastAsiaTheme="minorHAnsi" w:hAnsi="Times New Roman" w:cs="Times New Roman"/>
          <w:sz w:val="24"/>
          <w:szCs w:val="24"/>
        </w:rPr>
      </w:pPr>
      <w:r w:rsidRPr="00E7368F">
        <w:rPr>
          <w:rFonts w:ascii="Times New Roman" w:hAnsi="Times New Roman" w:cs="Times New Roman"/>
          <w:sz w:val="24"/>
          <w:szCs w:val="24"/>
        </w:rPr>
        <w:t>О внесении изменени</w:t>
      </w:r>
      <w:r w:rsidR="00E42154">
        <w:rPr>
          <w:rFonts w:ascii="Times New Roman" w:hAnsi="Times New Roman" w:cs="Times New Roman"/>
          <w:sz w:val="24"/>
          <w:szCs w:val="24"/>
        </w:rPr>
        <w:t>я</w:t>
      </w:r>
      <w:r w:rsidRPr="00E7368F">
        <w:rPr>
          <w:rFonts w:ascii="Times New Roman" w:hAnsi="Times New Roman" w:cs="Times New Roman"/>
          <w:sz w:val="24"/>
          <w:szCs w:val="24"/>
        </w:rPr>
        <w:t xml:space="preserve"> </w:t>
      </w:r>
      <w:r w:rsidR="00BE04E8">
        <w:rPr>
          <w:rFonts w:ascii="Times New Roman" w:hAnsi="Times New Roman" w:cs="Times New Roman"/>
          <w:sz w:val="24"/>
          <w:szCs w:val="24"/>
        </w:rPr>
        <w:t xml:space="preserve">в </w:t>
      </w:r>
      <w:r w:rsidR="00E7368F" w:rsidRPr="00E7368F">
        <w:rPr>
          <w:rFonts w:ascii="Times New Roman" w:hAnsi="Times New Roman" w:cs="Times New Roman"/>
          <w:sz w:val="24"/>
          <w:szCs w:val="24"/>
        </w:rPr>
        <w:t>административн</w:t>
      </w:r>
      <w:r w:rsidR="00E7368F">
        <w:rPr>
          <w:rFonts w:ascii="Times New Roman" w:hAnsi="Times New Roman" w:cs="Times New Roman"/>
          <w:sz w:val="24"/>
          <w:szCs w:val="24"/>
        </w:rPr>
        <w:t>ый</w:t>
      </w:r>
      <w:r w:rsidR="00E7368F" w:rsidRPr="00E7368F">
        <w:rPr>
          <w:rFonts w:ascii="Times New Roman" w:hAnsi="Times New Roman" w:cs="Times New Roman"/>
          <w:sz w:val="24"/>
          <w:szCs w:val="24"/>
        </w:rPr>
        <w:t xml:space="preserve"> регламент предоставления муниципальной услуги </w:t>
      </w:r>
      <w:r w:rsidR="00E7368F">
        <w:rPr>
          <w:rFonts w:ascii="Times New Roman" w:hAnsi="Times New Roman" w:cs="Times New Roman"/>
          <w:sz w:val="24"/>
          <w:szCs w:val="24"/>
        </w:rPr>
        <w:t>«</w:t>
      </w:r>
      <w:r w:rsidR="00B84FB5" w:rsidRPr="00B84FB5">
        <w:rPr>
          <w:rFonts w:ascii="Times New Roman" w:eastAsiaTheme="minorHAnsi" w:hAnsi="Times New Roman" w:cs="Times New Roman"/>
          <w:sz w:val="24"/>
          <w:szCs w:val="24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E7368F">
        <w:rPr>
          <w:rFonts w:ascii="Times New Roman" w:hAnsi="Times New Roman" w:cs="Times New Roman"/>
          <w:sz w:val="24"/>
          <w:szCs w:val="24"/>
        </w:rPr>
        <w:t xml:space="preserve">», утвержденный </w:t>
      </w:r>
      <w:r w:rsidRPr="00E7368F">
        <w:rPr>
          <w:rFonts w:ascii="Times New Roman" w:hAnsi="Times New Roman" w:cs="Times New Roman"/>
          <w:sz w:val="24"/>
          <w:szCs w:val="24"/>
        </w:rPr>
        <w:t xml:space="preserve"> постановление</w:t>
      </w:r>
      <w:r w:rsidR="00E7368F">
        <w:rPr>
          <w:rFonts w:ascii="Times New Roman" w:hAnsi="Times New Roman" w:cs="Times New Roman"/>
          <w:sz w:val="24"/>
          <w:szCs w:val="24"/>
        </w:rPr>
        <w:t>м</w:t>
      </w:r>
      <w:r w:rsidRPr="00E7368F">
        <w:rPr>
          <w:rFonts w:ascii="Times New Roman" w:hAnsi="Times New Roman" w:cs="Times New Roman"/>
          <w:sz w:val="24"/>
          <w:szCs w:val="24"/>
        </w:rPr>
        <w:t xml:space="preserve"> Администрации города Иванова </w:t>
      </w:r>
      <w:r w:rsidR="00E7368F">
        <w:rPr>
          <w:rFonts w:ascii="Times New Roman" w:hAnsi="Times New Roman" w:cs="Times New Roman"/>
          <w:sz w:val="24"/>
          <w:szCs w:val="24"/>
        </w:rPr>
        <w:br/>
      </w:r>
      <w:r w:rsidRPr="00E7368F">
        <w:rPr>
          <w:rFonts w:ascii="Times New Roman" w:hAnsi="Times New Roman" w:cs="Times New Roman"/>
          <w:color w:val="000000"/>
          <w:sz w:val="24"/>
          <w:szCs w:val="24"/>
          <w:shd w:val="clear" w:color="auto" w:fill="FBFCFD"/>
        </w:rPr>
        <w:t xml:space="preserve">от </w:t>
      </w:r>
      <w:r w:rsidR="00B84FB5" w:rsidRPr="00B84FB5">
        <w:rPr>
          <w:rFonts w:ascii="Times New Roman" w:eastAsiaTheme="minorHAnsi" w:hAnsi="Times New Roman" w:cs="Times New Roman"/>
          <w:sz w:val="24"/>
          <w:szCs w:val="24"/>
        </w:rPr>
        <w:t xml:space="preserve">07.06.2013 </w:t>
      </w:r>
      <w:r w:rsidR="00B84FB5">
        <w:rPr>
          <w:rFonts w:ascii="Times New Roman" w:eastAsiaTheme="minorHAnsi" w:hAnsi="Times New Roman" w:cs="Times New Roman"/>
          <w:sz w:val="24"/>
          <w:szCs w:val="24"/>
        </w:rPr>
        <w:t>№</w:t>
      </w:r>
      <w:r w:rsidR="00B84FB5" w:rsidRPr="00B84FB5">
        <w:rPr>
          <w:rFonts w:ascii="Times New Roman" w:eastAsiaTheme="minorHAnsi" w:hAnsi="Times New Roman" w:cs="Times New Roman"/>
          <w:sz w:val="24"/>
          <w:szCs w:val="24"/>
        </w:rPr>
        <w:t xml:space="preserve"> 1290</w:t>
      </w:r>
    </w:p>
    <w:p w:rsidR="00E7368F" w:rsidRDefault="00E7368F" w:rsidP="00B84FB5">
      <w:pPr>
        <w:pStyle w:val="ConsPlusNormal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E7368F" w:rsidRPr="00E7368F" w:rsidRDefault="00E7368F" w:rsidP="00E7368F">
      <w:pPr>
        <w:pStyle w:val="ConsPlusNormal"/>
        <w:ind w:left="540"/>
        <w:jc w:val="center"/>
        <w:rPr>
          <w:rFonts w:ascii="Times New Roman" w:hAnsi="Times New Roman" w:cs="Times New Roman"/>
          <w:sz w:val="24"/>
          <w:szCs w:val="24"/>
        </w:rPr>
      </w:pPr>
    </w:p>
    <w:p w:rsidR="00E7368F" w:rsidRPr="00E7368F" w:rsidRDefault="00E7368F" w:rsidP="00E7368F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7368F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в целях повышения качества </w:t>
      </w:r>
      <w:r w:rsidR="00A65EA4">
        <w:rPr>
          <w:rFonts w:ascii="Times New Roman" w:hAnsi="Times New Roman" w:cs="Times New Roman"/>
          <w:sz w:val="24"/>
          <w:szCs w:val="24"/>
        </w:rPr>
        <w:br/>
      </w:r>
      <w:r w:rsidRPr="00E7368F">
        <w:rPr>
          <w:rFonts w:ascii="Times New Roman" w:hAnsi="Times New Roman" w:cs="Times New Roman"/>
          <w:sz w:val="24"/>
          <w:szCs w:val="24"/>
        </w:rPr>
        <w:t xml:space="preserve">и доступности предоставляемых муниципальных услуг, в том числе для инвалидов, руководствуясь пунктом 19 части 3 статьи 44 Устава города Иванова, </w:t>
      </w:r>
      <w:r w:rsidR="00A65EA4">
        <w:rPr>
          <w:rFonts w:ascii="Times New Roman" w:hAnsi="Times New Roman" w:cs="Times New Roman"/>
          <w:sz w:val="24"/>
          <w:szCs w:val="24"/>
        </w:rPr>
        <w:br/>
      </w:r>
      <w:r w:rsidRPr="00E7368F">
        <w:rPr>
          <w:rFonts w:ascii="Times New Roman" w:hAnsi="Times New Roman" w:cs="Times New Roman"/>
          <w:sz w:val="24"/>
          <w:szCs w:val="24"/>
        </w:rPr>
        <w:t xml:space="preserve">Администрация города Иванова </w:t>
      </w:r>
      <w:proofErr w:type="gramStart"/>
      <w:r w:rsidRPr="00E7368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7368F">
        <w:rPr>
          <w:rFonts w:ascii="Times New Roman" w:hAnsi="Times New Roman" w:cs="Times New Roman"/>
          <w:b/>
          <w:sz w:val="24"/>
          <w:szCs w:val="24"/>
        </w:rPr>
        <w:t xml:space="preserve"> о с т а н о в л я е т:</w:t>
      </w:r>
    </w:p>
    <w:p w:rsidR="00E42154" w:rsidRDefault="003A0004" w:rsidP="00681281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84FB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84FB5">
        <w:rPr>
          <w:rFonts w:ascii="Times New Roman" w:hAnsi="Times New Roman" w:cs="Times New Roman"/>
          <w:sz w:val="24"/>
          <w:szCs w:val="24"/>
        </w:rPr>
        <w:t>Внести изменени</w:t>
      </w:r>
      <w:r w:rsidR="00E42154">
        <w:rPr>
          <w:rFonts w:ascii="Times New Roman" w:hAnsi="Times New Roman" w:cs="Times New Roman"/>
          <w:sz w:val="24"/>
          <w:szCs w:val="24"/>
        </w:rPr>
        <w:t>е</w:t>
      </w:r>
      <w:r w:rsidRPr="00B84FB5">
        <w:rPr>
          <w:rFonts w:ascii="Times New Roman" w:hAnsi="Times New Roman" w:cs="Times New Roman"/>
          <w:sz w:val="24"/>
          <w:szCs w:val="24"/>
        </w:rPr>
        <w:t xml:space="preserve"> в административный регламент предоставления муниципальной услуги </w:t>
      </w:r>
      <w:r w:rsidR="00E7368F" w:rsidRPr="00B84FB5">
        <w:rPr>
          <w:rFonts w:ascii="Times New Roman" w:hAnsi="Times New Roman" w:cs="Times New Roman"/>
          <w:sz w:val="24"/>
          <w:szCs w:val="24"/>
        </w:rPr>
        <w:t>«</w:t>
      </w:r>
      <w:r w:rsidR="00B84FB5" w:rsidRPr="00B84FB5">
        <w:rPr>
          <w:rFonts w:ascii="Times New Roman" w:eastAsiaTheme="minorHAnsi" w:hAnsi="Times New Roman" w:cs="Times New Roman"/>
          <w:sz w:val="24"/>
          <w:szCs w:val="24"/>
        </w:rPr>
        <w:t>Предоставление доступа к оцифрованным изданиям, хранящимся в библиотеках, 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E7368F" w:rsidRPr="00B84FB5">
        <w:rPr>
          <w:rFonts w:ascii="Times New Roman" w:hAnsi="Times New Roman" w:cs="Times New Roman"/>
          <w:sz w:val="24"/>
          <w:szCs w:val="24"/>
        </w:rPr>
        <w:t>», утвержденный  постановлением Администрации города Иванова</w:t>
      </w:r>
      <w:r w:rsidR="00A078A5" w:rsidRPr="00B84FB5">
        <w:rPr>
          <w:rFonts w:ascii="Times New Roman" w:hAnsi="Times New Roman" w:cs="Times New Roman"/>
          <w:sz w:val="24"/>
          <w:szCs w:val="24"/>
        </w:rPr>
        <w:t xml:space="preserve"> </w:t>
      </w:r>
      <w:r w:rsidR="00E7368F" w:rsidRPr="00B84FB5">
        <w:rPr>
          <w:rFonts w:ascii="Times New Roman" w:hAnsi="Times New Roman" w:cs="Times New Roman"/>
          <w:color w:val="000000"/>
          <w:sz w:val="24"/>
          <w:szCs w:val="24"/>
          <w:shd w:val="clear" w:color="auto" w:fill="FBFCFD"/>
        </w:rPr>
        <w:t xml:space="preserve">от </w:t>
      </w:r>
      <w:r w:rsidR="00B84FB5" w:rsidRPr="00B84FB5">
        <w:rPr>
          <w:rFonts w:ascii="Times New Roman" w:hAnsi="Times New Roman" w:cs="Times New Roman"/>
          <w:color w:val="000000"/>
          <w:sz w:val="24"/>
          <w:szCs w:val="24"/>
          <w:shd w:val="clear" w:color="auto" w:fill="FBFCFD"/>
        </w:rPr>
        <w:t xml:space="preserve"> </w:t>
      </w:r>
      <w:r w:rsidR="00B84FB5" w:rsidRPr="00B84FB5">
        <w:rPr>
          <w:rFonts w:ascii="Times New Roman" w:eastAsiaTheme="minorHAnsi" w:hAnsi="Times New Roman" w:cs="Times New Roman"/>
          <w:sz w:val="24"/>
          <w:szCs w:val="24"/>
        </w:rPr>
        <w:t xml:space="preserve">07.06.2013 № 1290 </w:t>
      </w:r>
      <w:r w:rsidRPr="00B84FB5">
        <w:rPr>
          <w:rFonts w:ascii="Times New Roman" w:hAnsi="Times New Roman" w:cs="Times New Roman"/>
          <w:sz w:val="24"/>
          <w:szCs w:val="24"/>
        </w:rPr>
        <w:t>(</w:t>
      </w:r>
      <w:r w:rsidR="00E7368F" w:rsidRPr="00B84FB5">
        <w:rPr>
          <w:rFonts w:ascii="Times New Roman" w:hAnsi="Times New Roman" w:cs="Times New Roman"/>
          <w:sz w:val="24"/>
          <w:szCs w:val="24"/>
        </w:rPr>
        <w:t xml:space="preserve">в редакции постановлений Администрации города Иванова от </w:t>
      </w:r>
      <w:r w:rsidR="00B84FB5" w:rsidRPr="00B84FB5">
        <w:rPr>
          <w:sz w:val="24"/>
          <w:szCs w:val="24"/>
        </w:rPr>
        <w:t xml:space="preserve"> </w:t>
      </w:r>
      <w:r w:rsidR="00B84FB5" w:rsidRPr="00B84FB5">
        <w:rPr>
          <w:rFonts w:ascii="Times New Roman" w:hAnsi="Times New Roman" w:cs="Times New Roman"/>
          <w:sz w:val="24"/>
          <w:szCs w:val="24"/>
        </w:rPr>
        <w:t xml:space="preserve">22.08.2013 </w:t>
      </w:r>
      <w:hyperlink r:id="rId7" w:history="1">
        <w:r w:rsidR="00B84FB5" w:rsidRPr="00B84FB5">
          <w:rPr>
            <w:rFonts w:ascii="Times New Roman" w:eastAsiaTheme="minorHAnsi" w:hAnsi="Times New Roman" w:cs="Times New Roman"/>
            <w:sz w:val="24"/>
            <w:szCs w:val="24"/>
          </w:rPr>
          <w:t>№ 1780</w:t>
        </w:r>
      </w:hyperlink>
      <w:r w:rsidR="00B84FB5" w:rsidRPr="00B84FB5">
        <w:rPr>
          <w:rFonts w:ascii="Times New Roman" w:eastAsiaTheme="minorHAnsi" w:hAnsi="Times New Roman" w:cs="Times New Roman"/>
          <w:sz w:val="24"/>
          <w:szCs w:val="24"/>
        </w:rPr>
        <w:t xml:space="preserve">, от 21.10.2013 </w:t>
      </w:r>
      <w:hyperlink r:id="rId8" w:history="1">
        <w:r w:rsidR="00B84FB5" w:rsidRPr="00B84FB5">
          <w:rPr>
            <w:rFonts w:ascii="Times New Roman" w:eastAsiaTheme="minorHAnsi" w:hAnsi="Times New Roman" w:cs="Times New Roman"/>
            <w:sz w:val="24"/>
            <w:szCs w:val="24"/>
          </w:rPr>
          <w:t>№ 2229</w:t>
        </w:r>
      </w:hyperlink>
      <w:r w:rsidR="00B84FB5" w:rsidRPr="00B84FB5">
        <w:rPr>
          <w:rFonts w:ascii="Times New Roman" w:eastAsiaTheme="minorHAnsi" w:hAnsi="Times New Roman" w:cs="Times New Roman"/>
          <w:sz w:val="24"/>
          <w:szCs w:val="24"/>
        </w:rPr>
        <w:t xml:space="preserve">, от 31.01.2014 </w:t>
      </w:r>
      <w:hyperlink r:id="rId9" w:history="1">
        <w:r w:rsidR="00B84FB5" w:rsidRPr="00B84FB5">
          <w:rPr>
            <w:rFonts w:ascii="Times New Roman" w:eastAsiaTheme="minorHAnsi" w:hAnsi="Times New Roman" w:cs="Times New Roman"/>
            <w:sz w:val="24"/>
            <w:szCs w:val="24"/>
          </w:rPr>
          <w:t>№ 201</w:t>
        </w:r>
      </w:hyperlink>
      <w:r w:rsidR="00E7368F" w:rsidRPr="00B84FB5">
        <w:rPr>
          <w:rFonts w:ascii="Times New Roman" w:eastAsiaTheme="minorHAnsi" w:hAnsi="Times New Roman" w:cs="Times New Roman"/>
          <w:sz w:val="24"/>
          <w:szCs w:val="24"/>
        </w:rPr>
        <w:t>)</w:t>
      </w:r>
      <w:r w:rsidR="00E42154">
        <w:rPr>
          <w:rFonts w:ascii="Times New Roman" w:eastAsiaTheme="minorHAnsi" w:hAnsi="Times New Roman" w:cs="Times New Roman"/>
          <w:sz w:val="24"/>
          <w:szCs w:val="24"/>
        </w:rPr>
        <w:t>:</w:t>
      </w:r>
      <w:proofErr w:type="gramEnd"/>
    </w:p>
    <w:p w:rsidR="00681281" w:rsidRPr="00681281" w:rsidRDefault="00E42154" w:rsidP="006812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81281" w:rsidRPr="00681281">
        <w:rPr>
          <w:rFonts w:ascii="Times New Roman" w:hAnsi="Times New Roman" w:cs="Times New Roman"/>
          <w:sz w:val="24"/>
          <w:szCs w:val="24"/>
        </w:rPr>
        <w:t>ункт 2.12</w:t>
      </w:r>
      <w:r>
        <w:rPr>
          <w:rFonts w:ascii="Times New Roman" w:hAnsi="Times New Roman" w:cs="Times New Roman"/>
          <w:sz w:val="24"/>
          <w:szCs w:val="24"/>
        </w:rPr>
        <w:t xml:space="preserve"> изложить </w:t>
      </w:r>
      <w:r w:rsidR="00681281" w:rsidRPr="00681281">
        <w:rPr>
          <w:rFonts w:ascii="Times New Roman" w:hAnsi="Times New Roman" w:cs="Times New Roman"/>
          <w:sz w:val="24"/>
          <w:szCs w:val="24"/>
        </w:rPr>
        <w:t xml:space="preserve">в следующей редакции: </w:t>
      </w:r>
    </w:p>
    <w:p w:rsidR="00681281" w:rsidRDefault="00681281" w:rsidP="00681281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«</w:t>
      </w:r>
      <w:r w:rsidR="00B84FB5" w:rsidRPr="00B84FB5">
        <w:rPr>
          <w:rFonts w:ascii="Times New Roman" w:eastAsiaTheme="minorHAnsi" w:hAnsi="Times New Roman" w:cs="Times New Roman"/>
          <w:sz w:val="24"/>
          <w:szCs w:val="24"/>
        </w:rPr>
        <w:t>2.12. Требования к помещению, в котором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B84FB5" w:rsidRPr="00B84FB5" w:rsidRDefault="00B84FB5" w:rsidP="00681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84FB5">
        <w:rPr>
          <w:rFonts w:ascii="Times New Roman" w:eastAsiaTheme="minorHAnsi" w:hAnsi="Times New Roman" w:cs="Times New Roman"/>
          <w:sz w:val="24"/>
          <w:szCs w:val="24"/>
        </w:rPr>
        <w:t xml:space="preserve">Муниципальная услуга предоставляется в помещениях Библиотек, специально оборудованных персональными компьютерами с возможностью доступа к оцифрованным изданиям, печатающим устройствам. Помещения Библиотек должны соответствовать санитарно-эпидемиологическим </w:t>
      </w:r>
      <w:hyperlink r:id="rId10" w:history="1">
        <w:r w:rsidRPr="00B84FB5">
          <w:rPr>
            <w:rFonts w:ascii="Times New Roman" w:eastAsiaTheme="minorHAnsi" w:hAnsi="Times New Roman" w:cs="Times New Roman"/>
            <w:sz w:val="24"/>
            <w:szCs w:val="24"/>
          </w:rPr>
          <w:t>правилам</w:t>
        </w:r>
      </w:hyperlink>
      <w:r w:rsidRPr="00B84FB5">
        <w:rPr>
          <w:rFonts w:ascii="Times New Roman" w:eastAsiaTheme="minorHAnsi" w:hAnsi="Times New Roman" w:cs="Times New Roman"/>
          <w:sz w:val="24"/>
          <w:szCs w:val="24"/>
        </w:rPr>
        <w:t xml:space="preserve"> и нормативам </w:t>
      </w:r>
      <w:r w:rsidR="00681281">
        <w:rPr>
          <w:rFonts w:ascii="Times New Roman" w:eastAsiaTheme="minorHAnsi" w:hAnsi="Times New Roman" w:cs="Times New Roman"/>
          <w:sz w:val="24"/>
          <w:szCs w:val="24"/>
        </w:rPr>
        <w:t>«</w:t>
      </w:r>
      <w:r w:rsidRPr="00B84FB5">
        <w:rPr>
          <w:rFonts w:ascii="Times New Roman" w:eastAsiaTheme="minorHAnsi" w:hAnsi="Times New Roman" w:cs="Times New Roman"/>
          <w:sz w:val="24"/>
          <w:szCs w:val="24"/>
        </w:rPr>
        <w:t>Гигиенические требования к персональным электронно-вычислительным машинам и организации работы, СанПиН 2.2.2/2.4.1340-03</w:t>
      </w:r>
      <w:r w:rsidR="00681281">
        <w:rPr>
          <w:rFonts w:ascii="Times New Roman" w:eastAsiaTheme="minorHAnsi" w:hAnsi="Times New Roman" w:cs="Times New Roman"/>
          <w:sz w:val="24"/>
          <w:szCs w:val="24"/>
        </w:rPr>
        <w:t>»</w:t>
      </w:r>
      <w:r w:rsidRPr="00B84FB5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B84FB5" w:rsidRPr="00B84FB5" w:rsidRDefault="00B84FB5" w:rsidP="00681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84FB5">
        <w:rPr>
          <w:rFonts w:ascii="Times New Roman" w:eastAsiaTheme="minorHAnsi" w:hAnsi="Times New Roman" w:cs="Times New Roman"/>
          <w:sz w:val="24"/>
          <w:szCs w:val="24"/>
        </w:rPr>
        <w:t>Библиотека должна быть обеспечена подсобными, санитарно-бытовыми и административно-хозяйственными помещениями (гардероб, санузел). Зал ожидания должен быть оборудован местами для сидения граждан. Места для заполнения запросов о предоставлении муниципальной услуги должны соответствовать комфортным условиям для Заявителей, должны быть оборудованы столами, стульями, канцелярскими принадлежностями.</w:t>
      </w:r>
    </w:p>
    <w:p w:rsidR="00B84FB5" w:rsidRPr="00B84FB5" w:rsidRDefault="00B84FB5" w:rsidP="00681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84FB5">
        <w:rPr>
          <w:rFonts w:ascii="Times New Roman" w:eastAsiaTheme="minorHAnsi" w:hAnsi="Times New Roman" w:cs="Times New Roman"/>
          <w:sz w:val="24"/>
          <w:szCs w:val="24"/>
        </w:rPr>
        <w:t>На информационных стендах, размещаемых в помещениях Библиотек, официальном сайте МБУК ЦБС, содержится следующая информация:</w:t>
      </w:r>
    </w:p>
    <w:p w:rsidR="00B84FB5" w:rsidRPr="00B84FB5" w:rsidRDefault="00B84FB5" w:rsidP="00681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84FB5">
        <w:rPr>
          <w:rFonts w:ascii="Times New Roman" w:eastAsiaTheme="minorHAnsi" w:hAnsi="Times New Roman" w:cs="Times New Roman"/>
          <w:sz w:val="24"/>
          <w:szCs w:val="24"/>
        </w:rPr>
        <w:t>местонахождение Библиотеки;</w:t>
      </w:r>
    </w:p>
    <w:p w:rsidR="00B84FB5" w:rsidRPr="00B84FB5" w:rsidRDefault="00B84FB5" w:rsidP="00681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84FB5">
        <w:rPr>
          <w:rFonts w:ascii="Times New Roman" w:eastAsiaTheme="minorHAnsi" w:hAnsi="Times New Roman" w:cs="Times New Roman"/>
          <w:sz w:val="24"/>
          <w:szCs w:val="24"/>
        </w:rPr>
        <w:t>фамилия, имя, отчество руководителя Библиотеки;</w:t>
      </w:r>
    </w:p>
    <w:p w:rsidR="00B84FB5" w:rsidRPr="00B84FB5" w:rsidRDefault="00B84FB5" w:rsidP="00681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84FB5">
        <w:rPr>
          <w:rFonts w:ascii="Times New Roman" w:eastAsiaTheme="minorHAnsi" w:hAnsi="Times New Roman" w:cs="Times New Roman"/>
          <w:sz w:val="24"/>
          <w:szCs w:val="24"/>
        </w:rPr>
        <w:t>график (режим) работы Библиотеки;</w:t>
      </w:r>
    </w:p>
    <w:p w:rsidR="00B84FB5" w:rsidRPr="00B84FB5" w:rsidRDefault="00B84FB5" w:rsidP="00681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84FB5">
        <w:rPr>
          <w:rFonts w:ascii="Times New Roman" w:eastAsiaTheme="minorHAnsi" w:hAnsi="Times New Roman" w:cs="Times New Roman"/>
          <w:sz w:val="24"/>
          <w:szCs w:val="24"/>
        </w:rPr>
        <w:lastRenderedPageBreak/>
        <w:t>номера справочных телефонов, факсов Библиотеки;</w:t>
      </w:r>
    </w:p>
    <w:p w:rsidR="00B84FB5" w:rsidRDefault="00B84FB5" w:rsidP="00681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84FB5">
        <w:rPr>
          <w:rFonts w:ascii="Times New Roman" w:eastAsiaTheme="minorHAnsi" w:hAnsi="Times New Roman" w:cs="Times New Roman"/>
          <w:sz w:val="24"/>
          <w:szCs w:val="24"/>
        </w:rPr>
        <w:t>адрес электронной почты, сайта МБУК ЦБС;</w:t>
      </w:r>
    </w:p>
    <w:p w:rsidR="00B84FB5" w:rsidRPr="00B84FB5" w:rsidRDefault="00B84FB5" w:rsidP="00681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84FB5">
        <w:rPr>
          <w:rFonts w:ascii="Times New Roman" w:eastAsiaTheme="minorHAnsi" w:hAnsi="Times New Roman" w:cs="Times New Roman"/>
          <w:sz w:val="24"/>
          <w:szCs w:val="24"/>
        </w:rPr>
        <w:t>извлечения из нормативных правовых актов, регулирующих деятельность по предоставлению муниципальной услуги, Правил пользования Библиотекой, административного регламента по предоставлению муниципальной услуги, основания отказа в предоставлении муниципальной услуги;</w:t>
      </w:r>
    </w:p>
    <w:p w:rsidR="00B84FB5" w:rsidRPr="00B84FB5" w:rsidRDefault="00B84FB5" w:rsidP="00681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84FB5">
        <w:rPr>
          <w:rFonts w:ascii="Times New Roman" w:eastAsiaTheme="minorHAnsi" w:hAnsi="Times New Roman" w:cs="Times New Roman"/>
          <w:sz w:val="24"/>
          <w:szCs w:val="24"/>
        </w:rPr>
        <w:t>перечень оцифрованных изданий, хранящихся в Библиотеке, в том числе из фонда редких книг, условия доступа к ним получателей муниципальной услуги в соответствии с действующим законодательством в области охраны авторских и смежных прав.</w:t>
      </w:r>
    </w:p>
    <w:p w:rsidR="00B84FB5" w:rsidRPr="00B84FB5" w:rsidRDefault="00B84FB5" w:rsidP="006812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B84FB5">
        <w:rPr>
          <w:rFonts w:ascii="Times New Roman" w:eastAsiaTheme="minorHAnsi" w:hAnsi="Times New Roman" w:cs="Times New Roman"/>
          <w:sz w:val="24"/>
          <w:szCs w:val="24"/>
        </w:rPr>
        <w:t xml:space="preserve">Библиотека должна быть оборудована автоматической системой пожарной сигнализации, оснащена первичными средствами пожаротушения в соответствии с </w:t>
      </w:r>
      <w:hyperlink r:id="rId11" w:history="1">
        <w:r w:rsidRPr="00B84FB5">
          <w:rPr>
            <w:rFonts w:ascii="Times New Roman" w:eastAsiaTheme="minorHAnsi" w:hAnsi="Times New Roman" w:cs="Times New Roman"/>
            <w:sz w:val="24"/>
            <w:szCs w:val="24"/>
          </w:rPr>
          <w:t>Правилами</w:t>
        </w:r>
      </w:hyperlink>
      <w:r w:rsidRPr="00B84FB5">
        <w:rPr>
          <w:rFonts w:ascii="Times New Roman" w:eastAsiaTheme="minorHAnsi" w:hAnsi="Times New Roman" w:cs="Times New Roman"/>
          <w:sz w:val="24"/>
          <w:szCs w:val="24"/>
        </w:rPr>
        <w:t xml:space="preserve"> пожарной безопасности для учреждений культуры Российской Федерации ВППБ 13-01-94, утвержденными </w:t>
      </w:r>
      <w:hyperlink r:id="rId12" w:history="1">
        <w:r w:rsidRPr="00B84FB5">
          <w:rPr>
            <w:rFonts w:ascii="Times New Roman" w:eastAsiaTheme="minorHAnsi" w:hAnsi="Times New Roman" w:cs="Times New Roman"/>
            <w:sz w:val="24"/>
            <w:szCs w:val="24"/>
          </w:rPr>
          <w:t>приказом</w:t>
        </w:r>
      </w:hyperlink>
      <w:r w:rsidRPr="00B84FB5">
        <w:rPr>
          <w:rFonts w:ascii="Times New Roman" w:eastAsiaTheme="minorHAnsi" w:hAnsi="Times New Roman" w:cs="Times New Roman"/>
          <w:sz w:val="24"/>
          <w:szCs w:val="24"/>
        </w:rPr>
        <w:t xml:space="preserve"> Минкультуры Российской Федерации от 01.11.1994 </w:t>
      </w:r>
      <w:r w:rsidR="00681281">
        <w:rPr>
          <w:rFonts w:ascii="Times New Roman" w:eastAsiaTheme="minorHAnsi" w:hAnsi="Times New Roman" w:cs="Times New Roman"/>
          <w:sz w:val="24"/>
          <w:szCs w:val="24"/>
        </w:rPr>
        <w:t>№</w:t>
      </w:r>
      <w:r w:rsidRPr="00B84FB5">
        <w:rPr>
          <w:rFonts w:ascii="Times New Roman" w:eastAsiaTheme="minorHAnsi" w:hAnsi="Times New Roman" w:cs="Times New Roman"/>
          <w:sz w:val="24"/>
          <w:szCs w:val="24"/>
        </w:rPr>
        <w:t xml:space="preserve"> 736.</w:t>
      </w:r>
    </w:p>
    <w:p w:rsidR="008874DC" w:rsidRPr="008874DC" w:rsidRDefault="008874DC" w:rsidP="008874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74DC">
        <w:rPr>
          <w:rFonts w:ascii="Times New Roman" w:hAnsi="Times New Roman" w:cs="Times New Roman"/>
          <w:sz w:val="24"/>
          <w:szCs w:val="24"/>
        </w:rPr>
        <w:t xml:space="preserve">Инвалидам (включая инвалидов, использующих кресла-коляски и собак-проводников) обеспечиваются: </w:t>
      </w:r>
    </w:p>
    <w:p w:rsidR="008874DC" w:rsidRPr="008874DC" w:rsidRDefault="008874DC" w:rsidP="008874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74DC">
        <w:rPr>
          <w:rFonts w:ascii="Times New Roman" w:hAnsi="Times New Roman" w:cs="Times New Roman"/>
          <w:sz w:val="24"/>
          <w:szCs w:val="24"/>
        </w:rPr>
        <w:t>1)</w:t>
      </w:r>
      <w:r w:rsidRPr="008874DC">
        <w:rPr>
          <w:rFonts w:ascii="Times New Roman" w:hAnsi="Times New Roman" w:cs="Times New Roman"/>
          <w:sz w:val="24"/>
          <w:szCs w:val="24"/>
        </w:rPr>
        <w:tab/>
        <w:t>условия беспрепятственного доступа к объекту (зданию, помещению), в котором предоставляется муниципальная услуга;</w:t>
      </w:r>
    </w:p>
    <w:p w:rsidR="008874DC" w:rsidRPr="008874DC" w:rsidRDefault="008874DC" w:rsidP="008874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74DC">
        <w:rPr>
          <w:rFonts w:ascii="Times New Roman" w:hAnsi="Times New Roman" w:cs="Times New Roman"/>
          <w:sz w:val="24"/>
          <w:szCs w:val="24"/>
        </w:rPr>
        <w:t>2)</w:t>
      </w:r>
      <w:r w:rsidRPr="008874DC">
        <w:rPr>
          <w:rFonts w:ascii="Times New Roman" w:hAnsi="Times New Roman" w:cs="Times New Roman"/>
          <w:sz w:val="24"/>
          <w:szCs w:val="24"/>
        </w:rPr>
        <w:tab/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8874DC" w:rsidRPr="008874DC" w:rsidRDefault="008874DC" w:rsidP="008874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74DC">
        <w:rPr>
          <w:rFonts w:ascii="Times New Roman" w:hAnsi="Times New Roman" w:cs="Times New Roman"/>
          <w:sz w:val="24"/>
          <w:szCs w:val="24"/>
        </w:rPr>
        <w:t>3)</w:t>
      </w:r>
      <w:r w:rsidRPr="008874DC">
        <w:rPr>
          <w:rFonts w:ascii="Times New Roman" w:hAnsi="Times New Roman" w:cs="Times New Roman"/>
          <w:sz w:val="24"/>
          <w:szCs w:val="24"/>
        </w:rPr>
        <w:tab/>
        <w:t>сопровождение инвалидов, имеющих стойкие расстройства функции зрения и самостоятельного передвижения;</w:t>
      </w:r>
    </w:p>
    <w:p w:rsidR="008874DC" w:rsidRPr="008874DC" w:rsidRDefault="008874DC" w:rsidP="008874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74DC">
        <w:rPr>
          <w:rFonts w:ascii="Times New Roman" w:hAnsi="Times New Roman" w:cs="Times New Roman"/>
          <w:sz w:val="24"/>
          <w:szCs w:val="24"/>
        </w:rPr>
        <w:t>4)</w:t>
      </w:r>
      <w:r w:rsidRPr="008874DC">
        <w:rPr>
          <w:rFonts w:ascii="Times New Roman" w:hAnsi="Times New Roman" w:cs="Times New Roman"/>
          <w:sz w:val="24"/>
          <w:szCs w:val="24"/>
        </w:rPr>
        <w:tab/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8874DC" w:rsidRPr="008874DC" w:rsidRDefault="008874DC" w:rsidP="008874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74DC">
        <w:rPr>
          <w:rFonts w:ascii="Times New Roman" w:hAnsi="Times New Roman" w:cs="Times New Roman"/>
          <w:sz w:val="24"/>
          <w:szCs w:val="24"/>
        </w:rPr>
        <w:t>5)</w:t>
      </w:r>
      <w:r w:rsidRPr="008874DC">
        <w:rPr>
          <w:rFonts w:ascii="Times New Roman" w:hAnsi="Times New Roman" w:cs="Times New Roman"/>
          <w:sz w:val="24"/>
          <w:szCs w:val="24"/>
        </w:rPr>
        <w:tab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874DC" w:rsidRPr="008874DC" w:rsidRDefault="008874DC" w:rsidP="008874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74DC">
        <w:rPr>
          <w:rFonts w:ascii="Times New Roman" w:hAnsi="Times New Roman" w:cs="Times New Roman"/>
          <w:sz w:val="24"/>
          <w:szCs w:val="24"/>
        </w:rPr>
        <w:t>6)</w:t>
      </w:r>
      <w:r w:rsidRPr="008874DC">
        <w:rPr>
          <w:rFonts w:ascii="Times New Roman" w:hAnsi="Times New Roman" w:cs="Times New Roman"/>
          <w:sz w:val="24"/>
          <w:szCs w:val="24"/>
        </w:rPr>
        <w:tab/>
        <w:t xml:space="preserve">допуск </w:t>
      </w:r>
      <w:proofErr w:type="spellStart"/>
      <w:r w:rsidRPr="008874DC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8874DC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8874DC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8874DC">
        <w:rPr>
          <w:rFonts w:ascii="Times New Roman" w:hAnsi="Times New Roman" w:cs="Times New Roman"/>
          <w:sz w:val="24"/>
          <w:szCs w:val="24"/>
        </w:rPr>
        <w:t>;</w:t>
      </w:r>
    </w:p>
    <w:p w:rsidR="008874DC" w:rsidRPr="008874DC" w:rsidRDefault="008874DC" w:rsidP="008874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874DC">
        <w:rPr>
          <w:rFonts w:ascii="Times New Roman" w:hAnsi="Times New Roman" w:cs="Times New Roman"/>
          <w:sz w:val="24"/>
          <w:szCs w:val="24"/>
        </w:rPr>
        <w:t>7)</w:t>
      </w:r>
      <w:r w:rsidRPr="008874DC">
        <w:rPr>
          <w:rFonts w:ascii="Times New Roman" w:hAnsi="Times New Roman" w:cs="Times New Roman"/>
          <w:sz w:val="24"/>
          <w:szCs w:val="24"/>
        </w:rPr>
        <w:tab/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A078A5" w:rsidRDefault="008874DC" w:rsidP="008874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outlineLvl w:val="0"/>
      </w:pPr>
      <w:r w:rsidRPr="008874DC">
        <w:rPr>
          <w:rFonts w:ascii="Times New Roman" w:hAnsi="Times New Roman" w:cs="Times New Roman"/>
          <w:sz w:val="24"/>
          <w:szCs w:val="24"/>
        </w:rPr>
        <w:t>8)</w:t>
      </w:r>
      <w:r w:rsidRPr="008874DC">
        <w:rPr>
          <w:rFonts w:ascii="Times New Roman" w:hAnsi="Times New Roman" w:cs="Times New Roman"/>
          <w:sz w:val="24"/>
          <w:szCs w:val="24"/>
        </w:rPr>
        <w:tab/>
        <w:t>оказание инвалидам помощи в преодолении барьеров, мешающих получению ими услуг наравне с другими лицами</w:t>
      </w:r>
      <w:proofErr w:type="gramStart"/>
      <w:r w:rsidRPr="008874DC">
        <w:rPr>
          <w:rFonts w:ascii="Times New Roman" w:hAnsi="Times New Roman" w:cs="Times New Roman"/>
          <w:sz w:val="24"/>
          <w:szCs w:val="24"/>
        </w:rPr>
        <w:t>.».</w:t>
      </w:r>
      <w:r w:rsidR="00A078A5" w:rsidRPr="00A078A5">
        <w:t xml:space="preserve"> </w:t>
      </w:r>
      <w:proofErr w:type="gramEnd"/>
    </w:p>
    <w:p w:rsidR="003A0004" w:rsidRPr="00DE48E7" w:rsidRDefault="003A0004" w:rsidP="00DE48E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E48E7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официального опубликования.</w:t>
      </w:r>
    </w:p>
    <w:p w:rsidR="003A0004" w:rsidRPr="00764928" w:rsidRDefault="003A0004" w:rsidP="00A65EA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DE48E7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сборнике «Правовой вестник города Иванова»</w:t>
      </w:r>
      <w:r w:rsidR="00DE48E7" w:rsidRPr="00DE48E7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сайте Администрации города Иванова в сети Интернет.</w:t>
      </w:r>
    </w:p>
    <w:p w:rsidR="003A0004" w:rsidRDefault="003A0004" w:rsidP="003A0004">
      <w:pPr>
        <w:pStyle w:val="a3"/>
        <w:tabs>
          <w:tab w:val="left" w:pos="567"/>
        </w:tabs>
        <w:spacing w:before="60"/>
        <w:jc w:val="both"/>
        <w:rPr>
          <w:rFonts w:ascii="Times New Roman" w:hAnsi="Times New Roman" w:cs="Times New Roman"/>
          <w:color w:val="000000"/>
          <w:shd w:val="clear" w:color="auto" w:fill="FBFCFD"/>
        </w:rPr>
      </w:pPr>
    </w:p>
    <w:p w:rsidR="003A0004" w:rsidRPr="00251312" w:rsidRDefault="003A0004" w:rsidP="003A0004">
      <w:pPr>
        <w:tabs>
          <w:tab w:val="left" w:pos="567"/>
        </w:tabs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A0004" w:rsidRPr="00E363F2" w:rsidRDefault="003A0004" w:rsidP="003A00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FC247B">
        <w:rPr>
          <w:rFonts w:ascii="Times New Roman" w:hAnsi="Times New Roman" w:cs="Times New Roman"/>
          <w:sz w:val="24"/>
          <w:szCs w:val="24"/>
        </w:rPr>
        <w:t xml:space="preserve"> </w:t>
      </w:r>
      <w:r w:rsidRPr="00251312">
        <w:rPr>
          <w:rFonts w:ascii="Times New Roman" w:hAnsi="Times New Roman" w:cs="Times New Roman"/>
          <w:sz w:val="24"/>
          <w:szCs w:val="24"/>
        </w:rPr>
        <w:t xml:space="preserve">города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C247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А.А. Хохлов</w:t>
      </w:r>
    </w:p>
    <w:p w:rsidR="003A0004" w:rsidRDefault="003A0004" w:rsidP="003A00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74DC" w:rsidRDefault="008874DC" w:rsidP="003A00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74DC" w:rsidRDefault="008874DC" w:rsidP="003A00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74DC" w:rsidRDefault="008874DC" w:rsidP="003A00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874DC" w:rsidRDefault="008874DC" w:rsidP="003A000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65EA4" w:rsidRDefault="00A65EA4" w:rsidP="00D7027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65EA4" w:rsidSect="00B45A02">
      <w:pgSz w:w="11906" w:h="16838"/>
      <w:pgMar w:top="851" w:right="851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C3104"/>
    <w:multiLevelType w:val="multilevel"/>
    <w:tmpl w:val="58F659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94F33"/>
    <w:rsid w:val="000648DF"/>
    <w:rsid w:val="00080EA9"/>
    <w:rsid w:val="001049D5"/>
    <w:rsid w:val="00194F33"/>
    <w:rsid w:val="003A0004"/>
    <w:rsid w:val="00681281"/>
    <w:rsid w:val="007931CB"/>
    <w:rsid w:val="008874DC"/>
    <w:rsid w:val="0097797E"/>
    <w:rsid w:val="009F080E"/>
    <w:rsid w:val="00A078A5"/>
    <w:rsid w:val="00A65158"/>
    <w:rsid w:val="00A65EA4"/>
    <w:rsid w:val="00B45A02"/>
    <w:rsid w:val="00B84FB5"/>
    <w:rsid w:val="00BE04E8"/>
    <w:rsid w:val="00BE290D"/>
    <w:rsid w:val="00D7027E"/>
    <w:rsid w:val="00D705A8"/>
    <w:rsid w:val="00DE48E7"/>
    <w:rsid w:val="00E42154"/>
    <w:rsid w:val="00E7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0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00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ody Text"/>
    <w:basedOn w:val="a"/>
    <w:link w:val="a4"/>
    <w:uiPriority w:val="99"/>
    <w:semiHidden/>
    <w:rsid w:val="003A0004"/>
    <w:pPr>
      <w:spacing w:after="0" w:line="240" w:lineRule="auto"/>
      <w:jc w:val="center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3A0004"/>
    <w:rPr>
      <w:rFonts w:ascii="Calibri" w:eastAsia="Times New Roman" w:hAnsi="Calibri" w:cs="Calibri"/>
      <w:sz w:val="24"/>
      <w:szCs w:val="24"/>
      <w:lang w:eastAsia="ru-RU"/>
    </w:rPr>
  </w:style>
  <w:style w:type="paragraph" w:styleId="a5">
    <w:name w:val="Title"/>
    <w:basedOn w:val="a"/>
    <w:link w:val="a6"/>
    <w:uiPriority w:val="99"/>
    <w:qFormat/>
    <w:rsid w:val="003A0004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3A0004"/>
    <w:rPr>
      <w:rFonts w:ascii="Calibri" w:eastAsia="Times New Roman" w:hAnsi="Calibri" w:cs="Calibri"/>
      <w:sz w:val="28"/>
      <w:szCs w:val="28"/>
      <w:lang w:eastAsia="ru-RU"/>
    </w:rPr>
  </w:style>
  <w:style w:type="paragraph" w:styleId="a7">
    <w:name w:val="Subtitle"/>
    <w:basedOn w:val="a"/>
    <w:link w:val="a8"/>
    <w:uiPriority w:val="99"/>
    <w:qFormat/>
    <w:rsid w:val="003A0004"/>
    <w:pPr>
      <w:spacing w:after="0" w:line="240" w:lineRule="auto"/>
      <w:jc w:val="center"/>
    </w:pPr>
    <w:rPr>
      <w:sz w:val="24"/>
      <w:szCs w:val="24"/>
      <w:lang w:eastAsia="ru-RU"/>
    </w:rPr>
  </w:style>
  <w:style w:type="character" w:customStyle="1" w:styleId="a8">
    <w:name w:val="Подзаголовок Знак"/>
    <w:basedOn w:val="a0"/>
    <w:link w:val="a7"/>
    <w:uiPriority w:val="99"/>
    <w:rsid w:val="003A0004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7368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A07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78A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335B182D908D31DBF1C1DFBE4C3F1C71F1A62BFB5D0E8ED522E238ADFE19F05F7051A87E78D71DF9B523A3k4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B335B182D908D31DBF1C1DFBE4C3F1C71F1A62BFB5F0889D422E238ADFE19F05F7051A87E78D71DF9B523A3k4K" TargetMode="External"/><Relationship Id="rId12" Type="http://schemas.openxmlformats.org/officeDocument/2006/relationships/hyperlink" Target="consultantplus://offline/ref=7D233E9C390EF97A6403114CD7E41EC54D84365A3BE9A4B2E600EEDAzFqA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D233E9C390EF97A6403114CD7E41EC54D84365F3FE9A4B2E600EEDAzFqA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7D233E9C390EF97A6403114CD7E41EC54A80325E3BE0F9B8EE59E2D8FD056C30CBD40BF9C7F23DB3z4q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335B182D908D31DBF1C1DFBE4C3F1C71F1A62BFB520B83D222E238ADFE19F05F7051A87E78D71DF9B523A3k4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BAF65-0945-4760-930A-B1ACAE15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961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m.gorokhov</dc:creator>
  <cp:lastModifiedBy>Любовь Васильевна Козлова</cp:lastModifiedBy>
  <cp:revision>7</cp:revision>
  <cp:lastPrinted>2016-05-17T12:13:00Z</cp:lastPrinted>
  <dcterms:created xsi:type="dcterms:W3CDTF">2016-05-11T08:37:00Z</dcterms:created>
  <dcterms:modified xsi:type="dcterms:W3CDTF">2016-05-18T06:38:00Z</dcterms:modified>
</cp:coreProperties>
</file>