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25" w:rsidRPr="00B23585" w:rsidRDefault="00251F25" w:rsidP="005D19E5">
      <w:pPr>
        <w:pStyle w:val="af8"/>
        <w:numPr>
          <w:ilvl w:val="0"/>
          <w:numId w:val="0"/>
        </w:numPr>
        <w:spacing w:before="0"/>
        <w:jc w:val="center"/>
        <w:outlineLvl w:val="0"/>
        <w:rPr>
          <w:rFonts w:ascii="Times New Roman" w:hAnsi="Times New Roman" w:cs="Times New Roman"/>
          <w:color w:val="auto"/>
          <w:szCs w:val="24"/>
        </w:rPr>
      </w:pPr>
      <w:bookmarkStart w:id="0" w:name="_Toc434826401"/>
      <w:r w:rsidRPr="00B23585">
        <w:rPr>
          <w:rFonts w:ascii="Times New Roman" w:hAnsi="Times New Roman" w:cs="Times New Roman"/>
          <w:color w:val="auto"/>
          <w:szCs w:val="24"/>
        </w:rPr>
        <w:t>Оглавление</w:t>
      </w:r>
      <w:bookmarkEnd w:id="0"/>
    </w:p>
    <w:p w:rsidR="00AB568E" w:rsidRPr="00B23585" w:rsidRDefault="00E46443">
      <w:pPr>
        <w:pStyle w:val="12"/>
        <w:rPr>
          <w:rFonts w:asciiTheme="minorHAnsi" w:eastAsiaTheme="minorEastAsia" w:hAnsiTheme="minorHAnsi" w:cstheme="minorBidi"/>
          <w:noProof/>
          <w:sz w:val="22"/>
          <w:szCs w:val="22"/>
        </w:rPr>
      </w:pPr>
      <w:r w:rsidRPr="00B23585">
        <w:fldChar w:fldCharType="begin"/>
      </w:r>
      <w:r w:rsidR="00251F25" w:rsidRPr="00B23585">
        <w:instrText xml:space="preserve"> TOC \o "1-3" \h \z \u </w:instrText>
      </w:r>
      <w:r w:rsidRPr="00B23585">
        <w:fldChar w:fldCharType="separate"/>
      </w:r>
      <w:hyperlink w:anchor="_Toc434826401" w:history="1">
        <w:r w:rsidR="00AB568E" w:rsidRPr="00B23585">
          <w:rPr>
            <w:rStyle w:val="af7"/>
            <w:rFonts w:eastAsiaTheme="majorEastAsia"/>
            <w:noProof/>
          </w:rPr>
          <w:t>Оглавление</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_Toc434826401 \h </w:instrText>
        </w:r>
        <w:r w:rsidR="00AB568E" w:rsidRPr="00B23585">
          <w:rPr>
            <w:noProof/>
            <w:webHidden/>
          </w:rPr>
        </w:r>
        <w:r w:rsidR="00AB568E" w:rsidRPr="00B23585">
          <w:rPr>
            <w:noProof/>
            <w:webHidden/>
          </w:rPr>
          <w:fldChar w:fldCharType="separate"/>
        </w:r>
        <w:r w:rsidR="00D37208">
          <w:rPr>
            <w:noProof/>
            <w:webHidden/>
          </w:rPr>
          <w:t>2</w:t>
        </w:r>
        <w:r w:rsidR="00AB568E" w:rsidRPr="00B23585">
          <w:rPr>
            <w:noProof/>
            <w:webHidden/>
          </w:rPr>
          <w:fldChar w:fldCharType="end"/>
        </w:r>
      </w:hyperlink>
    </w:p>
    <w:p w:rsidR="00AB568E" w:rsidRPr="00B23585" w:rsidRDefault="000A1527">
      <w:pPr>
        <w:pStyle w:val="12"/>
        <w:rPr>
          <w:rFonts w:asciiTheme="minorHAnsi" w:eastAsiaTheme="minorEastAsia" w:hAnsiTheme="minorHAnsi" w:cstheme="minorBidi"/>
          <w:noProof/>
          <w:sz w:val="22"/>
          <w:szCs w:val="22"/>
        </w:rPr>
      </w:pPr>
      <w:hyperlink w:anchor="_Toc434826402" w:history="1">
        <w:r w:rsidR="00AB568E" w:rsidRPr="00B23585">
          <w:rPr>
            <w:rStyle w:val="af7"/>
            <w:rFonts w:eastAsiaTheme="majorEastAsia"/>
            <w:noProof/>
          </w:rPr>
          <w:t>1</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Показатели перспективного спроса на тепловую энергию (мощность) и теплоноситель в установленных границах города Иваново;</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_Toc434826402 \h </w:instrText>
        </w:r>
        <w:r w:rsidR="00AB568E" w:rsidRPr="00B23585">
          <w:rPr>
            <w:noProof/>
            <w:webHidden/>
          </w:rPr>
        </w:r>
        <w:r w:rsidR="00AB568E" w:rsidRPr="00B23585">
          <w:rPr>
            <w:noProof/>
            <w:webHidden/>
          </w:rPr>
          <w:fldChar w:fldCharType="separate"/>
        </w:r>
        <w:r w:rsidR="00D37208">
          <w:rPr>
            <w:noProof/>
            <w:webHidden/>
          </w:rPr>
          <w:t>5</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03" w:history="1">
        <w:r w:rsidR="00AB568E" w:rsidRPr="00B23585">
          <w:rPr>
            <w:rStyle w:val="af7"/>
            <w:rFonts w:eastAsiaTheme="majorEastAsia"/>
            <w:noProof/>
          </w:rPr>
          <w:t>1.1</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_Toc434826403 \h </w:instrText>
        </w:r>
        <w:r w:rsidR="00AB568E" w:rsidRPr="00B23585">
          <w:rPr>
            <w:noProof/>
            <w:webHidden/>
          </w:rPr>
        </w:r>
        <w:r w:rsidR="00AB568E" w:rsidRPr="00B23585">
          <w:rPr>
            <w:noProof/>
            <w:webHidden/>
          </w:rPr>
          <w:fldChar w:fldCharType="separate"/>
        </w:r>
        <w:r w:rsidR="00D37208">
          <w:rPr>
            <w:noProof/>
            <w:webHidden/>
          </w:rPr>
          <w:t>5</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04" w:history="1">
        <w:r w:rsidR="00AB568E" w:rsidRPr="00B23585">
          <w:rPr>
            <w:rStyle w:val="af7"/>
            <w:rFonts w:eastAsiaTheme="majorEastAsia"/>
            <w:noProof/>
          </w:rPr>
          <w:t>1.2</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Объемы потребления тепловой энергии (мощности),  приросты потребления тепловой энергии (мощности) в каждом расчетном элементе территориального деления на каждом этапе.</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_Toc434826404 \h </w:instrText>
        </w:r>
        <w:r w:rsidR="00AB568E" w:rsidRPr="00B23585">
          <w:rPr>
            <w:noProof/>
            <w:webHidden/>
          </w:rPr>
        </w:r>
        <w:r w:rsidR="00AB568E" w:rsidRPr="00B23585">
          <w:rPr>
            <w:noProof/>
            <w:webHidden/>
          </w:rPr>
          <w:fldChar w:fldCharType="separate"/>
        </w:r>
        <w:r w:rsidR="00D37208">
          <w:rPr>
            <w:noProof/>
            <w:webHidden/>
          </w:rPr>
          <w:t>33</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05" w:history="1">
        <w:r w:rsidR="00AB568E" w:rsidRPr="00B23585">
          <w:rPr>
            <w:rStyle w:val="af7"/>
            <w:rFonts w:eastAsiaTheme="majorEastAsia"/>
            <w:noProof/>
          </w:rPr>
          <w:t>1.3</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Объемы потребления теплоносителя и приросты потребления теплоносителя с разделением по видам теплопотребления в каждом расчетном эле</w:t>
        </w:r>
        <w:bookmarkStart w:id="1" w:name="_GoBack"/>
        <w:bookmarkEnd w:id="1"/>
        <w:r w:rsidR="00AB568E" w:rsidRPr="00B23585">
          <w:rPr>
            <w:rStyle w:val="af7"/>
            <w:rFonts w:eastAsiaTheme="majorEastAsia"/>
            <w:noProof/>
          </w:rPr>
          <w:t>менте территориального деления на каждом этапе.</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_Toc434826405 \h </w:instrText>
        </w:r>
        <w:r w:rsidR="00AB568E" w:rsidRPr="00B23585">
          <w:rPr>
            <w:noProof/>
            <w:webHidden/>
          </w:rPr>
        </w:r>
        <w:r w:rsidR="00AB568E" w:rsidRPr="00B23585">
          <w:rPr>
            <w:noProof/>
            <w:webHidden/>
          </w:rPr>
          <w:fldChar w:fldCharType="separate"/>
        </w:r>
        <w:r w:rsidR="00D37208">
          <w:rPr>
            <w:noProof/>
            <w:webHidden/>
          </w:rPr>
          <w:t>36</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06" w:history="1">
        <w:r w:rsidR="00AB568E" w:rsidRPr="00B23585">
          <w:rPr>
            <w:rStyle w:val="af7"/>
            <w:rFonts w:eastAsiaTheme="majorEastAsia"/>
            <w:noProof/>
          </w:rPr>
          <w:t>1.4</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Потребление тепловой энергии (мощности)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 на каждом этапе.</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_Toc434826406 \h </w:instrText>
        </w:r>
        <w:r w:rsidR="00AB568E" w:rsidRPr="00B23585">
          <w:rPr>
            <w:noProof/>
            <w:webHidden/>
          </w:rPr>
        </w:r>
        <w:r w:rsidR="00AB568E" w:rsidRPr="00B23585">
          <w:rPr>
            <w:noProof/>
            <w:webHidden/>
          </w:rPr>
          <w:fldChar w:fldCharType="separate"/>
        </w:r>
        <w:r w:rsidR="00D37208">
          <w:rPr>
            <w:noProof/>
            <w:webHidden/>
          </w:rPr>
          <w:t>38</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07" w:history="1">
        <w:r w:rsidR="00AB568E" w:rsidRPr="00B23585">
          <w:rPr>
            <w:rStyle w:val="af7"/>
            <w:rFonts w:eastAsiaTheme="majorEastAsia"/>
            <w:noProof/>
          </w:rPr>
          <w:t>1.5</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_Toc434826407 \h </w:instrText>
        </w:r>
        <w:r w:rsidR="00AB568E" w:rsidRPr="00B23585">
          <w:rPr>
            <w:noProof/>
            <w:webHidden/>
          </w:rPr>
        </w:r>
        <w:r w:rsidR="00AB568E" w:rsidRPr="00B23585">
          <w:rPr>
            <w:noProof/>
            <w:webHidden/>
          </w:rPr>
          <w:fldChar w:fldCharType="separate"/>
        </w:r>
        <w:r w:rsidR="00D37208">
          <w:rPr>
            <w:noProof/>
            <w:webHidden/>
          </w:rPr>
          <w:t>38</w:t>
        </w:r>
        <w:r w:rsidR="00AB568E" w:rsidRPr="00B23585">
          <w:rPr>
            <w:noProof/>
            <w:webHidden/>
          </w:rPr>
          <w:fldChar w:fldCharType="end"/>
        </w:r>
      </w:hyperlink>
    </w:p>
    <w:p w:rsidR="00AB568E" w:rsidRPr="00B23585" w:rsidRDefault="000A1527">
      <w:pPr>
        <w:pStyle w:val="12"/>
        <w:rPr>
          <w:rFonts w:asciiTheme="minorHAnsi" w:eastAsiaTheme="minorEastAsia" w:hAnsiTheme="minorHAnsi" w:cstheme="minorBidi"/>
          <w:noProof/>
          <w:sz w:val="22"/>
          <w:szCs w:val="22"/>
        </w:rPr>
      </w:pPr>
      <w:hyperlink w:anchor="_Toc434826408" w:history="1">
        <w:r w:rsidR="00AB568E" w:rsidRPr="00B23585">
          <w:rPr>
            <w:rStyle w:val="af7"/>
            <w:rFonts w:eastAsiaTheme="majorEastAsia"/>
            <w:noProof/>
          </w:rPr>
          <w:t>2</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Перспективные балансы располагаемой тепловой мощности источников тепловой энергии и тепловой нагрузки потребителей</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_Toc434826408 \h </w:instrText>
        </w:r>
        <w:r w:rsidR="00AB568E" w:rsidRPr="00B23585">
          <w:rPr>
            <w:noProof/>
            <w:webHidden/>
          </w:rPr>
        </w:r>
        <w:r w:rsidR="00AB568E" w:rsidRPr="00B23585">
          <w:rPr>
            <w:noProof/>
            <w:webHidden/>
          </w:rPr>
          <w:fldChar w:fldCharType="separate"/>
        </w:r>
        <w:r w:rsidR="00D37208">
          <w:rPr>
            <w:noProof/>
            <w:webHidden/>
          </w:rPr>
          <w:t>39</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09" w:history="1">
        <w:r w:rsidR="00AB568E" w:rsidRPr="00B23585">
          <w:rPr>
            <w:rStyle w:val="af7"/>
            <w:rFonts w:eastAsiaTheme="majorEastAsia"/>
            <w:noProof/>
          </w:rPr>
          <w:t>2.1</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_Toc434826409 \h </w:instrText>
        </w:r>
        <w:r w:rsidR="00AB568E" w:rsidRPr="00B23585">
          <w:rPr>
            <w:noProof/>
            <w:webHidden/>
          </w:rPr>
        </w:r>
        <w:r w:rsidR="00AB568E" w:rsidRPr="00B23585">
          <w:rPr>
            <w:noProof/>
            <w:webHidden/>
          </w:rPr>
          <w:fldChar w:fldCharType="separate"/>
        </w:r>
        <w:r w:rsidR="00D37208">
          <w:rPr>
            <w:noProof/>
            <w:webHidden/>
          </w:rPr>
          <w:t>39</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10" w:history="1">
        <w:r w:rsidR="00AB568E" w:rsidRPr="00B23585">
          <w:rPr>
            <w:rStyle w:val="af7"/>
            <w:rFonts w:eastAsiaTheme="majorEastAsia"/>
            <w:noProof/>
          </w:rPr>
          <w:t>2.2</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Описание существующих и перспективных зон действия индивидуальных источников тепловой энергии.</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_Toc434826410 \h </w:instrText>
        </w:r>
        <w:r w:rsidR="00AB568E" w:rsidRPr="00B23585">
          <w:rPr>
            <w:noProof/>
            <w:webHidden/>
          </w:rPr>
        </w:r>
        <w:r w:rsidR="00AB568E" w:rsidRPr="00B23585">
          <w:rPr>
            <w:noProof/>
            <w:webHidden/>
          </w:rPr>
          <w:fldChar w:fldCharType="separate"/>
        </w:r>
        <w:r w:rsidR="00D37208">
          <w:rPr>
            <w:noProof/>
            <w:webHidden/>
          </w:rPr>
          <w:t>40</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11" w:history="1">
        <w:r w:rsidR="00AB568E" w:rsidRPr="00B23585">
          <w:rPr>
            <w:rStyle w:val="af7"/>
            <w:rFonts w:eastAsiaTheme="majorEastAsia"/>
            <w:noProof/>
          </w:rPr>
          <w:t>2.3</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_Toc434826411 \h </w:instrText>
        </w:r>
        <w:r w:rsidR="00AB568E" w:rsidRPr="00B23585">
          <w:rPr>
            <w:noProof/>
            <w:webHidden/>
          </w:rPr>
        </w:r>
        <w:r w:rsidR="00AB568E" w:rsidRPr="00B23585">
          <w:rPr>
            <w:noProof/>
            <w:webHidden/>
          </w:rPr>
          <w:fldChar w:fldCharType="separate"/>
        </w:r>
        <w:r w:rsidR="00D37208">
          <w:rPr>
            <w:noProof/>
            <w:webHidden/>
          </w:rPr>
          <w:t>56</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12" w:history="1">
        <w:r w:rsidR="00AB568E" w:rsidRPr="00B23585">
          <w:rPr>
            <w:rStyle w:val="af7"/>
            <w:rFonts w:eastAsiaTheme="majorEastAsia"/>
            <w:noProof/>
          </w:rPr>
          <w:t>2.4</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Существующие и перспективные значения установленной тепловой мощности  основного оборудования источников тепловой энергии.</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_Toc434826412 \h </w:instrText>
        </w:r>
        <w:r w:rsidR="00AB568E" w:rsidRPr="00B23585">
          <w:rPr>
            <w:noProof/>
            <w:webHidden/>
          </w:rPr>
        </w:r>
        <w:r w:rsidR="00AB568E" w:rsidRPr="00B23585">
          <w:rPr>
            <w:noProof/>
            <w:webHidden/>
          </w:rPr>
          <w:fldChar w:fldCharType="separate"/>
        </w:r>
        <w:r w:rsidR="00D37208">
          <w:rPr>
            <w:noProof/>
            <w:webHidden/>
          </w:rPr>
          <w:t>75</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13" w:history="1">
        <w:r w:rsidR="00AB568E" w:rsidRPr="00B23585">
          <w:rPr>
            <w:rStyle w:val="af7"/>
            <w:rFonts w:eastAsiaTheme="majorEastAsia"/>
            <w:noProof/>
          </w:rPr>
          <w:t>2.5</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_Toc434826413 \h </w:instrText>
        </w:r>
        <w:r w:rsidR="00AB568E" w:rsidRPr="00B23585">
          <w:rPr>
            <w:noProof/>
            <w:webHidden/>
          </w:rPr>
        </w:r>
        <w:r w:rsidR="00AB568E" w:rsidRPr="00B23585">
          <w:rPr>
            <w:noProof/>
            <w:webHidden/>
          </w:rPr>
          <w:fldChar w:fldCharType="separate"/>
        </w:r>
        <w:r w:rsidR="00D37208">
          <w:rPr>
            <w:noProof/>
            <w:webHidden/>
          </w:rPr>
          <w:t>75</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14" w:history="1">
        <w:r w:rsidR="00AB568E" w:rsidRPr="00B23585">
          <w:rPr>
            <w:rStyle w:val="af7"/>
            <w:rFonts w:eastAsiaTheme="majorEastAsia"/>
            <w:noProof/>
          </w:rPr>
          <w:t>2.6</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Существующие и перспективные затраты тепловой мощности на собственные и хозяйственные нужды источников тепловой энергии.</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_Toc434826414 \h </w:instrText>
        </w:r>
        <w:r w:rsidR="00AB568E" w:rsidRPr="00B23585">
          <w:rPr>
            <w:noProof/>
            <w:webHidden/>
          </w:rPr>
        </w:r>
        <w:r w:rsidR="00AB568E" w:rsidRPr="00B23585">
          <w:rPr>
            <w:noProof/>
            <w:webHidden/>
          </w:rPr>
          <w:fldChar w:fldCharType="separate"/>
        </w:r>
        <w:r w:rsidR="00D37208">
          <w:rPr>
            <w:noProof/>
            <w:webHidden/>
          </w:rPr>
          <w:t>76</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15" w:history="1">
        <w:r w:rsidR="00AB568E" w:rsidRPr="00B23585">
          <w:rPr>
            <w:rStyle w:val="af7"/>
            <w:rFonts w:eastAsiaTheme="majorEastAsia"/>
            <w:noProof/>
          </w:rPr>
          <w:t>2.7</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Значения существующей и перспективной тепловой мощности источников тепловой энергии нетто.</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_Toc434826415 \h </w:instrText>
        </w:r>
        <w:r w:rsidR="00AB568E" w:rsidRPr="00B23585">
          <w:rPr>
            <w:noProof/>
            <w:webHidden/>
          </w:rPr>
        </w:r>
        <w:r w:rsidR="00AB568E" w:rsidRPr="00B23585">
          <w:rPr>
            <w:noProof/>
            <w:webHidden/>
          </w:rPr>
          <w:fldChar w:fldCharType="separate"/>
        </w:r>
        <w:r w:rsidR="00D37208">
          <w:rPr>
            <w:noProof/>
            <w:webHidden/>
          </w:rPr>
          <w:t>78</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16" w:history="1">
        <w:r w:rsidR="00AB568E" w:rsidRPr="00B23585">
          <w:rPr>
            <w:rStyle w:val="af7"/>
            <w:rFonts w:eastAsiaTheme="majorEastAsia"/>
            <w:noProof/>
          </w:rPr>
          <w:t>2.8</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_Toc434826416 \h </w:instrText>
        </w:r>
        <w:r w:rsidR="00AB568E" w:rsidRPr="00B23585">
          <w:rPr>
            <w:noProof/>
            <w:webHidden/>
          </w:rPr>
        </w:r>
        <w:r w:rsidR="00AB568E" w:rsidRPr="00B23585">
          <w:rPr>
            <w:noProof/>
            <w:webHidden/>
          </w:rPr>
          <w:fldChar w:fldCharType="separate"/>
        </w:r>
        <w:r w:rsidR="00D37208">
          <w:rPr>
            <w:noProof/>
            <w:webHidden/>
          </w:rPr>
          <w:t>80</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17" w:history="1">
        <w:r w:rsidR="00AB568E" w:rsidRPr="00B23585">
          <w:rPr>
            <w:rStyle w:val="af7"/>
            <w:rFonts w:eastAsiaTheme="majorEastAsia"/>
            <w:noProof/>
          </w:rPr>
          <w:t>2.9</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Затраты существующей и перспективной тепловой мощности на собственные нужды тепловых сетей.</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_Toc434826417 \h </w:instrText>
        </w:r>
        <w:r w:rsidR="00AB568E" w:rsidRPr="00B23585">
          <w:rPr>
            <w:noProof/>
            <w:webHidden/>
          </w:rPr>
        </w:r>
        <w:r w:rsidR="00AB568E" w:rsidRPr="00B23585">
          <w:rPr>
            <w:noProof/>
            <w:webHidden/>
          </w:rPr>
          <w:fldChar w:fldCharType="separate"/>
        </w:r>
        <w:r w:rsidR="00D37208">
          <w:rPr>
            <w:noProof/>
            <w:webHidden/>
          </w:rPr>
          <w:t>81</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18" w:history="1">
        <w:r w:rsidR="00AB568E" w:rsidRPr="00B23585">
          <w:rPr>
            <w:rStyle w:val="af7"/>
            <w:rFonts w:eastAsiaTheme="majorEastAsia"/>
            <w:noProof/>
          </w:rPr>
          <w:t>2.10</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_Toc434826418 \h </w:instrText>
        </w:r>
        <w:r w:rsidR="00AB568E" w:rsidRPr="00B23585">
          <w:rPr>
            <w:noProof/>
            <w:webHidden/>
          </w:rPr>
        </w:r>
        <w:r w:rsidR="00AB568E" w:rsidRPr="00B23585">
          <w:rPr>
            <w:noProof/>
            <w:webHidden/>
          </w:rPr>
          <w:fldChar w:fldCharType="separate"/>
        </w:r>
        <w:r w:rsidR="00D37208">
          <w:rPr>
            <w:noProof/>
            <w:webHidden/>
          </w:rPr>
          <w:t>82</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19" w:history="1">
        <w:r w:rsidR="00AB568E" w:rsidRPr="00B23585">
          <w:rPr>
            <w:rStyle w:val="af7"/>
            <w:rFonts w:eastAsiaTheme="majorEastAsia"/>
            <w:iCs/>
            <w:noProof/>
          </w:rPr>
          <w:t>2.11</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iCs/>
            <w:noProof/>
          </w:rP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_Toc434826419 \h </w:instrText>
        </w:r>
        <w:r w:rsidR="00AB568E" w:rsidRPr="00B23585">
          <w:rPr>
            <w:noProof/>
            <w:webHidden/>
          </w:rPr>
        </w:r>
        <w:r w:rsidR="00AB568E" w:rsidRPr="00B23585">
          <w:rPr>
            <w:noProof/>
            <w:webHidden/>
          </w:rPr>
          <w:fldChar w:fldCharType="separate"/>
        </w:r>
        <w:r w:rsidR="00D37208">
          <w:rPr>
            <w:noProof/>
            <w:webHidden/>
          </w:rPr>
          <w:t>85</w:t>
        </w:r>
        <w:r w:rsidR="00AB568E" w:rsidRPr="00B23585">
          <w:rPr>
            <w:noProof/>
            <w:webHidden/>
          </w:rPr>
          <w:fldChar w:fldCharType="end"/>
        </w:r>
      </w:hyperlink>
    </w:p>
    <w:p w:rsidR="00AB568E" w:rsidRPr="00B23585" w:rsidRDefault="000A1527">
      <w:pPr>
        <w:pStyle w:val="12"/>
        <w:rPr>
          <w:rFonts w:asciiTheme="minorHAnsi" w:eastAsiaTheme="minorEastAsia" w:hAnsiTheme="minorHAnsi" w:cstheme="minorBidi"/>
          <w:noProof/>
          <w:sz w:val="22"/>
          <w:szCs w:val="22"/>
        </w:rPr>
      </w:pPr>
      <w:hyperlink w:anchor="_Toc434826420" w:history="1">
        <w:r w:rsidR="00AB568E" w:rsidRPr="00B23585">
          <w:rPr>
            <w:rStyle w:val="af7"/>
            <w:rFonts w:eastAsiaTheme="majorEastAsia"/>
            <w:noProof/>
          </w:rPr>
          <w:t>3</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Перспективные балансы теплоносителя</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_Toc434826420 \h </w:instrText>
        </w:r>
        <w:r w:rsidR="00AB568E" w:rsidRPr="00B23585">
          <w:rPr>
            <w:noProof/>
            <w:webHidden/>
          </w:rPr>
        </w:r>
        <w:r w:rsidR="00AB568E" w:rsidRPr="00B23585">
          <w:rPr>
            <w:noProof/>
            <w:webHidden/>
          </w:rPr>
          <w:fldChar w:fldCharType="separate"/>
        </w:r>
        <w:r w:rsidR="00D37208">
          <w:rPr>
            <w:noProof/>
            <w:webHidden/>
          </w:rPr>
          <w:t>87</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21" w:history="1">
        <w:r w:rsidR="00AB568E" w:rsidRPr="00B23585">
          <w:rPr>
            <w:rStyle w:val="af7"/>
            <w:rFonts w:eastAsiaTheme="majorEastAsia"/>
            <w:noProof/>
          </w:rPr>
          <w:t>3.1</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_Toc434826421 \h </w:instrText>
        </w:r>
        <w:r w:rsidR="00AB568E" w:rsidRPr="00B23585">
          <w:rPr>
            <w:noProof/>
            <w:webHidden/>
          </w:rPr>
        </w:r>
        <w:r w:rsidR="00AB568E" w:rsidRPr="00B23585">
          <w:rPr>
            <w:noProof/>
            <w:webHidden/>
          </w:rPr>
          <w:fldChar w:fldCharType="separate"/>
        </w:r>
        <w:r w:rsidR="00D37208">
          <w:rPr>
            <w:noProof/>
            <w:webHidden/>
          </w:rPr>
          <w:t>87</w:t>
        </w:r>
        <w:r w:rsidR="00AB568E" w:rsidRPr="00B23585">
          <w:rPr>
            <w:noProof/>
            <w:webHidden/>
          </w:rPr>
          <w:fldChar w:fldCharType="end"/>
        </w:r>
      </w:hyperlink>
    </w:p>
    <w:p w:rsidR="00AB568E" w:rsidRPr="00B23585" w:rsidRDefault="000A1527">
      <w:pPr>
        <w:pStyle w:val="12"/>
        <w:rPr>
          <w:rFonts w:asciiTheme="minorHAnsi" w:eastAsiaTheme="minorEastAsia" w:hAnsiTheme="minorHAnsi" w:cstheme="minorBidi"/>
          <w:noProof/>
          <w:sz w:val="22"/>
          <w:szCs w:val="22"/>
        </w:rPr>
      </w:pPr>
      <w:hyperlink w:anchor="_Toc434826422" w:history="1">
        <w:r w:rsidR="00AB568E" w:rsidRPr="00B23585">
          <w:rPr>
            <w:rStyle w:val="af7"/>
            <w:rFonts w:eastAsiaTheme="majorEastAsia"/>
            <w:noProof/>
          </w:rPr>
          <w:t>4</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по строительству, реконструкции и техническому перевооружению источников тепловой энергии</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_Toc434826422 \h </w:instrText>
        </w:r>
        <w:r w:rsidR="00AB568E" w:rsidRPr="00B23585">
          <w:rPr>
            <w:noProof/>
            <w:webHidden/>
          </w:rPr>
        </w:r>
        <w:r w:rsidR="00AB568E" w:rsidRPr="00B23585">
          <w:rPr>
            <w:noProof/>
            <w:webHidden/>
          </w:rPr>
          <w:fldChar w:fldCharType="separate"/>
        </w:r>
        <w:r w:rsidR="00D37208">
          <w:rPr>
            <w:noProof/>
            <w:webHidden/>
          </w:rPr>
          <w:t>90</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23" w:history="1">
        <w:r w:rsidR="00AB568E" w:rsidRPr="00B23585">
          <w:rPr>
            <w:rStyle w:val="af7"/>
            <w:rFonts w:eastAsiaTheme="majorEastAsia"/>
            <w:noProof/>
          </w:rPr>
          <w:t>4.1</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по строительству источников тепловой энергии, обеспечивающих перспективную тепловую нагрузку на осваиваемых территориях города Иваново,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_Toc434826423 \h </w:instrText>
        </w:r>
        <w:r w:rsidR="00AB568E" w:rsidRPr="00B23585">
          <w:rPr>
            <w:noProof/>
            <w:webHidden/>
          </w:rPr>
        </w:r>
        <w:r w:rsidR="00AB568E" w:rsidRPr="00B23585">
          <w:rPr>
            <w:noProof/>
            <w:webHidden/>
          </w:rPr>
          <w:fldChar w:fldCharType="separate"/>
        </w:r>
        <w:r w:rsidR="00D37208">
          <w:rPr>
            <w:noProof/>
            <w:webHidden/>
          </w:rPr>
          <w:t>90</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24" w:history="1">
        <w:r w:rsidR="00AB568E" w:rsidRPr="00B23585">
          <w:rPr>
            <w:rStyle w:val="af7"/>
            <w:rFonts w:eastAsiaTheme="majorEastAsia"/>
            <w:noProof/>
          </w:rPr>
          <w:t>4.2</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_Toc434826424 \h </w:instrText>
        </w:r>
        <w:r w:rsidR="00AB568E" w:rsidRPr="00B23585">
          <w:rPr>
            <w:noProof/>
            <w:webHidden/>
          </w:rPr>
        </w:r>
        <w:r w:rsidR="00AB568E" w:rsidRPr="00B23585">
          <w:rPr>
            <w:noProof/>
            <w:webHidden/>
          </w:rPr>
          <w:fldChar w:fldCharType="separate"/>
        </w:r>
        <w:r w:rsidR="00D37208">
          <w:rPr>
            <w:noProof/>
            <w:webHidden/>
          </w:rPr>
          <w:t>90</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25" w:history="1">
        <w:r w:rsidR="00AB568E" w:rsidRPr="00B23585">
          <w:rPr>
            <w:rStyle w:val="af7"/>
            <w:rFonts w:eastAsiaTheme="majorEastAsia"/>
            <w:noProof/>
          </w:rPr>
          <w:t>4.3</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по техническому перевооружению источников тепловой энергии с целью повышения эффективности работы систем теплоснабжения.</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_Toc434826425 \h </w:instrText>
        </w:r>
        <w:r w:rsidR="00AB568E" w:rsidRPr="00B23585">
          <w:rPr>
            <w:noProof/>
            <w:webHidden/>
          </w:rPr>
        </w:r>
        <w:r w:rsidR="00AB568E" w:rsidRPr="00B23585">
          <w:rPr>
            <w:noProof/>
            <w:webHidden/>
          </w:rPr>
          <w:fldChar w:fldCharType="separate"/>
        </w:r>
        <w:r w:rsidR="00D37208">
          <w:rPr>
            <w:noProof/>
            <w:webHidden/>
          </w:rPr>
          <w:t>90</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26" w:history="1">
        <w:r w:rsidR="00AB568E" w:rsidRPr="00B23585">
          <w:rPr>
            <w:rStyle w:val="af7"/>
            <w:rFonts w:eastAsiaTheme="majorEastAsia"/>
            <w:noProof/>
          </w:rPr>
          <w:t>4.4</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_Toc434826426 \h </w:instrText>
        </w:r>
        <w:r w:rsidR="00AB568E" w:rsidRPr="00B23585">
          <w:rPr>
            <w:noProof/>
            <w:webHidden/>
          </w:rPr>
        </w:r>
        <w:r w:rsidR="00AB568E" w:rsidRPr="00B23585">
          <w:rPr>
            <w:noProof/>
            <w:webHidden/>
          </w:rPr>
          <w:fldChar w:fldCharType="separate"/>
        </w:r>
        <w:r w:rsidR="00D37208">
          <w:rPr>
            <w:noProof/>
            <w:webHidden/>
          </w:rPr>
          <w:t>104</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27" w:history="1">
        <w:r w:rsidR="00AB568E" w:rsidRPr="00B23585">
          <w:rPr>
            <w:rStyle w:val="af7"/>
            <w:rFonts w:eastAsiaTheme="majorEastAsia"/>
            <w:noProof/>
          </w:rPr>
          <w:t>4.5</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Меры по переоборудованию котельных в источники комбинированной выработки электрической и тепловой энергии для каждого этапа.</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_Toc434826427 \h </w:instrText>
        </w:r>
        <w:r w:rsidR="00AB568E" w:rsidRPr="00B23585">
          <w:rPr>
            <w:noProof/>
            <w:webHidden/>
          </w:rPr>
        </w:r>
        <w:r w:rsidR="00AB568E" w:rsidRPr="00B23585">
          <w:rPr>
            <w:noProof/>
            <w:webHidden/>
          </w:rPr>
          <w:fldChar w:fldCharType="separate"/>
        </w:r>
        <w:r w:rsidR="00D37208">
          <w:rPr>
            <w:noProof/>
            <w:webHidden/>
          </w:rPr>
          <w:t>104</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28" w:history="1">
        <w:r w:rsidR="00AB568E" w:rsidRPr="00B23585">
          <w:rPr>
            <w:rStyle w:val="af7"/>
            <w:rFonts w:eastAsiaTheme="majorEastAsia"/>
            <w:noProof/>
          </w:rPr>
          <w:t>4.6</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_Toc434826428 \h </w:instrText>
        </w:r>
        <w:r w:rsidR="00AB568E" w:rsidRPr="00B23585">
          <w:rPr>
            <w:noProof/>
            <w:webHidden/>
          </w:rPr>
        </w:r>
        <w:r w:rsidR="00AB568E" w:rsidRPr="00B23585">
          <w:rPr>
            <w:noProof/>
            <w:webHidden/>
          </w:rPr>
          <w:fldChar w:fldCharType="separate"/>
        </w:r>
        <w:r w:rsidR="00D37208">
          <w:rPr>
            <w:noProof/>
            <w:webHidden/>
          </w:rPr>
          <w:t>104</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29" w:history="1">
        <w:r w:rsidR="00AB568E" w:rsidRPr="00B23585">
          <w:rPr>
            <w:rStyle w:val="af7"/>
            <w:rFonts w:eastAsiaTheme="majorEastAsia"/>
            <w:noProof/>
          </w:rPr>
          <w:t>4.7</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(мощности) и теплоносителя, поставляющими тепловую энергию в данной систем теплоснабжения на каждом этапе.</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_Toc434826429 \h </w:instrText>
        </w:r>
        <w:r w:rsidR="00AB568E" w:rsidRPr="00B23585">
          <w:rPr>
            <w:noProof/>
            <w:webHidden/>
          </w:rPr>
        </w:r>
        <w:r w:rsidR="00AB568E" w:rsidRPr="00B23585">
          <w:rPr>
            <w:noProof/>
            <w:webHidden/>
          </w:rPr>
          <w:fldChar w:fldCharType="separate"/>
        </w:r>
        <w:r w:rsidR="00D37208">
          <w:rPr>
            <w:noProof/>
            <w:webHidden/>
          </w:rPr>
          <w:t>105</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30" w:history="1">
        <w:r w:rsidR="00AB568E" w:rsidRPr="00B23585">
          <w:rPr>
            <w:rStyle w:val="af7"/>
            <w:rFonts w:eastAsiaTheme="majorEastAsia"/>
            <w:noProof/>
          </w:rPr>
          <w:t>4.8</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_Toc434826430 \h </w:instrText>
        </w:r>
        <w:r w:rsidR="00AB568E" w:rsidRPr="00B23585">
          <w:rPr>
            <w:noProof/>
            <w:webHidden/>
          </w:rPr>
        </w:r>
        <w:r w:rsidR="00AB568E" w:rsidRPr="00B23585">
          <w:rPr>
            <w:noProof/>
            <w:webHidden/>
          </w:rPr>
          <w:fldChar w:fldCharType="separate"/>
        </w:r>
        <w:r w:rsidR="00D37208">
          <w:rPr>
            <w:noProof/>
            <w:webHidden/>
          </w:rPr>
          <w:t>133</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31" w:history="1">
        <w:r w:rsidR="00AB568E" w:rsidRPr="00B23585">
          <w:rPr>
            <w:rStyle w:val="af7"/>
            <w:rFonts w:eastAsiaTheme="majorEastAsia"/>
            <w:noProof/>
          </w:rPr>
          <w:t>4.9</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_Toc434826431 \h </w:instrText>
        </w:r>
        <w:r w:rsidR="00AB568E" w:rsidRPr="00B23585">
          <w:rPr>
            <w:noProof/>
            <w:webHidden/>
          </w:rPr>
        </w:r>
        <w:r w:rsidR="00AB568E" w:rsidRPr="00B23585">
          <w:rPr>
            <w:noProof/>
            <w:webHidden/>
          </w:rPr>
          <w:fldChar w:fldCharType="separate"/>
        </w:r>
        <w:r w:rsidR="00D37208">
          <w:rPr>
            <w:noProof/>
            <w:webHidden/>
          </w:rPr>
          <w:t>133</w:t>
        </w:r>
        <w:r w:rsidR="00AB568E" w:rsidRPr="00B23585">
          <w:rPr>
            <w:noProof/>
            <w:webHidden/>
          </w:rPr>
          <w:fldChar w:fldCharType="end"/>
        </w:r>
      </w:hyperlink>
    </w:p>
    <w:p w:rsidR="00AB568E" w:rsidRPr="00B23585" w:rsidRDefault="000A1527">
      <w:pPr>
        <w:pStyle w:val="12"/>
        <w:rPr>
          <w:rFonts w:asciiTheme="minorHAnsi" w:eastAsiaTheme="minorEastAsia" w:hAnsiTheme="minorHAnsi" w:cstheme="minorBidi"/>
          <w:noProof/>
          <w:sz w:val="22"/>
          <w:szCs w:val="22"/>
        </w:rPr>
      </w:pPr>
      <w:hyperlink w:anchor="_Toc434826432" w:history="1">
        <w:r w:rsidR="00AB568E" w:rsidRPr="00B23585">
          <w:rPr>
            <w:rStyle w:val="af7"/>
            <w:rFonts w:eastAsiaTheme="majorEastAsia"/>
            <w:noProof/>
          </w:rPr>
          <w:t>5</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по строительству и реконструкции тепловых сетей</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_Toc434826432 \h </w:instrText>
        </w:r>
        <w:r w:rsidR="00AB568E" w:rsidRPr="00B23585">
          <w:rPr>
            <w:noProof/>
            <w:webHidden/>
          </w:rPr>
        </w:r>
        <w:r w:rsidR="00AB568E" w:rsidRPr="00B23585">
          <w:rPr>
            <w:noProof/>
            <w:webHidden/>
          </w:rPr>
          <w:fldChar w:fldCharType="separate"/>
        </w:r>
        <w:r w:rsidR="00D37208">
          <w:rPr>
            <w:noProof/>
            <w:webHidden/>
          </w:rPr>
          <w:t>134</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33" w:history="1">
        <w:r w:rsidR="00AB568E" w:rsidRPr="00B23585">
          <w:rPr>
            <w:rStyle w:val="af7"/>
            <w:rFonts w:eastAsiaTheme="majorEastAsia"/>
            <w:noProof/>
          </w:rPr>
          <w:t>5.1</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 xml:space="preserve">Решения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w:t>
        </w:r>
        <w:r w:rsidR="00AB568E" w:rsidRPr="00B23585">
          <w:rPr>
            <w:rStyle w:val="af7"/>
            <w:rFonts w:eastAsiaTheme="majorEastAsia"/>
            <w:noProof/>
          </w:rPr>
          <w:lastRenderedPageBreak/>
          <w:t>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_Toc434826433 \h </w:instrText>
        </w:r>
        <w:r w:rsidR="00AB568E" w:rsidRPr="00B23585">
          <w:rPr>
            <w:noProof/>
            <w:webHidden/>
          </w:rPr>
        </w:r>
        <w:r w:rsidR="00AB568E" w:rsidRPr="00B23585">
          <w:rPr>
            <w:noProof/>
            <w:webHidden/>
          </w:rPr>
          <w:fldChar w:fldCharType="separate"/>
        </w:r>
        <w:r w:rsidR="00D37208">
          <w:rPr>
            <w:noProof/>
            <w:webHidden/>
          </w:rPr>
          <w:t>134</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34" w:history="1">
        <w:r w:rsidR="00AB568E" w:rsidRPr="00B23585">
          <w:rPr>
            <w:rStyle w:val="af7"/>
            <w:rFonts w:eastAsiaTheme="majorEastAsia"/>
            <w:noProof/>
          </w:rPr>
          <w:t>5.2</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по строительству тепловых сетей для обеспечения перспективных приростов тепловой нагрузки  в осваиваемых районах города Иваново под жилищную, комплексную  или производственную застройку.</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_Toc434826434 \h </w:instrText>
        </w:r>
        <w:r w:rsidR="00AB568E" w:rsidRPr="00B23585">
          <w:rPr>
            <w:noProof/>
            <w:webHidden/>
          </w:rPr>
        </w:r>
        <w:r w:rsidR="00AB568E" w:rsidRPr="00B23585">
          <w:rPr>
            <w:noProof/>
            <w:webHidden/>
          </w:rPr>
          <w:fldChar w:fldCharType="separate"/>
        </w:r>
        <w:r w:rsidR="00D37208">
          <w:rPr>
            <w:noProof/>
            <w:webHidden/>
          </w:rPr>
          <w:t>134</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35" w:history="1">
        <w:r w:rsidR="00AB568E" w:rsidRPr="00B23585">
          <w:rPr>
            <w:rStyle w:val="af7"/>
            <w:rFonts w:eastAsiaTheme="majorEastAsia"/>
            <w:noProof/>
          </w:rPr>
          <w:t>5.3</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_Toc434826435 \h </w:instrText>
        </w:r>
        <w:r w:rsidR="00AB568E" w:rsidRPr="00B23585">
          <w:rPr>
            <w:noProof/>
            <w:webHidden/>
          </w:rPr>
        </w:r>
        <w:r w:rsidR="00AB568E" w:rsidRPr="00B23585">
          <w:rPr>
            <w:noProof/>
            <w:webHidden/>
          </w:rPr>
          <w:fldChar w:fldCharType="separate"/>
        </w:r>
        <w:r w:rsidR="00D37208">
          <w:rPr>
            <w:noProof/>
            <w:webHidden/>
          </w:rPr>
          <w:t>155</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36" w:history="1">
        <w:r w:rsidR="00AB568E" w:rsidRPr="00B23585">
          <w:rPr>
            <w:rStyle w:val="af7"/>
            <w:rFonts w:eastAsiaTheme="majorEastAsia"/>
            <w:noProof/>
          </w:rPr>
          <w:t>5.4</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_Toc434826436 \h </w:instrText>
        </w:r>
        <w:r w:rsidR="00AB568E" w:rsidRPr="00B23585">
          <w:rPr>
            <w:noProof/>
            <w:webHidden/>
          </w:rPr>
        </w:r>
        <w:r w:rsidR="00AB568E" w:rsidRPr="00B23585">
          <w:rPr>
            <w:noProof/>
            <w:webHidden/>
          </w:rPr>
          <w:fldChar w:fldCharType="separate"/>
        </w:r>
        <w:r w:rsidR="00D37208">
          <w:rPr>
            <w:noProof/>
            <w:webHidden/>
          </w:rPr>
          <w:t>155</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37" w:history="1">
        <w:r w:rsidR="00AB568E" w:rsidRPr="00B23585">
          <w:rPr>
            <w:rStyle w:val="af7"/>
            <w:rFonts w:eastAsiaTheme="majorEastAsia"/>
            <w:noProof/>
          </w:rPr>
          <w:t>5.5</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по строительству и реконструкции тепловых сетей для</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_Toc434826437 \h </w:instrText>
        </w:r>
        <w:r w:rsidR="00AB568E" w:rsidRPr="00B23585">
          <w:rPr>
            <w:noProof/>
            <w:webHidden/>
          </w:rPr>
        </w:r>
        <w:r w:rsidR="00AB568E" w:rsidRPr="00B23585">
          <w:rPr>
            <w:noProof/>
            <w:webHidden/>
          </w:rPr>
          <w:fldChar w:fldCharType="separate"/>
        </w:r>
        <w:r w:rsidR="00D37208">
          <w:rPr>
            <w:noProof/>
            <w:webHidden/>
          </w:rPr>
          <w:t>158</w:t>
        </w:r>
        <w:r w:rsidR="00AB568E" w:rsidRPr="00B23585">
          <w:rPr>
            <w:noProof/>
            <w:webHidden/>
          </w:rPr>
          <w:fldChar w:fldCharType="end"/>
        </w:r>
      </w:hyperlink>
    </w:p>
    <w:p w:rsidR="00AB568E" w:rsidRPr="00B23585" w:rsidRDefault="000A1527">
      <w:pPr>
        <w:pStyle w:val="12"/>
        <w:rPr>
          <w:rFonts w:asciiTheme="minorHAnsi" w:eastAsiaTheme="minorEastAsia" w:hAnsiTheme="minorHAnsi" w:cstheme="minorBidi"/>
          <w:noProof/>
          <w:sz w:val="22"/>
          <w:szCs w:val="22"/>
        </w:rPr>
      </w:pPr>
      <w:hyperlink w:anchor="_Toc434826438" w:history="1">
        <w:r w:rsidR="00AB568E" w:rsidRPr="00B23585">
          <w:rPr>
            <w:rStyle w:val="af7"/>
            <w:rFonts w:eastAsiaTheme="majorEastAsia"/>
            <w:noProof/>
          </w:rPr>
          <w:t>6</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Перспективные топливные балансы</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_Toc434826438 \h </w:instrText>
        </w:r>
        <w:r w:rsidR="00AB568E" w:rsidRPr="00B23585">
          <w:rPr>
            <w:noProof/>
            <w:webHidden/>
          </w:rPr>
        </w:r>
        <w:r w:rsidR="00AB568E" w:rsidRPr="00B23585">
          <w:rPr>
            <w:noProof/>
            <w:webHidden/>
          </w:rPr>
          <w:fldChar w:fldCharType="separate"/>
        </w:r>
        <w:r w:rsidR="00D37208">
          <w:rPr>
            <w:noProof/>
            <w:webHidden/>
          </w:rPr>
          <w:t>159</w:t>
        </w:r>
        <w:r w:rsidR="00AB568E" w:rsidRPr="00B23585">
          <w:rPr>
            <w:noProof/>
            <w:webHidden/>
          </w:rPr>
          <w:fldChar w:fldCharType="end"/>
        </w:r>
      </w:hyperlink>
    </w:p>
    <w:p w:rsidR="00AB568E" w:rsidRPr="00B23585" w:rsidRDefault="000A1527">
      <w:pPr>
        <w:pStyle w:val="12"/>
        <w:rPr>
          <w:rFonts w:asciiTheme="minorHAnsi" w:eastAsiaTheme="minorEastAsia" w:hAnsiTheme="minorHAnsi" w:cstheme="minorBidi"/>
          <w:noProof/>
          <w:sz w:val="22"/>
          <w:szCs w:val="22"/>
        </w:rPr>
      </w:pPr>
      <w:hyperlink w:anchor="_Toc434826439" w:history="1">
        <w:r w:rsidR="00AB568E" w:rsidRPr="00B23585">
          <w:rPr>
            <w:rStyle w:val="af7"/>
            <w:rFonts w:eastAsiaTheme="majorEastAsia"/>
            <w:noProof/>
          </w:rPr>
          <w:t>7</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Инвестиции в строительство, реконструкцию и техническое перевооружение</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_Toc434826439 \h </w:instrText>
        </w:r>
        <w:r w:rsidR="00AB568E" w:rsidRPr="00B23585">
          <w:rPr>
            <w:noProof/>
            <w:webHidden/>
          </w:rPr>
        </w:r>
        <w:r w:rsidR="00AB568E" w:rsidRPr="00B23585">
          <w:rPr>
            <w:noProof/>
            <w:webHidden/>
          </w:rPr>
          <w:fldChar w:fldCharType="separate"/>
        </w:r>
        <w:r w:rsidR="00D37208">
          <w:rPr>
            <w:noProof/>
            <w:webHidden/>
          </w:rPr>
          <w:t>161</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40" w:history="1">
        <w:r w:rsidR="00AB568E" w:rsidRPr="00B23585">
          <w:rPr>
            <w:rStyle w:val="af7"/>
            <w:rFonts w:eastAsiaTheme="majorEastAsia"/>
            <w:noProof/>
          </w:rPr>
          <w:t>7.1</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_Toc434826440 \h </w:instrText>
        </w:r>
        <w:r w:rsidR="00AB568E" w:rsidRPr="00B23585">
          <w:rPr>
            <w:noProof/>
            <w:webHidden/>
          </w:rPr>
        </w:r>
        <w:r w:rsidR="00AB568E" w:rsidRPr="00B23585">
          <w:rPr>
            <w:noProof/>
            <w:webHidden/>
          </w:rPr>
          <w:fldChar w:fldCharType="separate"/>
        </w:r>
        <w:r w:rsidR="00D37208">
          <w:rPr>
            <w:noProof/>
            <w:webHidden/>
          </w:rPr>
          <w:t>161</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41" w:history="1">
        <w:r w:rsidR="00AB568E" w:rsidRPr="00B23585">
          <w:rPr>
            <w:rStyle w:val="af7"/>
            <w:rFonts w:eastAsiaTheme="majorEastAsia"/>
            <w:noProof/>
          </w:rPr>
          <w:t>7.2</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_Toc434826441 \h </w:instrText>
        </w:r>
        <w:r w:rsidR="00AB568E" w:rsidRPr="00B23585">
          <w:rPr>
            <w:noProof/>
            <w:webHidden/>
          </w:rPr>
        </w:r>
        <w:r w:rsidR="00AB568E" w:rsidRPr="00B23585">
          <w:rPr>
            <w:noProof/>
            <w:webHidden/>
          </w:rPr>
          <w:fldChar w:fldCharType="separate"/>
        </w:r>
        <w:r w:rsidR="00D37208">
          <w:rPr>
            <w:noProof/>
            <w:webHidden/>
          </w:rPr>
          <w:t>162</w:t>
        </w:r>
        <w:r w:rsidR="00AB568E" w:rsidRPr="00B23585">
          <w:rPr>
            <w:noProof/>
            <w:webHidden/>
          </w:rPr>
          <w:fldChar w:fldCharType="end"/>
        </w:r>
      </w:hyperlink>
    </w:p>
    <w:p w:rsidR="00AB568E" w:rsidRPr="00B23585" w:rsidRDefault="000A1527">
      <w:pPr>
        <w:pStyle w:val="23"/>
        <w:rPr>
          <w:rFonts w:asciiTheme="minorHAnsi" w:eastAsiaTheme="minorEastAsia" w:hAnsiTheme="minorHAnsi" w:cstheme="minorBidi"/>
          <w:noProof/>
          <w:sz w:val="22"/>
          <w:szCs w:val="22"/>
        </w:rPr>
      </w:pPr>
      <w:hyperlink w:anchor="_Toc434826442" w:history="1">
        <w:r w:rsidR="00AB568E" w:rsidRPr="00B23585">
          <w:rPr>
            <w:rStyle w:val="af7"/>
            <w:rFonts w:eastAsiaTheme="majorEastAsia"/>
            <w:noProof/>
          </w:rPr>
          <w:t>7.3</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_Toc434826442 \h </w:instrText>
        </w:r>
        <w:r w:rsidR="00AB568E" w:rsidRPr="00B23585">
          <w:rPr>
            <w:noProof/>
            <w:webHidden/>
          </w:rPr>
        </w:r>
        <w:r w:rsidR="00AB568E" w:rsidRPr="00B23585">
          <w:rPr>
            <w:noProof/>
            <w:webHidden/>
          </w:rPr>
          <w:fldChar w:fldCharType="separate"/>
        </w:r>
        <w:r w:rsidR="00D37208">
          <w:rPr>
            <w:noProof/>
            <w:webHidden/>
          </w:rPr>
          <w:t>165</w:t>
        </w:r>
        <w:r w:rsidR="00AB568E" w:rsidRPr="00B23585">
          <w:rPr>
            <w:noProof/>
            <w:webHidden/>
          </w:rPr>
          <w:fldChar w:fldCharType="end"/>
        </w:r>
      </w:hyperlink>
    </w:p>
    <w:p w:rsidR="00AB568E" w:rsidRPr="00B23585" w:rsidRDefault="000A1527">
      <w:pPr>
        <w:pStyle w:val="12"/>
        <w:rPr>
          <w:rFonts w:asciiTheme="minorHAnsi" w:eastAsiaTheme="minorEastAsia" w:hAnsiTheme="minorHAnsi" w:cstheme="minorBidi"/>
          <w:noProof/>
          <w:sz w:val="22"/>
          <w:szCs w:val="22"/>
        </w:rPr>
      </w:pPr>
      <w:hyperlink w:anchor="_Toc434826443" w:history="1">
        <w:r w:rsidR="00AB568E" w:rsidRPr="00B23585">
          <w:rPr>
            <w:rStyle w:val="af7"/>
            <w:rFonts w:eastAsiaTheme="majorEastAsia"/>
            <w:noProof/>
          </w:rPr>
          <w:t>8</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Решение об определении единой теплоснабжающей организации</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_Toc434826443 \h </w:instrText>
        </w:r>
        <w:r w:rsidR="00AB568E" w:rsidRPr="00B23585">
          <w:rPr>
            <w:noProof/>
            <w:webHidden/>
          </w:rPr>
        </w:r>
        <w:r w:rsidR="00AB568E" w:rsidRPr="00B23585">
          <w:rPr>
            <w:noProof/>
            <w:webHidden/>
          </w:rPr>
          <w:fldChar w:fldCharType="separate"/>
        </w:r>
        <w:r w:rsidR="00D37208">
          <w:rPr>
            <w:noProof/>
            <w:webHidden/>
          </w:rPr>
          <w:t>166</w:t>
        </w:r>
        <w:r w:rsidR="00AB568E" w:rsidRPr="00B23585">
          <w:rPr>
            <w:noProof/>
            <w:webHidden/>
          </w:rPr>
          <w:fldChar w:fldCharType="end"/>
        </w:r>
      </w:hyperlink>
    </w:p>
    <w:p w:rsidR="00AB568E" w:rsidRPr="00B23585" w:rsidRDefault="000A1527">
      <w:pPr>
        <w:pStyle w:val="12"/>
        <w:rPr>
          <w:rFonts w:asciiTheme="minorHAnsi" w:eastAsiaTheme="minorEastAsia" w:hAnsiTheme="minorHAnsi" w:cstheme="minorBidi"/>
          <w:noProof/>
          <w:sz w:val="22"/>
          <w:szCs w:val="22"/>
        </w:rPr>
      </w:pPr>
      <w:hyperlink w:anchor="_Toc434826444" w:history="1">
        <w:r w:rsidR="00AB568E" w:rsidRPr="00B23585">
          <w:rPr>
            <w:rStyle w:val="af7"/>
            <w:rFonts w:eastAsiaTheme="majorEastAsia"/>
            <w:noProof/>
          </w:rPr>
          <w:t>9</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о распределении тепловой нагрузки между источниками тепловой энергии</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_Toc434826444 \h </w:instrText>
        </w:r>
        <w:r w:rsidR="00AB568E" w:rsidRPr="00B23585">
          <w:rPr>
            <w:noProof/>
            <w:webHidden/>
          </w:rPr>
        </w:r>
        <w:r w:rsidR="00AB568E" w:rsidRPr="00B23585">
          <w:rPr>
            <w:noProof/>
            <w:webHidden/>
          </w:rPr>
          <w:fldChar w:fldCharType="separate"/>
        </w:r>
        <w:r w:rsidR="00D37208">
          <w:rPr>
            <w:noProof/>
            <w:webHidden/>
          </w:rPr>
          <w:t>169</w:t>
        </w:r>
        <w:r w:rsidR="00AB568E" w:rsidRPr="00B23585">
          <w:rPr>
            <w:noProof/>
            <w:webHidden/>
          </w:rPr>
          <w:fldChar w:fldCharType="end"/>
        </w:r>
      </w:hyperlink>
    </w:p>
    <w:p w:rsidR="00AB568E" w:rsidRPr="00B23585" w:rsidRDefault="000A1527">
      <w:pPr>
        <w:pStyle w:val="12"/>
        <w:rPr>
          <w:rFonts w:asciiTheme="minorHAnsi" w:eastAsiaTheme="minorEastAsia" w:hAnsiTheme="minorHAnsi" w:cstheme="minorBidi"/>
          <w:noProof/>
          <w:sz w:val="22"/>
          <w:szCs w:val="22"/>
        </w:rPr>
      </w:pPr>
      <w:hyperlink w:anchor="_Toc434826445" w:history="1">
        <w:r w:rsidR="00AB568E" w:rsidRPr="00B23585">
          <w:rPr>
            <w:rStyle w:val="af7"/>
            <w:rFonts w:eastAsiaTheme="majorEastAsia"/>
            <w:noProof/>
          </w:rPr>
          <w:t>10</w:t>
        </w:r>
        <w:r w:rsidR="00AB568E" w:rsidRPr="00B23585">
          <w:rPr>
            <w:rFonts w:asciiTheme="minorHAnsi" w:eastAsiaTheme="minorEastAsia" w:hAnsiTheme="minorHAnsi" w:cstheme="minorBidi"/>
            <w:noProof/>
            <w:sz w:val="22"/>
            <w:szCs w:val="22"/>
          </w:rPr>
          <w:tab/>
        </w:r>
        <w:r w:rsidR="00AB568E" w:rsidRPr="00B23585">
          <w:rPr>
            <w:rStyle w:val="af7"/>
            <w:rFonts w:eastAsiaTheme="majorEastAsia"/>
            <w:noProof/>
          </w:rPr>
          <w:t>Решения по бесхозяйным тепловым сетям</w:t>
        </w:r>
        <w:r w:rsidR="00AB568E" w:rsidRPr="00B23585">
          <w:rPr>
            <w:noProof/>
            <w:webHidden/>
          </w:rPr>
          <w:tab/>
        </w:r>
        <w:r w:rsidR="00AB568E" w:rsidRPr="00B23585">
          <w:rPr>
            <w:noProof/>
            <w:webHidden/>
          </w:rPr>
          <w:fldChar w:fldCharType="begin"/>
        </w:r>
        <w:r w:rsidR="00AB568E" w:rsidRPr="00B23585">
          <w:rPr>
            <w:noProof/>
            <w:webHidden/>
          </w:rPr>
          <w:instrText xml:space="preserve"> PAGEREF _Toc434826445 \h </w:instrText>
        </w:r>
        <w:r w:rsidR="00AB568E" w:rsidRPr="00B23585">
          <w:rPr>
            <w:noProof/>
            <w:webHidden/>
          </w:rPr>
        </w:r>
        <w:r w:rsidR="00AB568E" w:rsidRPr="00B23585">
          <w:rPr>
            <w:noProof/>
            <w:webHidden/>
          </w:rPr>
          <w:fldChar w:fldCharType="separate"/>
        </w:r>
        <w:r w:rsidR="00D37208">
          <w:rPr>
            <w:noProof/>
            <w:webHidden/>
          </w:rPr>
          <w:t>169</w:t>
        </w:r>
        <w:r w:rsidR="00AB568E" w:rsidRPr="00B23585">
          <w:rPr>
            <w:noProof/>
            <w:webHidden/>
          </w:rPr>
          <w:fldChar w:fldCharType="end"/>
        </w:r>
      </w:hyperlink>
    </w:p>
    <w:p w:rsidR="00251F25" w:rsidRPr="00B23585" w:rsidRDefault="00E46443" w:rsidP="00642037">
      <w:pPr>
        <w:pStyle w:val="12"/>
        <w:rPr>
          <w:rFonts w:eastAsiaTheme="majorEastAsia"/>
          <w:color w:val="365F91" w:themeColor="accent1" w:themeShade="BF"/>
        </w:rPr>
      </w:pPr>
      <w:r w:rsidRPr="00B23585">
        <w:fldChar w:fldCharType="end"/>
      </w:r>
      <w:r w:rsidR="00251F25" w:rsidRPr="00B23585">
        <w:br w:type="page"/>
      </w:r>
    </w:p>
    <w:p w:rsidR="00D1356B" w:rsidRPr="00B23585" w:rsidRDefault="00D1356B" w:rsidP="00E95B60">
      <w:pPr>
        <w:pStyle w:val="1"/>
        <w:rPr>
          <w:rFonts w:ascii="Times New Roman" w:hAnsi="Times New Roman" w:cs="Times New Roman"/>
          <w:color w:val="auto"/>
        </w:rPr>
      </w:pPr>
      <w:bookmarkStart w:id="2" w:name="_Toc434826402"/>
      <w:r w:rsidRPr="00B23585">
        <w:rPr>
          <w:rFonts w:ascii="Times New Roman" w:hAnsi="Times New Roman" w:cs="Times New Roman"/>
          <w:color w:val="auto"/>
        </w:rPr>
        <w:lastRenderedPageBreak/>
        <w:t xml:space="preserve">Показатели перспективного спроса на тепловую энергию (мощность) и теплоноситель в установленных границах </w:t>
      </w:r>
      <w:r w:rsidR="004161DC" w:rsidRPr="00B23585">
        <w:rPr>
          <w:rFonts w:ascii="Times New Roman" w:hAnsi="Times New Roman" w:cs="Times New Roman"/>
          <w:color w:val="auto"/>
        </w:rPr>
        <w:t xml:space="preserve">города </w:t>
      </w:r>
      <w:r w:rsidR="00F93411" w:rsidRPr="00B23585">
        <w:rPr>
          <w:rFonts w:ascii="Times New Roman" w:hAnsi="Times New Roman" w:cs="Times New Roman"/>
          <w:color w:val="auto"/>
        </w:rPr>
        <w:t>Иваново</w:t>
      </w:r>
      <w:r w:rsidRPr="00B23585">
        <w:rPr>
          <w:rFonts w:ascii="Times New Roman" w:hAnsi="Times New Roman" w:cs="Times New Roman"/>
          <w:color w:val="auto"/>
        </w:rPr>
        <w:t>;</w:t>
      </w:r>
      <w:bookmarkEnd w:id="2"/>
    </w:p>
    <w:p w:rsidR="00D1356B" w:rsidRPr="00B23585" w:rsidRDefault="00D1356B" w:rsidP="00383F24">
      <w:pPr>
        <w:pStyle w:val="2"/>
      </w:pPr>
      <w:bookmarkStart w:id="3" w:name="_Toc356459891"/>
      <w:bookmarkStart w:id="4" w:name="_Toc434826403"/>
      <w:r w:rsidRPr="00B23585">
        <w:t>П</w:t>
      </w:r>
      <w:r w:rsidR="00AE6E36" w:rsidRPr="00B23585">
        <w:t>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r w:rsidRPr="00B23585">
        <w:t>.</w:t>
      </w:r>
      <w:bookmarkEnd w:id="3"/>
      <w:bookmarkEnd w:id="4"/>
    </w:p>
    <w:p w:rsidR="00D47715" w:rsidRPr="00B23585" w:rsidRDefault="00D47715" w:rsidP="00CA42F1">
      <w:pPr>
        <w:tabs>
          <w:tab w:val="left" w:pos="720"/>
        </w:tabs>
        <w:spacing w:before="120" w:after="0" w:line="360" w:lineRule="auto"/>
        <w:ind w:firstLine="567"/>
        <w:jc w:val="both"/>
        <w:rPr>
          <w:rFonts w:ascii="Times New Roman" w:hAnsi="Times New Roman" w:cs="Times New Roman"/>
          <w:sz w:val="24"/>
          <w:szCs w:val="24"/>
        </w:rPr>
      </w:pPr>
      <w:r w:rsidRPr="00B23585">
        <w:rPr>
          <w:rFonts w:ascii="Times New Roman" w:hAnsi="Times New Roman" w:cs="Times New Roman"/>
          <w:sz w:val="24"/>
          <w:szCs w:val="24"/>
        </w:rPr>
        <w:t xml:space="preserve">Размещение нового жилищного строительства </w:t>
      </w:r>
      <w:r w:rsidR="00CA42F1" w:rsidRPr="00B23585">
        <w:rPr>
          <w:rFonts w:ascii="Times New Roman" w:hAnsi="Times New Roman" w:cs="Times New Roman"/>
          <w:sz w:val="24"/>
          <w:szCs w:val="24"/>
        </w:rPr>
        <w:t>согласно Генеральному плану</w:t>
      </w:r>
      <w:r w:rsidRPr="00B23585">
        <w:rPr>
          <w:rFonts w:ascii="Times New Roman" w:hAnsi="Times New Roman" w:cs="Times New Roman"/>
          <w:sz w:val="24"/>
          <w:szCs w:val="24"/>
        </w:rPr>
        <w:t xml:space="preserve"> города Иванов</w:t>
      </w:r>
      <w:r w:rsidR="00CA42F1" w:rsidRPr="00B23585">
        <w:rPr>
          <w:rFonts w:ascii="Times New Roman" w:hAnsi="Times New Roman" w:cs="Times New Roman"/>
          <w:sz w:val="24"/>
          <w:szCs w:val="24"/>
        </w:rPr>
        <w:t>о составит 420 286,25 кв. м.</w:t>
      </w:r>
    </w:p>
    <w:p w:rsidR="00D47715" w:rsidRPr="00B23585" w:rsidRDefault="00D47715" w:rsidP="00CA42F1">
      <w:pPr>
        <w:tabs>
          <w:tab w:val="left" w:pos="720"/>
        </w:tabs>
        <w:spacing w:after="0" w:line="360" w:lineRule="auto"/>
        <w:ind w:firstLine="567"/>
        <w:jc w:val="both"/>
        <w:rPr>
          <w:rFonts w:ascii="Times New Roman" w:hAnsi="Times New Roman" w:cs="Times New Roman"/>
          <w:sz w:val="24"/>
          <w:szCs w:val="24"/>
        </w:rPr>
      </w:pPr>
      <w:r w:rsidRPr="00B23585">
        <w:rPr>
          <w:rFonts w:ascii="Times New Roman" w:hAnsi="Times New Roman" w:cs="Times New Roman"/>
          <w:sz w:val="24"/>
          <w:szCs w:val="24"/>
        </w:rPr>
        <w:t>Размещение нового строительства</w:t>
      </w:r>
      <w:r w:rsidR="00CA42F1" w:rsidRPr="00B23585">
        <w:rPr>
          <w:rFonts w:ascii="Times New Roman" w:hAnsi="Times New Roman" w:cs="Times New Roman"/>
          <w:sz w:val="24"/>
          <w:szCs w:val="24"/>
        </w:rPr>
        <w:t xml:space="preserve"> производственных и общественных зданий</w:t>
      </w:r>
      <w:r w:rsidRPr="00B23585">
        <w:rPr>
          <w:rFonts w:ascii="Times New Roman" w:hAnsi="Times New Roman" w:cs="Times New Roman"/>
          <w:sz w:val="24"/>
          <w:szCs w:val="24"/>
        </w:rPr>
        <w:t xml:space="preserve"> на расчетный срок Ге</w:t>
      </w:r>
      <w:r w:rsidR="00CA42F1" w:rsidRPr="00B23585">
        <w:rPr>
          <w:rFonts w:ascii="Times New Roman" w:hAnsi="Times New Roman" w:cs="Times New Roman"/>
          <w:sz w:val="24"/>
          <w:szCs w:val="24"/>
        </w:rPr>
        <w:t>нерального плана города Иваново составит 75541,65  кв. м. и 51 670 кв. м. соответственно.</w:t>
      </w:r>
    </w:p>
    <w:p w:rsidR="00D47715" w:rsidRPr="00B23585" w:rsidRDefault="00D47715" w:rsidP="00CA42F1">
      <w:pPr>
        <w:tabs>
          <w:tab w:val="left" w:pos="1069"/>
        </w:tabs>
        <w:spacing w:after="0" w:line="360" w:lineRule="auto"/>
        <w:ind w:firstLine="567"/>
        <w:jc w:val="both"/>
        <w:rPr>
          <w:rFonts w:ascii="Times New Roman" w:hAnsi="Times New Roman" w:cs="Times New Roman"/>
          <w:sz w:val="24"/>
          <w:szCs w:val="24"/>
        </w:rPr>
      </w:pPr>
      <w:r w:rsidRPr="00B23585">
        <w:rPr>
          <w:rFonts w:ascii="Times New Roman" w:hAnsi="Times New Roman" w:cs="Times New Roman"/>
          <w:sz w:val="24"/>
          <w:szCs w:val="24"/>
        </w:rPr>
        <w:t>Формирование на расчетный срок Генерального плана города Иваново новых производственных и жилых зон для размещения жилой застройки с их обеспечением инженерной и транспортной инфраструктурой, объектами социального и культурно-бытового обслужи</w:t>
      </w:r>
      <w:r w:rsidR="00CA42F1" w:rsidRPr="00B23585">
        <w:rPr>
          <w:rFonts w:ascii="Times New Roman" w:hAnsi="Times New Roman" w:cs="Times New Roman"/>
          <w:sz w:val="24"/>
          <w:szCs w:val="24"/>
        </w:rPr>
        <w:t>вания представлено в таблице 1.1</w:t>
      </w:r>
      <w:r w:rsidRPr="00B23585">
        <w:rPr>
          <w:rFonts w:ascii="Times New Roman" w:hAnsi="Times New Roman" w:cs="Times New Roman"/>
          <w:sz w:val="24"/>
          <w:szCs w:val="24"/>
        </w:rPr>
        <w:t>.</w:t>
      </w:r>
    </w:p>
    <w:p w:rsidR="00136F6A" w:rsidRPr="00B23585" w:rsidRDefault="00136F6A" w:rsidP="00482F56">
      <w:pPr>
        <w:spacing w:after="0"/>
        <w:rPr>
          <w:rStyle w:val="af4"/>
          <w:rFonts w:ascii="Times New Roman" w:hAnsi="Times New Roman" w:cs="Times New Roman"/>
          <w:b w:val="0"/>
          <w:sz w:val="24"/>
          <w:szCs w:val="24"/>
        </w:rPr>
        <w:sectPr w:rsidR="00136F6A" w:rsidRPr="00B23585" w:rsidSect="005464C3">
          <w:headerReference w:type="even" r:id="rId9"/>
          <w:headerReference w:type="default" r:id="rId10"/>
          <w:footerReference w:type="even" r:id="rId11"/>
          <w:footerReference w:type="default" r:id="rId12"/>
          <w:headerReference w:type="first" r:id="rId13"/>
          <w:footerReference w:type="first" r:id="rId14"/>
          <w:pgSz w:w="11906" w:h="16838"/>
          <w:pgMar w:top="737" w:right="566" w:bottom="851" w:left="1134" w:header="567" w:footer="567" w:gutter="0"/>
          <w:pgNumType w:start="2"/>
          <w:cols w:space="720"/>
          <w:titlePg/>
        </w:sectPr>
      </w:pPr>
    </w:p>
    <w:p w:rsidR="009609E2" w:rsidRPr="00B23585" w:rsidRDefault="009609E2" w:rsidP="00304779">
      <w:pPr>
        <w:spacing w:after="0"/>
        <w:ind w:firstLine="567"/>
        <w:rPr>
          <w:rFonts w:ascii="Times New Roman" w:hAnsi="Times New Roman" w:cs="Times New Roman"/>
          <w:sz w:val="24"/>
          <w:szCs w:val="24"/>
        </w:rPr>
      </w:pPr>
      <w:r w:rsidRPr="00B23585">
        <w:rPr>
          <w:rFonts w:ascii="Times New Roman" w:hAnsi="Times New Roman" w:cs="Times New Roman"/>
          <w:sz w:val="24"/>
          <w:szCs w:val="24"/>
        </w:rPr>
        <w:lastRenderedPageBreak/>
        <w:t>Перспективное строительство согласно Генерально</w:t>
      </w:r>
      <w:r w:rsidR="00506986" w:rsidRPr="00B23585">
        <w:rPr>
          <w:rFonts w:ascii="Times New Roman" w:hAnsi="Times New Roman" w:cs="Times New Roman"/>
          <w:sz w:val="24"/>
          <w:szCs w:val="24"/>
        </w:rPr>
        <w:t>му</w:t>
      </w:r>
      <w:r w:rsidRPr="00B23585">
        <w:rPr>
          <w:rFonts w:ascii="Times New Roman" w:hAnsi="Times New Roman" w:cs="Times New Roman"/>
          <w:sz w:val="24"/>
          <w:szCs w:val="24"/>
        </w:rPr>
        <w:t xml:space="preserve"> план</w:t>
      </w:r>
      <w:r w:rsidR="00506986" w:rsidRPr="00B23585">
        <w:rPr>
          <w:rFonts w:ascii="Times New Roman" w:hAnsi="Times New Roman" w:cs="Times New Roman"/>
          <w:sz w:val="24"/>
          <w:szCs w:val="24"/>
        </w:rPr>
        <w:t>у</w:t>
      </w:r>
      <w:r w:rsidRPr="00B23585">
        <w:rPr>
          <w:rFonts w:ascii="Times New Roman" w:hAnsi="Times New Roman" w:cs="Times New Roman"/>
          <w:sz w:val="24"/>
          <w:szCs w:val="24"/>
        </w:rPr>
        <w:t xml:space="preserve"> города </w:t>
      </w:r>
      <w:r w:rsidR="00F93411" w:rsidRPr="00B23585">
        <w:rPr>
          <w:rFonts w:ascii="Times New Roman" w:hAnsi="Times New Roman" w:cs="Times New Roman"/>
          <w:sz w:val="24"/>
          <w:szCs w:val="24"/>
        </w:rPr>
        <w:t>Иваново</w:t>
      </w:r>
      <w:r w:rsidRPr="00B23585">
        <w:rPr>
          <w:rFonts w:ascii="Times New Roman" w:hAnsi="Times New Roman" w:cs="Times New Roman"/>
          <w:sz w:val="24"/>
          <w:szCs w:val="24"/>
        </w:rPr>
        <w:t>.</w:t>
      </w:r>
    </w:p>
    <w:p w:rsidR="00383F24" w:rsidRPr="00B23585" w:rsidRDefault="00383F24" w:rsidP="00383F24">
      <w:pPr>
        <w:pStyle w:val="af0"/>
        <w:keepNext/>
      </w:pPr>
      <w:r w:rsidRPr="00B23585">
        <w:t xml:space="preserve">Таблица </w:t>
      </w:r>
      <w:fldSimple w:instr=" STYLEREF 1 \s ">
        <w:r w:rsidR="008D79FE">
          <w:rPr>
            <w:noProof/>
          </w:rPr>
          <w:t>1</w:t>
        </w:r>
      </w:fldSimple>
      <w:r w:rsidR="008D79FE">
        <w:t>.</w:t>
      </w:r>
      <w:fldSimple w:instr=" SEQ Таблица \* ARABIC \s 1 ">
        <w:r w:rsidR="008D79FE">
          <w:rPr>
            <w:noProof/>
          </w:rPr>
          <w:t>1</w:t>
        </w:r>
      </w:fldSimple>
    </w:p>
    <w:p w:rsidR="00C61F51" w:rsidRPr="00B23585" w:rsidRDefault="00C61F51" w:rsidP="00506986">
      <w:pPr>
        <w:widowControl w:val="0"/>
        <w:spacing w:after="0"/>
        <w:rPr>
          <w:rFonts w:ascii="Times New Roman" w:hAnsi="Times New Roman" w:cs="Times New Roman"/>
          <w:sz w:val="24"/>
          <w:szCs w:val="24"/>
          <w:lang w:val="en-US"/>
        </w:rPr>
      </w:pPr>
    </w:p>
    <w:tbl>
      <w:tblPr>
        <w:tblW w:w="5000" w:type="pct"/>
        <w:tblLook w:val="04A0" w:firstRow="1" w:lastRow="0" w:firstColumn="1" w:lastColumn="0" w:noHBand="0" w:noVBand="1"/>
      </w:tblPr>
      <w:tblGrid>
        <w:gridCol w:w="1385"/>
        <w:gridCol w:w="3755"/>
        <w:gridCol w:w="1519"/>
        <w:gridCol w:w="1680"/>
        <w:gridCol w:w="1197"/>
        <w:gridCol w:w="1358"/>
        <w:gridCol w:w="1185"/>
        <w:gridCol w:w="1271"/>
        <w:gridCol w:w="1055"/>
        <w:gridCol w:w="1061"/>
      </w:tblGrid>
      <w:tr w:rsidR="00CA42F1" w:rsidRPr="00B23585" w:rsidTr="000F64CF">
        <w:trPr>
          <w:trHeight w:val="300"/>
        </w:trPr>
        <w:tc>
          <w:tcPr>
            <w:tcW w:w="448" w:type="pct"/>
            <w:vMerge w:val="restart"/>
            <w:tcBorders>
              <w:top w:val="single" w:sz="4" w:space="0" w:color="auto"/>
              <w:left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w:t>
            </w:r>
          </w:p>
        </w:tc>
        <w:tc>
          <w:tcPr>
            <w:tcW w:w="1214" w:type="pct"/>
            <w:vMerge w:val="restart"/>
            <w:tcBorders>
              <w:top w:val="single" w:sz="4" w:space="0" w:color="auto"/>
              <w:left w:val="single" w:sz="4" w:space="0" w:color="auto"/>
              <w:bottom w:val="nil"/>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Наименование</w:t>
            </w:r>
            <w:r w:rsidRPr="00B23585">
              <w:rPr>
                <w:rFonts w:ascii="Times New Roman" w:eastAsia="Times New Roman" w:hAnsi="Times New Roman" w:cs="Times New Roman"/>
                <w:color w:val="000000"/>
              </w:rPr>
              <w:br/>
              <w:t>расчетного</w:t>
            </w:r>
            <w:r w:rsidRPr="00B23585">
              <w:rPr>
                <w:rFonts w:ascii="Times New Roman" w:eastAsia="Times New Roman" w:hAnsi="Times New Roman" w:cs="Times New Roman"/>
                <w:color w:val="000000"/>
              </w:rPr>
              <w:br/>
              <w:t>элемента</w:t>
            </w:r>
            <w:r w:rsidRPr="00B23585">
              <w:rPr>
                <w:rFonts w:ascii="Times New Roman" w:eastAsia="Times New Roman" w:hAnsi="Times New Roman" w:cs="Times New Roman"/>
                <w:color w:val="000000"/>
              </w:rPr>
              <w:br/>
              <w:t>территориального</w:t>
            </w:r>
            <w:r w:rsidRPr="00B23585">
              <w:rPr>
                <w:rFonts w:ascii="Times New Roman" w:eastAsia="Times New Roman" w:hAnsi="Times New Roman" w:cs="Times New Roman"/>
                <w:color w:val="000000"/>
              </w:rPr>
              <w:br/>
              <w:t>деления (кадастрового</w:t>
            </w:r>
            <w:r w:rsidRPr="00B23585">
              <w:rPr>
                <w:rFonts w:ascii="Times New Roman" w:eastAsia="Times New Roman" w:hAnsi="Times New Roman" w:cs="Times New Roman"/>
                <w:color w:val="000000"/>
              </w:rPr>
              <w:br/>
              <w:t>квартала)</w:t>
            </w:r>
          </w:p>
        </w:tc>
        <w:tc>
          <w:tcPr>
            <w:tcW w:w="3338" w:type="pct"/>
            <w:gridSpan w:val="8"/>
            <w:tcBorders>
              <w:top w:val="single" w:sz="4" w:space="0" w:color="auto"/>
              <w:left w:val="nil"/>
              <w:bottom w:val="single" w:sz="4" w:space="0" w:color="auto"/>
              <w:right w:val="single" w:sz="4" w:space="0" w:color="000000"/>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Прирост площади строительных фондов, м2 (общая площадь)</w:t>
            </w:r>
          </w:p>
        </w:tc>
      </w:tr>
      <w:tr w:rsidR="00CA42F1" w:rsidRPr="00B23585" w:rsidTr="000F64CF">
        <w:trPr>
          <w:trHeight w:val="300"/>
        </w:trPr>
        <w:tc>
          <w:tcPr>
            <w:tcW w:w="448" w:type="pct"/>
            <w:vMerge/>
            <w:tcBorders>
              <w:left w:val="single" w:sz="4" w:space="0" w:color="auto"/>
              <w:bottom w:val="nil"/>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1214" w:type="pct"/>
            <w:vMerge/>
            <w:tcBorders>
              <w:top w:val="single" w:sz="4" w:space="0" w:color="auto"/>
              <w:left w:val="single" w:sz="4" w:space="0" w:color="auto"/>
              <w:bottom w:val="nil"/>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91" w:type="pct"/>
            <w:tcBorders>
              <w:top w:val="single" w:sz="4" w:space="0" w:color="auto"/>
              <w:left w:val="nil"/>
              <w:bottom w:val="nil"/>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2014</w:t>
            </w:r>
          </w:p>
        </w:tc>
        <w:tc>
          <w:tcPr>
            <w:tcW w:w="543" w:type="pct"/>
            <w:tcBorders>
              <w:top w:val="single" w:sz="4" w:space="0" w:color="auto"/>
              <w:left w:val="nil"/>
              <w:bottom w:val="nil"/>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2015</w:t>
            </w:r>
          </w:p>
        </w:tc>
        <w:tc>
          <w:tcPr>
            <w:tcW w:w="387" w:type="pct"/>
            <w:tcBorders>
              <w:top w:val="single" w:sz="4" w:space="0" w:color="auto"/>
              <w:left w:val="nil"/>
              <w:bottom w:val="nil"/>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2016</w:t>
            </w:r>
          </w:p>
        </w:tc>
        <w:tc>
          <w:tcPr>
            <w:tcW w:w="439" w:type="pct"/>
            <w:tcBorders>
              <w:top w:val="single" w:sz="4" w:space="0" w:color="auto"/>
              <w:left w:val="nil"/>
              <w:bottom w:val="nil"/>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2017</w:t>
            </w:r>
          </w:p>
        </w:tc>
        <w:tc>
          <w:tcPr>
            <w:tcW w:w="383" w:type="pct"/>
            <w:tcBorders>
              <w:top w:val="single" w:sz="4" w:space="0" w:color="auto"/>
              <w:left w:val="nil"/>
              <w:bottom w:val="nil"/>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2018</w:t>
            </w:r>
          </w:p>
        </w:tc>
        <w:tc>
          <w:tcPr>
            <w:tcW w:w="411" w:type="pct"/>
            <w:tcBorders>
              <w:top w:val="single" w:sz="4" w:space="0" w:color="auto"/>
              <w:left w:val="nil"/>
              <w:bottom w:val="nil"/>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2019</w:t>
            </w:r>
          </w:p>
        </w:tc>
        <w:tc>
          <w:tcPr>
            <w:tcW w:w="341" w:type="pct"/>
            <w:tcBorders>
              <w:top w:val="single" w:sz="4" w:space="0" w:color="auto"/>
              <w:left w:val="nil"/>
              <w:bottom w:val="nil"/>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2020-2024</w:t>
            </w:r>
          </w:p>
        </w:tc>
        <w:tc>
          <w:tcPr>
            <w:tcW w:w="343" w:type="pct"/>
            <w:tcBorders>
              <w:top w:val="single" w:sz="4" w:space="0" w:color="auto"/>
              <w:left w:val="nil"/>
              <w:bottom w:val="nil"/>
              <w:right w:val="single" w:sz="4" w:space="0" w:color="auto"/>
            </w:tcBorders>
            <w:shd w:val="clear" w:color="auto" w:fill="auto"/>
            <w:vAlign w:val="center"/>
            <w:hideMark/>
          </w:tcPr>
          <w:p w:rsidR="00CA42F1" w:rsidRPr="00B23585" w:rsidRDefault="007A42EF"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2025-2028</w:t>
            </w:r>
          </w:p>
        </w:tc>
      </w:tr>
      <w:tr w:rsidR="00CA42F1" w:rsidRPr="00B23585" w:rsidTr="00CA42F1">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МНОГОКВАРТИРНЫЕ ЖИЛЫЕ ДОМА</w:t>
            </w:r>
          </w:p>
        </w:tc>
      </w:tr>
      <w:tr w:rsidR="00CA42F1" w:rsidRPr="00B23585" w:rsidTr="000F64CF">
        <w:trPr>
          <w:trHeight w:val="995"/>
        </w:trPr>
        <w:tc>
          <w:tcPr>
            <w:tcW w:w="448" w:type="pct"/>
            <w:tcBorders>
              <w:top w:val="nil"/>
              <w:left w:val="single" w:sz="4" w:space="0" w:color="auto"/>
              <w:bottom w:val="nil"/>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 17-ти</w:t>
            </w:r>
            <w:r w:rsidRPr="00B23585">
              <w:rPr>
                <w:rFonts w:ascii="Times New Roman" w:eastAsia="Times New Roman" w:hAnsi="Times New Roman" w:cs="Times New Roman"/>
                <w:color w:val="000000"/>
              </w:rPr>
              <w:br/>
              <w:t>этажный жилой дом</w:t>
            </w:r>
            <w:r w:rsidRPr="00B23585">
              <w:rPr>
                <w:rFonts w:ascii="Times New Roman" w:eastAsia="Times New Roman" w:hAnsi="Times New Roman" w:cs="Times New Roman"/>
                <w:color w:val="000000"/>
              </w:rPr>
              <w:br/>
              <w:t>Литер 5 по Кохомскому</w:t>
            </w:r>
            <w:r w:rsidRPr="00B23585">
              <w:rPr>
                <w:rFonts w:ascii="Times New Roman" w:eastAsia="Times New Roman" w:hAnsi="Times New Roman" w:cs="Times New Roman"/>
                <w:color w:val="000000"/>
              </w:rPr>
              <w:br/>
              <w:t>шоссе</w:t>
            </w:r>
          </w:p>
        </w:tc>
        <w:tc>
          <w:tcPr>
            <w:tcW w:w="491" w:type="pct"/>
            <w:tcBorders>
              <w:top w:val="nil"/>
              <w:left w:val="nil"/>
              <w:bottom w:val="nil"/>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31955,3</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48"/>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3-я очередь</w:t>
            </w:r>
            <w:r w:rsidRPr="00B23585">
              <w:rPr>
                <w:rFonts w:ascii="Times New Roman" w:eastAsia="Times New Roman" w:hAnsi="Times New Roman" w:cs="Times New Roman"/>
                <w:color w:val="000000"/>
              </w:rPr>
              <w:br/>
              <w:t>многоквартирного</w:t>
            </w:r>
            <w:r w:rsidRPr="00B23585">
              <w:rPr>
                <w:rFonts w:ascii="Times New Roman" w:eastAsia="Times New Roman" w:hAnsi="Times New Roman" w:cs="Times New Roman"/>
                <w:color w:val="000000"/>
              </w:rPr>
              <w:br/>
              <w:t>жилого дома со</w:t>
            </w:r>
            <w:r w:rsidRPr="00B23585">
              <w:rPr>
                <w:rFonts w:ascii="Times New Roman" w:eastAsia="Times New Roman" w:hAnsi="Times New Roman" w:cs="Times New Roman"/>
                <w:color w:val="000000"/>
              </w:rPr>
              <w:br/>
              <w:t>встроено-пристроенными</w:t>
            </w:r>
            <w:r w:rsidRPr="00B23585">
              <w:rPr>
                <w:rFonts w:ascii="Times New Roman" w:eastAsia="Times New Roman" w:hAnsi="Times New Roman" w:cs="Times New Roman"/>
                <w:color w:val="000000"/>
              </w:rPr>
              <w:br/>
              <w:t>помещениями (литер 7)</w:t>
            </w:r>
            <w:r w:rsidRPr="00B23585">
              <w:rPr>
                <w:rFonts w:ascii="Times New Roman" w:eastAsia="Times New Roman" w:hAnsi="Times New Roman" w:cs="Times New Roman"/>
                <w:color w:val="000000"/>
              </w:rPr>
              <w:br/>
              <w:t>по ул. Революционной</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9921,32</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846"/>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ул.</w:t>
            </w:r>
            <w:r w:rsidRPr="00B23585">
              <w:rPr>
                <w:rFonts w:ascii="Times New Roman" w:eastAsia="Times New Roman" w:hAnsi="Times New Roman" w:cs="Times New Roman"/>
                <w:color w:val="000000"/>
              </w:rPr>
              <w:br/>
              <w:t>Свободы, 42</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3242,5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72"/>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 17-ти</w:t>
            </w:r>
            <w:r w:rsidRPr="00B23585">
              <w:rPr>
                <w:rFonts w:ascii="Times New Roman" w:eastAsia="Times New Roman" w:hAnsi="Times New Roman" w:cs="Times New Roman"/>
                <w:color w:val="000000"/>
              </w:rPr>
              <w:br/>
              <w:t>этажный жилой дом</w:t>
            </w:r>
            <w:r w:rsidRPr="00B23585">
              <w:rPr>
                <w:rFonts w:ascii="Times New Roman" w:eastAsia="Times New Roman" w:hAnsi="Times New Roman" w:cs="Times New Roman"/>
                <w:color w:val="000000"/>
              </w:rPr>
              <w:br/>
              <w:t>Литер 6 по Кохомскому</w:t>
            </w:r>
            <w:r w:rsidRPr="00B23585">
              <w:rPr>
                <w:rFonts w:ascii="Times New Roman" w:eastAsia="Times New Roman" w:hAnsi="Times New Roman" w:cs="Times New Roman"/>
                <w:color w:val="000000"/>
              </w:rPr>
              <w:br/>
              <w:t>шоссе</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29814,6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667"/>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 жилой</w:t>
            </w:r>
            <w:r w:rsidRPr="00B23585">
              <w:rPr>
                <w:rFonts w:ascii="Times New Roman" w:eastAsia="Times New Roman" w:hAnsi="Times New Roman" w:cs="Times New Roman"/>
                <w:color w:val="000000"/>
              </w:rPr>
              <w:br/>
              <w:t>дом Литер 23 со</w:t>
            </w:r>
            <w:r w:rsidRPr="00B23585">
              <w:rPr>
                <w:rFonts w:ascii="Times New Roman" w:eastAsia="Times New Roman" w:hAnsi="Times New Roman" w:cs="Times New Roman"/>
                <w:color w:val="000000"/>
              </w:rPr>
              <w:br/>
              <w:t>встроенными</w:t>
            </w:r>
            <w:r w:rsidRPr="00B23585">
              <w:rPr>
                <w:rFonts w:ascii="Times New Roman" w:eastAsia="Times New Roman" w:hAnsi="Times New Roman" w:cs="Times New Roman"/>
                <w:color w:val="000000"/>
              </w:rPr>
              <w:br/>
              <w:t>помещениями</w:t>
            </w:r>
            <w:r w:rsidRPr="00B23585">
              <w:rPr>
                <w:rFonts w:ascii="Times New Roman" w:eastAsia="Times New Roman" w:hAnsi="Times New Roman" w:cs="Times New Roman"/>
                <w:color w:val="000000"/>
              </w:rPr>
              <w:br/>
              <w:t>общественного</w:t>
            </w:r>
            <w:r w:rsidRPr="00B23585">
              <w:rPr>
                <w:rFonts w:ascii="Times New Roman" w:eastAsia="Times New Roman" w:hAnsi="Times New Roman" w:cs="Times New Roman"/>
                <w:color w:val="000000"/>
              </w:rPr>
              <w:br/>
              <w:t>назначения по</w:t>
            </w:r>
            <w:r w:rsidRPr="00B23585">
              <w:rPr>
                <w:rFonts w:ascii="Times New Roman" w:eastAsia="Times New Roman" w:hAnsi="Times New Roman" w:cs="Times New Roman"/>
                <w:color w:val="000000"/>
              </w:rPr>
              <w:br/>
              <w:t>Кохомскому шоссе</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1413</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84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проезд</w:t>
            </w:r>
            <w:r w:rsidRPr="00B23585">
              <w:rPr>
                <w:rFonts w:ascii="Times New Roman" w:eastAsia="Times New Roman" w:hAnsi="Times New Roman" w:cs="Times New Roman"/>
                <w:color w:val="000000"/>
              </w:rPr>
              <w:br/>
              <w:t>Бакинский. 51</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1173,7</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проезд</w:t>
            </w:r>
            <w:r w:rsidRPr="00B23585">
              <w:rPr>
                <w:rFonts w:ascii="Times New Roman" w:eastAsia="Times New Roman" w:hAnsi="Times New Roman" w:cs="Times New Roman"/>
                <w:color w:val="000000"/>
              </w:rPr>
              <w:br/>
              <w:t>Бакинский. 51А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3363,5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2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ул. 2-я</w:t>
            </w:r>
            <w:r w:rsidRPr="00B23585">
              <w:rPr>
                <w:rFonts w:ascii="Times New Roman" w:eastAsia="Times New Roman" w:hAnsi="Times New Roman" w:cs="Times New Roman"/>
                <w:color w:val="000000"/>
              </w:rPr>
              <w:br/>
              <w:t>Лагерная, 49А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4522,8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3532"/>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Два комплекса</w:t>
            </w:r>
            <w:r w:rsidRPr="00B23585">
              <w:rPr>
                <w:rFonts w:ascii="Times New Roman" w:eastAsia="Times New Roman" w:hAnsi="Times New Roman" w:cs="Times New Roman"/>
                <w:color w:val="000000"/>
              </w:rPr>
              <w:br/>
              <w:t>многоквартирных</w:t>
            </w:r>
            <w:r w:rsidRPr="00B23585">
              <w:rPr>
                <w:rFonts w:ascii="Times New Roman" w:eastAsia="Times New Roman" w:hAnsi="Times New Roman" w:cs="Times New Roman"/>
                <w:color w:val="000000"/>
              </w:rPr>
              <w:br/>
              <w:t>жилых домов с</w:t>
            </w:r>
            <w:r w:rsidRPr="00B23585">
              <w:rPr>
                <w:rFonts w:ascii="Times New Roman" w:eastAsia="Times New Roman" w:hAnsi="Times New Roman" w:cs="Times New Roman"/>
                <w:color w:val="000000"/>
              </w:rPr>
              <w:br/>
              <w:t>офисами по улицам</w:t>
            </w:r>
            <w:r w:rsidRPr="00B23585">
              <w:rPr>
                <w:rFonts w:ascii="Times New Roman" w:eastAsia="Times New Roman" w:hAnsi="Times New Roman" w:cs="Times New Roman"/>
                <w:color w:val="000000"/>
              </w:rPr>
              <w:br/>
              <w:t>Б.Хмельницкого,</w:t>
            </w:r>
            <w:r w:rsidRPr="00B23585">
              <w:rPr>
                <w:rFonts w:ascii="Times New Roman" w:eastAsia="Times New Roman" w:hAnsi="Times New Roman" w:cs="Times New Roman"/>
                <w:color w:val="000000"/>
              </w:rPr>
              <w:br/>
              <w:t>3-й Межевой. 5-й</w:t>
            </w:r>
            <w:r w:rsidRPr="00B23585">
              <w:rPr>
                <w:rFonts w:ascii="Times New Roman" w:eastAsia="Times New Roman" w:hAnsi="Times New Roman" w:cs="Times New Roman"/>
                <w:color w:val="000000"/>
              </w:rPr>
              <w:br/>
              <w:t>Первомайской</w:t>
            </w:r>
            <w:r w:rsidRPr="00B23585">
              <w:rPr>
                <w:rFonts w:ascii="Times New Roman" w:eastAsia="Times New Roman" w:hAnsi="Times New Roman" w:cs="Times New Roman"/>
                <w:color w:val="000000"/>
              </w:rPr>
              <w:br/>
              <w:t>(1-й комплекс</w:t>
            </w:r>
            <w:r w:rsidRPr="00B23585">
              <w:rPr>
                <w:rFonts w:ascii="Times New Roman" w:eastAsia="Times New Roman" w:hAnsi="Times New Roman" w:cs="Times New Roman"/>
                <w:color w:val="000000"/>
              </w:rPr>
              <w:br/>
              <w:t>строительства)</w:t>
            </w:r>
            <w:r w:rsidRPr="00B23585">
              <w:rPr>
                <w:rFonts w:ascii="Times New Roman" w:eastAsia="Times New Roman" w:hAnsi="Times New Roman" w:cs="Times New Roman"/>
                <w:color w:val="000000"/>
              </w:rPr>
              <w:br/>
              <w:t>Многоквартирный</w:t>
            </w:r>
            <w:r w:rsidRPr="00B23585">
              <w:rPr>
                <w:rFonts w:ascii="Times New Roman" w:eastAsia="Times New Roman" w:hAnsi="Times New Roman" w:cs="Times New Roman"/>
                <w:color w:val="000000"/>
              </w:rPr>
              <w:br/>
              <w:t>жилой дом по ул.</w:t>
            </w:r>
            <w:r w:rsidRPr="00B23585">
              <w:rPr>
                <w:rFonts w:ascii="Times New Roman" w:eastAsia="Times New Roman" w:hAnsi="Times New Roman" w:cs="Times New Roman"/>
                <w:color w:val="000000"/>
              </w:rPr>
              <w:br/>
              <w:t>Б Хмельницкого</w:t>
            </w:r>
            <w:r w:rsidRPr="00B23585">
              <w:rPr>
                <w:rFonts w:ascii="Times New Roman" w:eastAsia="Times New Roman" w:hAnsi="Times New Roman" w:cs="Times New Roman"/>
                <w:color w:val="000000"/>
              </w:rPr>
              <w:br/>
              <w:t>(4-й этап строительства)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5257,78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116"/>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улица</w:t>
            </w:r>
            <w:r w:rsidRPr="00B23585">
              <w:rPr>
                <w:rFonts w:ascii="Times New Roman" w:eastAsia="Times New Roman" w:hAnsi="Times New Roman" w:cs="Times New Roman"/>
                <w:color w:val="000000"/>
              </w:rPr>
              <w:br/>
              <w:t>Лежневская. (у дома №</w:t>
            </w:r>
            <w:r w:rsidRPr="00B23585">
              <w:rPr>
                <w:rFonts w:ascii="Times New Roman" w:eastAsia="Times New Roman" w:hAnsi="Times New Roman" w:cs="Times New Roman"/>
                <w:color w:val="000000"/>
              </w:rPr>
              <w:br/>
              <w:t>211)</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20343,9</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улица</w:t>
            </w:r>
            <w:r w:rsidRPr="00B23585">
              <w:rPr>
                <w:rFonts w:ascii="Times New Roman" w:eastAsia="Times New Roman" w:hAnsi="Times New Roman" w:cs="Times New Roman"/>
                <w:color w:val="000000"/>
              </w:rPr>
              <w:br/>
              <w:t>Ломоносова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1648,26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Литер 19</w:t>
            </w:r>
            <w:r w:rsidRPr="00B23585">
              <w:rPr>
                <w:rFonts w:ascii="Times New Roman" w:eastAsia="Times New Roman" w:hAnsi="Times New Roman" w:cs="Times New Roman"/>
                <w:color w:val="000000"/>
              </w:rPr>
              <w:br/>
              <w:t>Дальний тупик</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2119,5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13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Литер 18</w:t>
            </w:r>
            <w:r w:rsidRPr="00B23585">
              <w:rPr>
                <w:rFonts w:ascii="Times New Roman" w:eastAsia="Times New Roman" w:hAnsi="Times New Roman" w:cs="Times New Roman"/>
                <w:color w:val="000000"/>
              </w:rPr>
              <w:br/>
              <w:t>Дальний тупик</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2119,5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Литер 1</w:t>
            </w:r>
            <w:r w:rsidRPr="00B23585">
              <w:rPr>
                <w:rFonts w:ascii="Times New Roman" w:eastAsia="Times New Roman" w:hAnsi="Times New Roman" w:cs="Times New Roman"/>
                <w:color w:val="000000"/>
              </w:rPr>
              <w:br/>
              <w:t>улица Парижской</w:t>
            </w:r>
            <w:r w:rsidRPr="00B23585">
              <w:rPr>
                <w:rFonts w:ascii="Times New Roman" w:eastAsia="Times New Roman" w:hAnsi="Times New Roman" w:cs="Times New Roman"/>
                <w:color w:val="000000"/>
              </w:rPr>
              <w:br/>
              <w:t>Коммуны, 46</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8904,4</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улица</w:t>
            </w:r>
            <w:r w:rsidRPr="00B23585">
              <w:rPr>
                <w:rFonts w:ascii="Times New Roman" w:eastAsia="Times New Roman" w:hAnsi="Times New Roman" w:cs="Times New Roman"/>
                <w:color w:val="000000"/>
              </w:rPr>
              <w:br/>
              <w:t>Водонапорная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11012,5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8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Третья</w:t>
            </w:r>
            <w:r w:rsidRPr="00B23585">
              <w:rPr>
                <w:rFonts w:ascii="Times New Roman" w:eastAsia="Times New Roman" w:hAnsi="Times New Roman" w:cs="Times New Roman"/>
                <w:color w:val="000000"/>
              </w:rPr>
              <w:br/>
              <w:t>очередь строительства</w:t>
            </w:r>
            <w:r w:rsidRPr="00B23585">
              <w:rPr>
                <w:rFonts w:ascii="Times New Roman" w:eastAsia="Times New Roman" w:hAnsi="Times New Roman" w:cs="Times New Roman"/>
                <w:color w:val="000000"/>
              </w:rPr>
              <w:br/>
              <w:t>на пересечении улицы</w:t>
            </w:r>
            <w:r w:rsidRPr="00B23585">
              <w:rPr>
                <w:rFonts w:ascii="Times New Roman" w:eastAsia="Times New Roman" w:hAnsi="Times New Roman" w:cs="Times New Roman"/>
                <w:color w:val="000000"/>
              </w:rPr>
              <w:br/>
              <w:t>Почтовой и улицы</w:t>
            </w:r>
            <w:r w:rsidRPr="00B23585">
              <w:rPr>
                <w:rFonts w:ascii="Times New Roman" w:eastAsia="Times New Roman" w:hAnsi="Times New Roman" w:cs="Times New Roman"/>
                <w:color w:val="000000"/>
              </w:rPr>
              <w:br/>
              <w:t>Кузнечная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4414,2</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Литер 2</w:t>
            </w:r>
            <w:r w:rsidRPr="00B23585">
              <w:rPr>
                <w:rFonts w:ascii="Times New Roman" w:eastAsia="Times New Roman" w:hAnsi="Times New Roman" w:cs="Times New Roman"/>
                <w:color w:val="000000"/>
              </w:rPr>
              <w:br/>
              <w:t>улица Парижской</w:t>
            </w:r>
            <w:r w:rsidRPr="00B23585">
              <w:rPr>
                <w:rFonts w:ascii="Times New Roman" w:eastAsia="Times New Roman" w:hAnsi="Times New Roman" w:cs="Times New Roman"/>
                <w:color w:val="000000"/>
              </w:rPr>
              <w:br/>
              <w:t>Коммуны, у дома 15</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9956,85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Кохомское</w:t>
            </w:r>
            <w:r w:rsidRPr="00B23585">
              <w:rPr>
                <w:rFonts w:ascii="Times New Roman" w:eastAsia="Times New Roman" w:hAnsi="Times New Roman" w:cs="Times New Roman"/>
                <w:color w:val="000000"/>
              </w:rPr>
              <w:br/>
              <w:t>шоссе, у дома 17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15815</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1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со</w:t>
            </w:r>
            <w:r w:rsidRPr="00B23585">
              <w:rPr>
                <w:rFonts w:ascii="Times New Roman" w:eastAsia="Times New Roman" w:hAnsi="Times New Roman" w:cs="Times New Roman"/>
                <w:color w:val="000000"/>
              </w:rPr>
              <w:br/>
              <w:t>встроенными нежилыми</w:t>
            </w:r>
            <w:r w:rsidRPr="00B23585">
              <w:rPr>
                <w:rFonts w:ascii="Times New Roman" w:eastAsia="Times New Roman" w:hAnsi="Times New Roman" w:cs="Times New Roman"/>
                <w:color w:val="000000"/>
              </w:rPr>
              <w:br/>
              <w:t>помещениями и</w:t>
            </w:r>
            <w:r w:rsidRPr="00B23585">
              <w:rPr>
                <w:rFonts w:ascii="Times New Roman" w:eastAsia="Times New Roman" w:hAnsi="Times New Roman" w:cs="Times New Roman"/>
                <w:color w:val="000000"/>
              </w:rPr>
              <w:br/>
              <w:t>пристроенной</w:t>
            </w:r>
            <w:r w:rsidRPr="00B23585">
              <w:rPr>
                <w:rFonts w:ascii="Times New Roman" w:eastAsia="Times New Roman" w:hAnsi="Times New Roman" w:cs="Times New Roman"/>
                <w:color w:val="000000"/>
              </w:rPr>
              <w:br/>
              <w:t>поликлиникой улица</w:t>
            </w:r>
            <w:r w:rsidRPr="00B23585">
              <w:rPr>
                <w:rFonts w:ascii="Times New Roman" w:eastAsia="Times New Roman" w:hAnsi="Times New Roman" w:cs="Times New Roman"/>
                <w:color w:val="000000"/>
              </w:rPr>
              <w:br/>
              <w:t>Свободы</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6650,6</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20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 12-ти</w:t>
            </w:r>
            <w:r w:rsidRPr="00B23585">
              <w:rPr>
                <w:rFonts w:ascii="Times New Roman" w:eastAsia="Times New Roman" w:hAnsi="Times New Roman" w:cs="Times New Roman"/>
                <w:color w:val="000000"/>
              </w:rPr>
              <w:br/>
              <w:t>этажный жилой дом</w:t>
            </w:r>
            <w:r w:rsidRPr="00B23585">
              <w:rPr>
                <w:rFonts w:ascii="Times New Roman" w:eastAsia="Times New Roman" w:hAnsi="Times New Roman" w:cs="Times New Roman"/>
                <w:color w:val="000000"/>
              </w:rPr>
              <w:br/>
              <w:t>литер 4 в микрорайоне</w:t>
            </w:r>
            <w:r w:rsidRPr="00B23585">
              <w:rPr>
                <w:rFonts w:ascii="Times New Roman" w:eastAsia="Times New Roman" w:hAnsi="Times New Roman" w:cs="Times New Roman"/>
                <w:color w:val="000000"/>
              </w:rPr>
              <w:br/>
              <w:t>"Рождественский"</w:t>
            </w:r>
            <w:r w:rsidRPr="00B23585">
              <w:rPr>
                <w:rFonts w:ascii="Times New Roman" w:eastAsia="Times New Roman" w:hAnsi="Times New Roman" w:cs="Times New Roman"/>
                <w:color w:val="000000"/>
              </w:rPr>
              <w:br/>
              <w:t>Кохомское шоссе</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14227,2</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Литер 24</w:t>
            </w:r>
            <w:r w:rsidRPr="00B23585">
              <w:rPr>
                <w:rFonts w:ascii="Times New Roman" w:eastAsia="Times New Roman" w:hAnsi="Times New Roman" w:cs="Times New Roman"/>
                <w:color w:val="000000"/>
              </w:rPr>
              <w:br/>
              <w:t>Дальний тупик</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1413</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17-ти этажный жилой</w:t>
            </w:r>
            <w:r w:rsidRPr="00B23585">
              <w:rPr>
                <w:rFonts w:ascii="Times New Roman" w:eastAsia="Times New Roman" w:hAnsi="Times New Roman" w:cs="Times New Roman"/>
                <w:color w:val="000000"/>
              </w:rPr>
              <w:br/>
              <w:t>дом Литер 7 Кохомское</w:t>
            </w:r>
            <w:r w:rsidRPr="00B23585">
              <w:rPr>
                <w:rFonts w:ascii="Times New Roman" w:eastAsia="Times New Roman" w:hAnsi="Times New Roman" w:cs="Times New Roman"/>
                <w:color w:val="000000"/>
              </w:rPr>
              <w:br/>
              <w:t>шоссе</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18509,1</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со</w:t>
            </w:r>
            <w:r w:rsidRPr="00B23585">
              <w:rPr>
                <w:rFonts w:ascii="Times New Roman" w:eastAsia="Times New Roman" w:hAnsi="Times New Roman" w:cs="Times New Roman"/>
                <w:color w:val="000000"/>
              </w:rPr>
              <w:br/>
              <w:t>встроенными объектами</w:t>
            </w:r>
            <w:r w:rsidRPr="00B23585">
              <w:rPr>
                <w:rFonts w:ascii="Times New Roman" w:eastAsia="Times New Roman" w:hAnsi="Times New Roman" w:cs="Times New Roman"/>
                <w:color w:val="000000"/>
              </w:rPr>
              <w:br/>
              <w:t>обслуживания Голубева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9770,75</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24</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улица</w:t>
            </w:r>
            <w:r w:rsidRPr="00B23585">
              <w:rPr>
                <w:rFonts w:ascii="Times New Roman" w:eastAsia="Times New Roman" w:hAnsi="Times New Roman" w:cs="Times New Roman"/>
                <w:color w:val="000000"/>
              </w:rPr>
              <w:br/>
              <w:t>Рабфаковская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35122,9</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с подземной</w:t>
            </w:r>
            <w:r w:rsidRPr="00B23585">
              <w:rPr>
                <w:rFonts w:ascii="Times New Roman" w:eastAsia="Times New Roman" w:hAnsi="Times New Roman" w:cs="Times New Roman"/>
                <w:color w:val="000000"/>
              </w:rPr>
              <w:br/>
              <w:t>парковой улица</w:t>
            </w:r>
            <w:r w:rsidRPr="00B23585">
              <w:rPr>
                <w:rFonts w:ascii="Times New Roman" w:eastAsia="Times New Roman" w:hAnsi="Times New Roman" w:cs="Times New Roman"/>
                <w:color w:val="000000"/>
              </w:rPr>
              <w:br/>
              <w:t>Авдотьинская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14101,6</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улица</w:t>
            </w:r>
            <w:r w:rsidRPr="00B23585">
              <w:rPr>
                <w:rFonts w:ascii="Times New Roman" w:eastAsia="Times New Roman" w:hAnsi="Times New Roman" w:cs="Times New Roman"/>
                <w:color w:val="000000"/>
              </w:rPr>
              <w:br/>
              <w:t>Свободы</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5890,79</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(II этап</w:t>
            </w:r>
            <w:r w:rsidRPr="00B23585">
              <w:rPr>
                <w:rFonts w:ascii="Times New Roman" w:eastAsia="Times New Roman" w:hAnsi="Times New Roman" w:cs="Times New Roman"/>
                <w:color w:val="000000"/>
              </w:rPr>
              <w:br/>
              <w:t>Строительства) переулок</w:t>
            </w:r>
            <w:r w:rsidRPr="00B23585">
              <w:rPr>
                <w:rFonts w:ascii="Times New Roman" w:eastAsia="Times New Roman" w:hAnsi="Times New Roman" w:cs="Times New Roman"/>
                <w:color w:val="000000"/>
              </w:rPr>
              <w:br/>
              <w:t>1-ый Рабфаковский</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13308,7</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1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28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со</w:t>
            </w:r>
            <w:r w:rsidRPr="00B23585">
              <w:rPr>
                <w:rFonts w:ascii="Times New Roman" w:eastAsia="Times New Roman" w:hAnsi="Times New Roman" w:cs="Times New Roman"/>
                <w:color w:val="000000"/>
              </w:rPr>
              <w:br/>
              <w:t>встроенными</w:t>
            </w:r>
            <w:r w:rsidRPr="00B23585">
              <w:rPr>
                <w:rFonts w:ascii="Times New Roman" w:eastAsia="Times New Roman" w:hAnsi="Times New Roman" w:cs="Times New Roman"/>
                <w:color w:val="000000"/>
              </w:rPr>
              <w:br/>
              <w:t>помещениями</w:t>
            </w:r>
            <w:r w:rsidRPr="00B23585">
              <w:rPr>
                <w:rFonts w:ascii="Times New Roman" w:eastAsia="Times New Roman" w:hAnsi="Times New Roman" w:cs="Times New Roman"/>
                <w:color w:val="000000"/>
              </w:rPr>
              <w:br/>
              <w:t>общественного</w:t>
            </w:r>
            <w:r w:rsidRPr="00B23585">
              <w:rPr>
                <w:rFonts w:ascii="Times New Roman" w:eastAsia="Times New Roman" w:hAnsi="Times New Roman" w:cs="Times New Roman"/>
                <w:color w:val="000000"/>
              </w:rPr>
              <w:br/>
              <w:t>назначения улица Фрунзе</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13858</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литер 14</w:t>
            </w:r>
            <w:r w:rsidRPr="00B23585">
              <w:rPr>
                <w:rFonts w:ascii="Times New Roman" w:eastAsia="Times New Roman" w:hAnsi="Times New Roman" w:cs="Times New Roman"/>
                <w:color w:val="000000"/>
              </w:rPr>
              <w:br/>
              <w:t>улица Революционная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12431,6</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 17-ти</w:t>
            </w:r>
            <w:r w:rsidRPr="00B23585">
              <w:rPr>
                <w:rFonts w:ascii="Times New Roman" w:eastAsia="Times New Roman" w:hAnsi="Times New Roman" w:cs="Times New Roman"/>
                <w:color w:val="000000"/>
              </w:rPr>
              <w:br/>
              <w:t>этажный жилой дом</w:t>
            </w:r>
            <w:r w:rsidRPr="00B23585">
              <w:rPr>
                <w:rFonts w:ascii="Times New Roman" w:eastAsia="Times New Roman" w:hAnsi="Times New Roman" w:cs="Times New Roman"/>
                <w:color w:val="000000"/>
              </w:rPr>
              <w:br/>
              <w:t>литер 1 в микрорайоне</w:t>
            </w:r>
            <w:r w:rsidRPr="00B23585">
              <w:rPr>
                <w:rFonts w:ascii="Times New Roman" w:eastAsia="Times New Roman" w:hAnsi="Times New Roman" w:cs="Times New Roman"/>
                <w:color w:val="000000"/>
              </w:rPr>
              <w:br/>
              <w:t>"Рождественский"</w:t>
            </w:r>
            <w:r w:rsidRPr="00B23585">
              <w:rPr>
                <w:rFonts w:ascii="Times New Roman" w:eastAsia="Times New Roman" w:hAnsi="Times New Roman" w:cs="Times New Roman"/>
                <w:color w:val="000000"/>
              </w:rPr>
              <w:br/>
              <w:t>Кохомское шоссе</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18757</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улица 1-я</w:t>
            </w:r>
            <w:r w:rsidRPr="00B23585">
              <w:rPr>
                <w:rFonts w:ascii="Times New Roman" w:eastAsia="Times New Roman" w:hAnsi="Times New Roman" w:cs="Times New Roman"/>
                <w:color w:val="000000"/>
              </w:rPr>
              <w:br/>
              <w:t>Водопроводная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12947</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8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жилой дом жилой</w:t>
            </w:r>
            <w:r w:rsidRPr="00B23585">
              <w:rPr>
                <w:rFonts w:ascii="Times New Roman" w:eastAsia="Times New Roman" w:hAnsi="Times New Roman" w:cs="Times New Roman"/>
                <w:color w:val="000000"/>
              </w:rPr>
              <w:br/>
              <w:t>застройки, котельной,</w:t>
            </w:r>
            <w:r w:rsidRPr="00B23585">
              <w:rPr>
                <w:rFonts w:ascii="Times New Roman" w:eastAsia="Times New Roman" w:hAnsi="Times New Roman" w:cs="Times New Roman"/>
                <w:color w:val="000000"/>
              </w:rPr>
              <w:br/>
              <w:t>контрольно-пропускного</w:t>
            </w:r>
            <w:r w:rsidRPr="00B23585">
              <w:rPr>
                <w:rFonts w:ascii="Times New Roman" w:eastAsia="Times New Roman" w:hAnsi="Times New Roman" w:cs="Times New Roman"/>
                <w:color w:val="000000"/>
              </w:rPr>
              <w:br/>
              <w:t>пункта (II очередь) улица</w:t>
            </w:r>
            <w:r w:rsidRPr="00B23585">
              <w:rPr>
                <w:rFonts w:ascii="Times New Roman" w:eastAsia="Times New Roman" w:hAnsi="Times New Roman" w:cs="Times New Roman"/>
                <w:color w:val="000000"/>
              </w:rPr>
              <w:br/>
              <w:t>Окуловой, 73</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14373</w:t>
            </w: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 17-ти</w:t>
            </w:r>
            <w:r w:rsidRPr="00B23585">
              <w:rPr>
                <w:rFonts w:ascii="Times New Roman" w:eastAsia="Times New Roman" w:hAnsi="Times New Roman" w:cs="Times New Roman"/>
                <w:color w:val="000000"/>
              </w:rPr>
              <w:br/>
              <w:t>этажный жилой дом</w:t>
            </w:r>
            <w:r w:rsidRPr="00B23585">
              <w:rPr>
                <w:rFonts w:ascii="Times New Roman" w:eastAsia="Times New Roman" w:hAnsi="Times New Roman" w:cs="Times New Roman"/>
                <w:color w:val="000000"/>
              </w:rPr>
              <w:br/>
              <w:t>литер 3 в микрорайоне</w:t>
            </w:r>
            <w:r w:rsidRPr="00B23585">
              <w:rPr>
                <w:rFonts w:ascii="Times New Roman" w:eastAsia="Times New Roman" w:hAnsi="Times New Roman" w:cs="Times New Roman"/>
                <w:color w:val="000000"/>
              </w:rPr>
              <w:br/>
              <w:t>"Рождественский"</w:t>
            </w:r>
            <w:r w:rsidRPr="00B23585">
              <w:rPr>
                <w:rFonts w:ascii="Times New Roman" w:eastAsia="Times New Roman" w:hAnsi="Times New Roman" w:cs="Times New Roman"/>
                <w:color w:val="000000"/>
              </w:rPr>
              <w:br/>
              <w:t>Кохомское шоссе</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26085</w:t>
            </w: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34</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Многоквартирный</w:t>
            </w:r>
            <w:r w:rsidRPr="00B23585">
              <w:rPr>
                <w:rFonts w:ascii="Times New Roman" w:eastAsia="Times New Roman" w:hAnsi="Times New Roman" w:cs="Times New Roman"/>
                <w:color w:val="000000"/>
              </w:rPr>
              <w:br/>
              <w:t>17-ти этажный жилой</w:t>
            </w:r>
            <w:r w:rsidRPr="00B23585">
              <w:rPr>
                <w:rFonts w:ascii="Times New Roman" w:eastAsia="Times New Roman" w:hAnsi="Times New Roman" w:cs="Times New Roman"/>
                <w:color w:val="000000"/>
              </w:rPr>
              <w:br/>
              <w:t>дом Литер 2 в</w:t>
            </w:r>
            <w:r w:rsidRPr="00B23585">
              <w:rPr>
                <w:rFonts w:ascii="Times New Roman" w:eastAsia="Times New Roman" w:hAnsi="Times New Roman" w:cs="Times New Roman"/>
                <w:color w:val="000000"/>
              </w:rPr>
              <w:br/>
              <w:t>микрорайоне</w:t>
            </w:r>
            <w:r w:rsidRPr="00B23585">
              <w:rPr>
                <w:rFonts w:ascii="Times New Roman" w:eastAsia="Times New Roman" w:hAnsi="Times New Roman" w:cs="Times New Roman"/>
                <w:color w:val="000000"/>
              </w:rPr>
              <w:br/>
              <w:t>"Рождественский"</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26085</w:t>
            </w: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Студенческое общежитие</w:t>
            </w:r>
            <w:r w:rsidRPr="00B23585">
              <w:rPr>
                <w:rFonts w:ascii="Times New Roman" w:eastAsia="Times New Roman" w:hAnsi="Times New Roman" w:cs="Times New Roman"/>
                <w:color w:val="000000"/>
              </w:rPr>
              <w:br/>
              <w:t>пересечение улиц</w:t>
            </w:r>
            <w:r w:rsidRPr="00B23585">
              <w:rPr>
                <w:rFonts w:ascii="Times New Roman" w:eastAsia="Times New Roman" w:hAnsi="Times New Roman" w:cs="Times New Roman"/>
                <w:color w:val="000000"/>
              </w:rPr>
              <w:br/>
              <w:t>Рабфаковской и Герцена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9756,2</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300"/>
        </w:trPr>
        <w:tc>
          <w:tcPr>
            <w:tcW w:w="448" w:type="pct"/>
            <w:tcBorders>
              <w:top w:val="nil"/>
              <w:left w:val="single" w:sz="4" w:space="0" w:color="auto"/>
              <w:bottom w:val="single" w:sz="4" w:space="0" w:color="auto"/>
              <w:right w:val="nil"/>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1214" w:type="pct"/>
            <w:tcBorders>
              <w:top w:val="nil"/>
              <w:left w:val="nil"/>
              <w:bottom w:val="single" w:sz="4" w:space="0" w:color="auto"/>
              <w:right w:val="nil"/>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160939,8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192803,24</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66543</w:t>
            </w: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0</w:t>
            </w: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0</w:t>
            </w: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0</w:t>
            </w: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0</w:t>
            </w: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0</w:t>
            </w:r>
          </w:p>
        </w:tc>
      </w:tr>
      <w:tr w:rsidR="00CA42F1" w:rsidRPr="00B23585" w:rsidTr="00CA42F1">
        <w:trPr>
          <w:trHeight w:val="300"/>
        </w:trPr>
        <w:tc>
          <w:tcPr>
            <w:tcW w:w="5000" w:type="pct"/>
            <w:gridSpan w:val="10"/>
            <w:tcBorders>
              <w:top w:val="single" w:sz="4" w:space="0" w:color="auto"/>
              <w:left w:val="single" w:sz="4" w:space="0" w:color="auto"/>
              <w:bottom w:val="single" w:sz="4" w:space="0" w:color="auto"/>
              <w:right w:val="nil"/>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ОБЩЕСТВЕННЫЕ ЗДАНИЯ</w:t>
            </w: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Автотехцентр улица</w:t>
            </w:r>
            <w:r w:rsidRPr="00B23585">
              <w:rPr>
                <w:rFonts w:ascii="Times New Roman" w:eastAsia="Times New Roman" w:hAnsi="Times New Roman" w:cs="Times New Roman"/>
                <w:color w:val="000000"/>
              </w:rPr>
              <w:br/>
              <w:t>Смирнова, у дома 96</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393,15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785"/>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Станция технического</w:t>
            </w:r>
            <w:r w:rsidRPr="00B23585">
              <w:rPr>
                <w:rFonts w:ascii="Times New Roman" w:eastAsia="Times New Roman" w:hAnsi="Times New Roman" w:cs="Times New Roman"/>
                <w:color w:val="000000"/>
              </w:rPr>
              <w:br/>
              <w:t>обслуживания</w:t>
            </w:r>
            <w:r w:rsidRPr="00B23585">
              <w:rPr>
                <w:rFonts w:ascii="Times New Roman" w:eastAsia="Times New Roman" w:hAnsi="Times New Roman" w:cs="Times New Roman"/>
                <w:color w:val="000000"/>
              </w:rPr>
              <w:br/>
              <w:t>автомобилей перед</w:t>
            </w:r>
            <w:r w:rsidRPr="00B23585">
              <w:rPr>
                <w:rFonts w:ascii="Times New Roman" w:eastAsia="Times New Roman" w:hAnsi="Times New Roman" w:cs="Times New Roman"/>
                <w:color w:val="000000"/>
              </w:rPr>
              <w:br/>
              <w:t>поворотом в микрорайон</w:t>
            </w:r>
            <w:r w:rsidRPr="00B23585">
              <w:rPr>
                <w:rFonts w:ascii="Times New Roman" w:eastAsia="Times New Roman" w:hAnsi="Times New Roman" w:cs="Times New Roman"/>
                <w:color w:val="000000"/>
              </w:rPr>
              <w:br/>
              <w:t>ТЭЦ-3, в районе улицы</w:t>
            </w:r>
            <w:r w:rsidRPr="00B23585">
              <w:rPr>
                <w:rFonts w:ascii="Times New Roman" w:eastAsia="Times New Roman" w:hAnsi="Times New Roman" w:cs="Times New Roman"/>
                <w:color w:val="000000"/>
              </w:rPr>
              <w:br/>
              <w:t>Кинешемской</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564,5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Предприятие улица</w:t>
            </w:r>
            <w:r w:rsidRPr="00B23585">
              <w:rPr>
                <w:rFonts w:ascii="Times New Roman" w:eastAsia="Times New Roman" w:hAnsi="Times New Roman" w:cs="Times New Roman"/>
                <w:color w:val="000000"/>
              </w:rPr>
              <w:br/>
              <w:t>Станкостроителей</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472,52</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Автоцентр на</w:t>
            </w:r>
            <w:r w:rsidRPr="00B23585">
              <w:rPr>
                <w:rFonts w:ascii="Times New Roman" w:eastAsia="Times New Roman" w:hAnsi="Times New Roman" w:cs="Times New Roman"/>
                <w:color w:val="000000"/>
              </w:rPr>
              <w:br/>
              <w:t>пересечении улиц</w:t>
            </w:r>
            <w:r w:rsidRPr="00B23585">
              <w:rPr>
                <w:rFonts w:ascii="Times New Roman" w:eastAsia="Times New Roman" w:hAnsi="Times New Roman" w:cs="Times New Roman"/>
                <w:color w:val="000000"/>
              </w:rPr>
              <w:br/>
              <w:t>Ташкентской и</w:t>
            </w:r>
            <w:r w:rsidRPr="00B23585">
              <w:rPr>
                <w:rFonts w:ascii="Times New Roman" w:eastAsia="Times New Roman" w:hAnsi="Times New Roman" w:cs="Times New Roman"/>
                <w:color w:val="000000"/>
              </w:rPr>
              <w:br/>
              <w:t>Воронина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2664,6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Автотехцентр</w:t>
            </w:r>
            <w:r w:rsidRPr="00B23585">
              <w:rPr>
                <w:rFonts w:ascii="Times New Roman" w:eastAsia="Times New Roman" w:hAnsi="Times New Roman" w:cs="Times New Roman"/>
                <w:color w:val="000000"/>
              </w:rPr>
              <w:br/>
              <w:t>улица Фрунзе, у дома 89</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414,15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Автомойка</w:t>
            </w:r>
            <w:r w:rsidRPr="00B23585">
              <w:rPr>
                <w:rFonts w:ascii="Times New Roman" w:eastAsia="Times New Roman" w:hAnsi="Times New Roman" w:cs="Times New Roman"/>
                <w:color w:val="000000"/>
              </w:rPr>
              <w:br/>
              <w:t>переулок Большой</w:t>
            </w:r>
            <w:r w:rsidRPr="00B23585">
              <w:rPr>
                <w:rFonts w:ascii="Times New Roman" w:eastAsia="Times New Roman" w:hAnsi="Times New Roman" w:cs="Times New Roman"/>
                <w:color w:val="000000"/>
              </w:rPr>
              <w:br/>
              <w:t>Транспортный</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185,1</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Магазин улица</w:t>
            </w:r>
            <w:r w:rsidRPr="00B23585">
              <w:rPr>
                <w:rFonts w:ascii="Times New Roman" w:eastAsia="Times New Roman" w:hAnsi="Times New Roman" w:cs="Times New Roman"/>
                <w:color w:val="000000"/>
              </w:rPr>
              <w:br/>
              <w:t>Кузнецова. 112Б</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200,1</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43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Здание автомойки</w:t>
            </w:r>
            <w:r w:rsidRPr="00B23585">
              <w:rPr>
                <w:rFonts w:ascii="Times New Roman" w:eastAsia="Times New Roman" w:hAnsi="Times New Roman" w:cs="Times New Roman"/>
                <w:color w:val="000000"/>
              </w:rPr>
              <w:br/>
              <w:t>улица Сарментовой</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277</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44</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Автомойка</w:t>
            </w:r>
            <w:r w:rsidRPr="00B23585">
              <w:rPr>
                <w:rFonts w:ascii="Times New Roman" w:eastAsia="Times New Roman" w:hAnsi="Times New Roman" w:cs="Times New Roman"/>
                <w:color w:val="000000"/>
              </w:rPr>
              <w:br/>
              <w:t>пересечение проспекта</w:t>
            </w:r>
            <w:r w:rsidRPr="00B23585">
              <w:rPr>
                <w:rFonts w:ascii="Times New Roman" w:eastAsia="Times New Roman" w:hAnsi="Times New Roman" w:cs="Times New Roman"/>
                <w:color w:val="000000"/>
              </w:rPr>
              <w:br/>
              <w:t>Строителей и улицы</w:t>
            </w:r>
            <w:r w:rsidRPr="00B23585">
              <w:rPr>
                <w:rFonts w:ascii="Times New Roman" w:eastAsia="Times New Roman" w:hAnsi="Times New Roman" w:cs="Times New Roman"/>
                <w:color w:val="000000"/>
              </w:rPr>
              <w:br/>
              <w:t>Кудряшова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309,2</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3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45</w:t>
            </w:r>
          </w:p>
        </w:tc>
        <w:tc>
          <w:tcPr>
            <w:tcW w:w="1214"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Рабфаковская, 5</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455,5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Автомобильная мойка</w:t>
            </w:r>
            <w:r w:rsidRPr="00B23585">
              <w:rPr>
                <w:rFonts w:ascii="Times New Roman" w:eastAsia="Times New Roman" w:hAnsi="Times New Roman" w:cs="Times New Roman"/>
                <w:color w:val="000000"/>
              </w:rPr>
              <w:br/>
              <w:t>улица Лежневская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863,59</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Автомойка тупик</w:t>
            </w:r>
            <w:r w:rsidRPr="00B23585">
              <w:rPr>
                <w:rFonts w:ascii="Times New Roman" w:eastAsia="Times New Roman" w:hAnsi="Times New Roman" w:cs="Times New Roman"/>
                <w:color w:val="000000"/>
              </w:rPr>
              <w:br/>
              <w:t>Каменный, у дома 2А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732,9</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Административное здание фермерского</w:t>
            </w:r>
            <w:r w:rsidRPr="00B23585">
              <w:rPr>
                <w:rFonts w:ascii="Times New Roman" w:eastAsia="Times New Roman" w:hAnsi="Times New Roman" w:cs="Times New Roman"/>
                <w:color w:val="000000"/>
              </w:rPr>
              <w:br/>
              <w:t>центра и института</w:t>
            </w:r>
            <w:r w:rsidRPr="00B23585">
              <w:rPr>
                <w:rFonts w:ascii="Times New Roman" w:eastAsia="Times New Roman" w:hAnsi="Times New Roman" w:cs="Times New Roman"/>
                <w:color w:val="000000"/>
              </w:rPr>
              <w:br/>
              <w:t>управления улица</w:t>
            </w:r>
            <w:r w:rsidRPr="00B23585">
              <w:rPr>
                <w:rFonts w:ascii="Times New Roman" w:eastAsia="Times New Roman" w:hAnsi="Times New Roman" w:cs="Times New Roman"/>
                <w:color w:val="000000"/>
              </w:rPr>
              <w:br/>
              <w:t>Котовского, 22</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9757,9</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w:t>
            </w:r>
            <w:r w:rsidRPr="00B23585">
              <w:rPr>
                <w:rFonts w:ascii="Times New Roman" w:eastAsia="Times New Roman" w:hAnsi="Times New Roman" w:cs="Times New Roman"/>
                <w:color w:val="000000"/>
              </w:rPr>
              <w:br/>
              <w:t>торговое здание со</w:t>
            </w:r>
            <w:r w:rsidRPr="00B23585">
              <w:rPr>
                <w:rFonts w:ascii="Times New Roman" w:eastAsia="Times New Roman" w:hAnsi="Times New Roman" w:cs="Times New Roman"/>
                <w:color w:val="000000"/>
              </w:rPr>
              <w:br/>
              <w:t>встроенными гаражами</w:t>
            </w:r>
            <w:r w:rsidRPr="00B23585">
              <w:rPr>
                <w:rFonts w:ascii="Times New Roman" w:eastAsia="Times New Roman" w:hAnsi="Times New Roman" w:cs="Times New Roman"/>
                <w:color w:val="000000"/>
              </w:rPr>
              <w:br/>
              <w:t>(второй этап) улица</w:t>
            </w:r>
            <w:r w:rsidRPr="00B23585">
              <w:rPr>
                <w:rFonts w:ascii="Times New Roman" w:eastAsia="Times New Roman" w:hAnsi="Times New Roman" w:cs="Times New Roman"/>
                <w:color w:val="000000"/>
              </w:rPr>
              <w:br/>
              <w:t>Демидова, у дома 10</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959,6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Административное</w:t>
            </w:r>
            <w:r w:rsidRPr="00B23585">
              <w:rPr>
                <w:rFonts w:ascii="Times New Roman" w:eastAsia="Times New Roman" w:hAnsi="Times New Roman" w:cs="Times New Roman"/>
                <w:color w:val="000000"/>
              </w:rPr>
              <w:br/>
              <w:t>здание проспект</w:t>
            </w:r>
            <w:r w:rsidRPr="00B23585">
              <w:rPr>
                <w:rFonts w:ascii="Times New Roman" w:eastAsia="Times New Roman" w:hAnsi="Times New Roman" w:cs="Times New Roman"/>
                <w:color w:val="000000"/>
              </w:rPr>
              <w:br/>
              <w:t>Строителей, у дома 112</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680,1</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Административное</w:t>
            </w:r>
            <w:r w:rsidRPr="00B23585">
              <w:rPr>
                <w:rFonts w:ascii="Times New Roman" w:eastAsia="Times New Roman" w:hAnsi="Times New Roman" w:cs="Times New Roman"/>
                <w:color w:val="000000"/>
              </w:rPr>
              <w:br/>
              <w:t>здание улица</w:t>
            </w:r>
            <w:r w:rsidRPr="00B23585">
              <w:rPr>
                <w:rFonts w:ascii="Times New Roman" w:eastAsia="Times New Roman" w:hAnsi="Times New Roman" w:cs="Times New Roman"/>
                <w:color w:val="000000"/>
              </w:rPr>
              <w:br/>
              <w:t>Московская. 15/1</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989,4</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w:t>
            </w:r>
            <w:r w:rsidRPr="00B23585">
              <w:rPr>
                <w:rFonts w:ascii="Times New Roman" w:eastAsia="Times New Roman" w:hAnsi="Times New Roman" w:cs="Times New Roman"/>
                <w:color w:val="000000"/>
              </w:rPr>
              <w:br/>
              <w:t>торговое здание улица</w:t>
            </w:r>
            <w:r w:rsidRPr="00B23585">
              <w:rPr>
                <w:rFonts w:ascii="Times New Roman" w:eastAsia="Times New Roman" w:hAnsi="Times New Roman" w:cs="Times New Roman"/>
                <w:color w:val="000000"/>
              </w:rPr>
              <w:br/>
              <w:t>Жарова. 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6532</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53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Административное</w:t>
            </w:r>
            <w:r w:rsidRPr="00B23585">
              <w:rPr>
                <w:rFonts w:ascii="Times New Roman" w:eastAsia="Times New Roman" w:hAnsi="Times New Roman" w:cs="Times New Roman"/>
                <w:color w:val="000000"/>
              </w:rPr>
              <w:br/>
              <w:t>здание улица Сосновая,</w:t>
            </w:r>
            <w:r w:rsidRPr="00B23585">
              <w:rPr>
                <w:rFonts w:ascii="Times New Roman" w:eastAsia="Times New Roman" w:hAnsi="Times New Roman" w:cs="Times New Roman"/>
                <w:color w:val="000000"/>
              </w:rPr>
              <w:br/>
              <w:t>у дома 16А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349,8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9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54</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Административное</w:t>
            </w:r>
            <w:r w:rsidRPr="00B23585">
              <w:rPr>
                <w:rFonts w:ascii="Times New Roman" w:eastAsia="Times New Roman" w:hAnsi="Times New Roman" w:cs="Times New Roman"/>
                <w:color w:val="000000"/>
              </w:rPr>
              <w:br/>
              <w:t>здание улица Поселковая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1375,66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1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w:t>
            </w:r>
            <w:r w:rsidRPr="00B23585">
              <w:rPr>
                <w:rFonts w:ascii="Times New Roman" w:eastAsia="Times New Roman" w:hAnsi="Times New Roman" w:cs="Times New Roman"/>
                <w:color w:val="000000"/>
              </w:rPr>
              <w:br/>
              <w:t>хозяйственное</w:t>
            </w:r>
            <w:r w:rsidRPr="00B23585">
              <w:rPr>
                <w:rFonts w:ascii="Times New Roman" w:eastAsia="Times New Roman" w:hAnsi="Times New Roman" w:cs="Times New Roman"/>
                <w:color w:val="000000"/>
              </w:rPr>
              <w:br/>
              <w:t>помещение для</w:t>
            </w:r>
            <w:r w:rsidRPr="00B23585">
              <w:rPr>
                <w:rFonts w:ascii="Times New Roman" w:eastAsia="Times New Roman" w:hAnsi="Times New Roman" w:cs="Times New Roman"/>
                <w:color w:val="000000"/>
              </w:rPr>
              <w:br/>
              <w:t>арендаторов на</w:t>
            </w:r>
            <w:r w:rsidRPr="00B23585">
              <w:rPr>
                <w:rFonts w:ascii="Times New Roman" w:eastAsia="Times New Roman" w:hAnsi="Times New Roman" w:cs="Times New Roman"/>
                <w:color w:val="000000"/>
              </w:rPr>
              <w:br/>
              <w:t>территории рынка улица</w:t>
            </w:r>
            <w:r w:rsidRPr="00B23585">
              <w:rPr>
                <w:rFonts w:ascii="Times New Roman" w:eastAsia="Times New Roman" w:hAnsi="Times New Roman" w:cs="Times New Roman"/>
                <w:color w:val="000000"/>
              </w:rPr>
              <w:br/>
              <w:t>Сарментовой. 9.</w:t>
            </w:r>
            <w:r w:rsidRPr="00B23585">
              <w:rPr>
                <w:rFonts w:ascii="Times New Roman" w:eastAsia="Times New Roman" w:hAnsi="Times New Roman" w:cs="Times New Roman"/>
                <w:color w:val="000000"/>
              </w:rPr>
              <w:br/>
              <w:t>строение 3</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12,95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Административное</w:t>
            </w:r>
            <w:r w:rsidRPr="00B23585">
              <w:rPr>
                <w:rFonts w:ascii="Times New Roman" w:eastAsia="Times New Roman" w:hAnsi="Times New Roman" w:cs="Times New Roman"/>
                <w:color w:val="000000"/>
              </w:rPr>
              <w:br/>
              <w:t>здание улица Маршала</w:t>
            </w:r>
            <w:r w:rsidRPr="00B23585">
              <w:rPr>
                <w:rFonts w:ascii="Times New Roman" w:eastAsia="Times New Roman" w:hAnsi="Times New Roman" w:cs="Times New Roman"/>
                <w:color w:val="000000"/>
              </w:rPr>
              <w:br/>
              <w:t>Жаворонкова. 15</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1068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Реконструкция</w:t>
            </w:r>
            <w:r w:rsidRPr="00B23585">
              <w:rPr>
                <w:rFonts w:ascii="Times New Roman" w:eastAsia="Times New Roman" w:hAnsi="Times New Roman" w:cs="Times New Roman"/>
                <w:color w:val="000000"/>
              </w:rPr>
              <w:br/>
              <w:t>нежилого помещения</w:t>
            </w:r>
            <w:r w:rsidRPr="00B23585">
              <w:rPr>
                <w:rFonts w:ascii="Times New Roman" w:eastAsia="Times New Roman" w:hAnsi="Times New Roman" w:cs="Times New Roman"/>
                <w:color w:val="000000"/>
              </w:rPr>
              <w:br/>
              <w:t>под офисы и магазин</w:t>
            </w:r>
            <w:r w:rsidRPr="00B23585">
              <w:rPr>
                <w:rFonts w:ascii="Times New Roman" w:eastAsia="Times New Roman" w:hAnsi="Times New Roman" w:cs="Times New Roman"/>
                <w:color w:val="000000"/>
              </w:rPr>
              <w:br/>
              <w:t>Проспект Ленина, 63</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224,5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Административное</w:t>
            </w:r>
            <w:r w:rsidRPr="00B23585">
              <w:rPr>
                <w:rFonts w:ascii="Times New Roman" w:eastAsia="Times New Roman" w:hAnsi="Times New Roman" w:cs="Times New Roman"/>
                <w:color w:val="000000"/>
              </w:rPr>
              <w:br/>
              <w:t>здание улица Наумова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68,8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Административное</w:t>
            </w:r>
            <w:r w:rsidRPr="00B23585">
              <w:rPr>
                <w:rFonts w:ascii="Times New Roman" w:eastAsia="Times New Roman" w:hAnsi="Times New Roman" w:cs="Times New Roman"/>
                <w:color w:val="000000"/>
              </w:rPr>
              <w:br/>
              <w:t>здание</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68,8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1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Реконструкция</w:t>
            </w:r>
            <w:r w:rsidRPr="00B23585">
              <w:rPr>
                <w:rFonts w:ascii="Times New Roman" w:eastAsia="Times New Roman" w:hAnsi="Times New Roman" w:cs="Times New Roman"/>
                <w:color w:val="000000"/>
              </w:rPr>
              <w:br/>
              <w:t>существующего</w:t>
            </w:r>
            <w:r w:rsidRPr="00B23585">
              <w:rPr>
                <w:rFonts w:ascii="Times New Roman" w:eastAsia="Times New Roman" w:hAnsi="Times New Roman" w:cs="Times New Roman"/>
                <w:color w:val="000000"/>
              </w:rPr>
              <w:br/>
              <w:t>административного</w:t>
            </w:r>
            <w:r w:rsidRPr="00B23585">
              <w:rPr>
                <w:rFonts w:ascii="Times New Roman" w:eastAsia="Times New Roman" w:hAnsi="Times New Roman" w:cs="Times New Roman"/>
                <w:color w:val="000000"/>
              </w:rPr>
              <w:br/>
              <w:t>здания с надстройкой</w:t>
            </w:r>
            <w:r w:rsidRPr="00B23585">
              <w:rPr>
                <w:rFonts w:ascii="Times New Roman" w:eastAsia="Times New Roman" w:hAnsi="Times New Roman" w:cs="Times New Roman"/>
                <w:color w:val="000000"/>
              </w:rPr>
              <w:br/>
              <w:t>4-го 5-го этажей</w:t>
            </w:r>
            <w:r w:rsidRPr="00B23585">
              <w:rPr>
                <w:rFonts w:ascii="Times New Roman" w:eastAsia="Times New Roman" w:hAnsi="Times New Roman" w:cs="Times New Roman"/>
                <w:color w:val="000000"/>
              </w:rPr>
              <w:br/>
              <w:t>(в осях 1-3) улица</w:t>
            </w:r>
            <w:r w:rsidRPr="00B23585">
              <w:rPr>
                <w:rFonts w:ascii="Times New Roman" w:eastAsia="Times New Roman" w:hAnsi="Times New Roman" w:cs="Times New Roman"/>
                <w:color w:val="000000"/>
              </w:rPr>
              <w:br/>
              <w:t>Коллективная. ЗБ</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629,7</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61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Административное</w:t>
            </w:r>
            <w:r w:rsidRPr="00B23585">
              <w:rPr>
                <w:rFonts w:ascii="Times New Roman" w:eastAsia="Times New Roman" w:hAnsi="Times New Roman" w:cs="Times New Roman"/>
                <w:color w:val="000000"/>
              </w:rPr>
              <w:br/>
              <w:t>здание улица</w:t>
            </w:r>
            <w:r w:rsidRPr="00B23585">
              <w:rPr>
                <w:rFonts w:ascii="Times New Roman" w:eastAsia="Times New Roman" w:hAnsi="Times New Roman" w:cs="Times New Roman"/>
                <w:color w:val="000000"/>
              </w:rPr>
              <w:br/>
              <w:t>Станционная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1443</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Реконструкция и</w:t>
            </w:r>
            <w:r w:rsidRPr="00B23585">
              <w:rPr>
                <w:rFonts w:ascii="Times New Roman" w:eastAsia="Times New Roman" w:hAnsi="Times New Roman" w:cs="Times New Roman"/>
                <w:color w:val="000000"/>
              </w:rPr>
              <w:br/>
              <w:t>надстройка 4-5 этажей</w:t>
            </w:r>
            <w:r w:rsidRPr="00B23585">
              <w:rPr>
                <w:rFonts w:ascii="Times New Roman" w:eastAsia="Times New Roman" w:hAnsi="Times New Roman" w:cs="Times New Roman"/>
                <w:color w:val="000000"/>
              </w:rPr>
              <w:br/>
              <w:t>здания "Гранд-Клуб"</w:t>
            </w:r>
            <w:r w:rsidRPr="00B23585">
              <w:rPr>
                <w:rFonts w:ascii="Times New Roman" w:eastAsia="Times New Roman" w:hAnsi="Times New Roman" w:cs="Times New Roman"/>
                <w:color w:val="000000"/>
              </w:rPr>
              <w:br/>
              <w:t>улица Красной Армии. 2</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1428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1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Реконструкция</w:t>
            </w:r>
            <w:r w:rsidRPr="00B23585">
              <w:rPr>
                <w:rFonts w:ascii="Times New Roman" w:eastAsia="Times New Roman" w:hAnsi="Times New Roman" w:cs="Times New Roman"/>
                <w:color w:val="000000"/>
              </w:rPr>
              <w:br/>
              <w:t>существующего</w:t>
            </w:r>
            <w:r w:rsidRPr="00B23585">
              <w:rPr>
                <w:rFonts w:ascii="Times New Roman" w:eastAsia="Times New Roman" w:hAnsi="Times New Roman" w:cs="Times New Roman"/>
                <w:color w:val="000000"/>
              </w:rPr>
              <w:br/>
              <w:t>здания под</w:t>
            </w:r>
            <w:r w:rsidRPr="00B23585">
              <w:rPr>
                <w:rFonts w:ascii="Times New Roman" w:eastAsia="Times New Roman" w:hAnsi="Times New Roman" w:cs="Times New Roman"/>
                <w:color w:val="000000"/>
              </w:rPr>
              <w:br/>
              <w:t>административное,</w:t>
            </w:r>
            <w:r w:rsidRPr="00B23585">
              <w:rPr>
                <w:rFonts w:ascii="Times New Roman" w:eastAsia="Times New Roman" w:hAnsi="Times New Roman" w:cs="Times New Roman"/>
                <w:color w:val="000000"/>
              </w:rPr>
              <w:br/>
              <w:t>с выполнением</w:t>
            </w:r>
            <w:r w:rsidRPr="00B23585">
              <w:rPr>
                <w:rFonts w:ascii="Times New Roman" w:eastAsia="Times New Roman" w:hAnsi="Times New Roman" w:cs="Times New Roman"/>
                <w:color w:val="000000"/>
              </w:rPr>
              <w:br/>
              <w:t>надстройки и пристройки</w:t>
            </w:r>
            <w:r w:rsidRPr="00B23585">
              <w:rPr>
                <w:rFonts w:ascii="Times New Roman" w:eastAsia="Times New Roman" w:hAnsi="Times New Roman" w:cs="Times New Roman"/>
                <w:color w:val="000000"/>
              </w:rPr>
              <w:br/>
              <w:t>переулок Посадский, 4</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6470,38</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64</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Реконструкция здания</w:t>
            </w:r>
            <w:r w:rsidRPr="00B23585">
              <w:rPr>
                <w:rFonts w:ascii="Times New Roman" w:eastAsia="Times New Roman" w:hAnsi="Times New Roman" w:cs="Times New Roman"/>
                <w:color w:val="000000"/>
              </w:rPr>
              <w:br/>
              <w:t>бывшего детского</w:t>
            </w:r>
            <w:r w:rsidRPr="00B23585">
              <w:rPr>
                <w:rFonts w:ascii="Times New Roman" w:eastAsia="Times New Roman" w:hAnsi="Times New Roman" w:cs="Times New Roman"/>
                <w:color w:val="000000"/>
              </w:rPr>
              <w:br/>
              <w:t>сада под офисные</w:t>
            </w:r>
            <w:r w:rsidRPr="00B23585">
              <w:rPr>
                <w:rFonts w:ascii="Times New Roman" w:eastAsia="Times New Roman" w:hAnsi="Times New Roman" w:cs="Times New Roman"/>
                <w:color w:val="000000"/>
              </w:rPr>
              <w:br/>
              <w:t>помещения улица 11-я</w:t>
            </w:r>
            <w:r w:rsidRPr="00B23585">
              <w:rPr>
                <w:rFonts w:ascii="Times New Roman" w:eastAsia="Times New Roman" w:hAnsi="Times New Roman" w:cs="Times New Roman"/>
                <w:color w:val="000000"/>
              </w:rPr>
              <w:br/>
              <w:t>Сосневская. 91А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1301,17</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Административное</w:t>
            </w:r>
            <w:r w:rsidRPr="00B23585">
              <w:rPr>
                <w:rFonts w:ascii="Times New Roman" w:eastAsia="Times New Roman" w:hAnsi="Times New Roman" w:cs="Times New Roman"/>
                <w:color w:val="000000"/>
              </w:rPr>
              <w:br/>
              <w:t>здание улица Багаева. 17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2396,7</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Административное</w:t>
            </w:r>
            <w:r w:rsidRPr="00B23585">
              <w:rPr>
                <w:rFonts w:ascii="Times New Roman" w:eastAsia="Times New Roman" w:hAnsi="Times New Roman" w:cs="Times New Roman"/>
                <w:color w:val="000000"/>
              </w:rPr>
              <w:br/>
              <w:t>здание улица Пушкина,</w:t>
            </w:r>
            <w:r w:rsidRPr="00B23585">
              <w:rPr>
                <w:rFonts w:ascii="Times New Roman" w:eastAsia="Times New Roman" w:hAnsi="Times New Roman" w:cs="Times New Roman"/>
                <w:color w:val="000000"/>
              </w:rPr>
              <w:br/>
              <w:t>32</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1727,9</w:t>
            </w: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30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67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Офисное здание с</w:t>
            </w:r>
            <w:r w:rsidRPr="00B23585">
              <w:rPr>
                <w:rFonts w:ascii="Times New Roman" w:eastAsia="Times New Roman" w:hAnsi="Times New Roman" w:cs="Times New Roman"/>
                <w:color w:val="000000"/>
              </w:rPr>
              <w:br/>
              <w:t>сетями инженерно-</w:t>
            </w:r>
            <w:r w:rsidRPr="00B23585">
              <w:rPr>
                <w:rFonts w:ascii="Times New Roman" w:eastAsia="Times New Roman" w:hAnsi="Times New Roman" w:cs="Times New Roman"/>
                <w:color w:val="000000"/>
              </w:rPr>
              <w:br/>
              <w:t>технического</w:t>
            </w:r>
            <w:r w:rsidRPr="00B23585">
              <w:rPr>
                <w:rFonts w:ascii="Times New Roman" w:eastAsia="Times New Roman" w:hAnsi="Times New Roman" w:cs="Times New Roman"/>
                <w:color w:val="000000"/>
              </w:rPr>
              <w:br/>
              <w:t>обеспечения:</w:t>
            </w:r>
            <w:r w:rsidRPr="00B23585">
              <w:rPr>
                <w:rFonts w:ascii="Times New Roman" w:eastAsia="Times New Roman" w:hAnsi="Times New Roman" w:cs="Times New Roman"/>
                <w:color w:val="000000"/>
              </w:rPr>
              <w:br/>
              <w:t>водоснабжения,</w:t>
            </w:r>
            <w:r w:rsidRPr="00B23585">
              <w:rPr>
                <w:rFonts w:ascii="Times New Roman" w:eastAsia="Times New Roman" w:hAnsi="Times New Roman" w:cs="Times New Roman"/>
                <w:color w:val="000000"/>
              </w:rPr>
              <w:br/>
              <w:t>водоотведения</w:t>
            </w:r>
            <w:r w:rsidRPr="00B23585">
              <w:rPr>
                <w:rFonts w:ascii="Times New Roman" w:eastAsia="Times New Roman" w:hAnsi="Times New Roman" w:cs="Times New Roman"/>
                <w:color w:val="000000"/>
              </w:rPr>
              <w:br/>
              <w:t>газоснабжения и</w:t>
            </w:r>
            <w:r w:rsidRPr="00B23585">
              <w:rPr>
                <w:rFonts w:ascii="Times New Roman" w:eastAsia="Times New Roman" w:hAnsi="Times New Roman" w:cs="Times New Roman"/>
                <w:color w:val="000000"/>
              </w:rPr>
              <w:br/>
              <w:t>электроснабжения</w:t>
            </w:r>
            <w:r w:rsidRPr="00B23585">
              <w:rPr>
                <w:rFonts w:ascii="Times New Roman" w:eastAsia="Times New Roman" w:hAnsi="Times New Roman" w:cs="Times New Roman"/>
                <w:color w:val="000000"/>
              </w:rPr>
              <w:br/>
              <w:t>проспект Ленина, у дома</w:t>
            </w:r>
            <w:r w:rsidRPr="00B23585">
              <w:rPr>
                <w:rFonts w:ascii="Times New Roman" w:eastAsia="Times New Roman" w:hAnsi="Times New Roman" w:cs="Times New Roman"/>
                <w:color w:val="000000"/>
              </w:rPr>
              <w:br/>
              <w:t>138</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5133,4</w:t>
            </w: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Административное</w:t>
            </w:r>
            <w:r w:rsidRPr="00B23585">
              <w:rPr>
                <w:rFonts w:ascii="Times New Roman" w:eastAsia="Times New Roman" w:hAnsi="Times New Roman" w:cs="Times New Roman"/>
                <w:color w:val="000000"/>
              </w:rPr>
              <w:br/>
              <w:t>здание улица Палехская,</w:t>
            </w:r>
            <w:r w:rsidRPr="00B23585">
              <w:rPr>
                <w:rFonts w:ascii="Times New Roman" w:eastAsia="Times New Roman" w:hAnsi="Times New Roman" w:cs="Times New Roman"/>
                <w:color w:val="000000"/>
              </w:rPr>
              <w:br/>
              <w:t>6</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3542,8</w:t>
            </w: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Перрон (1 этап</w:t>
            </w:r>
            <w:r w:rsidRPr="00B23585">
              <w:rPr>
                <w:rFonts w:ascii="Times New Roman" w:eastAsia="Times New Roman" w:hAnsi="Times New Roman" w:cs="Times New Roman"/>
                <w:color w:val="000000"/>
              </w:rPr>
              <w:br/>
              <w:t>реконструкции здания)</w:t>
            </w:r>
            <w:r w:rsidRPr="00B23585">
              <w:rPr>
                <w:rFonts w:ascii="Times New Roman" w:eastAsia="Times New Roman" w:hAnsi="Times New Roman" w:cs="Times New Roman"/>
                <w:color w:val="000000"/>
              </w:rPr>
              <w:br/>
              <w:t>улица Лежневская 152</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372</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Здание автовокзала</w:t>
            </w:r>
            <w:r w:rsidRPr="00B23585">
              <w:rPr>
                <w:rFonts w:ascii="Times New Roman" w:eastAsia="Times New Roman" w:hAnsi="Times New Roman" w:cs="Times New Roman"/>
                <w:color w:val="000000"/>
              </w:rPr>
              <w:br/>
              <w:t>(2 этап реконструкции</w:t>
            </w:r>
            <w:r w:rsidRPr="00B23585">
              <w:rPr>
                <w:rFonts w:ascii="Times New Roman" w:eastAsia="Times New Roman" w:hAnsi="Times New Roman" w:cs="Times New Roman"/>
                <w:color w:val="000000"/>
              </w:rPr>
              <w:br/>
              <w:t>здания)улица</w:t>
            </w:r>
            <w:r w:rsidRPr="00B23585">
              <w:rPr>
                <w:rFonts w:ascii="Times New Roman" w:eastAsia="Times New Roman" w:hAnsi="Times New Roman" w:cs="Times New Roman"/>
                <w:color w:val="000000"/>
              </w:rPr>
              <w:br/>
              <w:t>Лежневская, 152</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2752</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30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Торгово-</w:t>
            </w:r>
            <w:r w:rsidRPr="00B23585">
              <w:rPr>
                <w:rFonts w:ascii="Times New Roman" w:eastAsia="Times New Roman" w:hAnsi="Times New Roman" w:cs="Times New Roman"/>
                <w:color w:val="000000"/>
              </w:rPr>
              <w:br/>
              <w:t>развлекательный</w:t>
            </w:r>
            <w:r w:rsidRPr="00B23585">
              <w:rPr>
                <w:rFonts w:ascii="Times New Roman" w:eastAsia="Times New Roman" w:hAnsi="Times New Roman" w:cs="Times New Roman"/>
                <w:color w:val="000000"/>
              </w:rPr>
              <w:br/>
              <w:t>центр с офисными</w:t>
            </w:r>
            <w:r w:rsidRPr="00B23585">
              <w:rPr>
                <w:rFonts w:ascii="Times New Roman" w:eastAsia="Times New Roman" w:hAnsi="Times New Roman" w:cs="Times New Roman"/>
                <w:color w:val="000000"/>
              </w:rPr>
              <w:br/>
              <w:t>помещениями "Олимп"</w:t>
            </w:r>
            <w:r w:rsidRPr="00B23585">
              <w:rPr>
                <w:rFonts w:ascii="Times New Roman" w:eastAsia="Times New Roman" w:hAnsi="Times New Roman" w:cs="Times New Roman"/>
                <w:color w:val="000000"/>
              </w:rPr>
              <w:br/>
              <w:t>(1-я очередь) -)- 2-й</w:t>
            </w:r>
            <w:r w:rsidRPr="00B23585">
              <w:rPr>
                <w:rFonts w:ascii="Times New Roman" w:eastAsia="Times New Roman" w:hAnsi="Times New Roman" w:cs="Times New Roman"/>
                <w:color w:val="000000"/>
              </w:rPr>
              <w:br/>
              <w:t>пусковой комплекс</w:t>
            </w:r>
            <w:r w:rsidRPr="00B23585">
              <w:rPr>
                <w:rFonts w:ascii="Times New Roman" w:eastAsia="Times New Roman" w:hAnsi="Times New Roman" w:cs="Times New Roman"/>
                <w:color w:val="000000"/>
              </w:rPr>
              <w:br/>
              <w:t>строительства -</w:t>
            </w:r>
            <w:r w:rsidRPr="00B23585">
              <w:rPr>
                <w:rFonts w:ascii="Times New Roman" w:eastAsia="Times New Roman" w:hAnsi="Times New Roman" w:cs="Times New Roman"/>
                <w:color w:val="000000"/>
              </w:rPr>
              <w:br/>
              <w:t>подземный гараж-</w:t>
            </w:r>
            <w:r w:rsidRPr="00B23585">
              <w:rPr>
                <w:rFonts w:ascii="Times New Roman" w:eastAsia="Times New Roman" w:hAnsi="Times New Roman" w:cs="Times New Roman"/>
                <w:color w:val="000000"/>
              </w:rPr>
              <w:br/>
              <w:t>паркинг улица</w:t>
            </w:r>
            <w:r w:rsidRPr="00B23585">
              <w:rPr>
                <w:rFonts w:ascii="Times New Roman" w:eastAsia="Times New Roman" w:hAnsi="Times New Roman" w:cs="Times New Roman"/>
                <w:color w:val="000000"/>
              </w:rPr>
              <w:br/>
              <w:t>Лежневская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6331,2</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72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Закрытая одноэтажная</w:t>
            </w:r>
            <w:r w:rsidRPr="00B23585">
              <w:rPr>
                <w:rFonts w:ascii="Times New Roman" w:eastAsia="Times New Roman" w:hAnsi="Times New Roman" w:cs="Times New Roman"/>
                <w:color w:val="000000"/>
              </w:rPr>
              <w:br/>
              <w:t>стоянка для грузовых и</w:t>
            </w:r>
            <w:r w:rsidRPr="00B23585">
              <w:rPr>
                <w:rFonts w:ascii="Times New Roman" w:eastAsia="Times New Roman" w:hAnsi="Times New Roman" w:cs="Times New Roman"/>
                <w:color w:val="000000"/>
              </w:rPr>
              <w:br/>
              <w:t>легковых автомобилей</w:t>
            </w:r>
            <w:r w:rsidRPr="00B23585">
              <w:rPr>
                <w:rFonts w:ascii="Times New Roman" w:eastAsia="Times New Roman" w:hAnsi="Times New Roman" w:cs="Times New Roman"/>
                <w:color w:val="000000"/>
              </w:rPr>
              <w:br/>
              <w:t>улица Окуловой</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557,88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Реконструкция части</w:t>
            </w:r>
            <w:r w:rsidRPr="00B23585">
              <w:rPr>
                <w:rFonts w:ascii="Times New Roman" w:eastAsia="Times New Roman" w:hAnsi="Times New Roman" w:cs="Times New Roman"/>
                <w:color w:val="000000"/>
              </w:rPr>
              <w:br/>
              <w:t>здания под гостиничный</w:t>
            </w:r>
            <w:r w:rsidRPr="00B23585">
              <w:rPr>
                <w:rFonts w:ascii="Times New Roman" w:eastAsia="Times New Roman" w:hAnsi="Times New Roman" w:cs="Times New Roman"/>
                <w:color w:val="000000"/>
              </w:rPr>
              <w:br/>
              <w:t>комплекс 11-й Проезд. 2.</w:t>
            </w:r>
            <w:r w:rsidRPr="00B23585">
              <w:rPr>
                <w:rFonts w:ascii="Times New Roman" w:eastAsia="Times New Roman" w:hAnsi="Times New Roman" w:cs="Times New Roman"/>
                <w:color w:val="000000"/>
              </w:rPr>
              <w:br/>
              <w:t>строение 1</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589,2</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7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74</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Здание офисно-</w:t>
            </w:r>
            <w:r w:rsidRPr="00B23585">
              <w:rPr>
                <w:rFonts w:ascii="Times New Roman" w:eastAsia="Times New Roman" w:hAnsi="Times New Roman" w:cs="Times New Roman"/>
                <w:color w:val="000000"/>
              </w:rPr>
              <w:br/>
              <w:t>гостиничного назначения</w:t>
            </w:r>
            <w:r w:rsidRPr="00B23585">
              <w:rPr>
                <w:rFonts w:ascii="Times New Roman" w:eastAsia="Times New Roman" w:hAnsi="Times New Roman" w:cs="Times New Roman"/>
                <w:color w:val="000000"/>
              </w:rPr>
              <w:br/>
              <w:t>с подземной автостоянкой (1-я</w:t>
            </w:r>
            <w:r w:rsidRPr="00B23585">
              <w:rPr>
                <w:rFonts w:ascii="Times New Roman" w:eastAsia="Times New Roman" w:hAnsi="Times New Roman" w:cs="Times New Roman"/>
                <w:color w:val="000000"/>
              </w:rPr>
              <w:br/>
              <w:t>очередь строительства: здание</w:t>
            </w:r>
            <w:r w:rsidRPr="00B23585">
              <w:rPr>
                <w:rFonts w:ascii="Times New Roman" w:eastAsia="Times New Roman" w:hAnsi="Times New Roman" w:cs="Times New Roman"/>
                <w:color w:val="000000"/>
              </w:rPr>
              <w:br/>
              <w:t>офисно-гостиничного</w:t>
            </w:r>
            <w:r w:rsidRPr="00B23585">
              <w:rPr>
                <w:rFonts w:ascii="Times New Roman" w:eastAsia="Times New Roman" w:hAnsi="Times New Roman" w:cs="Times New Roman"/>
                <w:color w:val="000000"/>
              </w:rPr>
              <w:br/>
              <w:t>назначения) улица Карла</w:t>
            </w:r>
            <w:r w:rsidRPr="00B23585">
              <w:rPr>
                <w:rFonts w:ascii="Times New Roman" w:eastAsia="Times New Roman" w:hAnsi="Times New Roman" w:cs="Times New Roman"/>
                <w:color w:val="000000"/>
              </w:rPr>
              <w:br/>
              <w:t>Маркса, у дома 62/107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1111,96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Реконструкция здания</w:t>
            </w:r>
            <w:r w:rsidRPr="00B23585">
              <w:rPr>
                <w:rFonts w:ascii="Times New Roman" w:eastAsia="Times New Roman" w:hAnsi="Times New Roman" w:cs="Times New Roman"/>
                <w:color w:val="000000"/>
              </w:rPr>
              <w:br/>
              <w:t>№ 14 по Пограничному</w:t>
            </w:r>
            <w:r w:rsidRPr="00B23585">
              <w:rPr>
                <w:rFonts w:ascii="Times New Roman" w:eastAsia="Times New Roman" w:hAnsi="Times New Roman" w:cs="Times New Roman"/>
                <w:color w:val="000000"/>
              </w:rPr>
              <w:br/>
              <w:t>тупику под детский сад</w:t>
            </w:r>
            <w:r w:rsidRPr="00B23585">
              <w:rPr>
                <w:rFonts w:ascii="Times New Roman" w:eastAsia="Times New Roman" w:hAnsi="Times New Roman" w:cs="Times New Roman"/>
                <w:color w:val="000000"/>
              </w:rPr>
              <w:br/>
              <w:t>в г. Иваново тупик</w:t>
            </w:r>
            <w:r w:rsidRPr="00B23585">
              <w:rPr>
                <w:rFonts w:ascii="Times New Roman" w:eastAsia="Times New Roman" w:hAnsi="Times New Roman" w:cs="Times New Roman"/>
                <w:color w:val="000000"/>
              </w:rPr>
              <w:br/>
              <w:t>Пограничный, 14</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1471,3</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Детский сад-ясли на</w:t>
            </w:r>
            <w:r w:rsidRPr="00B23585">
              <w:rPr>
                <w:rFonts w:ascii="Times New Roman" w:eastAsia="Times New Roman" w:hAnsi="Times New Roman" w:cs="Times New Roman"/>
                <w:color w:val="000000"/>
              </w:rPr>
              <w:br/>
              <w:t>60 мест улица Окуловой.</w:t>
            </w:r>
            <w:r w:rsidRPr="00B23585">
              <w:rPr>
                <w:rFonts w:ascii="Times New Roman" w:eastAsia="Times New Roman" w:hAnsi="Times New Roman" w:cs="Times New Roman"/>
                <w:color w:val="000000"/>
              </w:rPr>
              <w:br/>
              <w:t>73</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2556,78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Дошкольное учреждение</w:t>
            </w:r>
            <w:r w:rsidRPr="00B23585">
              <w:rPr>
                <w:rFonts w:ascii="Times New Roman" w:eastAsia="Times New Roman" w:hAnsi="Times New Roman" w:cs="Times New Roman"/>
                <w:color w:val="000000"/>
              </w:rPr>
              <w:br/>
              <w:t>на 220 мест микрорайон</w:t>
            </w:r>
            <w:r w:rsidRPr="00B23585">
              <w:rPr>
                <w:rFonts w:ascii="Times New Roman" w:eastAsia="Times New Roman" w:hAnsi="Times New Roman" w:cs="Times New Roman"/>
                <w:color w:val="000000"/>
              </w:rPr>
              <w:br/>
              <w:t>"Новая Ильинка"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5038,21</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78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Реконструкция</w:t>
            </w:r>
            <w:r w:rsidRPr="00B23585">
              <w:rPr>
                <w:rFonts w:ascii="Times New Roman" w:eastAsia="Times New Roman" w:hAnsi="Times New Roman" w:cs="Times New Roman"/>
                <w:color w:val="000000"/>
              </w:rPr>
              <w:br/>
              <w:t>подвальных</w:t>
            </w:r>
            <w:r w:rsidRPr="00B23585">
              <w:rPr>
                <w:rFonts w:ascii="Times New Roman" w:eastAsia="Times New Roman" w:hAnsi="Times New Roman" w:cs="Times New Roman"/>
                <w:color w:val="000000"/>
              </w:rPr>
              <w:br/>
              <w:t>помещений под салон-</w:t>
            </w:r>
            <w:r w:rsidRPr="00B23585">
              <w:rPr>
                <w:rFonts w:ascii="Times New Roman" w:eastAsia="Times New Roman" w:hAnsi="Times New Roman" w:cs="Times New Roman"/>
                <w:color w:val="000000"/>
              </w:rPr>
              <w:br/>
              <w:t>магазин с устройством</w:t>
            </w:r>
            <w:r w:rsidRPr="00B23585">
              <w:rPr>
                <w:rFonts w:ascii="Times New Roman" w:eastAsia="Times New Roman" w:hAnsi="Times New Roman" w:cs="Times New Roman"/>
                <w:color w:val="000000"/>
              </w:rPr>
              <w:br/>
              <w:t>входа улица Станко. 36</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46,4</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Магазин строительных</w:t>
            </w:r>
            <w:r w:rsidRPr="00B23585">
              <w:rPr>
                <w:rFonts w:ascii="Times New Roman" w:eastAsia="Times New Roman" w:hAnsi="Times New Roman" w:cs="Times New Roman"/>
                <w:color w:val="000000"/>
              </w:rPr>
              <w:br/>
              <w:t>товаров с</w:t>
            </w:r>
            <w:r w:rsidRPr="00B23585">
              <w:rPr>
                <w:rFonts w:ascii="Times New Roman" w:eastAsia="Times New Roman" w:hAnsi="Times New Roman" w:cs="Times New Roman"/>
                <w:color w:val="000000"/>
              </w:rPr>
              <w:br/>
              <w:t>административными</w:t>
            </w:r>
            <w:r w:rsidRPr="00B23585">
              <w:rPr>
                <w:rFonts w:ascii="Times New Roman" w:eastAsia="Times New Roman" w:hAnsi="Times New Roman" w:cs="Times New Roman"/>
                <w:color w:val="000000"/>
              </w:rPr>
              <w:br/>
              <w:t>помещениями улица</w:t>
            </w:r>
            <w:r w:rsidRPr="00B23585">
              <w:rPr>
                <w:rFonts w:ascii="Times New Roman" w:eastAsia="Times New Roman" w:hAnsi="Times New Roman" w:cs="Times New Roman"/>
                <w:color w:val="000000"/>
              </w:rPr>
              <w:br/>
              <w:t>Витебская. 4Б</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7240</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Магазин розничной</w:t>
            </w:r>
            <w:r w:rsidRPr="00B23585">
              <w:rPr>
                <w:rFonts w:ascii="Times New Roman" w:eastAsia="Times New Roman" w:hAnsi="Times New Roman" w:cs="Times New Roman"/>
                <w:color w:val="000000"/>
              </w:rPr>
              <w:br/>
              <w:t>торговли проспект</w:t>
            </w:r>
            <w:r w:rsidRPr="00B23585">
              <w:rPr>
                <w:rFonts w:ascii="Times New Roman" w:eastAsia="Times New Roman" w:hAnsi="Times New Roman" w:cs="Times New Roman"/>
                <w:color w:val="000000"/>
              </w:rPr>
              <w:br/>
              <w:t>Текстилыциков, у дома</w:t>
            </w:r>
            <w:r w:rsidRPr="00B23585">
              <w:rPr>
                <w:rFonts w:ascii="Times New Roman" w:eastAsia="Times New Roman" w:hAnsi="Times New Roman" w:cs="Times New Roman"/>
                <w:color w:val="000000"/>
              </w:rPr>
              <w:br/>
              <w:t>72</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302,94</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Продовольственно-</w:t>
            </w:r>
            <w:r w:rsidRPr="00B23585">
              <w:rPr>
                <w:rFonts w:ascii="Times New Roman" w:eastAsia="Times New Roman" w:hAnsi="Times New Roman" w:cs="Times New Roman"/>
                <w:color w:val="000000"/>
              </w:rPr>
              <w:br/>
              <w:t>хозяйственный магазин</w:t>
            </w:r>
            <w:r w:rsidRPr="00B23585">
              <w:rPr>
                <w:rFonts w:ascii="Times New Roman" w:eastAsia="Times New Roman" w:hAnsi="Times New Roman" w:cs="Times New Roman"/>
                <w:color w:val="000000"/>
              </w:rPr>
              <w:br/>
              <w:t>лица Смирнова. 65</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398,3</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Пристройка к торговому</w:t>
            </w:r>
            <w:r w:rsidRPr="00B23585">
              <w:rPr>
                <w:rFonts w:ascii="Times New Roman" w:eastAsia="Times New Roman" w:hAnsi="Times New Roman" w:cs="Times New Roman"/>
                <w:color w:val="000000"/>
              </w:rPr>
              <w:br/>
              <w:t>комплексу площадь</w:t>
            </w:r>
            <w:r w:rsidRPr="00B23585">
              <w:rPr>
                <w:rFonts w:ascii="Times New Roman" w:eastAsia="Times New Roman" w:hAnsi="Times New Roman" w:cs="Times New Roman"/>
                <w:color w:val="000000"/>
              </w:rPr>
              <w:br/>
              <w:t>Революции. 8А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2094,37</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Магазин по продаже</w:t>
            </w:r>
            <w:r w:rsidRPr="00B23585">
              <w:rPr>
                <w:rFonts w:ascii="Times New Roman" w:eastAsia="Times New Roman" w:hAnsi="Times New Roman" w:cs="Times New Roman"/>
                <w:color w:val="000000"/>
              </w:rPr>
              <w:br/>
              <w:t>автозапчастей и офис</w:t>
            </w:r>
            <w:r w:rsidRPr="00B23585">
              <w:rPr>
                <w:rFonts w:ascii="Times New Roman" w:eastAsia="Times New Roman" w:hAnsi="Times New Roman" w:cs="Times New Roman"/>
                <w:color w:val="000000"/>
              </w:rPr>
              <w:br/>
              <w:t>улица Отрубная, 1А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703,64</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84</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Магазин улица 12-я</w:t>
            </w:r>
            <w:r w:rsidRPr="00B23585">
              <w:rPr>
                <w:rFonts w:ascii="Times New Roman" w:eastAsia="Times New Roman" w:hAnsi="Times New Roman" w:cs="Times New Roman"/>
                <w:color w:val="000000"/>
              </w:rPr>
              <w:br/>
              <w:t>Санаторная, у дома 1Б</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259,7</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Магазин</w:t>
            </w:r>
            <w:r w:rsidRPr="00B23585">
              <w:rPr>
                <w:rFonts w:ascii="Times New Roman" w:eastAsia="Times New Roman" w:hAnsi="Times New Roman" w:cs="Times New Roman"/>
                <w:color w:val="000000"/>
              </w:rPr>
              <w:br/>
              <w:t>непродовольственных</w:t>
            </w:r>
            <w:r w:rsidRPr="00B23585">
              <w:rPr>
                <w:rFonts w:ascii="Times New Roman" w:eastAsia="Times New Roman" w:hAnsi="Times New Roman" w:cs="Times New Roman"/>
                <w:color w:val="000000"/>
              </w:rPr>
              <w:br/>
              <w:t>товаров улица</w:t>
            </w:r>
            <w:r w:rsidRPr="00B23585">
              <w:rPr>
                <w:rFonts w:ascii="Times New Roman" w:eastAsia="Times New Roman" w:hAnsi="Times New Roman" w:cs="Times New Roman"/>
                <w:color w:val="000000"/>
              </w:rPr>
              <w:br/>
              <w:t>Ивановская, 61/2</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189,9</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Магазин улица</w:t>
            </w:r>
            <w:r w:rsidRPr="00B23585">
              <w:rPr>
                <w:rFonts w:ascii="Times New Roman" w:eastAsia="Times New Roman" w:hAnsi="Times New Roman" w:cs="Times New Roman"/>
                <w:color w:val="000000"/>
              </w:rPr>
              <w:br/>
              <w:t>Афанасьева, у дома 27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186,23</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87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Магазин</w:t>
            </w:r>
            <w:r w:rsidRPr="00B23585">
              <w:rPr>
                <w:rFonts w:ascii="Times New Roman" w:eastAsia="Times New Roman" w:hAnsi="Times New Roman" w:cs="Times New Roman"/>
                <w:color w:val="000000"/>
              </w:rPr>
              <w:br/>
              <w:t>продовольственных</w:t>
            </w:r>
            <w:r w:rsidRPr="00B23585">
              <w:rPr>
                <w:rFonts w:ascii="Times New Roman" w:eastAsia="Times New Roman" w:hAnsi="Times New Roman" w:cs="Times New Roman"/>
                <w:color w:val="000000"/>
              </w:rPr>
              <w:br/>
              <w:t>товаров улица 2-я</w:t>
            </w:r>
            <w:r w:rsidRPr="00B23585">
              <w:rPr>
                <w:rFonts w:ascii="Times New Roman" w:eastAsia="Times New Roman" w:hAnsi="Times New Roman" w:cs="Times New Roman"/>
                <w:color w:val="000000"/>
              </w:rPr>
              <w:br/>
              <w:t>Коляновская. у дома 40</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157,9</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Пристройка к зданию с</w:t>
            </w:r>
            <w:r w:rsidRPr="00B23585">
              <w:rPr>
                <w:rFonts w:ascii="Times New Roman" w:eastAsia="Times New Roman" w:hAnsi="Times New Roman" w:cs="Times New Roman"/>
                <w:color w:val="000000"/>
              </w:rPr>
              <w:br/>
              <w:t>последующей</w:t>
            </w:r>
            <w:r w:rsidRPr="00B23585">
              <w:rPr>
                <w:rFonts w:ascii="Times New Roman" w:eastAsia="Times New Roman" w:hAnsi="Times New Roman" w:cs="Times New Roman"/>
                <w:color w:val="000000"/>
              </w:rPr>
              <w:br/>
              <w:t>надстройкой двух этажей</w:t>
            </w:r>
            <w:r w:rsidRPr="00B23585">
              <w:rPr>
                <w:rFonts w:ascii="Times New Roman" w:eastAsia="Times New Roman" w:hAnsi="Times New Roman" w:cs="Times New Roman"/>
                <w:color w:val="000000"/>
              </w:rPr>
              <w:br/>
              <w:t>улица Карла Маркса,</w:t>
            </w:r>
            <w:r w:rsidRPr="00B23585">
              <w:rPr>
                <w:rFonts w:ascii="Times New Roman" w:eastAsia="Times New Roman" w:hAnsi="Times New Roman" w:cs="Times New Roman"/>
                <w:color w:val="000000"/>
              </w:rPr>
              <w:br/>
              <w:t>60/57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865,1</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Магазин</w:t>
            </w:r>
            <w:r w:rsidRPr="00B23585">
              <w:rPr>
                <w:rFonts w:ascii="Times New Roman" w:eastAsia="Times New Roman" w:hAnsi="Times New Roman" w:cs="Times New Roman"/>
                <w:color w:val="000000"/>
              </w:rPr>
              <w:br/>
              <w:t>непродовольственных</w:t>
            </w:r>
            <w:r w:rsidRPr="00B23585">
              <w:rPr>
                <w:rFonts w:ascii="Times New Roman" w:eastAsia="Times New Roman" w:hAnsi="Times New Roman" w:cs="Times New Roman"/>
                <w:color w:val="000000"/>
              </w:rPr>
              <w:br/>
              <w:t>товаров переулок</w:t>
            </w:r>
            <w:r w:rsidRPr="00B23585">
              <w:rPr>
                <w:rFonts w:ascii="Times New Roman" w:eastAsia="Times New Roman" w:hAnsi="Times New Roman" w:cs="Times New Roman"/>
                <w:color w:val="000000"/>
              </w:rPr>
              <w:br/>
              <w:t>Слесарный</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1180,74</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Магазин розничной</w:t>
            </w:r>
            <w:r w:rsidRPr="00B23585">
              <w:rPr>
                <w:rFonts w:ascii="Times New Roman" w:eastAsia="Times New Roman" w:hAnsi="Times New Roman" w:cs="Times New Roman"/>
                <w:color w:val="000000"/>
              </w:rPr>
              <w:br/>
              <w:t>торговли улица Сакко</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131,66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Здание</w:t>
            </w:r>
            <w:r w:rsidRPr="00B23585">
              <w:rPr>
                <w:rFonts w:ascii="Times New Roman" w:eastAsia="Times New Roman" w:hAnsi="Times New Roman" w:cs="Times New Roman"/>
                <w:color w:val="000000"/>
              </w:rPr>
              <w:br/>
              <w:t>магазина Гермес улица</w:t>
            </w:r>
            <w:r w:rsidRPr="00B23585">
              <w:rPr>
                <w:rFonts w:ascii="Times New Roman" w:eastAsia="Times New Roman" w:hAnsi="Times New Roman" w:cs="Times New Roman"/>
                <w:color w:val="000000"/>
              </w:rPr>
              <w:br/>
              <w:t>Кузнецова. 11/38</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289,6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Универсальный магазин</w:t>
            </w:r>
            <w:r w:rsidRPr="00B23585">
              <w:rPr>
                <w:rFonts w:ascii="Times New Roman" w:eastAsia="Times New Roman" w:hAnsi="Times New Roman" w:cs="Times New Roman"/>
                <w:color w:val="000000"/>
              </w:rPr>
              <w:br/>
              <w:t>лица Суворова, у дома</w:t>
            </w:r>
            <w:r w:rsidRPr="00B23585">
              <w:rPr>
                <w:rFonts w:ascii="Times New Roman" w:eastAsia="Times New Roman" w:hAnsi="Times New Roman" w:cs="Times New Roman"/>
                <w:color w:val="000000"/>
              </w:rPr>
              <w:br/>
              <w:t>25</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289,1</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Продовольственный</w:t>
            </w:r>
            <w:r w:rsidRPr="00B23585">
              <w:rPr>
                <w:rFonts w:ascii="Times New Roman" w:eastAsia="Times New Roman" w:hAnsi="Times New Roman" w:cs="Times New Roman"/>
                <w:color w:val="000000"/>
              </w:rPr>
              <w:br/>
              <w:t>магазин улица Поэта</w:t>
            </w:r>
            <w:r w:rsidRPr="00B23585">
              <w:rPr>
                <w:rFonts w:ascii="Times New Roman" w:eastAsia="Times New Roman" w:hAnsi="Times New Roman" w:cs="Times New Roman"/>
                <w:color w:val="000000"/>
              </w:rPr>
              <w:br/>
              <w:t>Ноздрина. у дома 32</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121,3</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94</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Здание магазина улица</w:t>
            </w:r>
            <w:r w:rsidRPr="00B23585">
              <w:rPr>
                <w:rFonts w:ascii="Times New Roman" w:eastAsia="Times New Roman" w:hAnsi="Times New Roman" w:cs="Times New Roman"/>
                <w:color w:val="000000"/>
              </w:rPr>
              <w:br/>
              <w:t>Лежневская, 12</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115,23</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Крытые павильоны</w:t>
            </w:r>
            <w:r w:rsidRPr="00B23585">
              <w:rPr>
                <w:rFonts w:ascii="Times New Roman" w:eastAsia="Times New Roman" w:hAnsi="Times New Roman" w:cs="Times New Roman"/>
                <w:color w:val="000000"/>
              </w:rPr>
              <w:br/>
              <w:t>(2-я очередь</w:t>
            </w:r>
            <w:r w:rsidRPr="00B23585">
              <w:rPr>
                <w:rFonts w:ascii="Times New Roman" w:eastAsia="Times New Roman" w:hAnsi="Times New Roman" w:cs="Times New Roman"/>
                <w:color w:val="000000"/>
              </w:rPr>
              <w:br/>
              <w:t>строительства) улица</w:t>
            </w:r>
            <w:r w:rsidRPr="00B23585">
              <w:rPr>
                <w:rFonts w:ascii="Times New Roman" w:eastAsia="Times New Roman" w:hAnsi="Times New Roman" w:cs="Times New Roman"/>
                <w:color w:val="000000"/>
              </w:rPr>
              <w:br/>
              <w:t>Смирнова, 2</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875,6</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96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Магазин</w:t>
            </w:r>
            <w:r w:rsidRPr="00B23585">
              <w:rPr>
                <w:rFonts w:ascii="Times New Roman" w:eastAsia="Times New Roman" w:hAnsi="Times New Roman" w:cs="Times New Roman"/>
                <w:color w:val="000000"/>
              </w:rPr>
              <w:br/>
              <w:t>продовольственных</w:t>
            </w:r>
            <w:r w:rsidRPr="00B23585">
              <w:rPr>
                <w:rFonts w:ascii="Times New Roman" w:eastAsia="Times New Roman" w:hAnsi="Times New Roman" w:cs="Times New Roman"/>
                <w:color w:val="000000"/>
              </w:rPr>
              <w:br/>
              <w:t>товаров проспект</w:t>
            </w:r>
            <w:r w:rsidRPr="00B23585">
              <w:rPr>
                <w:rFonts w:ascii="Times New Roman" w:eastAsia="Times New Roman" w:hAnsi="Times New Roman" w:cs="Times New Roman"/>
                <w:color w:val="000000"/>
              </w:rPr>
              <w:br/>
              <w:t>Строителей, 17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343,43</w:t>
            </w: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Магазин товаров первой</w:t>
            </w:r>
            <w:r w:rsidRPr="00B23585">
              <w:rPr>
                <w:rFonts w:ascii="Times New Roman" w:eastAsia="Times New Roman" w:hAnsi="Times New Roman" w:cs="Times New Roman"/>
                <w:color w:val="000000"/>
              </w:rPr>
              <w:br/>
              <w:t>необходимости улица</w:t>
            </w:r>
            <w:r w:rsidRPr="00B23585">
              <w:rPr>
                <w:rFonts w:ascii="Times New Roman" w:eastAsia="Times New Roman" w:hAnsi="Times New Roman" w:cs="Times New Roman"/>
                <w:color w:val="000000"/>
              </w:rPr>
              <w:br/>
              <w:t>Некрасова у дома 100Б</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280</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Двухэтажное</w:t>
            </w:r>
            <w:r w:rsidRPr="00B23585">
              <w:rPr>
                <w:rFonts w:ascii="Times New Roman" w:eastAsia="Times New Roman" w:hAnsi="Times New Roman" w:cs="Times New Roman"/>
                <w:color w:val="000000"/>
              </w:rPr>
              <w:br/>
              <w:t>общественное здание</w:t>
            </w:r>
            <w:r w:rsidRPr="00B23585">
              <w:rPr>
                <w:rFonts w:ascii="Times New Roman" w:eastAsia="Times New Roman" w:hAnsi="Times New Roman" w:cs="Times New Roman"/>
                <w:color w:val="000000"/>
              </w:rPr>
              <w:br/>
              <w:t>административного</w:t>
            </w:r>
            <w:r w:rsidRPr="00B23585">
              <w:rPr>
                <w:rFonts w:ascii="Times New Roman" w:eastAsia="Times New Roman" w:hAnsi="Times New Roman" w:cs="Times New Roman"/>
                <w:color w:val="000000"/>
              </w:rPr>
              <w:br/>
              <w:t>назначения улица Карла</w:t>
            </w:r>
            <w:r w:rsidRPr="00B23585">
              <w:rPr>
                <w:rFonts w:ascii="Times New Roman" w:eastAsia="Times New Roman" w:hAnsi="Times New Roman" w:cs="Times New Roman"/>
                <w:color w:val="000000"/>
              </w:rPr>
              <w:br/>
              <w:t>Маркса, у дома 14</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326,36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8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Реконструкция нежилого</w:t>
            </w:r>
            <w:r w:rsidRPr="00B23585">
              <w:rPr>
                <w:rFonts w:ascii="Times New Roman" w:eastAsia="Times New Roman" w:hAnsi="Times New Roman" w:cs="Times New Roman"/>
                <w:color w:val="000000"/>
              </w:rPr>
              <w:br/>
              <w:t>здания (будка,</w:t>
            </w:r>
            <w:r w:rsidRPr="00B23585">
              <w:rPr>
                <w:rFonts w:ascii="Times New Roman" w:eastAsia="Times New Roman" w:hAnsi="Times New Roman" w:cs="Times New Roman"/>
                <w:color w:val="000000"/>
              </w:rPr>
              <w:br/>
              <w:t>проходная с конторой</w:t>
            </w:r>
            <w:r w:rsidRPr="00B23585">
              <w:rPr>
                <w:rFonts w:ascii="Times New Roman" w:eastAsia="Times New Roman" w:hAnsi="Times New Roman" w:cs="Times New Roman"/>
                <w:color w:val="000000"/>
              </w:rPr>
              <w:br/>
              <w:t>гаража) под офисное</w:t>
            </w:r>
            <w:r w:rsidRPr="00B23585">
              <w:rPr>
                <w:rFonts w:ascii="Times New Roman" w:eastAsia="Times New Roman" w:hAnsi="Times New Roman" w:cs="Times New Roman"/>
                <w:color w:val="000000"/>
              </w:rPr>
              <w:br/>
              <w:t>здание улица Парижской</w:t>
            </w:r>
            <w:r w:rsidRPr="00B23585">
              <w:rPr>
                <w:rFonts w:ascii="Times New Roman" w:eastAsia="Times New Roman" w:hAnsi="Times New Roman" w:cs="Times New Roman"/>
                <w:color w:val="000000"/>
              </w:rPr>
              <w:br/>
              <w:t>Коммуны, 57А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1024,4</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8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100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Здание</w:t>
            </w:r>
            <w:r w:rsidRPr="00B23585">
              <w:rPr>
                <w:rFonts w:ascii="Times New Roman" w:eastAsia="Times New Roman" w:hAnsi="Times New Roman" w:cs="Times New Roman"/>
                <w:color w:val="000000"/>
              </w:rPr>
              <w:br/>
              <w:t>многофункционального</w:t>
            </w:r>
            <w:r w:rsidRPr="00B23585">
              <w:rPr>
                <w:rFonts w:ascii="Times New Roman" w:eastAsia="Times New Roman" w:hAnsi="Times New Roman" w:cs="Times New Roman"/>
                <w:color w:val="000000"/>
              </w:rPr>
              <w:br/>
              <w:t>делового комплекса с</w:t>
            </w:r>
            <w:r w:rsidRPr="00B23585">
              <w:rPr>
                <w:rFonts w:ascii="Times New Roman" w:eastAsia="Times New Roman" w:hAnsi="Times New Roman" w:cs="Times New Roman"/>
                <w:color w:val="000000"/>
              </w:rPr>
              <w:br/>
              <w:t>надстройкой 3-го этажа</w:t>
            </w:r>
            <w:r w:rsidRPr="00B23585">
              <w:rPr>
                <w:rFonts w:ascii="Times New Roman" w:eastAsia="Times New Roman" w:hAnsi="Times New Roman" w:cs="Times New Roman"/>
                <w:color w:val="000000"/>
              </w:rPr>
              <w:br/>
              <w:t>улица Поэта Майорова.</w:t>
            </w:r>
            <w:r w:rsidRPr="00B23585">
              <w:rPr>
                <w:rFonts w:ascii="Times New Roman" w:eastAsia="Times New Roman" w:hAnsi="Times New Roman" w:cs="Times New Roman"/>
                <w:color w:val="000000"/>
              </w:rPr>
              <w:br/>
              <w:t>5/7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1597</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101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Офисное здание</w:t>
            </w:r>
            <w:r w:rsidRPr="00B23585">
              <w:rPr>
                <w:rFonts w:ascii="Times New Roman" w:eastAsia="Times New Roman" w:hAnsi="Times New Roman" w:cs="Times New Roman"/>
                <w:color w:val="000000"/>
              </w:rPr>
              <w:br/>
              <w:t>проспект</w:t>
            </w:r>
            <w:r w:rsidRPr="00B23585">
              <w:rPr>
                <w:rFonts w:ascii="Times New Roman" w:eastAsia="Times New Roman" w:hAnsi="Times New Roman" w:cs="Times New Roman"/>
                <w:color w:val="000000"/>
              </w:rPr>
              <w:br/>
              <w:t>Ленина, 12, литер "Б"</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3635,4</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102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Здание общественного</w:t>
            </w:r>
            <w:r w:rsidRPr="00B23585">
              <w:rPr>
                <w:rFonts w:ascii="Times New Roman" w:eastAsia="Times New Roman" w:hAnsi="Times New Roman" w:cs="Times New Roman"/>
                <w:color w:val="000000"/>
              </w:rPr>
              <w:br/>
              <w:t>назначения улица</w:t>
            </w:r>
            <w:r w:rsidRPr="00B23585">
              <w:rPr>
                <w:rFonts w:ascii="Times New Roman" w:eastAsia="Times New Roman" w:hAnsi="Times New Roman" w:cs="Times New Roman"/>
                <w:color w:val="000000"/>
              </w:rPr>
              <w:br/>
              <w:t>Поляковой, 6А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933,2</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1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103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Общественное здание</w:t>
            </w:r>
            <w:r w:rsidRPr="00B23585">
              <w:rPr>
                <w:rFonts w:ascii="Times New Roman" w:eastAsia="Times New Roman" w:hAnsi="Times New Roman" w:cs="Times New Roman"/>
                <w:color w:val="000000"/>
              </w:rPr>
              <w:br/>
              <w:t>Литер 2 в квартале,</w:t>
            </w:r>
            <w:r w:rsidRPr="00B23585">
              <w:rPr>
                <w:rFonts w:ascii="Times New Roman" w:eastAsia="Times New Roman" w:hAnsi="Times New Roman" w:cs="Times New Roman"/>
                <w:color w:val="000000"/>
              </w:rPr>
              <w:br/>
              <w:t>ограниченном новым</w:t>
            </w:r>
            <w:r w:rsidRPr="00B23585">
              <w:rPr>
                <w:rFonts w:ascii="Times New Roman" w:eastAsia="Times New Roman" w:hAnsi="Times New Roman" w:cs="Times New Roman"/>
                <w:color w:val="000000"/>
              </w:rPr>
              <w:br/>
              <w:t>направлением улицы</w:t>
            </w:r>
            <w:r w:rsidRPr="00B23585">
              <w:rPr>
                <w:rFonts w:ascii="Times New Roman" w:eastAsia="Times New Roman" w:hAnsi="Times New Roman" w:cs="Times New Roman"/>
                <w:color w:val="000000"/>
              </w:rPr>
              <w:br/>
              <w:t>Маяковского, улицами</w:t>
            </w:r>
            <w:r w:rsidRPr="00B23585">
              <w:rPr>
                <w:rFonts w:ascii="Times New Roman" w:eastAsia="Times New Roman" w:hAnsi="Times New Roman" w:cs="Times New Roman"/>
                <w:color w:val="000000"/>
              </w:rPr>
              <w:br/>
              <w:t>Московской,</w:t>
            </w:r>
            <w:r w:rsidRPr="00B23585">
              <w:rPr>
                <w:rFonts w:ascii="Times New Roman" w:eastAsia="Times New Roman" w:hAnsi="Times New Roman" w:cs="Times New Roman"/>
                <w:color w:val="000000"/>
              </w:rPr>
              <w:br/>
              <w:t>Типографской</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941,9</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104</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Культурно-бытовое</w:t>
            </w:r>
            <w:r w:rsidRPr="00B23585">
              <w:rPr>
                <w:rFonts w:ascii="Times New Roman" w:eastAsia="Times New Roman" w:hAnsi="Times New Roman" w:cs="Times New Roman"/>
                <w:color w:val="000000"/>
              </w:rPr>
              <w:br/>
              <w:t>здание проспект Ленина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3848,8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105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Офисное здание улица</w:t>
            </w:r>
            <w:r w:rsidRPr="00B23585">
              <w:rPr>
                <w:rFonts w:ascii="Times New Roman" w:eastAsia="Times New Roman" w:hAnsi="Times New Roman" w:cs="Times New Roman"/>
                <w:color w:val="000000"/>
              </w:rPr>
              <w:br/>
              <w:t>Почтовая, (у дома 6)</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3133,4</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106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Общественное здание</w:t>
            </w:r>
            <w:r w:rsidRPr="00B23585">
              <w:rPr>
                <w:rFonts w:ascii="Times New Roman" w:eastAsia="Times New Roman" w:hAnsi="Times New Roman" w:cs="Times New Roman"/>
                <w:color w:val="000000"/>
              </w:rPr>
              <w:br/>
              <w:t>многофункционального</w:t>
            </w:r>
            <w:r w:rsidRPr="00B23585">
              <w:rPr>
                <w:rFonts w:ascii="Times New Roman" w:eastAsia="Times New Roman" w:hAnsi="Times New Roman" w:cs="Times New Roman"/>
                <w:color w:val="000000"/>
              </w:rPr>
              <w:br/>
              <w:t>назначения улица</w:t>
            </w:r>
            <w:r w:rsidRPr="00B23585">
              <w:rPr>
                <w:rFonts w:ascii="Times New Roman" w:eastAsia="Times New Roman" w:hAnsi="Times New Roman" w:cs="Times New Roman"/>
                <w:color w:val="000000"/>
              </w:rPr>
              <w:br/>
              <w:t>Фрунзе, 5</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1418,6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8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107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Общественное здание</w:t>
            </w:r>
            <w:r w:rsidRPr="00B23585">
              <w:rPr>
                <w:rFonts w:ascii="Times New Roman" w:eastAsia="Times New Roman" w:hAnsi="Times New Roman" w:cs="Times New Roman"/>
                <w:color w:val="000000"/>
              </w:rPr>
              <w:br/>
              <w:t>административного</w:t>
            </w:r>
            <w:r w:rsidRPr="00B23585">
              <w:rPr>
                <w:rFonts w:ascii="Times New Roman" w:eastAsia="Times New Roman" w:hAnsi="Times New Roman" w:cs="Times New Roman"/>
                <w:color w:val="000000"/>
              </w:rPr>
              <w:br/>
              <w:t>назначения пересечение</w:t>
            </w:r>
            <w:r w:rsidRPr="00B23585">
              <w:rPr>
                <w:rFonts w:ascii="Times New Roman" w:eastAsia="Times New Roman" w:hAnsi="Times New Roman" w:cs="Times New Roman"/>
                <w:color w:val="000000"/>
              </w:rPr>
              <w:br/>
              <w:t>проспекта</w:t>
            </w:r>
            <w:r w:rsidRPr="00B23585">
              <w:rPr>
                <w:rFonts w:ascii="Times New Roman" w:eastAsia="Times New Roman" w:hAnsi="Times New Roman" w:cs="Times New Roman"/>
                <w:color w:val="000000"/>
              </w:rPr>
              <w:br/>
              <w:t>Текстильщиков и</w:t>
            </w:r>
            <w:r w:rsidRPr="00B23585">
              <w:rPr>
                <w:rFonts w:ascii="Times New Roman" w:eastAsia="Times New Roman" w:hAnsi="Times New Roman" w:cs="Times New Roman"/>
                <w:color w:val="000000"/>
              </w:rPr>
              <w:br/>
              <w:t>переулка Вичугский</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1311,14</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108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Административное</w:t>
            </w:r>
            <w:r w:rsidRPr="00B23585">
              <w:rPr>
                <w:rFonts w:ascii="Times New Roman" w:eastAsia="Times New Roman" w:hAnsi="Times New Roman" w:cs="Times New Roman"/>
                <w:color w:val="000000"/>
              </w:rPr>
              <w:br/>
              <w:t>здание со встроенным</w:t>
            </w:r>
            <w:r w:rsidRPr="00B23585">
              <w:rPr>
                <w:rFonts w:ascii="Times New Roman" w:eastAsia="Times New Roman" w:hAnsi="Times New Roman" w:cs="Times New Roman"/>
                <w:color w:val="000000"/>
              </w:rPr>
              <w:br/>
              <w:t>паркингом переулок</w:t>
            </w:r>
            <w:r w:rsidRPr="00B23585">
              <w:rPr>
                <w:rFonts w:ascii="Times New Roman" w:eastAsia="Times New Roman" w:hAnsi="Times New Roman" w:cs="Times New Roman"/>
                <w:color w:val="000000"/>
              </w:rPr>
              <w:br/>
              <w:t>Степанова, 3</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7214</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109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Общественное здание</w:t>
            </w:r>
            <w:r w:rsidRPr="00B23585">
              <w:rPr>
                <w:rFonts w:ascii="Times New Roman" w:eastAsia="Times New Roman" w:hAnsi="Times New Roman" w:cs="Times New Roman"/>
                <w:color w:val="000000"/>
              </w:rPr>
              <w:br/>
              <w:t>административного</w:t>
            </w:r>
            <w:r w:rsidRPr="00B23585">
              <w:rPr>
                <w:rFonts w:ascii="Times New Roman" w:eastAsia="Times New Roman" w:hAnsi="Times New Roman" w:cs="Times New Roman"/>
                <w:color w:val="000000"/>
              </w:rPr>
              <w:br/>
              <w:t>назначения пересечение</w:t>
            </w:r>
            <w:r w:rsidRPr="00B23585">
              <w:rPr>
                <w:rFonts w:ascii="Times New Roman" w:eastAsia="Times New Roman" w:hAnsi="Times New Roman" w:cs="Times New Roman"/>
                <w:color w:val="000000"/>
              </w:rPr>
              <w:br/>
              <w:t>улиц Рабфаковская и</w:t>
            </w:r>
            <w:r w:rsidRPr="00B23585">
              <w:rPr>
                <w:rFonts w:ascii="Times New Roman" w:eastAsia="Times New Roman" w:hAnsi="Times New Roman" w:cs="Times New Roman"/>
                <w:color w:val="000000"/>
              </w:rPr>
              <w:br/>
              <w:t>Поселковая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1905,9</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30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110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Помещение для</w:t>
            </w:r>
            <w:r w:rsidRPr="00B23585">
              <w:rPr>
                <w:rFonts w:ascii="Times New Roman" w:eastAsia="Times New Roman" w:hAnsi="Times New Roman" w:cs="Times New Roman"/>
                <w:color w:val="000000"/>
              </w:rPr>
              <w:br/>
              <w:t>размещения средств</w:t>
            </w:r>
            <w:r w:rsidRPr="00B23585">
              <w:rPr>
                <w:rFonts w:ascii="Times New Roman" w:eastAsia="Times New Roman" w:hAnsi="Times New Roman" w:cs="Times New Roman"/>
                <w:color w:val="000000"/>
              </w:rPr>
              <w:br/>
              <w:t>пожаротушения и</w:t>
            </w:r>
            <w:r w:rsidRPr="00B23585">
              <w:rPr>
                <w:rFonts w:ascii="Times New Roman" w:eastAsia="Times New Roman" w:hAnsi="Times New Roman" w:cs="Times New Roman"/>
                <w:color w:val="000000"/>
              </w:rPr>
              <w:br/>
              <w:t>оповещения граждан о</w:t>
            </w:r>
            <w:r w:rsidRPr="00B23585">
              <w:rPr>
                <w:rFonts w:ascii="Times New Roman" w:eastAsia="Times New Roman" w:hAnsi="Times New Roman" w:cs="Times New Roman"/>
                <w:color w:val="000000"/>
              </w:rPr>
              <w:br/>
              <w:t>случаях возникновения</w:t>
            </w:r>
            <w:r w:rsidRPr="00B23585">
              <w:rPr>
                <w:rFonts w:ascii="Times New Roman" w:eastAsia="Times New Roman" w:hAnsi="Times New Roman" w:cs="Times New Roman"/>
                <w:color w:val="000000"/>
              </w:rPr>
              <w:br/>
              <w:t>аварийных и</w:t>
            </w:r>
            <w:r w:rsidRPr="00B23585">
              <w:rPr>
                <w:rFonts w:ascii="Times New Roman" w:eastAsia="Times New Roman" w:hAnsi="Times New Roman" w:cs="Times New Roman"/>
                <w:color w:val="000000"/>
              </w:rPr>
              <w:br/>
              <w:t>чрезвычайных ситуаций</w:t>
            </w:r>
            <w:r w:rsidRPr="00B23585">
              <w:rPr>
                <w:rFonts w:ascii="Times New Roman" w:eastAsia="Times New Roman" w:hAnsi="Times New Roman" w:cs="Times New Roman"/>
                <w:color w:val="000000"/>
              </w:rPr>
              <w:br/>
              <w:t>на территории рынка</w:t>
            </w:r>
            <w:r w:rsidRPr="00B23585">
              <w:rPr>
                <w:rFonts w:ascii="Times New Roman" w:eastAsia="Times New Roman" w:hAnsi="Times New Roman" w:cs="Times New Roman"/>
                <w:color w:val="000000"/>
              </w:rPr>
              <w:br/>
              <w:t>улица Сарментовой. 9.</w:t>
            </w:r>
            <w:r w:rsidRPr="00B23585">
              <w:rPr>
                <w:rFonts w:ascii="Times New Roman" w:eastAsia="Times New Roman" w:hAnsi="Times New Roman" w:cs="Times New Roman"/>
                <w:color w:val="000000"/>
              </w:rPr>
              <w:br/>
              <w:t>строение 2</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12,96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Храм "Вознесения</w:t>
            </w:r>
            <w:r w:rsidRPr="00B23585">
              <w:rPr>
                <w:rFonts w:ascii="Times New Roman" w:eastAsia="Times New Roman" w:hAnsi="Times New Roman" w:cs="Times New Roman"/>
                <w:color w:val="000000"/>
              </w:rPr>
              <w:br/>
              <w:t>Господня" Вокзальная</w:t>
            </w:r>
            <w:r w:rsidRPr="00B23585">
              <w:rPr>
                <w:rFonts w:ascii="Times New Roman" w:eastAsia="Times New Roman" w:hAnsi="Times New Roman" w:cs="Times New Roman"/>
                <w:color w:val="000000"/>
              </w:rPr>
              <w:br/>
              <w:t>площадь</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1479,4</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Главный корпус блок "Б"</w:t>
            </w:r>
            <w:r w:rsidRPr="00B23585">
              <w:rPr>
                <w:rFonts w:ascii="Times New Roman" w:eastAsia="Times New Roman" w:hAnsi="Times New Roman" w:cs="Times New Roman"/>
                <w:color w:val="000000"/>
              </w:rPr>
              <w:br/>
              <w:t>улица Кузнецова. 47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11006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Главный корпус блок "А"</w:t>
            </w:r>
            <w:r w:rsidRPr="00B23585">
              <w:rPr>
                <w:rFonts w:ascii="Times New Roman" w:eastAsia="Times New Roman" w:hAnsi="Times New Roman" w:cs="Times New Roman"/>
                <w:color w:val="000000"/>
              </w:rPr>
              <w:br/>
              <w:t>улица Кузнецова. 47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16049,8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3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114</w:t>
            </w:r>
          </w:p>
        </w:tc>
        <w:tc>
          <w:tcPr>
            <w:tcW w:w="1214"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Тир улица Кузнецова. 47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561,5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Автотехническая и</w:t>
            </w:r>
            <w:r w:rsidRPr="00B23585">
              <w:rPr>
                <w:rFonts w:ascii="Times New Roman" w:eastAsia="Times New Roman" w:hAnsi="Times New Roman" w:cs="Times New Roman"/>
                <w:color w:val="000000"/>
              </w:rPr>
              <w:br/>
              <w:t>ремонтная лаборатория</w:t>
            </w:r>
            <w:r w:rsidRPr="00B23585">
              <w:rPr>
                <w:rFonts w:ascii="Times New Roman" w:eastAsia="Times New Roman" w:hAnsi="Times New Roman" w:cs="Times New Roman"/>
                <w:color w:val="000000"/>
              </w:rPr>
              <w:br/>
              <w:t>улица Кузнецова, 47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939</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Противорадиационное</w:t>
            </w:r>
            <w:r w:rsidRPr="00B23585">
              <w:rPr>
                <w:rFonts w:ascii="Times New Roman" w:eastAsia="Times New Roman" w:hAnsi="Times New Roman" w:cs="Times New Roman"/>
                <w:color w:val="000000"/>
              </w:rPr>
              <w:br/>
              <w:t>убежище улица</w:t>
            </w:r>
            <w:r w:rsidRPr="00B23585">
              <w:rPr>
                <w:rFonts w:ascii="Times New Roman" w:eastAsia="Times New Roman" w:hAnsi="Times New Roman" w:cs="Times New Roman"/>
                <w:color w:val="000000"/>
              </w:rPr>
              <w:br/>
              <w:t>Кузнецова. 47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107,3</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Взрывотехническая</w:t>
            </w:r>
            <w:r w:rsidRPr="00B23585">
              <w:rPr>
                <w:rFonts w:ascii="Times New Roman" w:eastAsia="Times New Roman" w:hAnsi="Times New Roman" w:cs="Times New Roman"/>
                <w:color w:val="000000"/>
              </w:rPr>
              <w:br/>
              <w:t>лаборатория улица</w:t>
            </w:r>
            <w:r w:rsidRPr="00B23585">
              <w:rPr>
                <w:rFonts w:ascii="Times New Roman" w:eastAsia="Times New Roman" w:hAnsi="Times New Roman" w:cs="Times New Roman"/>
                <w:color w:val="000000"/>
              </w:rPr>
              <w:br/>
              <w:t>Кузнецова. 47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1011,8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Медицинский центр с</w:t>
            </w:r>
            <w:r w:rsidRPr="00B23585">
              <w:rPr>
                <w:rFonts w:ascii="Times New Roman" w:eastAsia="Times New Roman" w:hAnsi="Times New Roman" w:cs="Times New Roman"/>
                <w:color w:val="000000"/>
              </w:rPr>
              <w:br/>
              <w:t>размещением в нем</w:t>
            </w:r>
            <w:r w:rsidRPr="00B23585">
              <w:rPr>
                <w:rFonts w:ascii="Times New Roman" w:eastAsia="Times New Roman" w:hAnsi="Times New Roman" w:cs="Times New Roman"/>
                <w:color w:val="000000"/>
              </w:rPr>
              <w:br/>
              <w:t>лечебных, офисных и</w:t>
            </w:r>
            <w:r w:rsidRPr="00B23585">
              <w:rPr>
                <w:rFonts w:ascii="Times New Roman" w:eastAsia="Times New Roman" w:hAnsi="Times New Roman" w:cs="Times New Roman"/>
                <w:color w:val="000000"/>
              </w:rPr>
              <w:br/>
              <w:t>торговых помещений</w:t>
            </w:r>
            <w:r w:rsidRPr="00B23585">
              <w:rPr>
                <w:rFonts w:ascii="Times New Roman" w:eastAsia="Times New Roman" w:hAnsi="Times New Roman" w:cs="Times New Roman"/>
                <w:color w:val="000000"/>
              </w:rPr>
              <w:br/>
              <w:t>улица Постышева, 57/3</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544,27</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119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Охранное помещение</w:t>
            </w:r>
            <w:r w:rsidRPr="00B23585">
              <w:rPr>
                <w:rFonts w:ascii="Times New Roman" w:eastAsia="Times New Roman" w:hAnsi="Times New Roman" w:cs="Times New Roman"/>
                <w:color w:val="000000"/>
              </w:rPr>
              <w:br/>
              <w:t>автостоянки на</w:t>
            </w:r>
            <w:r w:rsidRPr="00B23585">
              <w:rPr>
                <w:rFonts w:ascii="Times New Roman" w:eastAsia="Times New Roman" w:hAnsi="Times New Roman" w:cs="Times New Roman"/>
                <w:color w:val="000000"/>
              </w:rPr>
              <w:br/>
              <w:t>территории рынка улица</w:t>
            </w:r>
            <w:r w:rsidRPr="00B23585">
              <w:rPr>
                <w:rFonts w:ascii="Times New Roman" w:eastAsia="Times New Roman" w:hAnsi="Times New Roman" w:cs="Times New Roman"/>
                <w:color w:val="000000"/>
              </w:rPr>
              <w:br/>
              <w:t>Сарментовой, (у дома №</w:t>
            </w:r>
            <w:r w:rsidRPr="00B23585">
              <w:rPr>
                <w:rFonts w:ascii="Times New Roman" w:eastAsia="Times New Roman" w:hAnsi="Times New Roman" w:cs="Times New Roman"/>
                <w:color w:val="000000"/>
              </w:rPr>
              <w:br/>
              <w:t>9)</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12,96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Кафе с магазином улица</w:t>
            </w:r>
            <w:r w:rsidRPr="00B23585">
              <w:rPr>
                <w:rFonts w:ascii="Times New Roman" w:eastAsia="Times New Roman" w:hAnsi="Times New Roman" w:cs="Times New Roman"/>
                <w:color w:val="000000"/>
              </w:rPr>
              <w:br/>
              <w:t>Фрунзе. 2А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600</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1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Кафе из легких</w:t>
            </w:r>
            <w:r w:rsidRPr="00B23585">
              <w:rPr>
                <w:rFonts w:ascii="Times New Roman" w:eastAsia="Times New Roman" w:hAnsi="Times New Roman" w:cs="Times New Roman"/>
                <w:color w:val="000000"/>
              </w:rPr>
              <w:br/>
              <w:t>конструкций,</w:t>
            </w:r>
            <w:r w:rsidRPr="00B23585">
              <w:rPr>
                <w:rFonts w:ascii="Times New Roman" w:eastAsia="Times New Roman" w:hAnsi="Times New Roman" w:cs="Times New Roman"/>
                <w:color w:val="000000"/>
              </w:rPr>
              <w:br/>
              <w:t>диспетчерская, стоянка</w:t>
            </w:r>
            <w:r w:rsidRPr="00B23585">
              <w:rPr>
                <w:rFonts w:ascii="Times New Roman" w:eastAsia="Times New Roman" w:hAnsi="Times New Roman" w:cs="Times New Roman"/>
                <w:color w:val="000000"/>
              </w:rPr>
              <w:br/>
              <w:t>для общественного</w:t>
            </w:r>
            <w:r w:rsidRPr="00B23585">
              <w:rPr>
                <w:rFonts w:ascii="Times New Roman" w:eastAsia="Times New Roman" w:hAnsi="Times New Roman" w:cs="Times New Roman"/>
                <w:color w:val="000000"/>
              </w:rPr>
              <w:br/>
              <w:t>транспорта и</w:t>
            </w:r>
            <w:r w:rsidRPr="00B23585">
              <w:rPr>
                <w:rFonts w:ascii="Times New Roman" w:eastAsia="Times New Roman" w:hAnsi="Times New Roman" w:cs="Times New Roman"/>
                <w:color w:val="000000"/>
              </w:rPr>
              <w:br/>
              <w:t>общественный туалет</w:t>
            </w:r>
            <w:r w:rsidRPr="00B23585">
              <w:rPr>
                <w:rFonts w:ascii="Times New Roman" w:eastAsia="Times New Roman" w:hAnsi="Times New Roman" w:cs="Times New Roman"/>
                <w:color w:val="000000"/>
              </w:rPr>
              <w:br/>
              <w:t>улица Любимова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185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1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Здание с объектами</w:t>
            </w:r>
            <w:r w:rsidRPr="00B23585">
              <w:rPr>
                <w:rFonts w:ascii="Times New Roman" w:eastAsia="Times New Roman" w:hAnsi="Times New Roman" w:cs="Times New Roman"/>
                <w:color w:val="000000"/>
              </w:rPr>
              <w:br/>
              <w:t>общественного питания,</w:t>
            </w:r>
            <w:r w:rsidRPr="00B23585">
              <w:rPr>
                <w:rFonts w:ascii="Times New Roman" w:eastAsia="Times New Roman" w:hAnsi="Times New Roman" w:cs="Times New Roman"/>
                <w:color w:val="000000"/>
              </w:rPr>
              <w:br/>
              <w:t>с развитыми</w:t>
            </w:r>
            <w:r w:rsidRPr="00B23585">
              <w:rPr>
                <w:rFonts w:ascii="Times New Roman" w:eastAsia="Times New Roman" w:hAnsi="Times New Roman" w:cs="Times New Roman"/>
                <w:color w:val="000000"/>
              </w:rPr>
              <w:br/>
              <w:t>рекреационными</w:t>
            </w:r>
            <w:r w:rsidRPr="00B23585">
              <w:rPr>
                <w:rFonts w:ascii="Times New Roman" w:eastAsia="Times New Roman" w:hAnsi="Times New Roman" w:cs="Times New Roman"/>
                <w:color w:val="000000"/>
              </w:rPr>
              <w:br/>
              <w:t>помещениями проспект</w:t>
            </w:r>
            <w:r w:rsidRPr="00B23585">
              <w:rPr>
                <w:rFonts w:ascii="Times New Roman" w:eastAsia="Times New Roman" w:hAnsi="Times New Roman" w:cs="Times New Roman"/>
                <w:color w:val="000000"/>
              </w:rPr>
              <w:br/>
              <w:t>Фридриха Энгельса (у</w:t>
            </w:r>
            <w:r w:rsidRPr="00B23585">
              <w:rPr>
                <w:rFonts w:ascii="Times New Roman" w:eastAsia="Times New Roman" w:hAnsi="Times New Roman" w:cs="Times New Roman"/>
                <w:color w:val="000000"/>
              </w:rPr>
              <w:br/>
              <w:t>дома № 85)</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8618,8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1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Гостинично-спортивно-</w:t>
            </w:r>
            <w:r w:rsidRPr="00B23585">
              <w:rPr>
                <w:rFonts w:ascii="Times New Roman" w:eastAsia="Times New Roman" w:hAnsi="Times New Roman" w:cs="Times New Roman"/>
                <w:color w:val="000000"/>
              </w:rPr>
              <w:br/>
              <w:t>развлекательный центр</w:t>
            </w:r>
            <w:r w:rsidRPr="00B23585">
              <w:rPr>
                <w:rFonts w:ascii="Times New Roman" w:eastAsia="Times New Roman" w:hAnsi="Times New Roman" w:cs="Times New Roman"/>
                <w:color w:val="000000"/>
              </w:rPr>
              <w:br/>
              <w:t>с кафе - закусочной</w:t>
            </w:r>
            <w:r w:rsidRPr="00B23585">
              <w:rPr>
                <w:rFonts w:ascii="Times New Roman" w:eastAsia="Times New Roman" w:hAnsi="Times New Roman" w:cs="Times New Roman"/>
                <w:color w:val="000000"/>
              </w:rPr>
              <w:br/>
              <w:t>(1-я очередь</w:t>
            </w:r>
            <w:r w:rsidRPr="00B23585">
              <w:rPr>
                <w:rFonts w:ascii="Times New Roman" w:eastAsia="Times New Roman" w:hAnsi="Times New Roman" w:cs="Times New Roman"/>
                <w:color w:val="000000"/>
              </w:rPr>
              <w:br/>
              <w:t>строительства - кафе -</w:t>
            </w:r>
            <w:r w:rsidRPr="00B23585">
              <w:rPr>
                <w:rFonts w:ascii="Times New Roman" w:eastAsia="Times New Roman" w:hAnsi="Times New Roman" w:cs="Times New Roman"/>
                <w:color w:val="000000"/>
              </w:rPr>
              <w:br/>
              <w:t>закусочная) улица Павла</w:t>
            </w:r>
            <w:r w:rsidRPr="00B23585">
              <w:rPr>
                <w:rFonts w:ascii="Times New Roman" w:eastAsia="Times New Roman" w:hAnsi="Times New Roman" w:cs="Times New Roman"/>
                <w:color w:val="000000"/>
              </w:rPr>
              <w:br/>
              <w:t>Большевикова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93,9</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124</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Объект общественного</w:t>
            </w:r>
            <w:r w:rsidRPr="00B23585">
              <w:rPr>
                <w:rFonts w:ascii="Times New Roman" w:eastAsia="Times New Roman" w:hAnsi="Times New Roman" w:cs="Times New Roman"/>
                <w:color w:val="000000"/>
              </w:rPr>
              <w:br/>
              <w:t>питания с помещениями</w:t>
            </w:r>
            <w:r w:rsidRPr="00B23585">
              <w:rPr>
                <w:rFonts w:ascii="Times New Roman" w:eastAsia="Times New Roman" w:hAnsi="Times New Roman" w:cs="Times New Roman"/>
                <w:color w:val="000000"/>
              </w:rPr>
              <w:br/>
              <w:t>многоцелевого клубного</w:t>
            </w:r>
            <w:r w:rsidRPr="00B23585">
              <w:rPr>
                <w:rFonts w:ascii="Times New Roman" w:eastAsia="Times New Roman" w:hAnsi="Times New Roman" w:cs="Times New Roman"/>
                <w:color w:val="000000"/>
              </w:rPr>
              <w:br/>
              <w:t>использования улица</w:t>
            </w:r>
            <w:r w:rsidRPr="00B23585">
              <w:rPr>
                <w:rFonts w:ascii="Times New Roman" w:eastAsia="Times New Roman" w:hAnsi="Times New Roman" w:cs="Times New Roman"/>
                <w:color w:val="000000"/>
              </w:rPr>
              <w:br/>
              <w:t>Набережная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1220,9</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Объект незавершенного</w:t>
            </w:r>
            <w:r w:rsidRPr="00B23585">
              <w:rPr>
                <w:rFonts w:ascii="Times New Roman" w:eastAsia="Times New Roman" w:hAnsi="Times New Roman" w:cs="Times New Roman"/>
                <w:color w:val="000000"/>
              </w:rPr>
              <w:br/>
              <w:t>строительства под</w:t>
            </w:r>
            <w:r w:rsidRPr="00B23585">
              <w:rPr>
                <w:rFonts w:ascii="Times New Roman" w:eastAsia="Times New Roman" w:hAnsi="Times New Roman" w:cs="Times New Roman"/>
                <w:color w:val="000000"/>
              </w:rPr>
              <w:br/>
              <w:t>автотехцентр улица</w:t>
            </w:r>
            <w:r w:rsidRPr="00B23585">
              <w:rPr>
                <w:rFonts w:ascii="Times New Roman" w:eastAsia="Times New Roman" w:hAnsi="Times New Roman" w:cs="Times New Roman"/>
                <w:color w:val="000000"/>
              </w:rPr>
              <w:br/>
              <w:t>Смирнова, у дома 98</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334,92</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8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Реконструкция здания</w:t>
            </w:r>
            <w:r w:rsidRPr="00B23585">
              <w:rPr>
                <w:rFonts w:ascii="Times New Roman" w:eastAsia="Times New Roman" w:hAnsi="Times New Roman" w:cs="Times New Roman"/>
                <w:color w:val="000000"/>
              </w:rPr>
              <w:br/>
              <w:t>торгово-складских</w:t>
            </w:r>
            <w:r w:rsidRPr="00B23585">
              <w:rPr>
                <w:rFonts w:ascii="Times New Roman" w:eastAsia="Times New Roman" w:hAnsi="Times New Roman" w:cs="Times New Roman"/>
                <w:color w:val="000000"/>
              </w:rPr>
              <w:br/>
              <w:t>помещений (Литер А,</w:t>
            </w:r>
            <w:r w:rsidRPr="00B23585">
              <w:rPr>
                <w:rFonts w:ascii="Times New Roman" w:eastAsia="Times New Roman" w:hAnsi="Times New Roman" w:cs="Times New Roman"/>
                <w:color w:val="000000"/>
              </w:rPr>
              <w:br/>
              <w:t>Литер А1. Литер А 2,</w:t>
            </w:r>
            <w:r w:rsidRPr="00B23585">
              <w:rPr>
                <w:rFonts w:ascii="Times New Roman" w:eastAsia="Times New Roman" w:hAnsi="Times New Roman" w:cs="Times New Roman"/>
                <w:color w:val="000000"/>
              </w:rPr>
              <w:br/>
              <w:t>Литер АЗ) улица</w:t>
            </w:r>
            <w:r w:rsidRPr="00B23585">
              <w:rPr>
                <w:rFonts w:ascii="Times New Roman" w:eastAsia="Times New Roman" w:hAnsi="Times New Roman" w:cs="Times New Roman"/>
                <w:color w:val="000000"/>
              </w:rPr>
              <w:br/>
              <w:t>Минская. 2А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635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Здание бытового</w:t>
            </w:r>
            <w:r w:rsidRPr="00B23585">
              <w:rPr>
                <w:rFonts w:ascii="Times New Roman" w:eastAsia="Times New Roman" w:hAnsi="Times New Roman" w:cs="Times New Roman"/>
                <w:color w:val="000000"/>
              </w:rPr>
              <w:br/>
              <w:t>обслуживания улица</w:t>
            </w:r>
            <w:r w:rsidRPr="00B23585">
              <w:rPr>
                <w:rFonts w:ascii="Times New Roman" w:eastAsia="Times New Roman" w:hAnsi="Times New Roman" w:cs="Times New Roman"/>
                <w:color w:val="000000"/>
              </w:rPr>
              <w:br/>
              <w:t>Тимирязева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1199</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Здание под инженерно-</w:t>
            </w:r>
            <w:r w:rsidRPr="00B23585">
              <w:rPr>
                <w:rFonts w:ascii="Times New Roman" w:eastAsia="Times New Roman" w:hAnsi="Times New Roman" w:cs="Times New Roman"/>
                <w:color w:val="000000"/>
              </w:rPr>
              <w:br/>
              <w:t>технический корпус</w:t>
            </w:r>
            <w:r w:rsidRPr="00B23585">
              <w:rPr>
                <w:rFonts w:ascii="Times New Roman" w:eastAsia="Times New Roman" w:hAnsi="Times New Roman" w:cs="Times New Roman"/>
                <w:color w:val="000000"/>
              </w:rPr>
              <w:br/>
              <w:t>улица Некрасова, 100</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3995,6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Логистический центр</w:t>
            </w:r>
            <w:r w:rsidRPr="00B23585">
              <w:rPr>
                <w:rFonts w:ascii="Times New Roman" w:eastAsia="Times New Roman" w:hAnsi="Times New Roman" w:cs="Times New Roman"/>
                <w:color w:val="000000"/>
              </w:rPr>
              <w:br/>
              <w:t>“Альфа-логика" улица</w:t>
            </w:r>
            <w:r w:rsidRPr="00B23585">
              <w:rPr>
                <w:rFonts w:ascii="Times New Roman" w:eastAsia="Times New Roman" w:hAnsi="Times New Roman" w:cs="Times New Roman"/>
                <w:color w:val="000000"/>
              </w:rPr>
              <w:br/>
              <w:t>Суздальская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1477,72</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1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Склад и здание для</w:t>
            </w:r>
            <w:r w:rsidRPr="00B23585">
              <w:rPr>
                <w:rFonts w:ascii="Times New Roman" w:eastAsia="Times New Roman" w:hAnsi="Times New Roman" w:cs="Times New Roman"/>
                <w:color w:val="000000"/>
              </w:rPr>
              <w:br/>
              <w:t>обслуживания персонала</w:t>
            </w:r>
            <w:r w:rsidRPr="00B23585">
              <w:rPr>
                <w:rFonts w:ascii="Times New Roman" w:eastAsia="Times New Roman" w:hAnsi="Times New Roman" w:cs="Times New Roman"/>
                <w:color w:val="000000"/>
              </w:rPr>
              <w:br/>
              <w:t>и охраны (2-й этап</w:t>
            </w:r>
            <w:r w:rsidRPr="00B23585">
              <w:rPr>
                <w:rFonts w:ascii="Times New Roman" w:eastAsia="Times New Roman" w:hAnsi="Times New Roman" w:cs="Times New Roman"/>
                <w:color w:val="000000"/>
              </w:rPr>
              <w:br/>
              <w:t>строительства - здание</w:t>
            </w:r>
            <w:r w:rsidRPr="00B23585">
              <w:rPr>
                <w:rFonts w:ascii="Times New Roman" w:eastAsia="Times New Roman" w:hAnsi="Times New Roman" w:cs="Times New Roman"/>
                <w:color w:val="000000"/>
              </w:rPr>
              <w:br/>
              <w:t>для обслуживающего</w:t>
            </w:r>
            <w:r w:rsidRPr="00B23585">
              <w:rPr>
                <w:rFonts w:ascii="Times New Roman" w:eastAsia="Times New Roman" w:hAnsi="Times New Roman" w:cs="Times New Roman"/>
                <w:color w:val="000000"/>
              </w:rPr>
              <w:br/>
              <w:t>персонала)улица</w:t>
            </w:r>
            <w:r w:rsidRPr="00B23585">
              <w:rPr>
                <w:rFonts w:ascii="Times New Roman" w:eastAsia="Times New Roman" w:hAnsi="Times New Roman" w:cs="Times New Roman"/>
                <w:color w:val="000000"/>
              </w:rPr>
              <w:br/>
              <w:t>Парижской Коммуны. 145</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629,6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131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Спортивный корпус</w:t>
            </w:r>
            <w:r w:rsidRPr="00B23585">
              <w:rPr>
                <w:rFonts w:ascii="Times New Roman" w:eastAsia="Times New Roman" w:hAnsi="Times New Roman" w:cs="Times New Roman"/>
                <w:color w:val="000000"/>
              </w:rPr>
              <w:br/>
              <w:t>улица Андрианова, 37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734,9</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92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(зал для футбола со</w:t>
            </w:r>
            <w:r w:rsidRPr="00B23585">
              <w:rPr>
                <w:rFonts w:ascii="Times New Roman" w:eastAsia="Times New Roman" w:hAnsi="Times New Roman" w:cs="Times New Roman"/>
                <w:color w:val="000000"/>
              </w:rPr>
              <w:br/>
              <w:t>вспомогательными</w:t>
            </w:r>
            <w:r w:rsidRPr="00B23585">
              <w:rPr>
                <w:rFonts w:ascii="Times New Roman" w:eastAsia="Times New Roman" w:hAnsi="Times New Roman" w:cs="Times New Roman"/>
                <w:color w:val="000000"/>
              </w:rPr>
              <w:br/>
              <w:t>административно-</w:t>
            </w:r>
            <w:r w:rsidRPr="00B23585">
              <w:rPr>
                <w:rFonts w:ascii="Times New Roman" w:eastAsia="Times New Roman" w:hAnsi="Times New Roman" w:cs="Times New Roman"/>
                <w:color w:val="000000"/>
              </w:rPr>
              <w:br/>
              <w:t>бытовыми помещениями</w:t>
            </w:r>
            <w:r w:rsidRPr="00B23585">
              <w:rPr>
                <w:rFonts w:ascii="Times New Roman" w:eastAsia="Times New Roman" w:hAnsi="Times New Roman" w:cs="Times New Roman"/>
                <w:color w:val="000000"/>
              </w:rPr>
              <w:br/>
              <w:t>(АБК)) улица</w:t>
            </w:r>
            <w:r w:rsidRPr="00B23585">
              <w:rPr>
                <w:rFonts w:ascii="Times New Roman" w:eastAsia="Times New Roman" w:hAnsi="Times New Roman" w:cs="Times New Roman"/>
                <w:color w:val="000000"/>
              </w:rPr>
              <w:br/>
              <w:t>Спортивная. 19/2</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2816,8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Пристройка к</w:t>
            </w:r>
            <w:r w:rsidRPr="00B23585">
              <w:rPr>
                <w:rFonts w:ascii="Times New Roman" w:eastAsia="Times New Roman" w:hAnsi="Times New Roman" w:cs="Times New Roman"/>
                <w:color w:val="000000"/>
              </w:rPr>
              <w:br/>
              <w:t>существующему зданию улица Смирнова, 84</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665,8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3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134</w:t>
            </w:r>
          </w:p>
        </w:tc>
        <w:tc>
          <w:tcPr>
            <w:tcW w:w="1214"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Спортивные залы</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988,8</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Спортивный центр на</w:t>
            </w:r>
            <w:r w:rsidRPr="00B23585">
              <w:rPr>
                <w:rFonts w:ascii="Times New Roman" w:eastAsia="Times New Roman" w:hAnsi="Times New Roman" w:cs="Times New Roman"/>
                <w:color w:val="000000"/>
              </w:rPr>
              <w:br/>
              <w:t>территории ТЦ "Пассаж"</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722,8</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Учебно-тренировочный</w:t>
            </w:r>
            <w:r w:rsidRPr="00B23585">
              <w:rPr>
                <w:rFonts w:ascii="Times New Roman" w:eastAsia="Times New Roman" w:hAnsi="Times New Roman" w:cs="Times New Roman"/>
                <w:color w:val="000000"/>
              </w:rPr>
              <w:br/>
              <w:t>центр с элементами</w:t>
            </w:r>
            <w:r w:rsidRPr="00B23585">
              <w:rPr>
                <w:rFonts w:ascii="Times New Roman" w:eastAsia="Times New Roman" w:hAnsi="Times New Roman" w:cs="Times New Roman"/>
                <w:color w:val="000000"/>
              </w:rPr>
              <w:br/>
              <w:t>спортивной ПОДГОТОВКИ</w:t>
            </w:r>
            <w:r w:rsidRPr="00B23585">
              <w:rPr>
                <w:rFonts w:ascii="Times New Roman" w:eastAsia="Times New Roman" w:hAnsi="Times New Roman" w:cs="Times New Roman"/>
                <w:color w:val="000000"/>
              </w:rPr>
              <w:br/>
              <w:t>проспект Строителей. 33</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7594,1</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7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Существующему</w:t>
            </w:r>
            <w:r w:rsidRPr="00B23585">
              <w:rPr>
                <w:rFonts w:ascii="Times New Roman" w:eastAsia="Times New Roman" w:hAnsi="Times New Roman" w:cs="Times New Roman"/>
                <w:color w:val="000000"/>
              </w:rPr>
              <w:br/>
              <w:t>административному</w:t>
            </w:r>
            <w:r w:rsidRPr="00B23585">
              <w:rPr>
                <w:rFonts w:ascii="Times New Roman" w:eastAsia="Times New Roman" w:hAnsi="Times New Roman" w:cs="Times New Roman"/>
                <w:color w:val="000000"/>
              </w:rPr>
              <w:br/>
              <w:t>зданию под размещение</w:t>
            </w:r>
            <w:r w:rsidRPr="00B23585">
              <w:rPr>
                <w:rFonts w:ascii="Times New Roman" w:eastAsia="Times New Roman" w:hAnsi="Times New Roman" w:cs="Times New Roman"/>
                <w:color w:val="000000"/>
              </w:rPr>
              <w:br/>
              <w:t>Ивановского</w:t>
            </w:r>
            <w:r w:rsidRPr="00B23585">
              <w:rPr>
                <w:rFonts w:ascii="Times New Roman" w:eastAsia="Times New Roman" w:hAnsi="Times New Roman" w:cs="Times New Roman"/>
                <w:color w:val="000000"/>
              </w:rPr>
              <w:br/>
              <w:t>гарнизонного военного</w:t>
            </w:r>
            <w:r w:rsidRPr="00B23585">
              <w:rPr>
                <w:rFonts w:ascii="Times New Roman" w:eastAsia="Times New Roman" w:hAnsi="Times New Roman" w:cs="Times New Roman"/>
                <w:color w:val="000000"/>
              </w:rPr>
              <w:br/>
              <w:t>суда (реконструкция</w:t>
            </w:r>
            <w:r w:rsidRPr="00B23585">
              <w:rPr>
                <w:rFonts w:ascii="Times New Roman" w:eastAsia="Times New Roman" w:hAnsi="Times New Roman" w:cs="Times New Roman"/>
                <w:color w:val="000000"/>
              </w:rPr>
              <w:br/>
              <w:t>незавершенного</w:t>
            </w:r>
            <w:r w:rsidRPr="00B23585">
              <w:rPr>
                <w:rFonts w:ascii="Times New Roman" w:eastAsia="Times New Roman" w:hAnsi="Times New Roman" w:cs="Times New Roman"/>
                <w:color w:val="000000"/>
              </w:rPr>
              <w:br/>
              <w:t>строительством объекта</w:t>
            </w:r>
            <w:r w:rsidRPr="00B23585">
              <w:rPr>
                <w:rFonts w:ascii="Times New Roman" w:eastAsia="Times New Roman" w:hAnsi="Times New Roman" w:cs="Times New Roman"/>
                <w:color w:val="000000"/>
              </w:rPr>
              <w:br/>
              <w:t>улица Станко, 7</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1870</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Торгово-офисный центр</w:t>
            </w:r>
            <w:r w:rsidRPr="00B23585">
              <w:rPr>
                <w:rFonts w:ascii="Times New Roman" w:eastAsia="Times New Roman" w:hAnsi="Times New Roman" w:cs="Times New Roman"/>
                <w:color w:val="000000"/>
              </w:rPr>
              <w:br/>
              <w:t>проспект Ленина</w:t>
            </w:r>
            <w:r w:rsidRPr="00B23585">
              <w:rPr>
                <w:rFonts w:ascii="Times New Roman" w:eastAsia="Times New Roman" w:hAnsi="Times New Roman" w:cs="Times New Roman"/>
                <w:color w:val="000000"/>
              </w:rPr>
              <w:br/>
              <w:t>(у дома № 36)</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10665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875"/>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139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Общественно-торговый</w:t>
            </w:r>
            <w:r w:rsidRPr="00B23585">
              <w:rPr>
                <w:rFonts w:ascii="Times New Roman" w:eastAsia="Times New Roman" w:hAnsi="Times New Roman" w:cs="Times New Roman"/>
                <w:color w:val="000000"/>
              </w:rPr>
              <w:br/>
              <w:t>центр (застройка объекта</w:t>
            </w:r>
            <w:r w:rsidRPr="00B23585">
              <w:rPr>
                <w:rFonts w:ascii="Times New Roman" w:eastAsia="Times New Roman" w:hAnsi="Times New Roman" w:cs="Times New Roman"/>
                <w:color w:val="000000"/>
              </w:rPr>
              <w:br/>
              <w:t>незавершенного</w:t>
            </w:r>
            <w:r w:rsidRPr="00B23585">
              <w:rPr>
                <w:rFonts w:ascii="Times New Roman" w:eastAsia="Times New Roman" w:hAnsi="Times New Roman" w:cs="Times New Roman"/>
                <w:color w:val="000000"/>
              </w:rPr>
              <w:br/>
              <w:t>строительством)</w:t>
            </w:r>
            <w:r w:rsidRPr="00B23585">
              <w:rPr>
                <w:rFonts w:ascii="Times New Roman" w:eastAsia="Times New Roman" w:hAnsi="Times New Roman" w:cs="Times New Roman"/>
                <w:color w:val="000000"/>
              </w:rPr>
              <w:br/>
              <w:t>проспект Текстильщиков.</w:t>
            </w:r>
            <w:r w:rsidRPr="00B23585">
              <w:rPr>
                <w:rFonts w:ascii="Times New Roman" w:eastAsia="Times New Roman" w:hAnsi="Times New Roman" w:cs="Times New Roman"/>
                <w:color w:val="000000"/>
              </w:rPr>
              <w:br/>
              <w:t>10А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3039,1</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1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Реконструкция нежилого</w:t>
            </w:r>
            <w:r w:rsidRPr="00B23585">
              <w:rPr>
                <w:rFonts w:ascii="Times New Roman" w:eastAsia="Times New Roman" w:hAnsi="Times New Roman" w:cs="Times New Roman"/>
                <w:color w:val="000000"/>
              </w:rPr>
              <w:br/>
              <w:t>здания под офисно-</w:t>
            </w:r>
            <w:r w:rsidRPr="00B23585">
              <w:rPr>
                <w:rFonts w:ascii="Times New Roman" w:eastAsia="Times New Roman" w:hAnsi="Times New Roman" w:cs="Times New Roman"/>
                <w:color w:val="000000"/>
              </w:rPr>
              <w:br/>
              <w:t>торговый центр с</w:t>
            </w:r>
            <w:r w:rsidRPr="00B23585">
              <w:rPr>
                <w:rFonts w:ascii="Times New Roman" w:eastAsia="Times New Roman" w:hAnsi="Times New Roman" w:cs="Times New Roman"/>
                <w:color w:val="000000"/>
              </w:rPr>
              <w:br/>
              <w:t>надстройкой</w:t>
            </w:r>
            <w:r w:rsidRPr="00B23585">
              <w:rPr>
                <w:rFonts w:ascii="Times New Roman" w:eastAsia="Times New Roman" w:hAnsi="Times New Roman" w:cs="Times New Roman"/>
                <w:color w:val="000000"/>
              </w:rPr>
              <w:br/>
              <w:t>мансардного</w:t>
            </w:r>
            <w:r w:rsidRPr="00B23585">
              <w:rPr>
                <w:rFonts w:ascii="Times New Roman" w:eastAsia="Times New Roman" w:hAnsi="Times New Roman" w:cs="Times New Roman"/>
                <w:color w:val="000000"/>
              </w:rPr>
              <w:br/>
              <w:t>этажа улица Карла</w:t>
            </w:r>
            <w:r w:rsidRPr="00B23585">
              <w:rPr>
                <w:rFonts w:ascii="Times New Roman" w:eastAsia="Times New Roman" w:hAnsi="Times New Roman" w:cs="Times New Roman"/>
                <w:color w:val="000000"/>
              </w:rPr>
              <w:br/>
              <w:t>Маркса. 4</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974,4</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Торгово-спортивный</w:t>
            </w:r>
            <w:r w:rsidRPr="00B23585">
              <w:rPr>
                <w:rFonts w:ascii="Times New Roman" w:eastAsia="Times New Roman" w:hAnsi="Times New Roman" w:cs="Times New Roman"/>
                <w:color w:val="000000"/>
              </w:rPr>
              <w:br/>
              <w:t>центр улица Полка</w:t>
            </w:r>
            <w:r w:rsidRPr="00B23585">
              <w:rPr>
                <w:rFonts w:ascii="Times New Roman" w:eastAsia="Times New Roman" w:hAnsi="Times New Roman" w:cs="Times New Roman"/>
                <w:color w:val="000000"/>
              </w:rPr>
              <w:br/>
              <w:t>"Нормандия-Неман", 114</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3070,34</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Торгово-офисный центр</w:t>
            </w:r>
            <w:r w:rsidRPr="00B23585">
              <w:rPr>
                <w:rFonts w:ascii="Times New Roman" w:eastAsia="Times New Roman" w:hAnsi="Times New Roman" w:cs="Times New Roman"/>
                <w:color w:val="000000"/>
              </w:rPr>
              <w:br/>
              <w:t>улица 4-я. Первомайская.</w:t>
            </w:r>
            <w:r w:rsidRPr="00B23585">
              <w:rPr>
                <w:rFonts w:ascii="Times New Roman" w:eastAsia="Times New Roman" w:hAnsi="Times New Roman" w:cs="Times New Roman"/>
                <w:color w:val="000000"/>
              </w:rPr>
              <w:br/>
              <w:t>5/1</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2294,8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Торгово-общественный</w:t>
            </w:r>
            <w:r w:rsidRPr="00B23585">
              <w:rPr>
                <w:rFonts w:ascii="Times New Roman" w:eastAsia="Times New Roman" w:hAnsi="Times New Roman" w:cs="Times New Roman"/>
                <w:color w:val="000000"/>
              </w:rPr>
              <w:br/>
              <w:t>комплекс проспект</w:t>
            </w:r>
            <w:r w:rsidRPr="00B23585">
              <w:rPr>
                <w:rFonts w:ascii="Times New Roman" w:eastAsia="Times New Roman" w:hAnsi="Times New Roman" w:cs="Times New Roman"/>
                <w:color w:val="000000"/>
              </w:rPr>
              <w:br/>
              <w:t>Ленина. 57А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16928,2</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7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144</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Специализированный</w:t>
            </w:r>
            <w:r w:rsidRPr="00B23585">
              <w:rPr>
                <w:rFonts w:ascii="Times New Roman" w:eastAsia="Times New Roman" w:hAnsi="Times New Roman" w:cs="Times New Roman"/>
                <w:color w:val="000000"/>
              </w:rPr>
              <w:br/>
              <w:t>торговый центр по</w:t>
            </w:r>
            <w:r w:rsidRPr="00B23585">
              <w:rPr>
                <w:rFonts w:ascii="Times New Roman" w:eastAsia="Times New Roman" w:hAnsi="Times New Roman" w:cs="Times New Roman"/>
                <w:color w:val="000000"/>
              </w:rPr>
              <w:br/>
              <w:t>обеспечению</w:t>
            </w:r>
            <w:r w:rsidRPr="00B23585">
              <w:rPr>
                <w:rFonts w:ascii="Times New Roman" w:eastAsia="Times New Roman" w:hAnsi="Times New Roman" w:cs="Times New Roman"/>
                <w:color w:val="000000"/>
              </w:rPr>
              <w:br/>
              <w:t>производителей</w:t>
            </w:r>
            <w:r w:rsidRPr="00B23585">
              <w:rPr>
                <w:rFonts w:ascii="Times New Roman" w:eastAsia="Times New Roman" w:hAnsi="Times New Roman" w:cs="Times New Roman"/>
                <w:color w:val="000000"/>
              </w:rPr>
              <w:br/>
              <w:t>швейных изделий</w:t>
            </w:r>
            <w:r w:rsidRPr="00B23585">
              <w:rPr>
                <w:rFonts w:ascii="Times New Roman" w:eastAsia="Times New Roman" w:hAnsi="Times New Roman" w:cs="Times New Roman"/>
                <w:color w:val="000000"/>
              </w:rPr>
              <w:br/>
              <w:t>оборудованием и</w:t>
            </w:r>
            <w:r w:rsidRPr="00B23585">
              <w:rPr>
                <w:rFonts w:ascii="Times New Roman" w:eastAsia="Times New Roman" w:hAnsi="Times New Roman" w:cs="Times New Roman"/>
                <w:color w:val="000000"/>
              </w:rPr>
              <w:br/>
              <w:t>сопутствующими</w:t>
            </w:r>
            <w:r w:rsidRPr="00B23585">
              <w:rPr>
                <w:rFonts w:ascii="Times New Roman" w:eastAsia="Times New Roman" w:hAnsi="Times New Roman" w:cs="Times New Roman"/>
                <w:color w:val="000000"/>
              </w:rPr>
              <w:br/>
              <w:t>товарами улица</w:t>
            </w:r>
            <w:r w:rsidRPr="00B23585">
              <w:rPr>
                <w:rFonts w:ascii="Times New Roman" w:eastAsia="Times New Roman" w:hAnsi="Times New Roman" w:cs="Times New Roman"/>
                <w:color w:val="000000"/>
              </w:rPr>
              <w:br/>
              <w:t>Рабфаковская. 4</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1492</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33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145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Торгово-</w:t>
            </w:r>
            <w:r w:rsidRPr="00B23585">
              <w:rPr>
                <w:rFonts w:ascii="Times New Roman" w:eastAsia="Times New Roman" w:hAnsi="Times New Roman" w:cs="Times New Roman"/>
                <w:color w:val="000000"/>
              </w:rPr>
              <w:br/>
              <w:t>развлекательный</w:t>
            </w:r>
            <w:r w:rsidRPr="00B23585">
              <w:rPr>
                <w:rFonts w:ascii="Times New Roman" w:eastAsia="Times New Roman" w:hAnsi="Times New Roman" w:cs="Times New Roman"/>
                <w:color w:val="000000"/>
              </w:rPr>
              <w:br/>
              <w:t>центр с офисными</w:t>
            </w:r>
            <w:r w:rsidRPr="00B23585">
              <w:rPr>
                <w:rFonts w:ascii="Times New Roman" w:eastAsia="Times New Roman" w:hAnsi="Times New Roman" w:cs="Times New Roman"/>
                <w:color w:val="000000"/>
              </w:rPr>
              <w:br/>
              <w:t>помещениями "Олимп"</w:t>
            </w:r>
            <w:r w:rsidRPr="00B23585">
              <w:rPr>
                <w:rFonts w:ascii="Times New Roman" w:eastAsia="Times New Roman" w:hAnsi="Times New Roman" w:cs="Times New Roman"/>
                <w:color w:val="000000"/>
              </w:rPr>
              <w:br/>
              <w:t>(1-я очередь) -)- 1-й</w:t>
            </w:r>
            <w:r w:rsidRPr="00B23585">
              <w:rPr>
                <w:rFonts w:ascii="Times New Roman" w:eastAsia="Times New Roman" w:hAnsi="Times New Roman" w:cs="Times New Roman"/>
                <w:color w:val="000000"/>
              </w:rPr>
              <w:br/>
              <w:t>пусковой комплекс</w:t>
            </w:r>
            <w:r w:rsidRPr="00B23585">
              <w:rPr>
                <w:rFonts w:ascii="Times New Roman" w:eastAsia="Times New Roman" w:hAnsi="Times New Roman" w:cs="Times New Roman"/>
                <w:color w:val="000000"/>
              </w:rPr>
              <w:br/>
              <w:t>строительства - торгово-</w:t>
            </w:r>
            <w:r w:rsidRPr="00B23585">
              <w:rPr>
                <w:rFonts w:ascii="Times New Roman" w:eastAsia="Times New Roman" w:hAnsi="Times New Roman" w:cs="Times New Roman"/>
                <w:color w:val="000000"/>
              </w:rPr>
              <w:br/>
              <w:t>развлекательный центр</w:t>
            </w:r>
            <w:r w:rsidRPr="00B23585">
              <w:rPr>
                <w:rFonts w:ascii="Times New Roman" w:eastAsia="Times New Roman" w:hAnsi="Times New Roman" w:cs="Times New Roman"/>
                <w:color w:val="000000"/>
              </w:rPr>
              <w:br/>
              <w:t>с офисными</w:t>
            </w:r>
            <w:r w:rsidRPr="00B23585">
              <w:rPr>
                <w:rFonts w:ascii="Times New Roman" w:eastAsia="Times New Roman" w:hAnsi="Times New Roman" w:cs="Times New Roman"/>
                <w:color w:val="000000"/>
              </w:rPr>
              <w:br/>
              <w:t>помещениями "Олимп"</w:t>
            </w:r>
            <w:r w:rsidRPr="00B23585">
              <w:rPr>
                <w:rFonts w:ascii="Times New Roman" w:eastAsia="Times New Roman" w:hAnsi="Times New Roman" w:cs="Times New Roman"/>
                <w:color w:val="000000"/>
              </w:rPr>
              <w:br/>
              <w:t>улица Лежневская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23080,8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Торговый центр улица</w:t>
            </w:r>
            <w:r w:rsidRPr="00B23585">
              <w:rPr>
                <w:rFonts w:ascii="Times New Roman" w:eastAsia="Times New Roman" w:hAnsi="Times New Roman" w:cs="Times New Roman"/>
                <w:color w:val="000000"/>
              </w:rPr>
              <w:br/>
              <w:t>Куконковых</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1386,19</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Торговый центр</w:t>
            </w:r>
            <w:r w:rsidRPr="00B23585">
              <w:rPr>
                <w:rFonts w:ascii="Times New Roman" w:eastAsia="Times New Roman" w:hAnsi="Times New Roman" w:cs="Times New Roman"/>
                <w:color w:val="000000"/>
              </w:rPr>
              <w:br/>
              <w:t>"Пятерочка" улица</w:t>
            </w:r>
            <w:r w:rsidRPr="00B23585">
              <w:rPr>
                <w:rFonts w:ascii="Times New Roman" w:eastAsia="Times New Roman" w:hAnsi="Times New Roman" w:cs="Times New Roman"/>
                <w:color w:val="000000"/>
              </w:rPr>
              <w:br/>
              <w:t>Ленинградская, 10</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552,79</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Многофункциональный</w:t>
            </w:r>
            <w:r w:rsidRPr="00B23585">
              <w:rPr>
                <w:rFonts w:ascii="Times New Roman" w:eastAsia="Times New Roman" w:hAnsi="Times New Roman" w:cs="Times New Roman"/>
                <w:color w:val="000000"/>
              </w:rPr>
              <w:br/>
              <w:t>торговый комплекс</w:t>
            </w:r>
            <w:r w:rsidRPr="00B23585">
              <w:rPr>
                <w:rFonts w:ascii="Times New Roman" w:eastAsia="Times New Roman" w:hAnsi="Times New Roman" w:cs="Times New Roman"/>
                <w:color w:val="000000"/>
              </w:rPr>
              <w:br/>
              <w:t>между улицами Карла</w:t>
            </w:r>
            <w:r w:rsidRPr="00B23585">
              <w:rPr>
                <w:rFonts w:ascii="Times New Roman" w:eastAsia="Times New Roman" w:hAnsi="Times New Roman" w:cs="Times New Roman"/>
                <w:color w:val="000000"/>
              </w:rPr>
              <w:br/>
              <w:t>Маркса и улицей</w:t>
            </w:r>
            <w:r w:rsidRPr="00B23585">
              <w:rPr>
                <w:rFonts w:ascii="Times New Roman" w:eastAsia="Times New Roman" w:hAnsi="Times New Roman" w:cs="Times New Roman"/>
                <w:color w:val="000000"/>
              </w:rPr>
              <w:br/>
              <w:t>Станционной</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4825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Торговый комплекс</w:t>
            </w:r>
            <w:r w:rsidRPr="00B23585">
              <w:rPr>
                <w:rFonts w:ascii="Times New Roman" w:eastAsia="Times New Roman" w:hAnsi="Times New Roman" w:cs="Times New Roman"/>
                <w:color w:val="000000"/>
              </w:rPr>
              <w:br/>
              <w:t>БИМАРТ улица Карла</w:t>
            </w:r>
            <w:r w:rsidRPr="00B23585">
              <w:rPr>
                <w:rFonts w:ascii="Times New Roman" w:eastAsia="Times New Roman" w:hAnsi="Times New Roman" w:cs="Times New Roman"/>
                <w:color w:val="000000"/>
              </w:rPr>
              <w:br/>
              <w:t>Маркса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131731</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455"/>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150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Автомобильный комплекс</w:t>
            </w:r>
            <w:r w:rsidRPr="00B23585">
              <w:rPr>
                <w:rFonts w:ascii="Times New Roman" w:eastAsia="Times New Roman" w:hAnsi="Times New Roman" w:cs="Times New Roman"/>
                <w:color w:val="000000"/>
              </w:rPr>
              <w:br/>
              <w:t>(2-я очередь</w:t>
            </w:r>
            <w:r w:rsidRPr="00B23585">
              <w:rPr>
                <w:rFonts w:ascii="Times New Roman" w:eastAsia="Times New Roman" w:hAnsi="Times New Roman" w:cs="Times New Roman"/>
                <w:color w:val="000000"/>
              </w:rPr>
              <w:br/>
              <w:t>строительства. 1 этап.</w:t>
            </w:r>
            <w:r w:rsidRPr="00B23585">
              <w:rPr>
                <w:rFonts w:ascii="Times New Roman" w:eastAsia="Times New Roman" w:hAnsi="Times New Roman" w:cs="Times New Roman"/>
                <w:color w:val="000000"/>
              </w:rPr>
              <w:br/>
              <w:t>Литер В) улица Фрунзе,96</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3433,66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151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развлекательный</w:t>
            </w:r>
            <w:r w:rsidRPr="00B23585">
              <w:rPr>
                <w:rFonts w:ascii="Times New Roman" w:eastAsia="Times New Roman" w:hAnsi="Times New Roman" w:cs="Times New Roman"/>
                <w:color w:val="000000"/>
              </w:rPr>
              <w:br/>
              <w:t>центр "ЕвроЛэнд"</w:t>
            </w:r>
            <w:r w:rsidRPr="00B23585">
              <w:rPr>
                <w:rFonts w:ascii="Times New Roman" w:eastAsia="Times New Roman" w:hAnsi="Times New Roman" w:cs="Times New Roman"/>
                <w:color w:val="000000"/>
              </w:rPr>
              <w:br/>
              <w:t>(2 этап 1-я очередь</w:t>
            </w:r>
            <w:r w:rsidRPr="00B23585">
              <w:rPr>
                <w:rFonts w:ascii="Times New Roman" w:eastAsia="Times New Roman" w:hAnsi="Times New Roman" w:cs="Times New Roman"/>
                <w:color w:val="000000"/>
              </w:rPr>
              <w:br/>
              <w:t>строительства) улица</w:t>
            </w:r>
            <w:r w:rsidRPr="00B23585">
              <w:rPr>
                <w:rFonts w:ascii="Times New Roman" w:eastAsia="Times New Roman" w:hAnsi="Times New Roman" w:cs="Times New Roman"/>
                <w:color w:val="000000"/>
              </w:rPr>
              <w:br/>
              <w:t>Куконковых, 141</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53586,53</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8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152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Автомобильный комплекс</w:t>
            </w:r>
            <w:r w:rsidRPr="00B23585">
              <w:rPr>
                <w:rFonts w:ascii="Times New Roman" w:eastAsia="Times New Roman" w:hAnsi="Times New Roman" w:cs="Times New Roman"/>
                <w:color w:val="000000"/>
              </w:rPr>
              <w:br/>
              <w:t>(2-я очередь</w:t>
            </w:r>
            <w:r w:rsidRPr="00B23585">
              <w:rPr>
                <w:rFonts w:ascii="Times New Roman" w:eastAsia="Times New Roman" w:hAnsi="Times New Roman" w:cs="Times New Roman"/>
                <w:color w:val="000000"/>
              </w:rPr>
              <w:br/>
              <w:t>строительства. 3 этап.</w:t>
            </w:r>
            <w:r w:rsidRPr="00B23585">
              <w:rPr>
                <w:rFonts w:ascii="Times New Roman" w:eastAsia="Times New Roman" w:hAnsi="Times New Roman" w:cs="Times New Roman"/>
                <w:color w:val="000000"/>
              </w:rPr>
              <w:br/>
              <w:t>Литер Д) улица Фрунзе.</w:t>
            </w:r>
            <w:r w:rsidRPr="00B23585">
              <w:rPr>
                <w:rFonts w:ascii="Times New Roman" w:eastAsia="Times New Roman" w:hAnsi="Times New Roman" w:cs="Times New Roman"/>
                <w:color w:val="000000"/>
              </w:rPr>
              <w:br/>
              <w:t>95</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3433,66</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485"/>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153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Автомобильный комплекс</w:t>
            </w:r>
            <w:r w:rsidRPr="00B23585">
              <w:rPr>
                <w:rFonts w:ascii="Times New Roman" w:eastAsia="Times New Roman" w:hAnsi="Times New Roman" w:cs="Times New Roman"/>
                <w:color w:val="000000"/>
              </w:rPr>
              <w:br/>
              <w:t>(2-я очередь</w:t>
            </w:r>
            <w:r w:rsidRPr="00B23585">
              <w:rPr>
                <w:rFonts w:ascii="Times New Roman" w:eastAsia="Times New Roman" w:hAnsi="Times New Roman" w:cs="Times New Roman"/>
                <w:color w:val="000000"/>
              </w:rPr>
              <w:br/>
              <w:t>строительства. 2 этап.</w:t>
            </w:r>
            <w:r w:rsidRPr="00B23585">
              <w:rPr>
                <w:rFonts w:ascii="Times New Roman" w:eastAsia="Times New Roman" w:hAnsi="Times New Roman" w:cs="Times New Roman"/>
                <w:color w:val="000000"/>
              </w:rPr>
              <w:br/>
              <w:t>Литер В) улица Фрунзе,96</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3433,66</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1396,8</w:t>
            </w: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154</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Торговый центр улица Кудряшова, у дома 80</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1396,8</w:t>
            </w: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155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Гостиничный торгово-</w:t>
            </w:r>
            <w:r w:rsidRPr="00B23585">
              <w:rPr>
                <w:rFonts w:ascii="Times New Roman" w:eastAsia="Times New Roman" w:hAnsi="Times New Roman" w:cs="Times New Roman"/>
                <w:color w:val="000000"/>
              </w:rPr>
              <w:br/>
              <w:t>развлекательный</w:t>
            </w:r>
            <w:r w:rsidRPr="00B23585">
              <w:rPr>
                <w:rFonts w:ascii="Times New Roman" w:eastAsia="Times New Roman" w:hAnsi="Times New Roman" w:cs="Times New Roman"/>
                <w:color w:val="000000"/>
              </w:rPr>
              <w:br/>
              <w:t>комплекс проспект</w:t>
            </w:r>
            <w:r w:rsidRPr="00B23585">
              <w:rPr>
                <w:rFonts w:ascii="Times New Roman" w:eastAsia="Times New Roman" w:hAnsi="Times New Roman" w:cs="Times New Roman"/>
                <w:color w:val="000000"/>
              </w:rPr>
              <w:br/>
              <w:t>Шереметьевский</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40700</w:t>
            </w: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5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156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Многофункциональный</w:t>
            </w:r>
            <w:r w:rsidRPr="00B23585">
              <w:rPr>
                <w:rFonts w:ascii="Times New Roman" w:eastAsia="Times New Roman" w:hAnsi="Times New Roman" w:cs="Times New Roman"/>
                <w:color w:val="000000"/>
              </w:rPr>
              <w:br/>
              <w:t>Торгово-развлекательный</w:t>
            </w:r>
            <w:r w:rsidRPr="00B23585">
              <w:rPr>
                <w:rFonts w:ascii="Times New Roman" w:eastAsia="Times New Roman" w:hAnsi="Times New Roman" w:cs="Times New Roman"/>
                <w:color w:val="000000"/>
              </w:rPr>
              <w:br/>
              <w:t>комплекс "Ясень"</w:t>
            </w:r>
            <w:r w:rsidRPr="00B23585">
              <w:rPr>
                <w:rFonts w:ascii="Times New Roman" w:eastAsia="Times New Roman" w:hAnsi="Times New Roman" w:cs="Times New Roman"/>
                <w:color w:val="000000"/>
              </w:rPr>
              <w:br/>
              <w:t>Проспект Строителей. 25</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157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Ресторанно-</w:t>
            </w:r>
            <w:r w:rsidRPr="00B23585">
              <w:rPr>
                <w:rFonts w:ascii="Times New Roman" w:eastAsia="Times New Roman" w:hAnsi="Times New Roman" w:cs="Times New Roman"/>
                <w:color w:val="000000"/>
              </w:rPr>
              <w:br/>
              <w:t>развлекательный центр</w:t>
            </w:r>
            <w:r w:rsidRPr="00B23585">
              <w:rPr>
                <w:rFonts w:ascii="Times New Roman" w:eastAsia="Times New Roman" w:hAnsi="Times New Roman" w:cs="Times New Roman"/>
                <w:color w:val="000000"/>
              </w:rPr>
              <w:br/>
              <w:t>респект Шереметевский</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5761</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158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Строительство дворца</w:t>
            </w:r>
            <w:r w:rsidRPr="00B23585">
              <w:rPr>
                <w:rFonts w:ascii="Times New Roman" w:eastAsia="Times New Roman" w:hAnsi="Times New Roman" w:cs="Times New Roman"/>
                <w:color w:val="000000"/>
              </w:rPr>
              <w:br/>
              <w:t>игровых видов спорта</w:t>
            </w:r>
            <w:r w:rsidRPr="00B23585">
              <w:rPr>
                <w:rFonts w:ascii="Times New Roman" w:eastAsia="Times New Roman" w:hAnsi="Times New Roman" w:cs="Times New Roman"/>
                <w:color w:val="000000"/>
              </w:rPr>
              <w:br/>
              <w:t>в г. Иваново проспект</w:t>
            </w:r>
            <w:r w:rsidRPr="00B23585">
              <w:rPr>
                <w:rFonts w:ascii="Times New Roman" w:eastAsia="Times New Roman" w:hAnsi="Times New Roman" w:cs="Times New Roman"/>
                <w:color w:val="000000"/>
              </w:rPr>
              <w:br/>
              <w:t>Фридриха Энгельса, 116</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16544,98</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3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384145,1</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75283,79</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13198</w:t>
            </w: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41043,4</w:t>
            </w: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0</w:t>
            </w: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0</w:t>
            </w: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0</w:t>
            </w: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0</w:t>
            </w:r>
          </w:p>
        </w:tc>
      </w:tr>
      <w:tr w:rsidR="00CA42F1" w:rsidRPr="00B23585" w:rsidTr="00CA42F1">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ПРОИЗВОДСТВЕННЫЕ ЗДАНИЯ</w:t>
            </w: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159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Склад арматуры улица</w:t>
            </w:r>
            <w:r w:rsidRPr="00B23585">
              <w:rPr>
                <w:rFonts w:ascii="Times New Roman" w:eastAsia="Times New Roman" w:hAnsi="Times New Roman" w:cs="Times New Roman"/>
                <w:color w:val="000000"/>
              </w:rPr>
              <w:br/>
              <w:t>Красных Зорь, 73</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1462,3</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Склад улица</w:t>
            </w:r>
            <w:r w:rsidRPr="00B23585">
              <w:rPr>
                <w:rFonts w:ascii="Times New Roman" w:eastAsia="Times New Roman" w:hAnsi="Times New Roman" w:cs="Times New Roman"/>
                <w:color w:val="000000"/>
              </w:rPr>
              <w:br/>
              <w:t>Станкостроителей. 7Б</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397,8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8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Здание склада с</w:t>
            </w:r>
            <w:r w:rsidRPr="00B23585">
              <w:rPr>
                <w:rFonts w:ascii="Times New Roman" w:eastAsia="Times New Roman" w:hAnsi="Times New Roman" w:cs="Times New Roman"/>
                <w:color w:val="000000"/>
              </w:rPr>
              <w:br/>
              <w:t>пристройкой</w:t>
            </w:r>
            <w:r w:rsidRPr="00B23585">
              <w:rPr>
                <w:rFonts w:ascii="Times New Roman" w:eastAsia="Times New Roman" w:hAnsi="Times New Roman" w:cs="Times New Roman"/>
                <w:color w:val="000000"/>
              </w:rPr>
              <w:br/>
              <w:t>производственных</w:t>
            </w:r>
            <w:r w:rsidRPr="00B23585">
              <w:rPr>
                <w:rFonts w:ascii="Times New Roman" w:eastAsia="Times New Roman" w:hAnsi="Times New Roman" w:cs="Times New Roman"/>
                <w:color w:val="000000"/>
              </w:rPr>
              <w:br/>
              <w:t>помещений и магазина</w:t>
            </w:r>
            <w:r w:rsidRPr="00B23585">
              <w:rPr>
                <w:rFonts w:ascii="Times New Roman" w:eastAsia="Times New Roman" w:hAnsi="Times New Roman" w:cs="Times New Roman"/>
                <w:color w:val="000000"/>
              </w:rPr>
              <w:br/>
              <w:t>улица Станкостроителей,</w:t>
            </w:r>
            <w:r w:rsidRPr="00B23585">
              <w:rPr>
                <w:rFonts w:ascii="Times New Roman" w:eastAsia="Times New Roman" w:hAnsi="Times New Roman" w:cs="Times New Roman"/>
                <w:color w:val="000000"/>
              </w:rPr>
              <w:br/>
              <w:t>ЗА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1401</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Склад улица Окуловой,</w:t>
            </w:r>
            <w:r w:rsidRPr="00B23585">
              <w:rPr>
                <w:rFonts w:ascii="Times New Roman" w:eastAsia="Times New Roman" w:hAnsi="Times New Roman" w:cs="Times New Roman"/>
                <w:color w:val="000000"/>
              </w:rPr>
              <w:br/>
              <w:t>70Б</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134,73</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Склад улица</w:t>
            </w:r>
            <w:r w:rsidRPr="00B23585">
              <w:rPr>
                <w:rFonts w:ascii="Times New Roman" w:eastAsia="Times New Roman" w:hAnsi="Times New Roman" w:cs="Times New Roman"/>
                <w:color w:val="000000"/>
              </w:rPr>
              <w:br/>
              <w:t>Домостроителей, 34Г</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921,65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3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164</w:t>
            </w:r>
          </w:p>
        </w:tc>
        <w:tc>
          <w:tcPr>
            <w:tcW w:w="1214"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Склад улица Гнедина, 1А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829,2</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3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165</w:t>
            </w:r>
          </w:p>
        </w:tc>
        <w:tc>
          <w:tcPr>
            <w:tcW w:w="1214"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Склад 25-я Линия 5</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456,89</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Здание для обслуживания персонала</w:t>
            </w:r>
            <w:r w:rsidRPr="00B23585">
              <w:rPr>
                <w:rFonts w:ascii="Times New Roman" w:eastAsia="Times New Roman" w:hAnsi="Times New Roman" w:cs="Times New Roman"/>
                <w:color w:val="000000"/>
              </w:rPr>
              <w:br/>
              <w:t>25-я Линия, 5</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113,8</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Реконструкция объекта</w:t>
            </w:r>
            <w:r w:rsidRPr="00B23585">
              <w:rPr>
                <w:rFonts w:ascii="Times New Roman" w:eastAsia="Times New Roman" w:hAnsi="Times New Roman" w:cs="Times New Roman"/>
                <w:color w:val="000000"/>
              </w:rPr>
              <w:br/>
              <w:t>складского назначения</w:t>
            </w:r>
            <w:r w:rsidRPr="00B23585">
              <w:rPr>
                <w:rFonts w:ascii="Times New Roman" w:eastAsia="Times New Roman" w:hAnsi="Times New Roman" w:cs="Times New Roman"/>
                <w:color w:val="000000"/>
              </w:rPr>
              <w:br/>
              <w:t>различного профиля</w:t>
            </w:r>
            <w:r w:rsidRPr="00B23585">
              <w:rPr>
                <w:rFonts w:ascii="Times New Roman" w:eastAsia="Times New Roman" w:hAnsi="Times New Roman" w:cs="Times New Roman"/>
                <w:color w:val="000000"/>
              </w:rPr>
              <w:br/>
              <w:t>улица Окуловой, 70</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321,11</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Складское здание</w:t>
            </w:r>
            <w:r w:rsidRPr="00B23585">
              <w:rPr>
                <w:rFonts w:ascii="Times New Roman" w:eastAsia="Times New Roman" w:hAnsi="Times New Roman" w:cs="Times New Roman"/>
                <w:color w:val="000000"/>
              </w:rPr>
              <w:br/>
              <w:t>переулок Химический,</w:t>
            </w:r>
            <w:r w:rsidRPr="00B23585">
              <w:rPr>
                <w:rFonts w:ascii="Times New Roman" w:eastAsia="Times New Roman" w:hAnsi="Times New Roman" w:cs="Times New Roman"/>
                <w:color w:val="000000"/>
              </w:rPr>
              <w:br/>
              <w:t>у дома 1</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240</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169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Объект складского</w:t>
            </w:r>
            <w:r w:rsidRPr="00B23585">
              <w:rPr>
                <w:rFonts w:ascii="Times New Roman" w:eastAsia="Times New Roman" w:hAnsi="Times New Roman" w:cs="Times New Roman"/>
                <w:color w:val="000000"/>
              </w:rPr>
              <w:br/>
              <w:t>назначения улица 4-я</w:t>
            </w:r>
            <w:r w:rsidRPr="00B23585">
              <w:rPr>
                <w:rFonts w:ascii="Times New Roman" w:eastAsia="Times New Roman" w:hAnsi="Times New Roman" w:cs="Times New Roman"/>
                <w:color w:val="000000"/>
              </w:rPr>
              <w:br/>
              <w:t>Меланжевая. у дома 1</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304,7</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170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Складское здание с</w:t>
            </w:r>
            <w:r w:rsidRPr="00B23585">
              <w:rPr>
                <w:rFonts w:ascii="Times New Roman" w:eastAsia="Times New Roman" w:hAnsi="Times New Roman" w:cs="Times New Roman"/>
                <w:color w:val="000000"/>
              </w:rPr>
              <w:br/>
              <w:t>административными</w:t>
            </w:r>
            <w:r w:rsidRPr="00B23585">
              <w:rPr>
                <w:rFonts w:ascii="Times New Roman" w:eastAsia="Times New Roman" w:hAnsi="Times New Roman" w:cs="Times New Roman"/>
                <w:color w:val="000000"/>
              </w:rPr>
              <w:br/>
              <w:t>помещениями улица</w:t>
            </w:r>
            <w:r w:rsidRPr="00B23585">
              <w:rPr>
                <w:rFonts w:ascii="Times New Roman" w:eastAsia="Times New Roman" w:hAnsi="Times New Roman" w:cs="Times New Roman"/>
                <w:color w:val="000000"/>
              </w:rPr>
              <w:br/>
              <w:t>Станкостроителей. 17А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228,6</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171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Компрессорная улица</w:t>
            </w:r>
            <w:r w:rsidRPr="00B23585">
              <w:rPr>
                <w:rFonts w:ascii="Times New Roman" w:eastAsia="Times New Roman" w:hAnsi="Times New Roman" w:cs="Times New Roman"/>
                <w:color w:val="000000"/>
              </w:rPr>
              <w:br/>
              <w:t>Соликамская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24,6</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172</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Проходная улица</w:t>
            </w:r>
            <w:r w:rsidRPr="00B23585">
              <w:rPr>
                <w:rFonts w:ascii="Times New Roman" w:eastAsia="Times New Roman" w:hAnsi="Times New Roman" w:cs="Times New Roman"/>
                <w:color w:val="000000"/>
              </w:rPr>
              <w:br/>
              <w:t>Соликамская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16</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173</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Хранилище сыпучих</w:t>
            </w:r>
            <w:r w:rsidRPr="00B23585">
              <w:rPr>
                <w:rFonts w:ascii="Times New Roman" w:eastAsia="Times New Roman" w:hAnsi="Times New Roman" w:cs="Times New Roman"/>
                <w:color w:val="000000"/>
              </w:rPr>
              <w:br/>
              <w:t>материалов улица</w:t>
            </w:r>
            <w:r w:rsidRPr="00B23585">
              <w:rPr>
                <w:rFonts w:ascii="Times New Roman" w:eastAsia="Times New Roman" w:hAnsi="Times New Roman" w:cs="Times New Roman"/>
                <w:color w:val="000000"/>
              </w:rPr>
              <w:br/>
              <w:t>Соликамская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30</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6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174</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Приемное устройство</w:t>
            </w:r>
            <w:r w:rsidRPr="00B23585">
              <w:rPr>
                <w:rFonts w:ascii="Times New Roman" w:eastAsia="Times New Roman" w:hAnsi="Times New Roman" w:cs="Times New Roman"/>
                <w:color w:val="000000"/>
              </w:rPr>
              <w:br/>
              <w:t>улица Соликамская</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50</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9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175</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Современный складской</w:t>
            </w:r>
            <w:r w:rsidRPr="00B23585">
              <w:rPr>
                <w:rFonts w:ascii="Times New Roman" w:eastAsia="Times New Roman" w:hAnsi="Times New Roman" w:cs="Times New Roman"/>
                <w:color w:val="000000"/>
              </w:rPr>
              <w:br/>
              <w:t>логистический центр</w:t>
            </w:r>
            <w:r w:rsidRPr="00B23585">
              <w:rPr>
                <w:rFonts w:ascii="Times New Roman" w:eastAsia="Times New Roman" w:hAnsi="Times New Roman" w:cs="Times New Roman"/>
                <w:color w:val="000000"/>
              </w:rPr>
              <w:br/>
              <w:t>улица Минская. 126А</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5078,9</w:t>
            </w: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30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176</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Производственные</w:t>
            </w:r>
            <w:r w:rsidRPr="00B23585">
              <w:rPr>
                <w:rFonts w:ascii="Times New Roman" w:eastAsia="Times New Roman" w:hAnsi="Times New Roman" w:cs="Times New Roman"/>
                <w:color w:val="000000"/>
              </w:rPr>
              <w:br/>
              <w:t>помещения,</w:t>
            </w:r>
            <w:r w:rsidRPr="00B23585">
              <w:rPr>
                <w:rFonts w:ascii="Times New Roman" w:eastAsia="Times New Roman" w:hAnsi="Times New Roman" w:cs="Times New Roman"/>
                <w:color w:val="000000"/>
              </w:rPr>
              <w:br/>
              <w:t>пристраиваемые к</w:t>
            </w:r>
            <w:r w:rsidRPr="00B23585">
              <w:rPr>
                <w:rFonts w:ascii="Times New Roman" w:eastAsia="Times New Roman" w:hAnsi="Times New Roman" w:cs="Times New Roman"/>
                <w:color w:val="000000"/>
              </w:rPr>
              <w:br/>
              <w:t>существующему зданию</w:t>
            </w:r>
            <w:r w:rsidRPr="00B23585">
              <w:rPr>
                <w:rFonts w:ascii="Times New Roman" w:eastAsia="Times New Roman" w:hAnsi="Times New Roman" w:cs="Times New Roman"/>
                <w:color w:val="000000"/>
              </w:rPr>
              <w:br/>
              <w:t>по адресу г. Иваново,</w:t>
            </w:r>
            <w:r w:rsidRPr="00B23585">
              <w:rPr>
                <w:rFonts w:ascii="Times New Roman" w:eastAsia="Times New Roman" w:hAnsi="Times New Roman" w:cs="Times New Roman"/>
                <w:color w:val="000000"/>
              </w:rPr>
              <w:br/>
              <w:t>ул. Павла</w:t>
            </w:r>
            <w:r w:rsidRPr="00B23585">
              <w:rPr>
                <w:rFonts w:ascii="Times New Roman" w:eastAsia="Times New Roman" w:hAnsi="Times New Roman" w:cs="Times New Roman"/>
                <w:color w:val="000000"/>
              </w:rPr>
              <w:br/>
              <w:t>Большевикова.</w:t>
            </w:r>
            <w:r w:rsidRPr="00B23585">
              <w:rPr>
                <w:rFonts w:ascii="Times New Roman" w:eastAsia="Times New Roman" w:hAnsi="Times New Roman" w:cs="Times New Roman"/>
                <w:color w:val="000000"/>
              </w:rPr>
              <w:br/>
              <w:t>д. 25 (Лит АЗ, А4. А10,</w:t>
            </w:r>
            <w:r w:rsidRPr="00B23585">
              <w:rPr>
                <w:rFonts w:ascii="Times New Roman" w:eastAsia="Times New Roman" w:hAnsi="Times New Roman" w:cs="Times New Roman"/>
                <w:color w:val="000000"/>
              </w:rPr>
              <w:br/>
              <w:t>А12). улица Павла</w:t>
            </w:r>
            <w:r w:rsidRPr="00B23585">
              <w:rPr>
                <w:rFonts w:ascii="Times New Roman" w:eastAsia="Times New Roman" w:hAnsi="Times New Roman" w:cs="Times New Roman"/>
                <w:color w:val="000000"/>
              </w:rPr>
              <w:br/>
              <w:t>Большевикова, 25</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894</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2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177</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Здание</w:t>
            </w:r>
            <w:r w:rsidRPr="00B23585">
              <w:rPr>
                <w:rFonts w:ascii="Times New Roman" w:eastAsia="Times New Roman" w:hAnsi="Times New Roman" w:cs="Times New Roman"/>
                <w:color w:val="000000"/>
              </w:rPr>
              <w:br/>
              <w:t>производственного</w:t>
            </w:r>
            <w:r w:rsidRPr="00B23585">
              <w:rPr>
                <w:rFonts w:ascii="Times New Roman" w:eastAsia="Times New Roman" w:hAnsi="Times New Roman" w:cs="Times New Roman"/>
                <w:color w:val="000000"/>
              </w:rPr>
              <w:br/>
              <w:t>назначения улица</w:t>
            </w:r>
            <w:r w:rsidRPr="00B23585">
              <w:rPr>
                <w:rFonts w:ascii="Times New Roman" w:eastAsia="Times New Roman" w:hAnsi="Times New Roman" w:cs="Times New Roman"/>
                <w:color w:val="000000"/>
              </w:rPr>
              <w:br/>
              <w:t>Поляковой</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1205,5</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7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178</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под размещение</w:t>
            </w:r>
            <w:r w:rsidRPr="00B23585">
              <w:rPr>
                <w:rFonts w:ascii="Times New Roman" w:eastAsia="Times New Roman" w:hAnsi="Times New Roman" w:cs="Times New Roman"/>
                <w:color w:val="000000"/>
              </w:rPr>
              <w:br/>
              <w:t>производства корпусной</w:t>
            </w:r>
            <w:r w:rsidRPr="00B23585">
              <w:rPr>
                <w:rFonts w:ascii="Times New Roman" w:eastAsia="Times New Roman" w:hAnsi="Times New Roman" w:cs="Times New Roman"/>
                <w:color w:val="000000"/>
              </w:rPr>
              <w:br/>
              <w:t>мебели и матрацев</w:t>
            </w:r>
            <w:r w:rsidRPr="00B23585">
              <w:rPr>
                <w:rFonts w:ascii="Times New Roman" w:eastAsia="Times New Roman" w:hAnsi="Times New Roman" w:cs="Times New Roman"/>
                <w:color w:val="000000"/>
              </w:rPr>
              <w:br/>
              <w:t>"Орматек" (1-я очередь</w:t>
            </w:r>
            <w:r w:rsidRPr="00B23585">
              <w:rPr>
                <w:rFonts w:ascii="Times New Roman" w:eastAsia="Times New Roman" w:hAnsi="Times New Roman" w:cs="Times New Roman"/>
                <w:color w:val="000000"/>
              </w:rPr>
              <w:br/>
              <w:t>строительства -</w:t>
            </w:r>
            <w:r w:rsidRPr="00B23585">
              <w:rPr>
                <w:rFonts w:ascii="Times New Roman" w:eastAsia="Times New Roman" w:hAnsi="Times New Roman" w:cs="Times New Roman"/>
                <w:color w:val="000000"/>
              </w:rPr>
              <w:br/>
              <w:t>пристройка в осях</w:t>
            </w:r>
            <w:r w:rsidRPr="00B23585">
              <w:rPr>
                <w:rFonts w:ascii="Times New Roman" w:eastAsia="Times New Roman" w:hAnsi="Times New Roman" w:cs="Times New Roman"/>
                <w:color w:val="000000"/>
              </w:rPr>
              <w:br/>
              <w:t>"6-16" - ”Е-Ж' под</w:t>
            </w:r>
            <w:r w:rsidRPr="00B23585">
              <w:rPr>
                <w:rFonts w:ascii="Times New Roman" w:eastAsia="Times New Roman" w:hAnsi="Times New Roman" w:cs="Times New Roman"/>
                <w:color w:val="000000"/>
              </w:rPr>
              <w:br/>
              <w:t>размещение склада"</w:t>
            </w:r>
            <w:r w:rsidRPr="00B23585">
              <w:rPr>
                <w:rFonts w:ascii="Times New Roman" w:eastAsia="Times New Roman" w:hAnsi="Times New Roman" w:cs="Times New Roman"/>
                <w:color w:val="000000"/>
              </w:rPr>
              <w:br/>
              <w:t>улица Смирнова, 102</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6548,16</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4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179</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Комплекс</w:t>
            </w:r>
            <w:r w:rsidRPr="00B23585">
              <w:rPr>
                <w:rFonts w:ascii="Times New Roman" w:eastAsia="Times New Roman" w:hAnsi="Times New Roman" w:cs="Times New Roman"/>
                <w:color w:val="000000"/>
              </w:rPr>
              <w:br/>
              <w:t>административно-</w:t>
            </w:r>
            <w:r w:rsidRPr="00B23585">
              <w:rPr>
                <w:rFonts w:ascii="Times New Roman" w:eastAsia="Times New Roman" w:hAnsi="Times New Roman" w:cs="Times New Roman"/>
                <w:color w:val="000000"/>
              </w:rPr>
              <w:br/>
              <w:t>производственных</w:t>
            </w:r>
            <w:r w:rsidRPr="00B23585">
              <w:rPr>
                <w:rFonts w:ascii="Times New Roman" w:eastAsia="Times New Roman" w:hAnsi="Times New Roman" w:cs="Times New Roman"/>
                <w:color w:val="000000"/>
              </w:rPr>
              <w:br/>
              <w:t>зданий в районе ДСК</w:t>
            </w:r>
            <w:r w:rsidRPr="00B23585">
              <w:rPr>
                <w:rFonts w:ascii="Times New Roman" w:eastAsia="Times New Roman" w:hAnsi="Times New Roman" w:cs="Times New Roman"/>
                <w:color w:val="000000"/>
              </w:rPr>
              <w:br/>
              <w:t>на территории бывшего</w:t>
            </w:r>
            <w:r w:rsidRPr="00B23585">
              <w:rPr>
                <w:rFonts w:ascii="Times New Roman" w:eastAsia="Times New Roman" w:hAnsi="Times New Roman" w:cs="Times New Roman"/>
                <w:color w:val="000000"/>
              </w:rPr>
              <w:br/>
              <w:t>тепличного хозяйства</w:t>
            </w:r>
            <w:r w:rsidRPr="00B23585">
              <w:rPr>
                <w:rFonts w:ascii="Times New Roman" w:eastAsia="Times New Roman" w:hAnsi="Times New Roman" w:cs="Times New Roman"/>
                <w:color w:val="000000"/>
              </w:rPr>
              <w:br/>
              <w:t>улица Домостроителей.</w:t>
            </w:r>
            <w:r w:rsidRPr="00B23585">
              <w:rPr>
                <w:rFonts w:ascii="Times New Roman" w:eastAsia="Times New Roman" w:hAnsi="Times New Roman" w:cs="Times New Roman"/>
                <w:color w:val="000000"/>
              </w:rPr>
              <w:br/>
              <w:t>34 Б</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2350,2</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2175"/>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180</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Корпус № 2</w:t>
            </w:r>
            <w:r w:rsidRPr="00B23585">
              <w:rPr>
                <w:rFonts w:ascii="Times New Roman" w:eastAsia="Times New Roman" w:hAnsi="Times New Roman" w:cs="Times New Roman"/>
                <w:color w:val="000000"/>
              </w:rPr>
              <w:br/>
              <w:t>механосборочного цеха</w:t>
            </w:r>
            <w:r w:rsidRPr="00B23585">
              <w:rPr>
                <w:rFonts w:ascii="Times New Roman" w:eastAsia="Times New Roman" w:hAnsi="Times New Roman" w:cs="Times New Roman"/>
                <w:color w:val="000000"/>
              </w:rPr>
              <w:br/>
              <w:t>под специализированный</w:t>
            </w:r>
            <w:r w:rsidRPr="00B23585">
              <w:rPr>
                <w:rFonts w:ascii="Times New Roman" w:eastAsia="Times New Roman" w:hAnsi="Times New Roman" w:cs="Times New Roman"/>
                <w:color w:val="000000"/>
              </w:rPr>
              <w:br/>
              <w:t>центр оптово-розничной</w:t>
            </w:r>
            <w:r w:rsidRPr="00B23585">
              <w:rPr>
                <w:rFonts w:ascii="Times New Roman" w:eastAsia="Times New Roman" w:hAnsi="Times New Roman" w:cs="Times New Roman"/>
                <w:color w:val="000000"/>
              </w:rPr>
              <w:br/>
              <w:t>торговли улица</w:t>
            </w:r>
            <w:r w:rsidRPr="00B23585">
              <w:rPr>
                <w:rFonts w:ascii="Times New Roman" w:eastAsia="Times New Roman" w:hAnsi="Times New Roman" w:cs="Times New Roman"/>
                <w:color w:val="000000"/>
              </w:rPr>
              <w:br/>
              <w:t>Лежневская, 183,</w:t>
            </w:r>
            <w:r w:rsidRPr="00B23585">
              <w:rPr>
                <w:rFonts w:ascii="Times New Roman" w:eastAsia="Times New Roman" w:hAnsi="Times New Roman" w:cs="Times New Roman"/>
                <w:color w:val="000000"/>
              </w:rPr>
              <w:br/>
              <w:t>строение 14</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24242,4</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162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lastRenderedPageBreak/>
              <w:t>181</w:t>
            </w:r>
          </w:p>
        </w:tc>
        <w:tc>
          <w:tcPr>
            <w:tcW w:w="1214" w:type="pct"/>
            <w:tcBorders>
              <w:top w:val="nil"/>
              <w:left w:val="nil"/>
              <w:bottom w:val="single" w:sz="4" w:space="0" w:color="auto"/>
              <w:right w:val="single" w:sz="4" w:space="0" w:color="auto"/>
            </w:tcBorders>
            <w:shd w:val="clear" w:color="auto" w:fill="auto"/>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Здание предприятия</w:t>
            </w:r>
            <w:r w:rsidRPr="00B23585">
              <w:rPr>
                <w:rFonts w:ascii="Times New Roman" w:eastAsia="Times New Roman" w:hAnsi="Times New Roman" w:cs="Times New Roman"/>
                <w:color w:val="000000"/>
              </w:rPr>
              <w:br/>
              <w:t>оптовой, мелкооптовой и</w:t>
            </w:r>
            <w:r w:rsidRPr="00B23585">
              <w:rPr>
                <w:rFonts w:ascii="Times New Roman" w:eastAsia="Times New Roman" w:hAnsi="Times New Roman" w:cs="Times New Roman"/>
                <w:color w:val="000000"/>
              </w:rPr>
              <w:br/>
              <w:t>розничной торговли</w:t>
            </w:r>
            <w:r w:rsidRPr="00B23585">
              <w:rPr>
                <w:rFonts w:ascii="Times New Roman" w:eastAsia="Times New Roman" w:hAnsi="Times New Roman" w:cs="Times New Roman"/>
                <w:color w:val="000000"/>
              </w:rPr>
              <w:br/>
              <w:t>проспект Текстильщиков,</w:t>
            </w:r>
            <w:r w:rsidRPr="00B23585">
              <w:rPr>
                <w:rFonts w:ascii="Times New Roman" w:eastAsia="Times New Roman" w:hAnsi="Times New Roman" w:cs="Times New Roman"/>
                <w:color w:val="000000"/>
              </w:rPr>
              <w:br/>
              <w:t>80</w:t>
            </w: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28290,1</w:t>
            </w: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r>
      <w:tr w:rsidR="00CA42F1" w:rsidRPr="00B23585" w:rsidTr="000F64CF">
        <w:trPr>
          <w:trHeight w:val="30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1214"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p>
        </w:tc>
        <w:tc>
          <w:tcPr>
            <w:tcW w:w="491"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17581,04</w:t>
            </w:r>
          </w:p>
        </w:tc>
        <w:tc>
          <w:tcPr>
            <w:tcW w:w="543"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24591,6</w:t>
            </w:r>
          </w:p>
        </w:tc>
        <w:tc>
          <w:tcPr>
            <w:tcW w:w="387"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5078,9</w:t>
            </w:r>
          </w:p>
        </w:tc>
        <w:tc>
          <w:tcPr>
            <w:tcW w:w="439" w:type="pct"/>
            <w:tcBorders>
              <w:top w:val="nil"/>
              <w:left w:val="nil"/>
              <w:bottom w:val="single" w:sz="4" w:space="0" w:color="auto"/>
              <w:right w:val="single" w:sz="4" w:space="0" w:color="auto"/>
            </w:tcBorders>
            <w:shd w:val="clear" w:color="auto" w:fill="auto"/>
            <w:noWrap/>
            <w:vAlign w:val="center"/>
            <w:hideMark/>
          </w:tcPr>
          <w:p w:rsidR="00CA42F1" w:rsidRPr="00B23585" w:rsidRDefault="00CA42F1"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28290,1</w:t>
            </w:r>
          </w:p>
        </w:tc>
        <w:tc>
          <w:tcPr>
            <w:tcW w:w="383" w:type="pct"/>
            <w:tcBorders>
              <w:top w:val="nil"/>
              <w:left w:val="nil"/>
              <w:bottom w:val="single" w:sz="4" w:space="0" w:color="auto"/>
              <w:right w:val="single" w:sz="4" w:space="0" w:color="auto"/>
            </w:tcBorders>
            <w:shd w:val="clear" w:color="auto" w:fill="auto"/>
            <w:noWrap/>
            <w:vAlign w:val="center"/>
            <w:hideMark/>
          </w:tcPr>
          <w:p w:rsidR="00CA42F1" w:rsidRPr="00B23585" w:rsidRDefault="00304779"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w:t>
            </w:r>
          </w:p>
        </w:tc>
        <w:tc>
          <w:tcPr>
            <w:tcW w:w="411" w:type="pct"/>
            <w:tcBorders>
              <w:top w:val="nil"/>
              <w:left w:val="nil"/>
              <w:bottom w:val="single" w:sz="4" w:space="0" w:color="auto"/>
              <w:right w:val="single" w:sz="4" w:space="0" w:color="auto"/>
            </w:tcBorders>
            <w:shd w:val="clear" w:color="auto" w:fill="auto"/>
            <w:noWrap/>
            <w:vAlign w:val="center"/>
            <w:hideMark/>
          </w:tcPr>
          <w:p w:rsidR="00CA42F1" w:rsidRPr="00B23585" w:rsidRDefault="00304779"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w:t>
            </w:r>
          </w:p>
        </w:tc>
        <w:tc>
          <w:tcPr>
            <w:tcW w:w="341" w:type="pct"/>
            <w:tcBorders>
              <w:top w:val="nil"/>
              <w:left w:val="nil"/>
              <w:bottom w:val="single" w:sz="4" w:space="0" w:color="auto"/>
              <w:right w:val="single" w:sz="4" w:space="0" w:color="auto"/>
            </w:tcBorders>
            <w:shd w:val="clear" w:color="auto" w:fill="auto"/>
            <w:noWrap/>
            <w:vAlign w:val="center"/>
            <w:hideMark/>
          </w:tcPr>
          <w:p w:rsidR="00CA42F1" w:rsidRPr="00B23585" w:rsidRDefault="00304779"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w:t>
            </w:r>
          </w:p>
        </w:tc>
        <w:tc>
          <w:tcPr>
            <w:tcW w:w="343" w:type="pct"/>
            <w:tcBorders>
              <w:top w:val="nil"/>
              <w:left w:val="nil"/>
              <w:bottom w:val="single" w:sz="4" w:space="0" w:color="auto"/>
              <w:right w:val="single" w:sz="4" w:space="0" w:color="auto"/>
            </w:tcBorders>
            <w:shd w:val="clear" w:color="auto" w:fill="auto"/>
            <w:noWrap/>
            <w:vAlign w:val="center"/>
            <w:hideMark/>
          </w:tcPr>
          <w:p w:rsidR="00CA42F1" w:rsidRPr="00B23585" w:rsidRDefault="00304779" w:rsidP="00CA42F1">
            <w:pPr>
              <w:spacing w:after="0" w:line="240" w:lineRule="auto"/>
              <w:jc w:val="center"/>
              <w:rPr>
                <w:rFonts w:ascii="Times New Roman" w:eastAsia="Times New Roman" w:hAnsi="Times New Roman" w:cs="Times New Roman"/>
                <w:color w:val="000000"/>
              </w:rPr>
            </w:pPr>
            <w:r w:rsidRPr="00B23585">
              <w:rPr>
                <w:rFonts w:ascii="Times New Roman" w:eastAsia="Times New Roman" w:hAnsi="Times New Roman" w:cs="Times New Roman"/>
                <w:color w:val="000000"/>
              </w:rPr>
              <w:t>-</w:t>
            </w:r>
          </w:p>
        </w:tc>
      </w:tr>
    </w:tbl>
    <w:p w:rsidR="00CE3DF7" w:rsidRPr="00B23585" w:rsidRDefault="00CE3DF7" w:rsidP="00CE3DF7">
      <w:pPr>
        <w:widowControl w:val="0"/>
        <w:tabs>
          <w:tab w:val="left" w:pos="993"/>
        </w:tabs>
        <w:adjustRightInd w:val="0"/>
        <w:spacing w:before="120" w:line="360" w:lineRule="auto"/>
        <w:ind w:firstLine="567"/>
        <w:jc w:val="both"/>
        <w:textAlignment w:val="baseline"/>
        <w:rPr>
          <w:rFonts w:ascii="Times New Roman" w:hAnsi="Times New Roman" w:cs="Times New Roman"/>
          <w:sz w:val="24"/>
        </w:rPr>
      </w:pPr>
      <w:r w:rsidRPr="00B23585">
        <w:rPr>
          <w:rFonts w:ascii="Times New Roman" w:hAnsi="Times New Roman" w:cs="Times New Roman"/>
          <w:spacing w:val="-5"/>
          <w:sz w:val="24"/>
        </w:rPr>
        <w:t xml:space="preserve">Для теплоснабжения перечисленных вводимых площадей </w:t>
      </w:r>
      <w:r w:rsidRPr="00B23585">
        <w:rPr>
          <w:rFonts w:ascii="Times New Roman" w:hAnsi="Times New Roman" w:cs="Times New Roman"/>
          <w:sz w:val="24"/>
        </w:rPr>
        <w:t xml:space="preserve">будут использоваться следующие источники теплоснабжения: котельная № 23  ОАО «ИвГТЭ», котельная № 33  ОАО «ИвГТЭ», котельная № 37  ОАО «ИвГТЭ», котельная № 46  ОАО «ИвГТЭ», котельная ОАО «Ивстройкерамика», котельная ООО «ТДЛ Энерго», котельная ООО «Импульс», котельная ГОУ ВПО «Ивановский энергетический университет», котельная ФГУ Ивановская база хранения ресурсов МВД РФ, котельная </w:t>
      </w:r>
      <w:r w:rsidR="001E2803" w:rsidRPr="00B23585">
        <w:rPr>
          <w:rFonts w:ascii="Times New Roman" w:hAnsi="Times New Roman" w:cs="Times New Roman"/>
          <w:sz w:val="24"/>
        </w:rPr>
        <w:t>ООО «ТЭС»</w:t>
      </w:r>
      <w:r w:rsidRPr="00B23585">
        <w:rPr>
          <w:rFonts w:ascii="Times New Roman" w:hAnsi="Times New Roman" w:cs="Times New Roman"/>
          <w:sz w:val="24"/>
        </w:rPr>
        <w:t>, котельная ООО «Ивсиликат», котельная ООО «Альянс-Профи», котельная Ярославского регионального участка  Северной дирекции по тепловодоснабжению, котельная АО «Водоканал», ИвТЭЦ-2, ИвТЭЦ-3.</w:t>
      </w:r>
    </w:p>
    <w:p w:rsidR="000F64CF" w:rsidRPr="00B23585" w:rsidRDefault="000F64CF" w:rsidP="00506986">
      <w:pPr>
        <w:widowControl w:val="0"/>
        <w:spacing w:after="0"/>
        <w:rPr>
          <w:rFonts w:ascii="Times New Roman" w:hAnsi="Times New Roman" w:cs="Times New Roman"/>
          <w:sz w:val="24"/>
          <w:szCs w:val="24"/>
        </w:rPr>
      </w:pPr>
      <w:r w:rsidRPr="00B23585">
        <w:rPr>
          <w:rFonts w:ascii="Times New Roman" w:hAnsi="Times New Roman" w:cs="Times New Roman"/>
          <w:sz w:val="24"/>
          <w:szCs w:val="24"/>
        </w:rPr>
        <w:br w:type="page"/>
      </w:r>
    </w:p>
    <w:p w:rsidR="000F64CF" w:rsidRPr="00B23585" w:rsidRDefault="000F64CF" w:rsidP="000F64CF">
      <w:pPr>
        <w:widowControl w:val="0"/>
        <w:tabs>
          <w:tab w:val="left" w:pos="993"/>
        </w:tabs>
        <w:adjustRightInd w:val="0"/>
        <w:spacing w:after="0" w:line="360" w:lineRule="auto"/>
        <w:ind w:firstLine="567"/>
        <w:jc w:val="both"/>
        <w:textAlignment w:val="baseline"/>
        <w:rPr>
          <w:rFonts w:ascii="Times New Roman" w:eastAsia="Calibri" w:hAnsi="Times New Roman" w:cs="Times New Roman"/>
          <w:sz w:val="24"/>
          <w:lang w:eastAsia="en-US"/>
        </w:rPr>
      </w:pPr>
      <w:r w:rsidRPr="00B23585">
        <w:rPr>
          <w:rFonts w:ascii="Times New Roman" w:eastAsia="Calibri" w:hAnsi="Times New Roman" w:cs="Times New Roman"/>
          <w:sz w:val="24"/>
          <w:lang w:eastAsia="en-US"/>
        </w:rPr>
        <w:lastRenderedPageBreak/>
        <w:t>Расчётные тепловые нагрузки перспективных потребителей тепловой энергии представлены в таблице 1.2.</w:t>
      </w:r>
    </w:p>
    <w:p w:rsidR="000F64CF" w:rsidRPr="00B23585" w:rsidRDefault="000F64CF" w:rsidP="000F64CF">
      <w:pPr>
        <w:pStyle w:val="af0"/>
        <w:keepNext/>
      </w:pPr>
      <w:r w:rsidRPr="00B23585">
        <w:t xml:space="preserve">Таблица </w:t>
      </w:r>
      <w:fldSimple w:instr=" STYLEREF 1 \s ">
        <w:r w:rsidR="008D79FE">
          <w:rPr>
            <w:noProof/>
          </w:rPr>
          <w:t>1</w:t>
        </w:r>
      </w:fldSimple>
      <w:r w:rsidR="008D79FE">
        <w:t>.</w:t>
      </w:r>
      <w:fldSimple w:instr=" SEQ Таблица \* ARABIC \s 1 ">
        <w:r w:rsidR="008D79FE">
          <w:rPr>
            <w:noProof/>
          </w:rPr>
          <w:t>2</w:t>
        </w:r>
      </w:fldSimple>
    </w:p>
    <w:tbl>
      <w:tblPr>
        <w:tblW w:w="5000" w:type="pct"/>
        <w:tblLook w:val="04A0" w:firstRow="1" w:lastRow="0" w:firstColumn="1" w:lastColumn="0" w:noHBand="0" w:noVBand="1"/>
      </w:tblPr>
      <w:tblGrid>
        <w:gridCol w:w="4409"/>
        <w:gridCol w:w="974"/>
        <w:gridCol w:w="860"/>
        <w:gridCol w:w="742"/>
        <w:gridCol w:w="736"/>
        <w:gridCol w:w="2295"/>
        <w:gridCol w:w="3211"/>
        <w:gridCol w:w="2239"/>
      </w:tblGrid>
      <w:tr w:rsidR="004D7791" w:rsidRPr="00B23585" w:rsidTr="004D7791">
        <w:trPr>
          <w:trHeight w:val="315"/>
        </w:trPr>
        <w:tc>
          <w:tcPr>
            <w:tcW w:w="1425" w:type="pct"/>
            <w:vMerge w:val="restart"/>
            <w:tcBorders>
              <w:top w:val="single" w:sz="4" w:space="0" w:color="auto"/>
              <w:left w:val="single" w:sz="4" w:space="0" w:color="auto"/>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Наименование источника теплоснабжения</w:t>
            </w:r>
          </w:p>
        </w:tc>
        <w:tc>
          <w:tcPr>
            <w:tcW w:w="3575" w:type="pct"/>
            <w:gridSpan w:val="7"/>
            <w:tcBorders>
              <w:top w:val="single" w:sz="4" w:space="0" w:color="auto"/>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bCs/>
                <w:sz w:val="24"/>
                <w:szCs w:val="24"/>
                <w:lang w:eastAsia="en-US"/>
              </w:rPr>
            </w:pPr>
            <w:r w:rsidRPr="00B23585">
              <w:rPr>
                <w:rFonts w:ascii="Times New Roman" w:eastAsia="Times New Roman" w:hAnsi="Times New Roman" w:cs="Times New Roman"/>
                <w:bCs/>
                <w:lang w:eastAsia="en-US"/>
              </w:rPr>
              <w:t>Прирост нагрузки, Гкал/час</w:t>
            </w:r>
          </w:p>
        </w:tc>
      </w:tr>
      <w:tr w:rsidR="004D7791" w:rsidRPr="00B23585" w:rsidTr="004D779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791" w:rsidRPr="00B23585" w:rsidRDefault="004D7791" w:rsidP="004D7791">
            <w:pPr>
              <w:spacing w:after="0" w:line="240" w:lineRule="auto"/>
              <w:rPr>
                <w:rFonts w:ascii="Times New Roman" w:eastAsia="Times New Roman" w:hAnsi="Times New Roman" w:cs="Times New Roman"/>
                <w:sz w:val="24"/>
                <w:szCs w:val="24"/>
                <w:lang w:eastAsia="en-US"/>
              </w:rPr>
            </w:pPr>
          </w:p>
        </w:tc>
        <w:tc>
          <w:tcPr>
            <w:tcW w:w="31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2014</w:t>
            </w:r>
          </w:p>
        </w:tc>
        <w:tc>
          <w:tcPr>
            <w:tcW w:w="27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2015</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2016</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2017</w:t>
            </w:r>
          </w:p>
        </w:tc>
        <w:tc>
          <w:tcPr>
            <w:tcW w:w="742"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2018</w:t>
            </w:r>
          </w:p>
        </w:tc>
        <w:tc>
          <w:tcPr>
            <w:tcW w:w="10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2019-2023</w:t>
            </w:r>
          </w:p>
        </w:tc>
        <w:tc>
          <w:tcPr>
            <w:tcW w:w="72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2024-2028</w:t>
            </w:r>
          </w:p>
        </w:tc>
      </w:tr>
      <w:tr w:rsidR="004D7791" w:rsidRPr="00B23585" w:rsidTr="004D7791">
        <w:trPr>
          <w:trHeight w:val="300"/>
        </w:trPr>
        <w:tc>
          <w:tcPr>
            <w:tcW w:w="1425" w:type="pct"/>
            <w:tcBorders>
              <w:top w:val="nil"/>
              <w:left w:val="single" w:sz="4" w:space="0" w:color="auto"/>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котельная № 23  ОАО «ИвГТЭ»</w:t>
            </w:r>
          </w:p>
        </w:tc>
        <w:tc>
          <w:tcPr>
            <w:tcW w:w="31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0,212</w:t>
            </w:r>
          </w:p>
        </w:tc>
        <w:tc>
          <w:tcPr>
            <w:tcW w:w="278" w:type="pct"/>
            <w:tcBorders>
              <w:top w:val="nil"/>
              <w:left w:val="nil"/>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42"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10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2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r>
      <w:tr w:rsidR="004D7791" w:rsidRPr="00B23585" w:rsidTr="004D7791">
        <w:trPr>
          <w:trHeight w:val="300"/>
        </w:trPr>
        <w:tc>
          <w:tcPr>
            <w:tcW w:w="1425" w:type="pct"/>
            <w:tcBorders>
              <w:top w:val="nil"/>
              <w:left w:val="single" w:sz="4" w:space="0" w:color="auto"/>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котельная № 33  ОАО «ИвГТЭ»</w:t>
            </w:r>
          </w:p>
        </w:tc>
        <w:tc>
          <w:tcPr>
            <w:tcW w:w="31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0,599</w:t>
            </w:r>
          </w:p>
        </w:tc>
        <w:tc>
          <w:tcPr>
            <w:tcW w:w="278" w:type="pct"/>
            <w:tcBorders>
              <w:top w:val="nil"/>
              <w:left w:val="nil"/>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1,332</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42"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sz w:val="24"/>
                <w:szCs w:val="24"/>
                <w:lang w:eastAsia="en-US"/>
              </w:rPr>
              <w:t>-</w:t>
            </w:r>
          </w:p>
        </w:tc>
        <w:tc>
          <w:tcPr>
            <w:tcW w:w="1762" w:type="pct"/>
            <w:gridSpan w:val="2"/>
            <w:tcBorders>
              <w:top w:val="nil"/>
              <w:left w:val="nil"/>
              <w:bottom w:val="single" w:sz="4" w:space="0" w:color="auto"/>
              <w:right w:val="single" w:sz="4" w:space="0" w:color="auto"/>
            </w:tcBorders>
            <w:vAlign w:val="center"/>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перевод на Филиал «Владимирский» ПАО «Т Плюс»</w:t>
            </w:r>
          </w:p>
        </w:tc>
      </w:tr>
      <w:tr w:rsidR="004D7791" w:rsidRPr="00B23585" w:rsidTr="004D7791">
        <w:trPr>
          <w:trHeight w:val="300"/>
        </w:trPr>
        <w:tc>
          <w:tcPr>
            <w:tcW w:w="1425" w:type="pct"/>
            <w:tcBorders>
              <w:top w:val="nil"/>
              <w:left w:val="single" w:sz="4" w:space="0" w:color="auto"/>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котельная № 37  ОАО «ИвГТЭ»</w:t>
            </w:r>
          </w:p>
        </w:tc>
        <w:tc>
          <w:tcPr>
            <w:tcW w:w="31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1,166</w:t>
            </w:r>
          </w:p>
        </w:tc>
        <w:tc>
          <w:tcPr>
            <w:tcW w:w="278" w:type="pct"/>
            <w:tcBorders>
              <w:top w:val="nil"/>
              <w:left w:val="nil"/>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42"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10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2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r>
      <w:tr w:rsidR="004D7791" w:rsidRPr="00B23585" w:rsidTr="004D7791">
        <w:trPr>
          <w:trHeight w:val="300"/>
        </w:trPr>
        <w:tc>
          <w:tcPr>
            <w:tcW w:w="1425" w:type="pct"/>
            <w:tcBorders>
              <w:top w:val="nil"/>
              <w:left w:val="single" w:sz="4" w:space="0" w:color="auto"/>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котельная № 46  ОАО «ИвГТЭ»</w:t>
            </w:r>
          </w:p>
        </w:tc>
        <w:tc>
          <w:tcPr>
            <w:tcW w:w="31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0,289</w:t>
            </w:r>
          </w:p>
        </w:tc>
        <w:tc>
          <w:tcPr>
            <w:tcW w:w="278" w:type="pct"/>
            <w:tcBorders>
              <w:top w:val="nil"/>
              <w:left w:val="nil"/>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42"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10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2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r>
      <w:tr w:rsidR="004D7791" w:rsidRPr="00B23585" w:rsidTr="004D7791">
        <w:trPr>
          <w:trHeight w:val="300"/>
        </w:trPr>
        <w:tc>
          <w:tcPr>
            <w:tcW w:w="1425" w:type="pct"/>
            <w:tcBorders>
              <w:top w:val="nil"/>
              <w:left w:val="single" w:sz="4" w:space="0" w:color="auto"/>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котельная ОАО «Ивстройкерамика»</w:t>
            </w:r>
          </w:p>
        </w:tc>
        <w:tc>
          <w:tcPr>
            <w:tcW w:w="315" w:type="pct"/>
            <w:tcBorders>
              <w:top w:val="nil"/>
              <w:left w:val="nil"/>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w:t>
            </w:r>
          </w:p>
        </w:tc>
        <w:tc>
          <w:tcPr>
            <w:tcW w:w="27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1,000</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42"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1762" w:type="pct"/>
            <w:gridSpan w:val="2"/>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перевод на Филиал «Владимирский» ПАО «Т Плюс»</w:t>
            </w:r>
          </w:p>
        </w:tc>
      </w:tr>
      <w:tr w:rsidR="004D7791" w:rsidRPr="00B23585" w:rsidTr="004D7791">
        <w:trPr>
          <w:trHeight w:val="300"/>
        </w:trPr>
        <w:tc>
          <w:tcPr>
            <w:tcW w:w="1425" w:type="pct"/>
            <w:tcBorders>
              <w:top w:val="nil"/>
              <w:left w:val="single" w:sz="4" w:space="0" w:color="auto"/>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котельная ООО «ТДЛ Энерго»</w:t>
            </w:r>
          </w:p>
        </w:tc>
        <w:tc>
          <w:tcPr>
            <w:tcW w:w="315" w:type="pct"/>
            <w:tcBorders>
              <w:top w:val="nil"/>
              <w:left w:val="nil"/>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0,457</w:t>
            </w:r>
          </w:p>
        </w:tc>
        <w:tc>
          <w:tcPr>
            <w:tcW w:w="27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sz w:val="24"/>
                <w:szCs w:val="24"/>
                <w:lang w:eastAsia="en-US"/>
              </w:rPr>
              <w:t>-</w:t>
            </w:r>
          </w:p>
        </w:tc>
        <w:tc>
          <w:tcPr>
            <w:tcW w:w="742" w:type="pct"/>
            <w:tcBorders>
              <w:top w:val="nil"/>
              <w:left w:val="nil"/>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sz w:val="24"/>
                <w:szCs w:val="24"/>
                <w:lang w:eastAsia="en-US"/>
              </w:rPr>
              <w:t>-</w:t>
            </w:r>
          </w:p>
        </w:tc>
        <w:tc>
          <w:tcPr>
            <w:tcW w:w="1762" w:type="pct"/>
            <w:gridSpan w:val="2"/>
            <w:tcBorders>
              <w:top w:val="nil"/>
              <w:left w:val="nil"/>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szCs w:val="24"/>
                <w:lang w:eastAsia="en-US"/>
              </w:rPr>
              <w:t>перевод на Филиал «Владимирский» ПАО «Т Плюс»</w:t>
            </w:r>
          </w:p>
        </w:tc>
      </w:tr>
      <w:tr w:rsidR="004D7791" w:rsidRPr="00B23585" w:rsidTr="004D7791">
        <w:trPr>
          <w:trHeight w:val="300"/>
        </w:trPr>
        <w:tc>
          <w:tcPr>
            <w:tcW w:w="1425" w:type="pct"/>
            <w:tcBorders>
              <w:top w:val="nil"/>
              <w:left w:val="single" w:sz="4" w:space="0" w:color="auto"/>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котельная ООО «Импульс»</w:t>
            </w:r>
          </w:p>
        </w:tc>
        <w:tc>
          <w:tcPr>
            <w:tcW w:w="315" w:type="pct"/>
            <w:tcBorders>
              <w:top w:val="nil"/>
              <w:left w:val="nil"/>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0,539</w:t>
            </w:r>
          </w:p>
        </w:tc>
        <w:tc>
          <w:tcPr>
            <w:tcW w:w="27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42" w:type="pct"/>
            <w:tcBorders>
              <w:top w:val="nil"/>
              <w:left w:val="nil"/>
              <w:bottom w:val="single" w:sz="4" w:space="0" w:color="auto"/>
              <w:right w:val="single" w:sz="4" w:space="0" w:color="auto"/>
            </w:tcBorders>
            <w:noWrap/>
            <w:vAlign w:val="center"/>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sz w:val="24"/>
                <w:szCs w:val="24"/>
                <w:lang w:eastAsia="en-US"/>
              </w:rPr>
              <w:t>-</w:t>
            </w:r>
          </w:p>
        </w:tc>
        <w:tc>
          <w:tcPr>
            <w:tcW w:w="1762" w:type="pct"/>
            <w:gridSpan w:val="2"/>
            <w:tcBorders>
              <w:top w:val="nil"/>
              <w:left w:val="nil"/>
              <w:bottom w:val="single" w:sz="4" w:space="0" w:color="auto"/>
              <w:right w:val="single" w:sz="4" w:space="0" w:color="auto"/>
            </w:tcBorders>
            <w:vAlign w:val="center"/>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перевод на Филиал «Владимирский» ПАО «Т Плюс»</w:t>
            </w:r>
          </w:p>
        </w:tc>
      </w:tr>
      <w:tr w:rsidR="004D7791" w:rsidRPr="00B23585" w:rsidTr="004D7791">
        <w:trPr>
          <w:trHeight w:val="510"/>
        </w:trPr>
        <w:tc>
          <w:tcPr>
            <w:tcW w:w="1425" w:type="pct"/>
            <w:tcBorders>
              <w:top w:val="nil"/>
              <w:left w:val="single" w:sz="4" w:space="0" w:color="auto"/>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котельная ГОУ ВПО «Ивановский энергетический университет»</w:t>
            </w:r>
          </w:p>
        </w:tc>
        <w:tc>
          <w:tcPr>
            <w:tcW w:w="315" w:type="pct"/>
            <w:tcBorders>
              <w:top w:val="nil"/>
              <w:left w:val="nil"/>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0,823</w:t>
            </w:r>
          </w:p>
        </w:tc>
        <w:tc>
          <w:tcPr>
            <w:tcW w:w="27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1,730</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42" w:type="pct"/>
            <w:tcBorders>
              <w:top w:val="nil"/>
              <w:left w:val="nil"/>
              <w:bottom w:val="single" w:sz="4" w:space="0" w:color="auto"/>
              <w:right w:val="single" w:sz="4" w:space="0" w:color="auto"/>
            </w:tcBorders>
            <w:noWrap/>
            <w:vAlign w:val="center"/>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sz w:val="24"/>
                <w:szCs w:val="24"/>
                <w:lang w:eastAsia="en-US"/>
              </w:rPr>
              <w:t>-</w:t>
            </w:r>
          </w:p>
        </w:tc>
        <w:tc>
          <w:tcPr>
            <w:tcW w:w="1762" w:type="pct"/>
            <w:gridSpan w:val="2"/>
            <w:tcBorders>
              <w:top w:val="nil"/>
              <w:left w:val="nil"/>
              <w:bottom w:val="single" w:sz="4" w:space="0" w:color="auto"/>
              <w:right w:val="single" w:sz="4" w:space="0" w:color="auto"/>
            </w:tcBorders>
            <w:vAlign w:val="center"/>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перевод на Филиал «Владимирский» ПАО «Т Плюс»</w:t>
            </w:r>
          </w:p>
        </w:tc>
      </w:tr>
      <w:tr w:rsidR="004D7791" w:rsidRPr="00B23585" w:rsidTr="004D7791">
        <w:trPr>
          <w:trHeight w:val="510"/>
        </w:trPr>
        <w:tc>
          <w:tcPr>
            <w:tcW w:w="1425" w:type="pct"/>
            <w:tcBorders>
              <w:top w:val="nil"/>
              <w:left w:val="single" w:sz="4" w:space="0" w:color="auto"/>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котельная ФГУ Ивановская база хранения ресурсов МВД РФ</w:t>
            </w:r>
          </w:p>
        </w:tc>
        <w:tc>
          <w:tcPr>
            <w:tcW w:w="315" w:type="pct"/>
            <w:tcBorders>
              <w:top w:val="nil"/>
              <w:left w:val="nil"/>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0,0903</w:t>
            </w:r>
          </w:p>
        </w:tc>
        <w:tc>
          <w:tcPr>
            <w:tcW w:w="27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0,708</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42"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10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2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r>
      <w:tr w:rsidR="004D7791" w:rsidRPr="00B23585" w:rsidTr="004D7791">
        <w:trPr>
          <w:trHeight w:val="510"/>
        </w:trPr>
        <w:tc>
          <w:tcPr>
            <w:tcW w:w="1425" w:type="pct"/>
            <w:tcBorders>
              <w:top w:val="nil"/>
              <w:left w:val="single" w:sz="4" w:space="0" w:color="auto"/>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котельная ООО «ТЭС»</w:t>
            </w:r>
          </w:p>
        </w:tc>
        <w:tc>
          <w:tcPr>
            <w:tcW w:w="31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1,97</w:t>
            </w:r>
          </w:p>
        </w:tc>
        <w:tc>
          <w:tcPr>
            <w:tcW w:w="27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42"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10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2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r>
      <w:tr w:rsidR="004D7791" w:rsidRPr="00B23585" w:rsidTr="004D7791">
        <w:trPr>
          <w:trHeight w:val="300"/>
        </w:trPr>
        <w:tc>
          <w:tcPr>
            <w:tcW w:w="1425" w:type="pct"/>
            <w:tcBorders>
              <w:top w:val="nil"/>
              <w:left w:val="single" w:sz="4" w:space="0" w:color="auto"/>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котельная ООО «Ивсиликат»</w:t>
            </w:r>
          </w:p>
        </w:tc>
        <w:tc>
          <w:tcPr>
            <w:tcW w:w="315" w:type="pct"/>
            <w:tcBorders>
              <w:top w:val="nil"/>
              <w:left w:val="nil"/>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1,56</w:t>
            </w:r>
          </w:p>
        </w:tc>
        <w:tc>
          <w:tcPr>
            <w:tcW w:w="27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42"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1762" w:type="pct"/>
            <w:gridSpan w:val="2"/>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перевод на Филиал «Владимирский» ПАО «Т Плюс»</w:t>
            </w:r>
          </w:p>
        </w:tc>
      </w:tr>
      <w:tr w:rsidR="004D7791" w:rsidRPr="00B23585" w:rsidTr="004D7791">
        <w:trPr>
          <w:trHeight w:val="300"/>
        </w:trPr>
        <w:tc>
          <w:tcPr>
            <w:tcW w:w="1425" w:type="pct"/>
            <w:tcBorders>
              <w:top w:val="nil"/>
              <w:left w:val="single" w:sz="4" w:space="0" w:color="auto"/>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котельная ООО «Альянс-Профи»</w:t>
            </w:r>
          </w:p>
        </w:tc>
        <w:tc>
          <w:tcPr>
            <w:tcW w:w="315" w:type="pct"/>
            <w:tcBorders>
              <w:top w:val="nil"/>
              <w:left w:val="nil"/>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0,849</w:t>
            </w:r>
          </w:p>
        </w:tc>
        <w:tc>
          <w:tcPr>
            <w:tcW w:w="27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sz w:val="24"/>
                <w:szCs w:val="24"/>
                <w:lang w:eastAsia="en-US"/>
              </w:rPr>
              <w:t>-</w:t>
            </w:r>
          </w:p>
        </w:tc>
        <w:tc>
          <w:tcPr>
            <w:tcW w:w="742" w:type="pct"/>
            <w:tcBorders>
              <w:top w:val="nil"/>
              <w:left w:val="nil"/>
              <w:bottom w:val="single" w:sz="4" w:space="0" w:color="auto"/>
              <w:right w:val="single" w:sz="4" w:space="0" w:color="auto"/>
            </w:tcBorders>
            <w:vAlign w:val="center"/>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sz w:val="24"/>
                <w:szCs w:val="24"/>
                <w:lang w:eastAsia="en-US"/>
              </w:rPr>
              <w:t>-</w:t>
            </w:r>
          </w:p>
        </w:tc>
        <w:tc>
          <w:tcPr>
            <w:tcW w:w="1762" w:type="pct"/>
            <w:gridSpan w:val="2"/>
            <w:tcBorders>
              <w:top w:val="nil"/>
              <w:left w:val="nil"/>
              <w:bottom w:val="single" w:sz="4" w:space="0" w:color="auto"/>
              <w:right w:val="single" w:sz="4" w:space="0" w:color="auto"/>
            </w:tcBorders>
            <w:vAlign w:val="center"/>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перевод на Филиал «Владимирский» ПАО «Т Плюс»</w:t>
            </w:r>
          </w:p>
        </w:tc>
      </w:tr>
      <w:tr w:rsidR="004D7791" w:rsidRPr="00B23585" w:rsidTr="004D7791">
        <w:trPr>
          <w:trHeight w:val="765"/>
        </w:trPr>
        <w:tc>
          <w:tcPr>
            <w:tcW w:w="1425" w:type="pct"/>
            <w:tcBorders>
              <w:top w:val="nil"/>
              <w:left w:val="single" w:sz="4" w:space="0" w:color="auto"/>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котельная Ярославского регионального участка  Северной дирекции по тепловодоснабжению</w:t>
            </w:r>
          </w:p>
        </w:tc>
        <w:tc>
          <w:tcPr>
            <w:tcW w:w="315" w:type="pct"/>
            <w:tcBorders>
              <w:top w:val="nil"/>
              <w:left w:val="nil"/>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w:t>
            </w:r>
          </w:p>
        </w:tc>
        <w:tc>
          <w:tcPr>
            <w:tcW w:w="27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0,618</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42"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10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2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r>
      <w:tr w:rsidR="004D7791" w:rsidRPr="00B23585" w:rsidTr="004D7791">
        <w:trPr>
          <w:trHeight w:val="300"/>
        </w:trPr>
        <w:tc>
          <w:tcPr>
            <w:tcW w:w="1425" w:type="pct"/>
            <w:tcBorders>
              <w:top w:val="nil"/>
              <w:left w:val="single" w:sz="4" w:space="0" w:color="auto"/>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котельная АО «Водоканал»</w:t>
            </w:r>
          </w:p>
        </w:tc>
        <w:tc>
          <w:tcPr>
            <w:tcW w:w="315" w:type="pct"/>
            <w:tcBorders>
              <w:top w:val="nil"/>
              <w:left w:val="nil"/>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w:t>
            </w:r>
          </w:p>
        </w:tc>
        <w:tc>
          <w:tcPr>
            <w:tcW w:w="27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0,611</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42"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10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c>
          <w:tcPr>
            <w:tcW w:w="72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r>
      <w:tr w:rsidR="004D7791" w:rsidRPr="00B23585" w:rsidTr="004D7791">
        <w:trPr>
          <w:trHeight w:val="300"/>
        </w:trPr>
        <w:tc>
          <w:tcPr>
            <w:tcW w:w="1425" w:type="pct"/>
            <w:tcBorders>
              <w:top w:val="nil"/>
              <w:left w:val="single" w:sz="4" w:space="0" w:color="auto"/>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ИвТЭЦ-2</w:t>
            </w:r>
          </w:p>
        </w:tc>
        <w:tc>
          <w:tcPr>
            <w:tcW w:w="31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49,015</w:t>
            </w:r>
          </w:p>
        </w:tc>
        <w:tc>
          <w:tcPr>
            <w:tcW w:w="27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14,948</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2,337</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5,2</w:t>
            </w:r>
          </w:p>
        </w:tc>
        <w:tc>
          <w:tcPr>
            <w:tcW w:w="742"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5,6</w:t>
            </w:r>
          </w:p>
        </w:tc>
        <w:tc>
          <w:tcPr>
            <w:tcW w:w="10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15,7</w:t>
            </w:r>
          </w:p>
        </w:tc>
        <w:tc>
          <w:tcPr>
            <w:tcW w:w="72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r>
      <w:tr w:rsidR="004D7791" w:rsidRPr="00B23585" w:rsidTr="004D7791">
        <w:trPr>
          <w:trHeight w:val="300"/>
        </w:trPr>
        <w:tc>
          <w:tcPr>
            <w:tcW w:w="1425" w:type="pct"/>
            <w:tcBorders>
              <w:top w:val="nil"/>
              <w:left w:val="single" w:sz="4" w:space="0" w:color="auto"/>
              <w:bottom w:val="single" w:sz="4" w:space="0" w:color="auto"/>
              <w:right w:val="single" w:sz="4" w:space="0" w:color="auto"/>
            </w:tcBorders>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ИвТЭЦ-3</w:t>
            </w:r>
          </w:p>
        </w:tc>
        <w:tc>
          <w:tcPr>
            <w:tcW w:w="31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lang w:eastAsia="en-US"/>
              </w:rPr>
              <w:t>28,0098</w:t>
            </w:r>
          </w:p>
        </w:tc>
        <w:tc>
          <w:tcPr>
            <w:tcW w:w="27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9,631</w:t>
            </w:r>
          </w:p>
        </w:tc>
        <w:tc>
          <w:tcPr>
            <w:tcW w:w="240"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2,846</w:t>
            </w:r>
          </w:p>
        </w:tc>
        <w:tc>
          <w:tcPr>
            <w:tcW w:w="2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1,8</w:t>
            </w:r>
          </w:p>
        </w:tc>
        <w:tc>
          <w:tcPr>
            <w:tcW w:w="742"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22,9</w:t>
            </w:r>
          </w:p>
        </w:tc>
        <w:tc>
          <w:tcPr>
            <w:tcW w:w="1038"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24,6</w:t>
            </w:r>
          </w:p>
        </w:tc>
        <w:tc>
          <w:tcPr>
            <w:tcW w:w="725" w:type="pct"/>
            <w:tcBorders>
              <w:top w:val="nil"/>
              <w:left w:val="nil"/>
              <w:bottom w:val="single" w:sz="4" w:space="0" w:color="auto"/>
              <w:right w:val="single" w:sz="4" w:space="0" w:color="auto"/>
            </w:tcBorders>
            <w:noWrap/>
            <w:vAlign w:val="center"/>
            <w:hideMark/>
          </w:tcPr>
          <w:p w:rsidR="004D7791" w:rsidRPr="00B23585" w:rsidRDefault="004D7791" w:rsidP="004D7791">
            <w:pPr>
              <w:spacing w:after="0"/>
              <w:jc w:val="center"/>
              <w:rPr>
                <w:rFonts w:ascii="Times New Roman" w:eastAsia="Times New Roman" w:hAnsi="Times New Roman" w:cs="Times New Roman"/>
                <w:sz w:val="24"/>
                <w:szCs w:val="24"/>
                <w:lang w:eastAsia="en-US"/>
              </w:rPr>
            </w:pPr>
            <w:r w:rsidRPr="00B23585">
              <w:rPr>
                <w:rFonts w:ascii="Times New Roman" w:eastAsia="Times New Roman" w:hAnsi="Times New Roman" w:cs="Times New Roman"/>
                <w:lang w:eastAsia="en-US"/>
              </w:rPr>
              <w:t>-</w:t>
            </w:r>
          </w:p>
        </w:tc>
      </w:tr>
    </w:tbl>
    <w:p w:rsidR="000F64CF" w:rsidRPr="00B23585" w:rsidRDefault="000F64CF" w:rsidP="000F64CF">
      <w:pPr>
        <w:spacing w:before="240" w:after="12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Наибольший прирост присоединенной тепловой нагрузки планируется по ИвТЭЦ-2.  </w:t>
      </w:r>
    </w:p>
    <w:p w:rsidR="00CA42F1" w:rsidRPr="00B23585" w:rsidRDefault="00CA42F1" w:rsidP="00506986">
      <w:pPr>
        <w:widowControl w:val="0"/>
        <w:spacing w:after="0"/>
        <w:rPr>
          <w:rFonts w:ascii="Times New Roman" w:hAnsi="Times New Roman" w:cs="Times New Roman"/>
          <w:sz w:val="24"/>
          <w:szCs w:val="24"/>
        </w:rPr>
        <w:sectPr w:rsidR="00CA42F1" w:rsidRPr="00B23585" w:rsidSect="00136F6A">
          <w:pgSz w:w="16838" w:h="11906" w:orient="landscape"/>
          <w:pgMar w:top="1134" w:right="737" w:bottom="567" w:left="851" w:header="567" w:footer="567" w:gutter="0"/>
          <w:cols w:space="720"/>
          <w:titlePg/>
        </w:sectPr>
      </w:pPr>
    </w:p>
    <w:p w:rsidR="00D1356B" w:rsidRPr="00B23585" w:rsidRDefault="00D1356B" w:rsidP="00273C79">
      <w:pPr>
        <w:pStyle w:val="2"/>
      </w:pPr>
      <w:bookmarkStart w:id="5" w:name="_Toc356459892"/>
      <w:bookmarkStart w:id="6" w:name="_Toc434826404"/>
      <w:r w:rsidRPr="00B23585">
        <w:lastRenderedPageBreak/>
        <w:t>Объемы потребления тепловой энергии (мощности),  приросты потребления тепловой энергии (мощности) в каждом расчетном элементе территориального деления на каждом этапе.</w:t>
      </w:r>
      <w:bookmarkEnd w:id="5"/>
      <w:bookmarkEnd w:id="6"/>
    </w:p>
    <w:p w:rsidR="00BF25FA" w:rsidRPr="00B23585" w:rsidRDefault="00BF25FA" w:rsidP="00BF25FA">
      <w:pPr>
        <w:spacing w:before="240" w:after="0" w:line="360" w:lineRule="auto"/>
        <w:ind w:firstLine="567"/>
        <w:jc w:val="both"/>
        <w:rPr>
          <w:rFonts w:ascii="Times New Roman" w:eastAsia="Times New Roman" w:hAnsi="Times New Roman" w:cs="Times New Roman"/>
          <w:sz w:val="24"/>
          <w:szCs w:val="28"/>
        </w:rPr>
      </w:pPr>
      <w:r w:rsidRPr="00B23585">
        <w:rPr>
          <w:rFonts w:ascii="Times New Roman" w:eastAsia="Times New Roman" w:hAnsi="Times New Roman" w:cs="Times New Roman"/>
          <w:sz w:val="24"/>
          <w:szCs w:val="28"/>
        </w:rPr>
        <w:t>За базовый уровень потребления тепловой энергии на нужды теплоснабжения принимается объем тепловой энергии, определенный для расчетных температур наружного воздуха, по данным о подключенной нагрузке потребителей за 2013 год.</w:t>
      </w:r>
    </w:p>
    <w:p w:rsidR="00BF25FA" w:rsidRPr="00B23585" w:rsidRDefault="00BF25FA" w:rsidP="00BF25FA">
      <w:pPr>
        <w:widowControl w:val="0"/>
        <w:tabs>
          <w:tab w:val="left" w:pos="993"/>
        </w:tabs>
        <w:adjustRightInd w:val="0"/>
        <w:spacing w:after="0" w:line="360" w:lineRule="auto"/>
        <w:ind w:firstLine="567"/>
        <w:jc w:val="both"/>
        <w:textAlignment w:val="baseline"/>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spacing w:val="-5"/>
          <w:sz w:val="24"/>
          <w:szCs w:val="24"/>
          <w:lang w:eastAsia="en-US"/>
        </w:rPr>
        <w:t>Прогноз объемов потребления тепловой  энергии потребителями централизованного теплоснабжения г. Иваново представлен на 2014-2028 года.</w:t>
      </w:r>
      <w:r w:rsidRPr="00B23585">
        <w:rPr>
          <w:rFonts w:ascii="Times New Roman" w:eastAsia="Times New Roman" w:hAnsi="Times New Roman" w:cs="Times New Roman"/>
          <w:color w:val="000000"/>
          <w:sz w:val="24"/>
          <w:szCs w:val="24"/>
          <w:lang w:eastAsia="en-US"/>
        </w:rPr>
        <w:t xml:space="preserve"> Перспективное потребление тепловой энергии с учетом перспективного строительства приведено в таблице 1.3.</w:t>
      </w:r>
    </w:p>
    <w:p w:rsidR="009958F5" w:rsidRPr="00B23585" w:rsidRDefault="009958F5" w:rsidP="009958F5">
      <w:pPr>
        <w:pStyle w:val="af0"/>
        <w:keepNext/>
      </w:pPr>
      <w:r w:rsidRPr="00B23585">
        <w:t xml:space="preserve">Таблица </w:t>
      </w:r>
      <w:fldSimple w:instr=" STYLEREF 1 \s ">
        <w:r w:rsidR="008D79FE">
          <w:rPr>
            <w:noProof/>
          </w:rPr>
          <w:t>1</w:t>
        </w:r>
      </w:fldSimple>
      <w:r w:rsidR="008D79FE">
        <w:t>.</w:t>
      </w:r>
      <w:fldSimple w:instr=" SEQ Таблица \* ARABIC \s 1 ">
        <w:r w:rsidR="008D79FE">
          <w:rPr>
            <w:noProof/>
          </w:rPr>
          <w:t>3</w:t>
        </w:r>
      </w:fldSimple>
    </w:p>
    <w:tbl>
      <w:tblPr>
        <w:tblW w:w="5000" w:type="pct"/>
        <w:tblLook w:val="04A0" w:firstRow="1" w:lastRow="0" w:firstColumn="1" w:lastColumn="0" w:noHBand="0" w:noVBand="1"/>
      </w:tblPr>
      <w:tblGrid>
        <w:gridCol w:w="3950"/>
        <w:gridCol w:w="1095"/>
        <w:gridCol w:w="1095"/>
        <w:gridCol w:w="1148"/>
        <w:gridCol w:w="1098"/>
        <w:gridCol w:w="204"/>
        <w:gridCol w:w="894"/>
        <w:gridCol w:w="1098"/>
        <w:gridCol w:w="2332"/>
        <w:gridCol w:w="2552"/>
      </w:tblGrid>
      <w:tr w:rsidR="000A1527" w:rsidRPr="000A1527" w:rsidTr="000A1527">
        <w:trPr>
          <w:trHeight w:val="315"/>
        </w:trPr>
        <w:tc>
          <w:tcPr>
            <w:tcW w:w="1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Наименование источника теплоснабжения</w:t>
            </w:r>
          </w:p>
        </w:tc>
        <w:tc>
          <w:tcPr>
            <w:tcW w:w="3723" w:type="pct"/>
            <w:gridSpan w:val="9"/>
            <w:tcBorders>
              <w:top w:val="single" w:sz="4" w:space="0" w:color="auto"/>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Выработка, Гкал/год</w:t>
            </w:r>
          </w:p>
        </w:tc>
      </w:tr>
      <w:tr w:rsidR="000A1527" w:rsidRPr="000A1527" w:rsidTr="000A1527">
        <w:trPr>
          <w:trHeight w:val="300"/>
        </w:trPr>
        <w:tc>
          <w:tcPr>
            <w:tcW w:w="127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2013</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2014</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2015</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2016</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2017</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2018</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2019-2023</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2024-2028</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2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1249,22</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1027,89</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1 046,20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1044,1</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1044,1</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1044,1</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1044,1</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1044,1</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3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1357,23</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1804,66</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1 811,14</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1761,12</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1761,12</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1761,12</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1761,12</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1761,12</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17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2166,07</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2075,95</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2 084,09</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2003,73</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2003,73</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2003,73</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2003,73</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2003,73</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10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930,39</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986,83</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989,51</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959,56</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959,56</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959,56</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959,56</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959,56</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18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4577,77</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4671,17</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4 857,87</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4720,01</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4720,01</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4720,01</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4720,01</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4720,01</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19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8484,86</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7799,03</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6 966,45</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6725,26</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6725,26</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6725,26</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6725,26</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6725,26</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23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41615,81</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41443,26</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40 981,93</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40 981,93</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40 981,93</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40 981,93</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40 981,93</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40 981,93</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24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1585,27</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1456,17</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1 485,43</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1495,74</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1495,74</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1495,74</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1495,74</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1495,74</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25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492,14</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504,39</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646,57</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734,55</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734,55</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734,55</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734,55</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734,55</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30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3202,25</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3125,18</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3 114,66</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3119,55</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3119,55</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3119,55</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3119,55</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3119,55</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31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10348,96</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12389,31</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10 337,57</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10431,55</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10431,55</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10431,55</w:t>
            </w:r>
          </w:p>
        </w:tc>
        <w:tc>
          <w:tcPr>
            <w:tcW w:w="1579" w:type="pct"/>
            <w:gridSpan w:val="2"/>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перевод на Филиал «Владимирский» ПАО «Т Плюс»</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33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17009,34</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16554,62</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16 231,32</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15817,86</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15817,86</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15817,86</w:t>
            </w:r>
          </w:p>
        </w:tc>
        <w:tc>
          <w:tcPr>
            <w:tcW w:w="1579" w:type="pct"/>
            <w:gridSpan w:val="2"/>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перевод на Филиал «Владимирский» ПАО «Т Плюс»</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35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4280,02</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4729,313</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3 762,96</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3290,78</w:t>
            </w:r>
          </w:p>
        </w:tc>
        <w:tc>
          <w:tcPr>
            <w:tcW w:w="355" w:type="pct"/>
            <w:gridSpan w:val="2"/>
            <w:tcBorders>
              <w:top w:val="single" w:sz="4" w:space="0" w:color="auto"/>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3290,78</w:t>
            </w:r>
          </w:p>
        </w:tc>
        <w:tc>
          <w:tcPr>
            <w:tcW w:w="355" w:type="pct"/>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3290,78</w:t>
            </w:r>
          </w:p>
        </w:tc>
        <w:tc>
          <w:tcPr>
            <w:tcW w:w="1579" w:type="pct"/>
            <w:gridSpan w:val="2"/>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перевод на Филиал «Владимирский» ПАО «Т Плюс»</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37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117883,76</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123300,76</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121 974,81</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115324,56</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115324,56</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115324,56</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115324,56</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115324,56</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39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703,46</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522,637</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587,44</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589,33</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589,33</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589,33</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589,33</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589,33</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41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926,17</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1036,47</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1 055,90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1259,18</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1259,18</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1259,18</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1259,18</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1259,18</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43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345,25</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356,760</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365,19</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303,64</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303,64</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303,64</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303,64</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303,64</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44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3020,64</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3543,93</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3 459,32</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3028,74</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3028,74</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3028,74</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3028,74</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3028,74</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 45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941,85</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937,22</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923,88</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945,53</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945,53</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945,53</w:t>
            </w:r>
          </w:p>
        </w:tc>
        <w:tc>
          <w:tcPr>
            <w:tcW w:w="1579" w:type="pct"/>
            <w:gridSpan w:val="2"/>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перевод на Филиал «Владимирский» ПАО «Т Плюс»</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lastRenderedPageBreak/>
              <w:t>котельная № 46  ОАО «ИвГТЭ»</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2801,54</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2957,23</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3 878,50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3593,9</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3593,9</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3593,9</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3593,9</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3593,9</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ЗАО «Железобетон»</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36318,00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36318,00</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36318,00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36318,00</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36318,00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36318,00</w:t>
            </w:r>
          </w:p>
        </w:tc>
        <w:tc>
          <w:tcPr>
            <w:tcW w:w="1579" w:type="pct"/>
            <w:gridSpan w:val="2"/>
            <w:tcBorders>
              <w:top w:val="single" w:sz="4" w:space="0" w:color="auto"/>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перевод на Филиал «Владимирский» ПАО «Т Плюс»</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ОАО «Ивстройкерамика»</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11603,40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11603,40</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11603,40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13261,03</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13261,03</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13261,03</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13261,03</w:t>
            </w:r>
          </w:p>
        </w:tc>
        <w:tc>
          <w:tcPr>
            <w:tcW w:w="824" w:type="pct"/>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13261,03</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ООО «ТДЛ Энерго»</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27229,13</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28286,63</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28286,63</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28286,63</w:t>
            </w:r>
          </w:p>
        </w:tc>
        <w:tc>
          <w:tcPr>
            <w:tcW w:w="355" w:type="pct"/>
            <w:gridSpan w:val="2"/>
            <w:tcBorders>
              <w:top w:val="single" w:sz="4" w:space="0" w:color="auto"/>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28286,63</w:t>
            </w:r>
          </w:p>
        </w:tc>
        <w:tc>
          <w:tcPr>
            <w:tcW w:w="355" w:type="pct"/>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28286,63</w:t>
            </w:r>
          </w:p>
        </w:tc>
        <w:tc>
          <w:tcPr>
            <w:tcW w:w="1579" w:type="pct"/>
            <w:gridSpan w:val="2"/>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перевод на Филиал «Владимирский» ПАО «Т Плюс»</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ОАО «Ивхимпром»</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42121,50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42121,50</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42121,50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42121,50</w:t>
            </w:r>
          </w:p>
        </w:tc>
        <w:tc>
          <w:tcPr>
            <w:tcW w:w="355" w:type="pct"/>
            <w:gridSpan w:val="2"/>
            <w:tcBorders>
              <w:top w:val="single" w:sz="4" w:space="0" w:color="auto"/>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42121,50</w:t>
            </w:r>
          </w:p>
        </w:tc>
        <w:tc>
          <w:tcPr>
            <w:tcW w:w="355" w:type="pct"/>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42121,50</w:t>
            </w:r>
          </w:p>
        </w:tc>
        <w:tc>
          <w:tcPr>
            <w:tcW w:w="1579" w:type="pct"/>
            <w:gridSpan w:val="2"/>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перевод на Филиал «Владимирский» ПАО «Т Плюс»</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ООО «Теплоснаб-2010»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28288,90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28288,90</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28288,90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28288,90</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28288,90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28288,90</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28288,90</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28288,90</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ООО «Импульс»</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26861,69</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28773,62</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28773,62</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28773,62</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28773,62</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28773,62</w:t>
            </w:r>
          </w:p>
        </w:tc>
        <w:tc>
          <w:tcPr>
            <w:tcW w:w="1579" w:type="pct"/>
            <w:gridSpan w:val="2"/>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перевод на Филиал «Владимирский» ПАО «Т Плюс»</w:t>
            </w:r>
          </w:p>
        </w:tc>
      </w:tr>
      <w:tr w:rsidR="000A1527" w:rsidRPr="000A1527" w:rsidTr="000A1527">
        <w:trPr>
          <w:trHeight w:val="51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ГОУ ВПО «Ивановский энергетический университет»</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25383,89</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28753,40</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35836,58</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35836,58</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35836,58</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35836,58</w:t>
            </w:r>
          </w:p>
        </w:tc>
        <w:tc>
          <w:tcPr>
            <w:tcW w:w="1579" w:type="pct"/>
            <w:gridSpan w:val="2"/>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перевод на Филиал «Владимирский» ПАО «Т Плюс»</w:t>
            </w:r>
          </w:p>
        </w:tc>
      </w:tr>
      <w:tr w:rsidR="000A1527" w:rsidRPr="000A1527" w:rsidTr="000A1527">
        <w:trPr>
          <w:trHeight w:val="51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ОАО «РЭУ» «Западный» (котельная 98 Дивизии ВДВ)</w:t>
            </w:r>
          </w:p>
        </w:tc>
        <w:tc>
          <w:tcPr>
            <w:tcW w:w="354" w:type="pct"/>
            <w:tcBorders>
              <w:top w:val="nil"/>
              <w:left w:val="nil"/>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1392,56</w:t>
            </w:r>
          </w:p>
        </w:tc>
        <w:tc>
          <w:tcPr>
            <w:tcW w:w="354" w:type="pct"/>
            <w:tcBorders>
              <w:top w:val="nil"/>
              <w:left w:val="nil"/>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1392,56</w:t>
            </w:r>
          </w:p>
        </w:tc>
        <w:tc>
          <w:tcPr>
            <w:tcW w:w="371" w:type="pct"/>
            <w:tcBorders>
              <w:top w:val="nil"/>
              <w:left w:val="nil"/>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1392,56</w:t>
            </w:r>
          </w:p>
        </w:tc>
        <w:tc>
          <w:tcPr>
            <w:tcW w:w="355" w:type="pct"/>
            <w:tcBorders>
              <w:top w:val="nil"/>
              <w:left w:val="nil"/>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1392,56</w:t>
            </w:r>
          </w:p>
        </w:tc>
        <w:tc>
          <w:tcPr>
            <w:tcW w:w="355" w:type="pct"/>
            <w:gridSpan w:val="2"/>
            <w:tcBorders>
              <w:top w:val="nil"/>
              <w:left w:val="nil"/>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1392,56</w:t>
            </w:r>
          </w:p>
        </w:tc>
        <w:tc>
          <w:tcPr>
            <w:tcW w:w="355" w:type="pct"/>
            <w:tcBorders>
              <w:top w:val="nil"/>
              <w:left w:val="nil"/>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1392,56</w:t>
            </w:r>
          </w:p>
        </w:tc>
        <w:tc>
          <w:tcPr>
            <w:tcW w:w="754" w:type="pct"/>
            <w:tcBorders>
              <w:top w:val="nil"/>
              <w:left w:val="nil"/>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1392,56</w:t>
            </w:r>
          </w:p>
        </w:tc>
        <w:tc>
          <w:tcPr>
            <w:tcW w:w="824" w:type="pct"/>
            <w:tcBorders>
              <w:top w:val="nil"/>
              <w:left w:val="nil"/>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1392,56</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ОАО «СТС»</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6115,00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6115,00</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6115,00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6115,00</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6115,00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6115,00</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6115,00</w:t>
            </w:r>
          </w:p>
        </w:tc>
        <w:tc>
          <w:tcPr>
            <w:tcW w:w="824" w:type="pct"/>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6115,00</w:t>
            </w:r>
          </w:p>
        </w:tc>
      </w:tr>
      <w:tr w:rsidR="000A1527" w:rsidRPr="000A1527" w:rsidTr="000A1527">
        <w:trPr>
          <w:trHeight w:val="51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ФГУ Ивановская база хранения ресурсов МВД РФ</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12231,00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12479,19</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12479,19</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14425,40</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14425,40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14425,40</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14425,40</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14425,40</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ОАО «ИСМА»</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5796,00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5796,00</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5796,00</w:t>
            </w:r>
          </w:p>
        </w:tc>
        <w:tc>
          <w:tcPr>
            <w:tcW w:w="421" w:type="pct"/>
            <w:gridSpan w:val="2"/>
            <w:tcBorders>
              <w:top w:val="nil"/>
              <w:left w:val="nil"/>
              <w:bottom w:val="single" w:sz="4" w:space="0" w:color="auto"/>
              <w:right w:val="single" w:sz="4" w:space="0" w:color="auto"/>
            </w:tcBorders>
            <w:shd w:val="clear" w:color="auto" w:fill="auto"/>
            <w:noWrap/>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5796,00</w:t>
            </w:r>
          </w:p>
        </w:tc>
        <w:tc>
          <w:tcPr>
            <w:tcW w:w="288" w:type="pct"/>
            <w:tcBorders>
              <w:top w:val="nil"/>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5796,00</w:t>
            </w:r>
          </w:p>
        </w:tc>
        <w:tc>
          <w:tcPr>
            <w:tcW w:w="1933" w:type="pct"/>
            <w:gridSpan w:val="3"/>
            <w:tcBorders>
              <w:top w:val="nil"/>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перевод на ООО «ТЭС»</w:t>
            </w:r>
          </w:p>
        </w:tc>
      </w:tr>
      <w:tr w:rsidR="000A1527" w:rsidRPr="000A1527" w:rsidTr="000A1527">
        <w:trPr>
          <w:trHeight w:val="51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ООО «ТЭС»</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21312,00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22524,82</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22524,82</w:t>
            </w:r>
          </w:p>
        </w:tc>
        <w:tc>
          <w:tcPr>
            <w:tcW w:w="355" w:type="pct"/>
            <w:tcBorders>
              <w:top w:val="nil"/>
              <w:left w:val="nil"/>
              <w:bottom w:val="single" w:sz="4" w:space="0" w:color="auto"/>
              <w:right w:val="single" w:sz="4" w:space="0" w:color="auto"/>
            </w:tcBorders>
            <w:shd w:val="clear" w:color="auto" w:fill="auto"/>
            <w:noWrap/>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22524,82</w:t>
            </w:r>
          </w:p>
        </w:tc>
        <w:tc>
          <w:tcPr>
            <w:tcW w:w="355" w:type="pct"/>
            <w:gridSpan w:val="2"/>
            <w:tcBorders>
              <w:top w:val="nil"/>
              <w:left w:val="nil"/>
              <w:bottom w:val="single" w:sz="4" w:space="0" w:color="auto"/>
              <w:right w:val="single" w:sz="4" w:space="0" w:color="auto"/>
            </w:tcBorders>
            <w:shd w:val="clear" w:color="auto" w:fill="auto"/>
            <w:noWrap/>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22524,82</w:t>
            </w:r>
          </w:p>
        </w:tc>
        <w:tc>
          <w:tcPr>
            <w:tcW w:w="355" w:type="pct"/>
            <w:tcBorders>
              <w:top w:val="nil"/>
              <w:left w:val="nil"/>
              <w:bottom w:val="single" w:sz="4" w:space="0" w:color="auto"/>
              <w:right w:val="single" w:sz="4" w:space="0" w:color="auto"/>
            </w:tcBorders>
            <w:shd w:val="clear" w:color="auto" w:fill="auto"/>
            <w:noWrap/>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28320,82</w:t>
            </w:r>
          </w:p>
        </w:tc>
        <w:tc>
          <w:tcPr>
            <w:tcW w:w="754" w:type="pct"/>
            <w:tcBorders>
              <w:top w:val="nil"/>
              <w:left w:val="nil"/>
              <w:bottom w:val="single" w:sz="4" w:space="0" w:color="auto"/>
              <w:right w:val="single" w:sz="4" w:space="0" w:color="auto"/>
            </w:tcBorders>
            <w:shd w:val="clear" w:color="auto" w:fill="auto"/>
            <w:noWrap/>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28320,82</w:t>
            </w:r>
          </w:p>
        </w:tc>
        <w:tc>
          <w:tcPr>
            <w:tcW w:w="824" w:type="pct"/>
            <w:tcBorders>
              <w:top w:val="nil"/>
              <w:left w:val="nil"/>
              <w:bottom w:val="single" w:sz="4" w:space="0" w:color="auto"/>
              <w:right w:val="single" w:sz="4" w:space="0" w:color="auto"/>
            </w:tcBorders>
            <w:shd w:val="clear" w:color="auto" w:fill="auto"/>
            <w:noWrap/>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28320,82</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ООО «Ивсиликат»</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60385,00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65929,47</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65929,47</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65929,47</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65929,47</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65929,47</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65929,47</w:t>
            </w:r>
          </w:p>
        </w:tc>
        <w:tc>
          <w:tcPr>
            <w:tcW w:w="824" w:type="pct"/>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65929,47</w:t>
            </w:r>
          </w:p>
        </w:tc>
      </w:tr>
      <w:tr w:rsidR="000A1527" w:rsidRPr="000A1527" w:rsidTr="000A1527">
        <w:trPr>
          <w:trHeight w:val="51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ООО «Ивановская энергетическая компания»</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1801,80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1801,80</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1801,80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1801,80</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1801,80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1801,80</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1801,80</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1801,80</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ООО «Альянс-Профи»</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26892,00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29219,35</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29219,35</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29219,35</w:t>
            </w:r>
          </w:p>
        </w:tc>
        <w:tc>
          <w:tcPr>
            <w:tcW w:w="355" w:type="pct"/>
            <w:gridSpan w:val="2"/>
            <w:tcBorders>
              <w:top w:val="single" w:sz="4" w:space="0" w:color="auto"/>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29219,35</w:t>
            </w:r>
          </w:p>
        </w:tc>
        <w:tc>
          <w:tcPr>
            <w:tcW w:w="355" w:type="pct"/>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29219,35</w:t>
            </w:r>
          </w:p>
        </w:tc>
        <w:tc>
          <w:tcPr>
            <w:tcW w:w="1579" w:type="pct"/>
            <w:gridSpan w:val="2"/>
            <w:tcBorders>
              <w:top w:val="single" w:sz="4" w:space="0" w:color="auto"/>
              <w:left w:val="nil"/>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перевод на Филиал «Владимирский» ПАО «Т Плюс»</w:t>
            </w:r>
          </w:p>
        </w:tc>
      </w:tr>
      <w:tr w:rsidR="000A1527" w:rsidRPr="000A1527" w:rsidTr="000A1527">
        <w:trPr>
          <w:trHeight w:val="765"/>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Ярославского регионального участка  Северной дирекции по тепловодоснабжению</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76768,50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76768,50</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78366,15</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78366,15</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78366,15</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78366,15</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78366,15</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78366,15</w:t>
            </w:r>
          </w:p>
        </w:tc>
      </w:tr>
      <w:tr w:rsidR="000A1527" w:rsidRPr="000A1527" w:rsidTr="000A1527">
        <w:trPr>
          <w:trHeight w:val="51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ОАО «РЭУ» «Западный» (котельная № 42)</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7761,06</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7761,06</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7761,06</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7761,06</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7761,06</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7761,06</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7761,06</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7761,06</w:t>
            </w:r>
          </w:p>
        </w:tc>
      </w:tr>
      <w:tr w:rsidR="000A1527" w:rsidRPr="000A1527" w:rsidTr="000A1527">
        <w:trPr>
          <w:trHeight w:val="51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ОАО «Газпромнефть-Ярославль»</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771,60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771,60</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771,60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771,60</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771,60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771,60</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771,60</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771,60</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ОАО «Ивановоглавснаб»</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10541,60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10541,60</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10541,60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10541,60</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10541,60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10541,60</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10541,60</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10541,60</w:t>
            </w:r>
          </w:p>
        </w:tc>
      </w:tr>
      <w:tr w:rsidR="000A1527" w:rsidRPr="000A1527" w:rsidTr="000A1527">
        <w:trPr>
          <w:trHeight w:val="765"/>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филиала "Ивэнерго" ОАО "МРСК Центра и Приволжья" (ул. Суздальская)</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707,27</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707,27</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707,27</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707,27</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707,27</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707,27</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707,27</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707,27</w:t>
            </w:r>
          </w:p>
        </w:tc>
      </w:tr>
      <w:tr w:rsidR="000A1527" w:rsidRPr="000A1527" w:rsidTr="000A1527">
        <w:trPr>
          <w:trHeight w:val="765"/>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филиала "Ивэнерго" ОАО "МРСК Центра и Приволжья" (ул. Нарвская)</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466,97</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466,97</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466,97</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466,97</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466,97</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466,97</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466,97</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466,97</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lastRenderedPageBreak/>
              <w:t>котельная ООО «ИТЭС»</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1970,00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1970,00</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1970,00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1970,00</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1970,00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1970,00</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1970,00</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1970,00</w:t>
            </w:r>
          </w:p>
        </w:tc>
      </w:tr>
      <w:tr w:rsidR="000A1527" w:rsidRPr="000A1527" w:rsidTr="000A1527">
        <w:trPr>
          <w:trHeight w:val="30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АО «Водоканал»</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4723,00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4723,00</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5957,33</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5957,33</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5957,33</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5957,33</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5957,33</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5957,33</w:t>
            </w:r>
          </w:p>
        </w:tc>
      </w:tr>
      <w:tr w:rsidR="000A1527" w:rsidRPr="000A1527" w:rsidTr="000A1527">
        <w:trPr>
          <w:trHeight w:val="51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ОАО «ИМЗ» (Ивановский маргариновый завод)</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14287,00</w:t>
            </w:r>
          </w:p>
        </w:tc>
        <w:tc>
          <w:tcPr>
            <w:tcW w:w="3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14287,00</w:t>
            </w:r>
          </w:p>
        </w:tc>
        <w:tc>
          <w:tcPr>
            <w:tcW w:w="371"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14287,00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14287,00</w:t>
            </w:r>
          </w:p>
        </w:tc>
        <w:tc>
          <w:tcPr>
            <w:tcW w:w="355" w:type="pct"/>
            <w:gridSpan w:val="2"/>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14287,00</w:t>
            </w:r>
          </w:p>
        </w:tc>
        <w:tc>
          <w:tcPr>
            <w:tcW w:w="355"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14287,00</w:t>
            </w:r>
          </w:p>
        </w:tc>
        <w:tc>
          <w:tcPr>
            <w:tcW w:w="75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14287,00</w:t>
            </w:r>
          </w:p>
        </w:tc>
        <w:tc>
          <w:tcPr>
            <w:tcW w:w="824" w:type="pct"/>
            <w:tcBorders>
              <w:top w:val="nil"/>
              <w:left w:val="nil"/>
              <w:bottom w:val="single" w:sz="4" w:space="0" w:color="auto"/>
              <w:right w:val="single" w:sz="4" w:space="0" w:color="auto"/>
            </w:tcBorders>
            <w:shd w:val="clear" w:color="auto" w:fill="auto"/>
            <w:noWrap/>
            <w:vAlign w:val="center"/>
            <w:hideMark/>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14287,00</w:t>
            </w:r>
          </w:p>
        </w:tc>
      </w:tr>
      <w:tr w:rsidR="000A1527" w:rsidRPr="000A1527" w:rsidTr="000A1527">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rsidR="000A1527" w:rsidRPr="000A1527" w:rsidRDefault="000A1527" w:rsidP="000A1527">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ООО «КомЭнерго» (ул. 11 Проезд, д.7)</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4627</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4627</w:t>
            </w:r>
          </w:p>
        </w:tc>
        <w:tc>
          <w:tcPr>
            <w:tcW w:w="371" w:type="pct"/>
            <w:tcBorders>
              <w:top w:val="single" w:sz="4" w:space="0" w:color="auto"/>
              <w:left w:val="nil"/>
              <w:bottom w:val="single" w:sz="4" w:space="0" w:color="auto"/>
              <w:right w:val="single" w:sz="4" w:space="0" w:color="auto"/>
            </w:tcBorders>
            <w:shd w:val="clear" w:color="auto" w:fill="auto"/>
            <w:noWrap/>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4627</w:t>
            </w:r>
          </w:p>
        </w:tc>
        <w:tc>
          <w:tcPr>
            <w:tcW w:w="355" w:type="pct"/>
            <w:tcBorders>
              <w:top w:val="single" w:sz="4" w:space="0" w:color="auto"/>
              <w:left w:val="nil"/>
              <w:bottom w:val="single" w:sz="4" w:space="0" w:color="auto"/>
              <w:right w:val="single" w:sz="4" w:space="0" w:color="auto"/>
            </w:tcBorders>
            <w:shd w:val="clear" w:color="auto" w:fill="auto"/>
            <w:noWrap/>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4627</w:t>
            </w:r>
          </w:p>
        </w:tc>
        <w:tc>
          <w:tcPr>
            <w:tcW w:w="355" w:type="pct"/>
            <w:gridSpan w:val="2"/>
            <w:tcBorders>
              <w:top w:val="single" w:sz="4" w:space="0" w:color="auto"/>
              <w:left w:val="nil"/>
              <w:bottom w:val="single" w:sz="4" w:space="0" w:color="auto"/>
              <w:right w:val="single" w:sz="4" w:space="0" w:color="auto"/>
            </w:tcBorders>
            <w:shd w:val="clear" w:color="auto" w:fill="auto"/>
            <w:noWrap/>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4627</w:t>
            </w:r>
          </w:p>
        </w:tc>
        <w:tc>
          <w:tcPr>
            <w:tcW w:w="355" w:type="pct"/>
            <w:tcBorders>
              <w:top w:val="single" w:sz="4" w:space="0" w:color="auto"/>
              <w:left w:val="nil"/>
              <w:bottom w:val="single" w:sz="4" w:space="0" w:color="auto"/>
              <w:right w:val="single" w:sz="4" w:space="0" w:color="auto"/>
            </w:tcBorders>
            <w:shd w:val="clear" w:color="auto" w:fill="auto"/>
            <w:noWrap/>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4627</w:t>
            </w:r>
          </w:p>
        </w:tc>
        <w:tc>
          <w:tcPr>
            <w:tcW w:w="754" w:type="pct"/>
            <w:tcBorders>
              <w:top w:val="single" w:sz="4" w:space="0" w:color="auto"/>
              <w:left w:val="nil"/>
              <w:bottom w:val="single" w:sz="4" w:space="0" w:color="auto"/>
              <w:right w:val="single" w:sz="4" w:space="0" w:color="auto"/>
            </w:tcBorders>
            <w:shd w:val="clear" w:color="auto" w:fill="auto"/>
            <w:noWrap/>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4627</w:t>
            </w:r>
          </w:p>
        </w:tc>
        <w:tc>
          <w:tcPr>
            <w:tcW w:w="824" w:type="pct"/>
            <w:tcBorders>
              <w:top w:val="single" w:sz="4" w:space="0" w:color="auto"/>
              <w:left w:val="nil"/>
              <w:bottom w:val="single" w:sz="4" w:space="0" w:color="auto"/>
              <w:right w:val="single" w:sz="4" w:space="0" w:color="auto"/>
            </w:tcBorders>
            <w:shd w:val="clear" w:color="auto" w:fill="auto"/>
            <w:noWrap/>
            <w:vAlign w:val="center"/>
          </w:tcPr>
          <w:p w:rsidR="000A1527" w:rsidRPr="000A1527" w:rsidRDefault="000A1527" w:rsidP="000A1527">
            <w:pPr>
              <w:spacing w:after="0" w:line="240" w:lineRule="auto"/>
              <w:jc w:val="center"/>
              <w:rPr>
                <w:rFonts w:ascii="Times New Roman" w:eastAsia="Times New Roman" w:hAnsi="Times New Roman" w:cs="Times New Roman"/>
                <w:sz w:val="20"/>
                <w:szCs w:val="20"/>
              </w:rPr>
            </w:pPr>
            <w:r w:rsidRPr="000A1527">
              <w:rPr>
                <w:rFonts w:ascii="Times New Roman" w:eastAsia="Times New Roman" w:hAnsi="Times New Roman" w:cs="Times New Roman"/>
                <w:sz w:val="20"/>
                <w:szCs w:val="20"/>
              </w:rPr>
              <w:t>4627</w:t>
            </w:r>
          </w:p>
        </w:tc>
      </w:tr>
    </w:tbl>
    <w:p w:rsidR="00043536" w:rsidRPr="00B23585" w:rsidRDefault="00043536" w:rsidP="00043536">
      <w:pPr>
        <w:spacing w:after="0" w:line="240" w:lineRule="auto"/>
        <w:rPr>
          <w:rFonts w:ascii="Times New Roman" w:eastAsia="Times New Roman" w:hAnsi="Times New Roman" w:cs="Times New Roman"/>
          <w:color w:val="000000"/>
          <w:sz w:val="24"/>
          <w:szCs w:val="24"/>
        </w:rPr>
      </w:pPr>
    </w:p>
    <w:p w:rsidR="00043536" w:rsidRPr="00B23585" w:rsidRDefault="004D7791" w:rsidP="00043536">
      <w:pPr>
        <w:spacing w:after="0" w:line="240" w:lineRule="auto"/>
        <w:rPr>
          <w:rFonts w:ascii="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План отпуска тепловой энергии с источников ПАО «Т Плюс» на территории г. Иванова</w:t>
      </w:r>
      <w:r w:rsidR="00043536" w:rsidRPr="00B23585">
        <w:rPr>
          <w:rFonts w:ascii="Times New Roman" w:hAnsi="Times New Roman" w:cs="Times New Roman"/>
          <w:color w:val="000000"/>
          <w:sz w:val="24"/>
          <w:szCs w:val="24"/>
        </w:rPr>
        <w:t xml:space="preserve"> представлен в таблице 1.4.</w:t>
      </w:r>
    </w:p>
    <w:p w:rsidR="00043536" w:rsidRPr="00B23585" w:rsidRDefault="00043536" w:rsidP="00043536">
      <w:pPr>
        <w:spacing w:after="0" w:line="240" w:lineRule="auto"/>
        <w:rPr>
          <w:rFonts w:ascii="Times New Roman" w:eastAsia="Times New Roman" w:hAnsi="Times New Roman" w:cs="Times New Roman"/>
          <w:sz w:val="24"/>
          <w:szCs w:val="24"/>
        </w:rPr>
      </w:pPr>
    </w:p>
    <w:p w:rsidR="00043536" w:rsidRPr="00B23585" w:rsidRDefault="00043536" w:rsidP="00043536">
      <w:pPr>
        <w:keepNext/>
        <w:spacing w:after="0" w:line="240" w:lineRule="auto"/>
        <w:jc w:val="right"/>
        <w:rPr>
          <w:rFonts w:ascii="Times New Roman" w:eastAsia="Times New Roman" w:hAnsi="Times New Roman" w:cs="Times New Roman"/>
          <w:b/>
          <w:bCs/>
          <w:color w:val="000000" w:themeColor="text1"/>
          <w:sz w:val="24"/>
          <w:szCs w:val="18"/>
        </w:rPr>
      </w:pPr>
      <w:r w:rsidRPr="00B23585">
        <w:rPr>
          <w:rFonts w:ascii="Times New Roman" w:eastAsia="Times New Roman" w:hAnsi="Times New Roman" w:cs="Times New Roman"/>
          <w:b/>
          <w:bCs/>
          <w:color w:val="000000" w:themeColor="text1"/>
          <w:sz w:val="24"/>
          <w:szCs w:val="18"/>
        </w:rPr>
        <w:t xml:space="preserve">Таблица </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STYLEREF 1 \s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1</w:t>
      </w:r>
      <w:r w:rsidR="008D79FE">
        <w:rPr>
          <w:rFonts w:ascii="Times New Roman" w:eastAsia="Times New Roman" w:hAnsi="Times New Roman" w:cs="Times New Roman"/>
          <w:b/>
          <w:bCs/>
          <w:color w:val="000000" w:themeColor="text1"/>
          <w:sz w:val="24"/>
          <w:szCs w:val="18"/>
        </w:rPr>
        <w:fldChar w:fldCharType="end"/>
      </w:r>
      <w:r w:rsidR="008D79FE">
        <w:rPr>
          <w:rFonts w:ascii="Times New Roman" w:eastAsia="Times New Roman" w:hAnsi="Times New Roman" w:cs="Times New Roman"/>
          <w:b/>
          <w:bCs/>
          <w:color w:val="000000" w:themeColor="text1"/>
          <w:sz w:val="24"/>
          <w:szCs w:val="18"/>
        </w:rPr>
        <w:t>.</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SEQ Таблица \* ARABIC \s 1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4</w:t>
      </w:r>
      <w:r w:rsidR="008D79FE">
        <w:rPr>
          <w:rFonts w:ascii="Times New Roman" w:eastAsia="Times New Roman" w:hAnsi="Times New Roman" w:cs="Times New Roman"/>
          <w:b/>
          <w:bCs/>
          <w:color w:val="000000" w:themeColor="text1"/>
          <w:sz w:val="24"/>
          <w:szCs w:val="18"/>
        </w:rPr>
        <w:fldChar w:fldCharType="end"/>
      </w:r>
    </w:p>
    <w:tbl>
      <w:tblPr>
        <w:tblW w:w="5030" w:type="pct"/>
        <w:tblLook w:val="04A0" w:firstRow="1" w:lastRow="0" w:firstColumn="1" w:lastColumn="0" w:noHBand="0" w:noVBand="1"/>
      </w:tblPr>
      <w:tblGrid>
        <w:gridCol w:w="5275"/>
        <w:gridCol w:w="1836"/>
        <w:gridCol w:w="1198"/>
        <w:gridCol w:w="1198"/>
        <w:gridCol w:w="1198"/>
        <w:gridCol w:w="1198"/>
        <w:gridCol w:w="1198"/>
        <w:gridCol w:w="1232"/>
        <w:gridCol w:w="1226"/>
      </w:tblGrid>
      <w:tr w:rsidR="004D7791" w:rsidRPr="00B23585" w:rsidTr="004D7791">
        <w:trPr>
          <w:trHeight w:val="497"/>
        </w:trPr>
        <w:tc>
          <w:tcPr>
            <w:tcW w:w="1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Ед. измерения</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2014</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2015</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2016</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2017</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2018</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2019-2023</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2024-2028</w:t>
            </w:r>
          </w:p>
        </w:tc>
      </w:tr>
      <w:tr w:rsidR="00BA0752" w:rsidRPr="00B23585" w:rsidTr="004D7791">
        <w:trPr>
          <w:trHeight w:val="497"/>
        </w:trPr>
        <w:tc>
          <w:tcPr>
            <w:tcW w:w="1695" w:type="pct"/>
            <w:tcBorders>
              <w:top w:val="nil"/>
              <w:left w:val="single" w:sz="4" w:space="0" w:color="auto"/>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План отпуска тепловой энергии с коллекторов</w:t>
            </w:r>
          </w:p>
        </w:tc>
        <w:tc>
          <w:tcPr>
            <w:tcW w:w="590"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Гкал</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2471006</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2572130</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2524396</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2479972</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2479972</w:t>
            </w:r>
          </w:p>
        </w:tc>
        <w:tc>
          <w:tcPr>
            <w:tcW w:w="396"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2479972</w:t>
            </w:r>
          </w:p>
        </w:tc>
        <w:tc>
          <w:tcPr>
            <w:tcW w:w="394"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2479972</w:t>
            </w:r>
          </w:p>
        </w:tc>
      </w:tr>
      <w:tr w:rsidR="00BA0752" w:rsidRPr="00B23585" w:rsidTr="004D7791">
        <w:trPr>
          <w:trHeight w:val="497"/>
        </w:trPr>
        <w:tc>
          <w:tcPr>
            <w:tcW w:w="1695" w:type="pct"/>
            <w:tcBorders>
              <w:top w:val="nil"/>
              <w:left w:val="single" w:sz="4" w:space="0" w:color="auto"/>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Хозяйственные нужды</w:t>
            </w:r>
          </w:p>
        </w:tc>
        <w:tc>
          <w:tcPr>
            <w:tcW w:w="590"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Гкал</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10992</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9097</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9924</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9925</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9925</w:t>
            </w:r>
          </w:p>
        </w:tc>
        <w:tc>
          <w:tcPr>
            <w:tcW w:w="396"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9925</w:t>
            </w:r>
          </w:p>
        </w:tc>
        <w:tc>
          <w:tcPr>
            <w:tcW w:w="394"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9925</w:t>
            </w:r>
          </w:p>
        </w:tc>
      </w:tr>
      <w:tr w:rsidR="00BA0752" w:rsidRPr="00B23585" w:rsidTr="004D7791">
        <w:trPr>
          <w:trHeight w:val="497"/>
        </w:trPr>
        <w:tc>
          <w:tcPr>
            <w:tcW w:w="1695" w:type="pct"/>
            <w:tcBorders>
              <w:top w:val="nil"/>
              <w:left w:val="single" w:sz="4" w:space="0" w:color="auto"/>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Потери в тепловых сетях</w:t>
            </w:r>
          </w:p>
        </w:tc>
        <w:tc>
          <w:tcPr>
            <w:tcW w:w="590"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Гкал</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242669</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198597</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198597</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198597</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198597</w:t>
            </w:r>
          </w:p>
        </w:tc>
        <w:tc>
          <w:tcPr>
            <w:tcW w:w="396"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198597</w:t>
            </w:r>
          </w:p>
        </w:tc>
        <w:tc>
          <w:tcPr>
            <w:tcW w:w="394"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198597</w:t>
            </w:r>
          </w:p>
        </w:tc>
      </w:tr>
      <w:tr w:rsidR="00BA0752" w:rsidRPr="00B23585" w:rsidTr="004D7791">
        <w:trPr>
          <w:trHeight w:val="497"/>
        </w:trPr>
        <w:tc>
          <w:tcPr>
            <w:tcW w:w="1695" w:type="pct"/>
            <w:tcBorders>
              <w:top w:val="nil"/>
              <w:left w:val="single" w:sz="4" w:space="0" w:color="auto"/>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Полезный отпуск</w:t>
            </w:r>
          </w:p>
        </w:tc>
        <w:tc>
          <w:tcPr>
            <w:tcW w:w="590"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Гкал</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2217345</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2364436</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2315875</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2271450</w:t>
            </w:r>
          </w:p>
        </w:tc>
        <w:tc>
          <w:tcPr>
            <w:tcW w:w="385"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2271450</w:t>
            </w:r>
          </w:p>
        </w:tc>
        <w:tc>
          <w:tcPr>
            <w:tcW w:w="396"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2271450</w:t>
            </w:r>
          </w:p>
        </w:tc>
        <w:tc>
          <w:tcPr>
            <w:tcW w:w="394" w:type="pct"/>
            <w:tcBorders>
              <w:top w:val="nil"/>
              <w:left w:val="nil"/>
              <w:bottom w:val="single" w:sz="4" w:space="0" w:color="auto"/>
              <w:right w:val="single" w:sz="4" w:space="0" w:color="auto"/>
            </w:tcBorders>
            <w:shd w:val="clear" w:color="auto" w:fill="auto"/>
            <w:noWrap/>
            <w:vAlign w:val="center"/>
            <w:hideMark/>
          </w:tcPr>
          <w:p w:rsidR="00BA0752" w:rsidRPr="00B23585" w:rsidRDefault="00BA0752" w:rsidP="00BA0752">
            <w:pPr>
              <w:spacing w:after="0"/>
              <w:jc w:val="center"/>
              <w:rPr>
                <w:rFonts w:ascii="Times New Roman" w:hAnsi="Times New Roman" w:cs="Times New Roman"/>
                <w:szCs w:val="20"/>
              </w:rPr>
            </w:pPr>
            <w:r w:rsidRPr="00B23585">
              <w:rPr>
                <w:rFonts w:ascii="Times New Roman" w:hAnsi="Times New Roman" w:cs="Times New Roman"/>
                <w:szCs w:val="20"/>
              </w:rPr>
              <w:t>2271450</w:t>
            </w:r>
          </w:p>
        </w:tc>
      </w:tr>
    </w:tbl>
    <w:p w:rsidR="00043536" w:rsidRPr="00B23585" w:rsidRDefault="00043536" w:rsidP="00693728">
      <w:pPr>
        <w:pStyle w:val="11"/>
        <w:tabs>
          <w:tab w:val="left" w:pos="993"/>
        </w:tabs>
        <w:spacing w:before="0" w:after="0" w:line="276" w:lineRule="auto"/>
        <w:ind w:left="720"/>
        <w:jc w:val="left"/>
        <w:rPr>
          <w:sz w:val="22"/>
        </w:rPr>
      </w:pPr>
      <w:r w:rsidRPr="00B23585">
        <w:rPr>
          <w:sz w:val="22"/>
        </w:rPr>
        <w:br w:type="page"/>
      </w:r>
    </w:p>
    <w:p w:rsidR="00BF25FA" w:rsidRPr="00B23585" w:rsidRDefault="00BF25FA" w:rsidP="00693728">
      <w:pPr>
        <w:pStyle w:val="11"/>
        <w:tabs>
          <w:tab w:val="left" w:pos="993"/>
        </w:tabs>
        <w:spacing w:before="0" w:after="0" w:line="276" w:lineRule="auto"/>
        <w:ind w:left="720"/>
        <w:jc w:val="left"/>
        <w:rPr>
          <w:sz w:val="22"/>
        </w:rPr>
      </w:pPr>
    </w:p>
    <w:p w:rsidR="00D1356B" w:rsidRPr="00B23585" w:rsidRDefault="00E95B60" w:rsidP="00273C79">
      <w:pPr>
        <w:pStyle w:val="2"/>
      </w:pPr>
      <w:bookmarkStart w:id="7" w:name="_Toc356459893"/>
      <w:bookmarkStart w:id="8" w:name="_Toc434826405"/>
      <w:r w:rsidRPr="00B23585">
        <w:t>О</w:t>
      </w:r>
      <w:r w:rsidR="00D1356B" w:rsidRPr="00B23585">
        <w:t>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w:t>
      </w:r>
      <w:bookmarkEnd w:id="7"/>
      <w:bookmarkEnd w:id="8"/>
    </w:p>
    <w:p w:rsidR="00EE14E4" w:rsidRPr="00B23585" w:rsidRDefault="00EE14E4" w:rsidP="00EE14E4">
      <w:pPr>
        <w:widowControl w:val="0"/>
        <w:tabs>
          <w:tab w:val="left" w:pos="993"/>
        </w:tabs>
        <w:adjustRightInd w:val="0"/>
        <w:spacing w:before="240" w:after="0" w:line="360" w:lineRule="auto"/>
        <w:ind w:firstLine="567"/>
        <w:jc w:val="both"/>
        <w:textAlignment w:val="baseline"/>
        <w:rPr>
          <w:rFonts w:ascii="Times New Roman" w:eastAsia="Times New Roman" w:hAnsi="Times New Roman" w:cs="Times New Roman"/>
          <w:sz w:val="24"/>
          <w:szCs w:val="24"/>
          <w:lang w:eastAsia="en-US"/>
        </w:rPr>
      </w:pPr>
      <w:r w:rsidRPr="00B23585">
        <w:rPr>
          <w:rFonts w:ascii="Times New Roman" w:eastAsia="Times New Roman" w:hAnsi="Times New Roman" w:cs="Times New Roman"/>
          <w:sz w:val="24"/>
          <w:szCs w:val="24"/>
          <w:lang w:eastAsia="en-US"/>
        </w:rPr>
        <w:t>Потребление теплоносителя  за базовый  год и его приросты до окончания планируемого периода представлены в таблице ниже.</w:t>
      </w:r>
    </w:p>
    <w:p w:rsidR="00EE14E4" w:rsidRPr="00B23585" w:rsidRDefault="00EE14E4" w:rsidP="00EE14E4">
      <w:pPr>
        <w:pStyle w:val="af0"/>
        <w:keepNext/>
      </w:pPr>
      <w:r w:rsidRPr="00B23585">
        <w:t xml:space="preserve">Таблица </w:t>
      </w:r>
      <w:fldSimple w:instr=" STYLEREF 1 \s ">
        <w:r w:rsidR="008D79FE">
          <w:rPr>
            <w:noProof/>
          </w:rPr>
          <w:t>1</w:t>
        </w:r>
      </w:fldSimple>
      <w:r w:rsidR="008D79FE">
        <w:t>.</w:t>
      </w:r>
      <w:fldSimple w:instr=" SEQ Таблица \* ARABIC \s 1 ">
        <w:r w:rsidR="008D79FE">
          <w:rPr>
            <w:noProof/>
          </w:rPr>
          <w:t>5</w:t>
        </w:r>
      </w:fldSimple>
    </w:p>
    <w:tbl>
      <w:tblPr>
        <w:tblW w:w="5000" w:type="pct"/>
        <w:tblLook w:val="04A0" w:firstRow="1" w:lastRow="0" w:firstColumn="1" w:lastColumn="0" w:noHBand="0" w:noVBand="1"/>
      </w:tblPr>
      <w:tblGrid>
        <w:gridCol w:w="3963"/>
        <w:gridCol w:w="1101"/>
        <w:gridCol w:w="1098"/>
        <w:gridCol w:w="1098"/>
        <w:gridCol w:w="1098"/>
        <w:gridCol w:w="1101"/>
        <w:gridCol w:w="1104"/>
        <w:gridCol w:w="2338"/>
        <w:gridCol w:w="229"/>
        <w:gridCol w:w="226"/>
        <w:gridCol w:w="2110"/>
      </w:tblGrid>
      <w:tr w:rsidR="004D7791" w:rsidRPr="00B23585" w:rsidTr="004D7791">
        <w:trPr>
          <w:trHeight w:val="315"/>
        </w:trPr>
        <w:tc>
          <w:tcPr>
            <w:tcW w:w="12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Наименование источника теплоснабжения</w:t>
            </w:r>
          </w:p>
        </w:tc>
        <w:tc>
          <w:tcPr>
            <w:tcW w:w="3719" w:type="pct"/>
            <w:gridSpan w:val="10"/>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Потребление теплоносителя, т/год</w:t>
            </w:r>
          </w:p>
        </w:tc>
      </w:tr>
      <w:tr w:rsidR="004D7791" w:rsidRPr="00B23585" w:rsidTr="00B25682">
        <w:trPr>
          <w:trHeight w:val="300"/>
        </w:trPr>
        <w:tc>
          <w:tcPr>
            <w:tcW w:w="128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p>
        </w:tc>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2013</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2014</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2015</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2016</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2017</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2018</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2019-2023</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2024-2028</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2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1406,00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1156,89</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1177,50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1175,14</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1175,14</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1175,14</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1175,14</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1175,14</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3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1780,00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2366,80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2375,30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2309,70</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2309,70</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2309,70</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2309,70</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2309,70</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17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6088,00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5834,73</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5857,59</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5631,72</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5631,72</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5631,72</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5631,72</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5631,72</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10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2105,00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2232,72</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2238,76</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2171,00</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2171,00</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2171,00</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2171,00</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2171,00</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18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216,00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220,41</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229,22</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222,71</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222,71</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222,71</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222,71</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222,71</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19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40227,00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36975,48</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33028,17</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31884,68</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31884,68</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31884,68</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31884,68</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31884,68</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23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14441,00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14381,13</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14221,04</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14221,04</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14221,04</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14221,04</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14221,04</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14221,04</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24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1225,00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1125,24</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1147,85</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1155,82</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1155,82</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1155,82</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1155,82</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1155,82</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25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1252,00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1283,18</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1644,87</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1868,69</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1868,69</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1868,69</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1868,69</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1868,69</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30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2154,00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2102,17</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2095,08</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2098,37</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2098,37</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2098,37</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2098,37</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2098,37</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31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44648,00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53450,58</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44598,86</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45004,31</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45004,31</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45004,31</w:t>
            </w:r>
          </w:p>
        </w:tc>
        <w:tc>
          <w:tcPr>
            <w:tcW w:w="1585" w:type="pct"/>
            <w:gridSpan w:val="4"/>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33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32971,00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32089,57</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31462,88</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30661,43</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30661,43</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30661,43</w:t>
            </w:r>
          </w:p>
        </w:tc>
        <w:tc>
          <w:tcPr>
            <w:tcW w:w="1585" w:type="pct"/>
            <w:gridSpan w:val="4"/>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35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39078,00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43180,20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34357,07</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30045,91</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30045,91</w:t>
            </w:r>
          </w:p>
        </w:tc>
        <w:tc>
          <w:tcPr>
            <w:tcW w:w="357" w:type="pct"/>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30045,91</w:t>
            </w:r>
          </w:p>
        </w:tc>
        <w:tc>
          <w:tcPr>
            <w:tcW w:w="1585" w:type="pct"/>
            <w:gridSpan w:val="4"/>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37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296177,00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309786,94</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306455,56</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289747,14</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289747,14</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289747,14</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289747,14</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289747,14</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39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2,23</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2,51</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2,51</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2,51</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2,51</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2,51</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2,51</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41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567,00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634,53</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646,42</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770,87</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770,87</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770,87</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770,87</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770,87</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43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1,03</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1,06</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0,88</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0,88</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0,88</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0,88</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0,88</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44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344,00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403,59</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393,96</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344,92</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344,92</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344,92</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344,92</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344,92</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45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157,00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156,23</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154,00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157,61</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157,61</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157,61</w:t>
            </w:r>
          </w:p>
        </w:tc>
        <w:tc>
          <w:tcPr>
            <w:tcW w:w="1585" w:type="pct"/>
            <w:gridSpan w:val="4"/>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46  ОАО «ИвГТЭ»</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4890,00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5161,76</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6769,80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6273,04</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6273,04</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6273,04</w:t>
            </w:r>
          </w:p>
        </w:tc>
        <w:tc>
          <w:tcPr>
            <w:tcW w:w="7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6273,04</w:t>
            </w:r>
          </w:p>
        </w:tc>
        <w:tc>
          <w:tcPr>
            <w:tcW w:w="829"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6273,04</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ЗАО «Железобетон»</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16362,03</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16362,03</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16362,03</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16362,03</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16362,03</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16362,03</w:t>
            </w:r>
          </w:p>
        </w:tc>
        <w:tc>
          <w:tcPr>
            <w:tcW w:w="1585" w:type="pct"/>
            <w:gridSpan w:val="4"/>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ОАО «Ивстройкерамика»</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4269,58</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4269,58</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4269,58</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4879,52</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4879,52</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4879,52</w:t>
            </w:r>
          </w:p>
        </w:tc>
        <w:tc>
          <w:tcPr>
            <w:tcW w:w="830" w:type="pct"/>
            <w:gridSpan w:val="2"/>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4879,52</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4879,52</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lastRenderedPageBreak/>
              <w:t>котельная ООО «ТДЛ Энерго»</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1181,86</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1227,76</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1227,76</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1227,76</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1227,76</w:t>
            </w:r>
          </w:p>
        </w:tc>
        <w:tc>
          <w:tcPr>
            <w:tcW w:w="357" w:type="pct"/>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1227,76</w:t>
            </w:r>
          </w:p>
        </w:tc>
        <w:tc>
          <w:tcPr>
            <w:tcW w:w="1585" w:type="pct"/>
            <w:gridSpan w:val="4"/>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ОАО «Ивхимпром»</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16614,51</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16614,51</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16614,51</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16614,51</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16614,51</w:t>
            </w:r>
          </w:p>
        </w:tc>
        <w:tc>
          <w:tcPr>
            <w:tcW w:w="357" w:type="pct"/>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16614,51</w:t>
            </w:r>
          </w:p>
        </w:tc>
        <w:tc>
          <w:tcPr>
            <w:tcW w:w="1585" w:type="pct"/>
            <w:gridSpan w:val="4"/>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«Импульс»</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148761,88</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159350,30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159350,30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159350,30</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159350,30</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159350,30</w:t>
            </w:r>
          </w:p>
        </w:tc>
        <w:tc>
          <w:tcPr>
            <w:tcW w:w="1585" w:type="pct"/>
            <w:gridSpan w:val="4"/>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4D7791" w:rsidRPr="00B23585" w:rsidTr="00B25682">
        <w:trPr>
          <w:trHeight w:val="510"/>
        </w:trPr>
        <w:tc>
          <w:tcPr>
            <w:tcW w:w="1281" w:type="pct"/>
            <w:tcBorders>
              <w:top w:val="nil"/>
              <w:left w:val="single" w:sz="4" w:space="0" w:color="auto"/>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ГОУ ВПО «Ивановский энергетический университет»</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13831,28</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15667,27</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19526,79</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19526,79</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19526,79</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19526,79</w:t>
            </w:r>
          </w:p>
        </w:tc>
        <w:tc>
          <w:tcPr>
            <w:tcW w:w="1585" w:type="pct"/>
            <w:gridSpan w:val="4"/>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ОАО «СТС»</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3963,72</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3963,72</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3963,72</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3963,72</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3963,72</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3963,72</w:t>
            </w:r>
          </w:p>
        </w:tc>
        <w:tc>
          <w:tcPr>
            <w:tcW w:w="903" w:type="pct"/>
            <w:gridSpan w:val="3"/>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3963,72</w:t>
            </w:r>
          </w:p>
        </w:tc>
        <w:tc>
          <w:tcPr>
            <w:tcW w:w="682" w:type="pct"/>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3963,72</w:t>
            </w:r>
          </w:p>
        </w:tc>
      </w:tr>
      <w:tr w:rsidR="004D7791" w:rsidRPr="00B23585" w:rsidTr="00B25682">
        <w:trPr>
          <w:trHeight w:val="510"/>
        </w:trPr>
        <w:tc>
          <w:tcPr>
            <w:tcW w:w="1281" w:type="pct"/>
            <w:tcBorders>
              <w:top w:val="nil"/>
              <w:left w:val="single" w:sz="4" w:space="0" w:color="auto"/>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ФГУ Ивановская база хранения ресурсов МВД РФ</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11918,41</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12160,26</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12160,26</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14056,72</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14056,72</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14056,72</w:t>
            </w:r>
          </w:p>
        </w:tc>
        <w:tc>
          <w:tcPr>
            <w:tcW w:w="903"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14056,72</w:t>
            </w:r>
          </w:p>
        </w:tc>
        <w:tc>
          <w:tcPr>
            <w:tcW w:w="68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14056,72</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ОАО «ИСМА»</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7720,00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7720,00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7720,00</w:t>
            </w:r>
          </w:p>
        </w:tc>
        <w:tc>
          <w:tcPr>
            <w:tcW w:w="355"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7720,00</w:t>
            </w:r>
          </w:p>
        </w:tc>
        <w:tc>
          <w:tcPr>
            <w:tcW w:w="356" w:type="pct"/>
            <w:tcBorders>
              <w:top w:val="nil"/>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7720,00</w:t>
            </w:r>
          </w:p>
        </w:tc>
        <w:tc>
          <w:tcPr>
            <w:tcW w:w="1942" w:type="pct"/>
            <w:gridSpan w:val="5"/>
            <w:tcBorders>
              <w:top w:val="nil"/>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ООО «ТЭС»</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«Ивсиликат»</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28212,40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30802,83</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30802,83</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30802,83</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30802,83</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30802,83</w:t>
            </w:r>
          </w:p>
        </w:tc>
        <w:tc>
          <w:tcPr>
            <w:tcW w:w="903" w:type="pct"/>
            <w:gridSpan w:val="3"/>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30802,83</w:t>
            </w:r>
          </w:p>
        </w:tc>
        <w:tc>
          <w:tcPr>
            <w:tcW w:w="682" w:type="pct"/>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30802,83</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«Альянс-Профи»</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1180,90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1283,10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1283,10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1283,10</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1283,10</w:t>
            </w:r>
          </w:p>
        </w:tc>
        <w:tc>
          <w:tcPr>
            <w:tcW w:w="357" w:type="pct"/>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1283,10</w:t>
            </w:r>
          </w:p>
        </w:tc>
        <w:tc>
          <w:tcPr>
            <w:tcW w:w="1585" w:type="pct"/>
            <w:gridSpan w:val="4"/>
            <w:tcBorders>
              <w:top w:val="single" w:sz="4" w:space="0" w:color="auto"/>
              <w:left w:val="nil"/>
              <w:bottom w:val="single" w:sz="4" w:space="0" w:color="auto"/>
              <w:right w:val="single" w:sz="4" w:space="0" w:color="auto"/>
            </w:tcBorders>
            <w:shd w:val="clear" w:color="auto" w:fill="auto"/>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4D7791" w:rsidRPr="00B23585" w:rsidTr="00B25682">
        <w:trPr>
          <w:trHeight w:val="765"/>
        </w:trPr>
        <w:tc>
          <w:tcPr>
            <w:tcW w:w="1281" w:type="pct"/>
            <w:tcBorders>
              <w:top w:val="nil"/>
              <w:left w:val="single" w:sz="4" w:space="0" w:color="auto"/>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Ярославского регионального участка  Северной дирекции по тепловодоснабжению</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100214,73</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100214,73</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102300,33</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102300,33</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102300,33</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102300,33</w:t>
            </w:r>
          </w:p>
        </w:tc>
        <w:tc>
          <w:tcPr>
            <w:tcW w:w="903"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102300,33</w:t>
            </w:r>
          </w:p>
        </w:tc>
        <w:tc>
          <w:tcPr>
            <w:tcW w:w="68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102300,33</w:t>
            </w:r>
          </w:p>
        </w:tc>
      </w:tr>
      <w:tr w:rsidR="004D7791"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АО «Водоканал»</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7336,22</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7336,22</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9253,50</w:t>
            </w:r>
          </w:p>
        </w:tc>
        <w:tc>
          <w:tcPr>
            <w:tcW w:w="35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9253,50</w:t>
            </w:r>
          </w:p>
        </w:tc>
        <w:tc>
          <w:tcPr>
            <w:tcW w:w="3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9253,50</w:t>
            </w:r>
          </w:p>
        </w:tc>
        <w:tc>
          <w:tcPr>
            <w:tcW w:w="3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9253,50</w:t>
            </w:r>
          </w:p>
        </w:tc>
        <w:tc>
          <w:tcPr>
            <w:tcW w:w="903" w:type="pct"/>
            <w:gridSpan w:val="3"/>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9253,50</w:t>
            </w:r>
          </w:p>
        </w:tc>
        <w:tc>
          <w:tcPr>
            <w:tcW w:w="68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9253,50</w:t>
            </w:r>
          </w:p>
        </w:tc>
      </w:tr>
      <w:tr w:rsidR="00BA0752"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vAlign w:val="center"/>
            <w:hideMark/>
          </w:tcPr>
          <w:p w:rsidR="00BA0752" w:rsidRPr="00B23585" w:rsidRDefault="00BA0752"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ИвТЭЦ-2</w:t>
            </w:r>
          </w:p>
        </w:tc>
        <w:tc>
          <w:tcPr>
            <w:tcW w:w="356" w:type="pct"/>
            <w:tcBorders>
              <w:top w:val="nil"/>
              <w:left w:val="nil"/>
              <w:bottom w:val="single" w:sz="4" w:space="0" w:color="auto"/>
              <w:right w:val="single" w:sz="4" w:space="0" w:color="auto"/>
            </w:tcBorders>
            <w:shd w:val="clear" w:color="auto" w:fill="auto"/>
            <w:noWrap/>
            <w:vAlign w:val="center"/>
          </w:tcPr>
          <w:p w:rsidR="00BA0752" w:rsidRPr="00B23585" w:rsidRDefault="00BA0752"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3266200</w:t>
            </w:r>
          </w:p>
        </w:tc>
        <w:tc>
          <w:tcPr>
            <w:tcW w:w="355" w:type="pct"/>
            <w:tcBorders>
              <w:top w:val="nil"/>
              <w:left w:val="nil"/>
              <w:bottom w:val="single" w:sz="4" w:space="0" w:color="auto"/>
              <w:right w:val="single" w:sz="4" w:space="0" w:color="auto"/>
            </w:tcBorders>
            <w:shd w:val="clear" w:color="auto" w:fill="auto"/>
            <w:noWrap/>
            <w:vAlign w:val="center"/>
          </w:tcPr>
          <w:p w:rsidR="00BA0752" w:rsidRPr="00B23585" w:rsidRDefault="00BA0752"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3811520</w:t>
            </w:r>
          </w:p>
        </w:tc>
        <w:tc>
          <w:tcPr>
            <w:tcW w:w="355" w:type="pct"/>
            <w:tcBorders>
              <w:top w:val="nil"/>
              <w:left w:val="nil"/>
              <w:bottom w:val="single" w:sz="4" w:space="0" w:color="auto"/>
              <w:right w:val="single" w:sz="4" w:space="0" w:color="auto"/>
            </w:tcBorders>
            <w:shd w:val="clear" w:color="auto" w:fill="auto"/>
            <w:noWrap/>
            <w:vAlign w:val="center"/>
          </w:tcPr>
          <w:p w:rsidR="00BA0752" w:rsidRPr="00B23585" w:rsidRDefault="00BA0752"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3146589</w:t>
            </w:r>
          </w:p>
        </w:tc>
        <w:tc>
          <w:tcPr>
            <w:tcW w:w="355" w:type="pct"/>
            <w:tcBorders>
              <w:top w:val="nil"/>
              <w:left w:val="nil"/>
              <w:bottom w:val="single" w:sz="4" w:space="0" w:color="auto"/>
              <w:right w:val="single" w:sz="4" w:space="0" w:color="auto"/>
            </w:tcBorders>
            <w:shd w:val="clear" w:color="auto" w:fill="auto"/>
            <w:noWrap/>
            <w:vAlign w:val="center"/>
          </w:tcPr>
          <w:p w:rsidR="00BA0752" w:rsidRPr="00B23585" w:rsidRDefault="00BA0752"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3139306</w:t>
            </w:r>
          </w:p>
        </w:tc>
        <w:tc>
          <w:tcPr>
            <w:tcW w:w="356" w:type="pct"/>
            <w:tcBorders>
              <w:top w:val="nil"/>
              <w:left w:val="nil"/>
              <w:bottom w:val="single" w:sz="4" w:space="0" w:color="auto"/>
              <w:right w:val="single" w:sz="4" w:space="0" w:color="auto"/>
            </w:tcBorders>
            <w:shd w:val="clear" w:color="auto" w:fill="auto"/>
            <w:noWrap/>
            <w:vAlign w:val="center"/>
          </w:tcPr>
          <w:p w:rsidR="00BA0752" w:rsidRPr="00B23585" w:rsidRDefault="00BA0752" w:rsidP="00BA0752">
            <w:pPr>
              <w:spacing w:after="0"/>
              <w:jc w:val="center"/>
              <w:rPr>
                <w:rFonts w:ascii="Times New Roman" w:hAnsi="Times New Roman" w:cs="Times New Roman"/>
                <w:sz w:val="20"/>
                <w:szCs w:val="20"/>
                <w:lang w:val="en-US"/>
              </w:rPr>
            </w:pPr>
            <w:r w:rsidRPr="00B23585">
              <w:rPr>
                <w:rFonts w:ascii="Times New Roman" w:hAnsi="Times New Roman" w:cs="Times New Roman"/>
                <w:sz w:val="20"/>
                <w:szCs w:val="20"/>
                <w:lang w:val="en-US"/>
              </w:rPr>
              <w:t>3132023</w:t>
            </w:r>
          </w:p>
        </w:tc>
        <w:tc>
          <w:tcPr>
            <w:tcW w:w="357" w:type="pct"/>
            <w:tcBorders>
              <w:top w:val="nil"/>
              <w:left w:val="nil"/>
              <w:bottom w:val="single" w:sz="4" w:space="0" w:color="auto"/>
              <w:right w:val="single" w:sz="4" w:space="0" w:color="auto"/>
            </w:tcBorders>
            <w:shd w:val="clear" w:color="auto" w:fill="auto"/>
            <w:noWrap/>
            <w:vAlign w:val="center"/>
          </w:tcPr>
          <w:p w:rsidR="00BA0752" w:rsidRPr="00B23585" w:rsidRDefault="00BA0752" w:rsidP="00BA0752">
            <w:pPr>
              <w:spacing w:after="0"/>
              <w:jc w:val="center"/>
              <w:rPr>
                <w:rFonts w:ascii="Times New Roman" w:hAnsi="Times New Roman" w:cs="Times New Roman"/>
                <w:sz w:val="20"/>
                <w:szCs w:val="20"/>
              </w:rPr>
            </w:pPr>
            <w:r w:rsidRPr="00B23585">
              <w:rPr>
                <w:rFonts w:ascii="Times New Roman" w:hAnsi="Times New Roman" w:cs="Times New Roman"/>
                <w:sz w:val="20"/>
                <w:szCs w:val="20"/>
                <w:lang w:val="en-US"/>
              </w:rPr>
              <w:t>3132023</w:t>
            </w:r>
          </w:p>
        </w:tc>
        <w:tc>
          <w:tcPr>
            <w:tcW w:w="903" w:type="pct"/>
            <w:gridSpan w:val="3"/>
            <w:tcBorders>
              <w:top w:val="nil"/>
              <w:left w:val="nil"/>
              <w:bottom w:val="single" w:sz="4" w:space="0" w:color="auto"/>
              <w:right w:val="single" w:sz="4" w:space="0" w:color="auto"/>
            </w:tcBorders>
            <w:shd w:val="clear" w:color="auto" w:fill="auto"/>
            <w:noWrap/>
            <w:vAlign w:val="center"/>
          </w:tcPr>
          <w:p w:rsidR="00BA0752" w:rsidRPr="00B23585" w:rsidRDefault="00BA0752" w:rsidP="00BA0752">
            <w:pPr>
              <w:spacing w:after="0"/>
              <w:jc w:val="center"/>
              <w:rPr>
                <w:rFonts w:ascii="Times New Roman" w:hAnsi="Times New Roman" w:cs="Times New Roman"/>
                <w:sz w:val="20"/>
                <w:szCs w:val="20"/>
              </w:rPr>
            </w:pPr>
            <w:r w:rsidRPr="00B23585">
              <w:rPr>
                <w:rFonts w:ascii="Times New Roman" w:hAnsi="Times New Roman" w:cs="Times New Roman"/>
                <w:sz w:val="20"/>
                <w:szCs w:val="20"/>
                <w:lang w:val="en-US"/>
              </w:rPr>
              <w:t>3132023</w:t>
            </w:r>
          </w:p>
        </w:tc>
        <w:tc>
          <w:tcPr>
            <w:tcW w:w="682" w:type="pct"/>
            <w:tcBorders>
              <w:top w:val="nil"/>
              <w:left w:val="nil"/>
              <w:bottom w:val="single" w:sz="4" w:space="0" w:color="auto"/>
              <w:right w:val="single" w:sz="4" w:space="0" w:color="auto"/>
            </w:tcBorders>
            <w:shd w:val="clear" w:color="auto" w:fill="auto"/>
            <w:noWrap/>
            <w:vAlign w:val="center"/>
          </w:tcPr>
          <w:p w:rsidR="00BA0752" w:rsidRPr="00B23585" w:rsidRDefault="00BA0752" w:rsidP="00BA0752">
            <w:pPr>
              <w:spacing w:after="0"/>
              <w:jc w:val="center"/>
              <w:rPr>
                <w:rFonts w:ascii="Times New Roman" w:hAnsi="Times New Roman" w:cs="Times New Roman"/>
                <w:sz w:val="20"/>
                <w:szCs w:val="20"/>
              </w:rPr>
            </w:pPr>
            <w:r w:rsidRPr="00B23585">
              <w:rPr>
                <w:rFonts w:ascii="Times New Roman" w:hAnsi="Times New Roman" w:cs="Times New Roman"/>
                <w:sz w:val="20"/>
                <w:szCs w:val="20"/>
                <w:lang w:val="en-US"/>
              </w:rPr>
              <w:t>3132023</w:t>
            </w:r>
          </w:p>
        </w:tc>
      </w:tr>
      <w:tr w:rsidR="00BA0752" w:rsidRPr="00B23585" w:rsidTr="00B25682">
        <w:trPr>
          <w:trHeight w:val="300"/>
        </w:trPr>
        <w:tc>
          <w:tcPr>
            <w:tcW w:w="1281" w:type="pct"/>
            <w:tcBorders>
              <w:top w:val="nil"/>
              <w:left w:val="single" w:sz="4" w:space="0" w:color="auto"/>
              <w:bottom w:val="single" w:sz="4" w:space="0" w:color="auto"/>
              <w:right w:val="single" w:sz="4" w:space="0" w:color="auto"/>
            </w:tcBorders>
            <w:shd w:val="clear" w:color="auto" w:fill="auto"/>
            <w:vAlign w:val="center"/>
            <w:hideMark/>
          </w:tcPr>
          <w:p w:rsidR="00BA0752" w:rsidRPr="00B23585" w:rsidRDefault="00BA0752"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ИвТЭЦ-3</w:t>
            </w:r>
          </w:p>
        </w:tc>
        <w:tc>
          <w:tcPr>
            <w:tcW w:w="356" w:type="pct"/>
            <w:tcBorders>
              <w:top w:val="nil"/>
              <w:left w:val="nil"/>
              <w:bottom w:val="single" w:sz="4" w:space="0" w:color="auto"/>
              <w:right w:val="single" w:sz="4" w:space="0" w:color="auto"/>
            </w:tcBorders>
            <w:shd w:val="clear" w:color="auto" w:fill="auto"/>
            <w:noWrap/>
            <w:vAlign w:val="center"/>
          </w:tcPr>
          <w:p w:rsidR="00BA0752" w:rsidRPr="00B23585" w:rsidRDefault="00BA0752" w:rsidP="004D7791">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2801846</w:t>
            </w:r>
          </w:p>
        </w:tc>
        <w:tc>
          <w:tcPr>
            <w:tcW w:w="355" w:type="pct"/>
            <w:tcBorders>
              <w:top w:val="nil"/>
              <w:left w:val="nil"/>
              <w:bottom w:val="single" w:sz="4" w:space="0" w:color="auto"/>
              <w:right w:val="single" w:sz="4" w:space="0" w:color="auto"/>
            </w:tcBorders>
            <w:shd w:val="clear" w:color="auto" w:fill="auto"/>
            <w:noWrap/>
            <w:vAlign w:val="center"/>
          </w:tcPr>
          <w:p w:rsidR="00BA0752" w:rsidRPr="00B23585" w:rsidRDefault="00BA0752"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2309027</w:t>
            </w:r>
          </w:p>
        </w:tc>
        <w:tc>
          <w:tcPr>
            <w:tcW w:w="355" w:type="pct"/>
            <w:tcBorders>
              <w:top w:val="nil"/>
              <w:left w:val="nil"/>
              <w:bottom w:val="single" w:sz="4" w:space="0" w:color="auto"/>
              <w:right w:val="single" w:sz="4" w:space="0" w:color="auto"/>
            </w:tcBorders>
            <w:shd w:val="clear" w:color="auto" w:fill="auto"/>
            <w:noWrap/>
            <w:vAlign w:val="center"/>
          </w:tcPr>
          <w:p w:rsidR="00BA0752" w:rsidRPr="00B23585" w:rsidRDefault="00BA0752"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2818761</w:t>
            </w:r>
          </w:p>
        </w:tc>
        <w:tc>
          <w:tcPr>
            <w:tcW w:w="355" w:type="pct"/>
            <w:tcBorders>
              <w:top w:val="nil"/>
              <w:left w:val="nil"/>
              <w:bottom w:val="single" w:sz="4" w:space="0" w:color="auto"/>
              <w:right w:val="single" w:sz="4" w:space="0" w:color="auto"/>
            </w:tcBorders>
            <w:shd w:val="clear" w:color="auto" w:fill="auto"/>
            <w:noWrap/>
            <w:vAlign w:val="center"/>
          </w:tcPr>
          <w:p w:rsidR="00BA0752" w:rsidRPr="00B23585" w:rsidRDefault="00BA0752" w:rsidP="004D779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2818761</w:t>
            </w:r>
          </w:p>
        </w:tc>
        <w:tc>
          <w:tcPr>
            <w:tcW w:w="356" w:type="pct"/>
            <w:tcBorders>
              <w:top w:val="nil"/>
              <w:left w:val="nil"/>
              <w:bottom w:val="single" w:sz="4" w:space="0" w:color="auto"/>
              <w:right w:val="single" w:sz="4" w:space="0" w:color="auto"/>
            </w:tcBorders>
            <w:shd w:val="clear" w:color="auto" w:fill="auto"/>
            <w:noWrap/>
            <w:vAlign w:val="center"/>
          </w:tcPr>
          <w:p w:rsidR="00BA0752" w:rsidRPr="00B23585" w:rsidRDefault="00BA0752" w:rsidP="00BA0752">
            <w:pPr>
              <w:spacing w:after="0"/>
              <w:jc w:val="center"/>
              <w:rPr>
                <w:rFonts w:ascii="Times New Roman" w:hAnsi="Times New Roman" w:cs="Times New Roman"/>
                <w:sz w:val="20"/>
                <w:szCs w:val="20"/>
              </w:rPr>
            </w:pPr>
            <w:r w:rsidRPr="00B23585">
              <w:rPr>
                <w:rFonts w:ascii="Times New Roman" w:hAnsi="Times New Roman" w:cs="Times New Roman"/>
                <w:sz w:val="20"/>
                <w:szCs w:val="20"/>
                <w:lang w:val="en-US"/>
              </w:rPr>
              <w:t>281876</w:t>
            </w:r>
            <w:r w:rsidRPr="00B23585">
              <w:rPr>
                <w:rFonts w:ascii="Times New Roman" w:hAnsi="Times New Roman" w:cs="Times New Roman"/>
                <w:sz w:val="20"/>
                <w:szCs w:val="20"/>
              </w:rPr>
              <w:t>1</w:t>
            </w:r>
          </w:p>
        </w:tc>
        <w:tc>
          <w:tcPr>
            <w:tcW w:w="357" w:type="pct"/>
            <w:tcBorders>
              <w:top w:val="nil"/>
              <w:left w:val="nil"/>
              <w:bottom w:val="single" w:sz="4" w:space="0" w:color="auto"/>
              <w:right w:val="single" w:sz="4" w:space="0" w:color="auto"/>
            </w:tcBorders>
            <w:shd w:val="clear" w:color="auto" w:fill="auto"/>
            <w:noWrap/>
            <w:vAlign w:val="center"/>
          </w:tcPr>
          <w:p w:rsidR="00BA0752" w:rsidRPr="00B23585" w:rsidRDefault="00BA0752" w:rsidP="00BA0752">
            <w:pPr>
              <w:spacing w:after="0"/>
              <w:jc w:val="center"/>
              <w:rPr>
                <w:rFonts w:ascii="Times New Roman" w:hAnsi="Times New Roman" w:cs="Times New Roman"/>
                <w:sz w:val="20"/>
                <w:szCs w:val="20"/>
              </w:rPr>
            </w:pPr>
            <w:r w:rsidRPr="00B23585">
              <w:rPr>
                <w:rFonts w:ascii="Times New Roman" w:hAnsi="Times New Roman" w:cs="Times New Roman"/>
                <w:sz w:val="20"/>
                <w:szCs w:val="20"/>
                <w:lang w:val="en-US"/>
              </w:rPr>
              <w:t>281876</w:t>
            </w:r>
            <w:r w:rsidRPr="00B23585">
              <w:rPr>
                <w:rFonts w:ascii="Times New Roman" w:hAnsi="Times New Roman" w:cs="Times New Roman"/>
                <w:sz w:val="20"/>
                <w:szCs w:val="20"/>
              </w:rPr>
              <w:t>1</w:t>
            </w:r>
          </w:p>
        </w:tc>
        <w:tc>
          <w:tcPr>
            <w:tcW w:w="903" w:type="pct"/>
            <w:gridSpan w:val="3"/>
            <w:tcBorders>
              <w:top w:val="nil"/>
              <w:left w:val="nil"/>
              <w:bottom w:val="single" w:sz="4" w:space="0" w:color="auto"/>
              <w:right w:val="single" w:sz="4" w:space="0" w:color="auto"/>
            </w:tcBorders>
            <w:shd w:val="clear" w:color="auto" w:fill="auto"/>
            <w:noWrap/>
            <w:vAlign w:val="center"/>
          </w:tcPr>
          <w:p w:rsidR="00BA0752" w:rsidRPr="00B23585" w:rsidRDefault="00BA0752" w:rsidP="00BA0752">
            <w:pPr>
              <w:spacing w:after="0"/>
              <w:jc w:val="center"/>
              <w:rPr>
                <w:rFonts w:ascii="Times New Roman" w:hAnsi="Times New Roman" w:cs="Times New Roman"/>
                <w:sz w:val="20"/>
                <w:szCs w:val="20"/>
              </w:rPr>
            </w:pPr>
            <w:r w:rsidRPr="00B23585">
              <w:rPr>
                <w:rFonts w:ascii="Times New Roman" w:hAnsi="Times New Roman" w:cs="Times New Roman"/>
                <w:sz w:val="20"/>
                <w:szCs w:val="20"/>
                <w:lang w:val="en-US"/>
              </w:rPr>
              <w:t>281876</w:t>
            </w:r>
            <w:r w:rsidRPr="00B23585">
              <w:rPr>
                <w:rFonts w:ascii="Times New Roman" w:hAnsi="Times New Roman" w:cs="Times New Roman"/>
                <w:sz w:val="20"/>
                <w:szCs w:val="20"/>
              </w:rPr>
              <w:t>1</w:t>
            </w:r>
          </w:p>
        </w:tc>
        <w:tc>
          <w:tcPr>
            <w:tcW w:w="682" w:type="pct"/>
            <w:tcBorders>
              <w:top w:val="nil"/>
              <w:left w:val="nil"/>
              <w:bottom w:val="single" w:sz="4" w:space="0" w:color="auto"/>
              <w:right w:val="single" w:sz="4" w:space="0" w:color="auto"/>
            </w:tcBorders>
            <w:shd w:val="clear" w:color="auto" w:fill="auto"/>
            <w:noWrap/>
            <w:vAlign w:val="center"/>
          </w:tcPr>
          <w:p w:rsidR="00BA0752" w:rsidRPr="00B23585" w:rsidRDefault="00BA0752" w:rsidP="00BA0752">
            <w:pPr>
              <w:spacing w:after="0"/>
              <w:jc w:val="center"/>
              <w:rPr>
                <w:rFonts w:ascii="Times New Roman" w:hAnsi="Times New Roman" w:cs="Times New Roman"/>
                <w:sz w:val="20"/>
                <w:szCs w:val="20"/>
              </w:rPr>
            </w:pPr>
            <w:r w:rsidRPr="00B23585">
              <w:rPr>
                <w:rFonts w:ascii="Times New Roman" w:hAnsi="Times New Roman" w:cs="Times New Roman"/>
                <w:sz w:val="20"/>
                <w:szCs w:val="20"/>
                <w:lang w:val="en-US"/>
              </w:rPr>
              <w:t>281876</w:t>
            </w:r>
            <w:r w:rsidRPr="00B23585">
              <w:rPr>
                <w:rFonts w:ascii="Times New Roman" w:hAnsi="Times New Roman" w:cs="Times New Roman"/>
                <w:sz w:val="20"/>
                <w:szCs w:val="20"/>
              </w:rPr>
              <w:t>1</w:t>
            </w:r>
          </w:p>
        </w:tc>
      </w:tr>
    </w:tbl>
    <w:p w:rsidR="00EE14E4" w:rsidRPr="00B23585" w:rsidRDefault="00EE14E4" w:rsidP="00EE14E4">
      <w:pPr>
        <w:widowControl w:val="0"/>
        <w:tabs>
          <w:tab w:val="left" w:pos="993"/>
        </w:tabs>
        <w:adjustRightInd w:val="0"/>
        <w:spacing w:before="240" w:after="0" w:line="360" w:lineRule="auto"/>
        <w:ind w:firstLine="567"/>
        <w:jc w:val="both"/>
        <w:textAlignment w:val="baseline"/>
        <w:rPr>
          <w:rFonts w:ascii="Times New Roman" w:eastAsia="Times New Roman" w:hAnsi="Times New Roman" w:cs="Times New Roman"/>
          <w:sz w:val="24"/>
          <w:szCs w:val="24"/>
          <w:lang w:eastAsia="en-US"/>
        </w:rPr>
      </w:pPr>
    </w:p>
    <w:p w:rsidR="009C0DFC" w:rsidRPr="00B23585" w:rsidRDefault="009C0DFC">
      <w:pPr>
        <w:rPr>
          <w:rFonts w:ascii="Times New Roman" w:hAnsi="Times New Roman" w:cs="Times New Roman"/>
          <w:sz w:val="24"/>
          <w:szCs w:val="24"/>
          <w:lang w:val="en-US"/>
        </w:rPr>
      </w:pPr>
      <w:r w:rsidRPr="00B23585">
        <w:rPr>
          <w:rFonts w:ascii="Times New Roman" w:hAnsi="Times New Roman" w:cs="Times New Roman"/>
          <w:sz w:val="24"/>
          <w:szCs w:val="24"/>
        </w:rPr>
        <w:br w:type="page"/>
      </w:r>
    </w:p>
    <w:p w:rsidR="00D1356B" w:rsidRPr="00B23585" w:rsidRDefault="00D1356B" w:rsidP="00273C79">
      <w:pPr>
        <w:pStyle w:val="2"/>
      </w:pPr>
      <w:bookmarkStart w:id="9" w:name="_Toc356459894"/>
      <w:bookmarkStart w:id="10" w:name="_Toc434826406"/>
      <w:r w:rsidRPr="00B23585">
        <w:lastRenderedPageBreak/>
        <w:t>Потребление тепловой энергии (мощности)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w:t>
      </w:r>
      <w:r w:rsidR="00C42D3A" w:rsidRPr="00B23585">
        <w:t xml:space="preserve"> </w:t>
      </w:r>
      <w:r w:rsidR="00260BF6" w:rsidRPr="00B23585">
        <w:t>на каждом этапе.</w:t>
      </w:r>
      <w:bookmarkEnd w:id="9"/>
      <w:bookmarkEnd w:id="10"/>
      <w:r w:rsidRPr="00B23585">
        <w:t xml:space="preserve"> </w:t>
      </w:r>
    </w:p>
    <w:p w:rsidR="00303A05" w:rsidRPr="00B23585" w:rsidRDefault="00303A05" w:rsidP="00303A05">
      <w:pPr>
        <w:widowControl w:val="0"/>
        <w:tabs>
          <w:tab w:val="left" w:pos="993"/>
        </w:tabs>
        <w:adjustRightInd w:val="0"/>
        <w:spacing w:before="120" w:after="120" w:line="360" w:lineRule="auto"/>
        <w:ind w:firstLine="567"/>
        <w:jc w:val="both"/>
        <w:textAlignment w:val="baseline"/>
        <w:rPr>
          <w:rFonts w:ascii="Times New Roman" w:eastAsia="Times New Roman" w:hAnsi="Times New Roman" w:cs="Times New Roman"/>
          <w:sz w:val="24"/>
          <w:szCs w:val="24"/>
          <w:lang w:eastAsia="en-US"/>
        </w:rPr>
      </w:pPr>
      <w:r w:rsidRPr="00B23585">
        <w:rPr>
          <w:rFonts w:ascii="Times New Roman" w:eastAsia="Times New Roman" w:hAnsi="Times New Roman" w:cs="Times New Roman"/>
          <w:sz w:val="24"/>
          <w:szCs w:val="24"/>
          <w:lang w:eastAsia="en-US"/>
        </w:rPr>
        <w:t xml:space="preserve">К окончанию планируемого периода потребление тепловой энергии объектами, расположенными в производственных зонах, не предусматривается ввиду отсутствия </w:t>
      </w:r>
      <w:r w:rsidRPr="00B23585">
        <w:rPr>
          <w:rFonts w:ascii="Times New Roman" w:eastAsia="Times New Roman" w:hAnsi="Times New Roman" w:cs="Times New Roman"/>
          <w:spacing w:val="-5"/>
          <w:sz w:val="24"/>
          <w:szCs w:val="24"/>
          <w:lang w:eastAsia="en-US"/>
        </w:rPr>
        <w:t>рассматриваемых</w:t>
      </w:r>
      <w:r w:rsidRPr="00B23585">
        <w:rPr>
          <w:rFonts w:ascii="Times New Roman" w:eastAsia="Times New Roman" w:hAnsi="Times New Roman" w:cs="Times New Roman"/>
          <w:sz w:val="24"/>
          <w:szCs w:val="24"/>
          <w:lang w:eastAsia="en-US"/>
        </w:rPr>
        <w:t xml:space="preserve"> потребителей, расположенных в производственных зонах.</w:t>
      </w:r>
    </w:p>
    <w:p w:rsidR="00D1356B" w:rsidRPr="00B23585" w:rsidRDefault="00D1356B" w:rsidP="00273C79">
      <w:pPr>
        <w:pStyle w:val="2"/>
      </w:pPr>
      <w:bookmarkStart w:id="11" w:name="_Toc356459895"/>
      <w:bookmarkStart w:id="12" w:name="_Toc434826407"/>
      <w:r w:rsidRPr="00B23585">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w:t>
      </w:r>
      <w:r w:rsidR="00260BF6" w:rsidRPr="00B23585">
        <w:t xml:space="preserve"> на каждом этапе</w:t>
      </w:r>
      <w:r w:rsidRPr="00B23585">
        <w:t>.</w:t>
      </w:r>
      <w:bookmarkEnd w:id="11"/>
      <w:bookmarkEnd w:id="12"/>
      <w:r w:rsidRPr="00B23585">
        <w:t xml:space="preserve"> </w:t>
      </w:r>
    </w:p>
    <w:p w:rsidR="00303A05" w:rsidRPr="00B23585" w:rsidRDefault="00303A05" w:rsidP="00303A05">
      <w:pPr>
        <w:widowControl w:val="0"/>
        <w:tabs>
          <w:tab w:val="left" w:pos="993"/>
        </w:tabs>
        <w:adjustRightInd w:val="0"/>
        <w:spacing w:before="120" w:after="120" w:line="360" w:lineRule="auto"/>
        <w:ind w:firstLine="567"/>
        <w:jc w:val="both"/>
        <w:textAlignment w:val="baseline"/>
        <w:rPr>
          <w:rFonts w:ascii="Times New Roman" w:eastAsia="Times New Roman" w:hAnsi="Times New Roman" w:cs="Times New Roman"/>
          <w:sz w:val="24"/>
          <w:szCs w:val="24"/>
          <w:lang w:eastAsia="en-US"/>
        </w:rPr>
      </w:pPr>
      <w:r w:rsidRPr="00B23585">
        <w:rPr>
          <w:rFonts w:ascii="Times New Roman" w:eastAsia="Times New Roman" w:hAnsi="Times New Roman" w:cs="Times New Roman"/>
          <w:sz w:val="24"/>
          <w:szCs w:val="24"/>
          <w:lang w:eastAsia="en-US"/>
        </w:rPr>
        <w:t xml:space="preserve">К окончанию планируемого периода потребление теплоносителя объектами, расположенными в производственных зонах, не предусматривается ввиду отсутствия </w:t>
      </w:r>
      <w:r w:rsidRPr="00B23585">
        <w:rPr>
          <w:rFonts w:ascii="Times New Roman" w:eastAsia="Times New Roman" w:hAnsi="Times New Roman" w:cs="Times New Roman"/>
          <w:spacing w:val="-5"/>
          <w:sz w:val="24"/>
          <w:szCs w:val="24"/>
          <w:lang w:eastAsia="en-US"/>
        </w:rPr>
        <w:t>рассматриваемых</w:t>
      </w:r>
      <w:r w:rsidRPr="00B23585">
        <w:rPr>
          <w:rFonts w:ascii="Times New Roman" w:eastAsia="Times New Roman" w:hAnsi="Times New Roman" w:cs="Times New Roman"/>
          <w:sz w:val="24"/>
          <w:szCs w:val="24"/>
          <w:lang w:eastAsia="en-US"/>
        </w:rPr>
        <w:t xml:space="preserve"> потребителей, расположенных в производственных зонах.</w:t>
      </w:r>
    </w:p>
    <w:p w:rsidR="00E227D9" w:rsidRPr="00B23585" w:rsidRDefault="00E227D9" w:rsidP="00482F56">
      <w:pPr>
        <w:spacing w:after="0"/>
        <w:rPr>
          <w:rFonts w:ascii="Times New Roman" w:hAnsi="Times New Roman" w:cs="Times New Roman"/>
        </w:rPr>
        <w:sectPr w:rsidR="00E227D9" w:rsidRPr="00B23585" w:rsidSect="00E227D9">
          <w:pgSz w:w="16838" w:h="11906" w:orient="landscape"/>
          <w:pgMar w:top="1134" w:right="737" w:bottom="567" w:left="851" w:header="567" w:footer="567" w:gutter="0"/>
          <w:cols w:space="720"/>
          <w:titlePg/>
        </w:sectPr>
      </w:pPr>
    </w:p>
    <w:p w:rsidR="00D1356B" w:rsidRPr="00B23585" w:rsidRDefault="00D1356B" w:rsidP="00482F56">
      <w:pPr>
        <w:spacing w:after="0"/>
        <w:rPr>
          <w:rFonts w:ascii="Times New Roman" w:hAnsi="Times New Roman" w:cs="Times New Roman"/>
        </w:rPr>
      </w:pPr>
    </w:p>
    <w:p w:rsidR="00D1356B" w:rsidRPr="00B23585" w:rsidRDefault="00D1356B" w:rsidP="004D708F">
      <w:pPr>
        <w:pStyle w:val="1"/>
        <w:tabs>
          <w:tab w:val="left" w:pos="6804"/>
        </w:tabs>
        <w:spacing w:before="0"/>
        <w:rPr>
          <w:rFonts w:ascii="Times New Roman" w:hAnsi="Times New Roman" w:cs="Times New Roman"/>
          <w:color w:val="000000" w:themeColor="text1"/>
        </w:rPr>
      </w:pPr>
      <w:bookmarkStart w:id="13" w:name="_Toc434826408"/>
      <w:r w:rsidRPr="00B23585">
        <w:rPr>
          <w:rFonts w:ascii="Times New Roman" w:hAnsi="Times New Roman" w:cs="Times New Roman"/>
          <w:color w:val="000000" w:themeColor="text1"/>
        </w:rPr>
        <w:t>Перспективные балансы располагаемой тепловой мощности источников тепловой энергии и тепловой нагрузки потребителей</w:t>
      </w:r>
      <w:bookmarkEnd w:id="13"/>
    </w:p>
    <w:p w:rsidR="002E595C" w:rsidRPr="00B23585" w:rsidRDefault="002E595C" w:rsidP="002E595C">
      <w:pPr>
        <w:spacing w:after="0"/>
      </w:pPr>
    </w:p>
    <w:p w:rsidR="009958F5" w:rsidRPr="00B23585" w:rsidRDefault="009958F5" w:rsidP="009958F5">
      <w:pPr>
        <w:pStyle w:val="2"/>
        <w:jc w:val="both"/>
      </w:pPr>
      <w:bookmarkStart w:id="14" w:name="_Toc434826409"/>
      <w:r w:rsidRPr="00B23585">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bookmarkEnd w:id="14"/>
    </w:p>
    <w:p w:rsidR="009958F5" w:rsidRPr="00B23585" w:rsidRDefault="009958F5" w:rsidP="009958F5">
      <w:pPr>
        <w:spacing w:before="240" w:after="0" w:line="360" w:lineRule="auto"/>
        <w:ind w:firstLine="567"/>
        <w:jc w:val="both"/>
        <w:rPr>
          <w:rFonts w:ascii="Times New Roman" w:eastAsia="Calibri" w:hAnsi="Times New Roman" w:cs="Times New Roman"/>
          <w:b/>
          <w:sz w:val="24"/>
          <w:szCs w:val="28"/>
          <w:lang w:eastAsia="en-US"/>
        </w:rPr>
      </w:pPr>
      <w:r w:rsidRPr="00B23585">
        <w:rPr>
          <w:rFonts w:ascii="Times New Roman" w:eastAsia="Calibri" w:hAnsi="Times New Roman" w:cs="Times New Roman"/>
          <w:sz w:val="24"/>
          <w:szCs w:val="28"/>
          <w:lang w:eastAsia="en-US"/>
        </w:rPr>
        <w:t xml:space="preserve">Описание существующих и перспективных зон действия от источников теплоснабжения </w:t>
      </w:r>
      <w:r w:rsidRPr="00B23585">
        <w:rPr>
          <w:rFonts w:ascii="Times New Roman" w:eastAsia="Calibri" w:hAnsi="Times New Roman" w:cs="Times New Roman"/>
          <w:sz w:val="24"/>
          <w:lang w:eastAsia="en-US"/>
        </w:rPr>
        <w:t>г. Иваново</w:t>
      </w:r>
      <w:r w:rsidRPr="00B23585">
        <w:rPr>
          <w:rFonts w:ascii="Times New Roman" w:eastAsia="Calibri" w:hAnsi="Times New Roman" w:cs="Times New Roman"/>
          <w:sz w:val="24"/>
          <w:szCs w:val="28"/>
          <w:lang w:eastAsia="en-US"/>
        </w:rPr>
        <w:t xml:space="preserve"> представлена в Приложении </w:t>
      </w:r>
      <w:r w:rsidR="00735F86" w:rsidRPr="00B23585">
        <w:rPr>
          <w:rFonts w:ascii="Times New Roman" w:eastAsia="Calibri" w:hAnsi="Times New Roman" w:cs="Times New Roman"/>
          <w:sz w:val="24"/>
          <w:szCs w:val="28"/>
          <w:lang w:eastAsia="en-US"/>
        </w:rPr>
        <w:t>Г</w:t>
      </w:r>
      <w:r w:rsidR="003841C2" w:rsidRPr="00B23585">
        <w:rPr>
          <w:rFonts w:ascii="Times New Roman" w:eastAsia="Calibri" w:hAnsi="Times New Roman" w:cs="Times New Roman"/>
          <w:sz w:val="24"/>
          <w:szCs w:val="28"/>
          <w:lang w:eastAsia="en-US"/>
        </w:rPr>
        <w:t xml:space="preserve"> </w:t>
      </w:r>
      <w:r w:rsidRPr="00B23585">
        <w:rPr>
          <w:rFonts w:ascii="Times New Roman" w:eastAsia="Calibri" w:hAnsi="Times New Roman" w:cs="Times New Roman"/>
          <w:sz w:val="24"/>
          <w:szCs w:val="28"/>
          <w:lang w:eastAsia="en-US"/>
        </w:rPr>
        <w:t>к Обосновывающим материалам к схеме теплоснабжения г. Иваново и в электронной модели на базе Графико-информационного расчетного комплекса «ТеплоЭксперт».</w:t>
      </w:r>
    </w:p>
    <w:p w:rsidR="009958F5" w:rsidRPr="00B23585" w:rsidRDefault="009958F5" w:rsidP="009958F5"/>
    <w:p w:rsidR="009958F5" w:rsidRPr="00B23585" w:rsidRDefault="009958F5" w:rsidP="009958F5"/>
    <w:p w:rsidR="00D609EB" w:rsidRPr="00B23585" w:rsidRDefault="000608D8" w:rsidP="00D47715">
      <w:pPr>
        <w:pStyle w:val="2"/>
      </w:pPr>
      <w:r w:rsidRPr="00B23585">
        <w:br w:type="page"/>
      </w:r>
      <w:bookmarkStart w:id="15" w:name="_Toc434826410"/>
      <w:r w:rsidR="00470E32" w:rsidRPr="00B23585">
        <w:lastRenderedPageBreak/>
        <w:t>О</w:t>
      </w:r>
      <w:r w:rsidR="00D609EB" w:rsidRPr="00B23585">
        <w:t>писание существующих и перспективных зон действия индивидуальных источников тепловой энергии</w:t>
      </w:r>
      <w:r w:rsidR="003841C2" w:rsidRPr="00B23585">
        <w:t>.</w:t>
      </w:r>
      <w:bookmarkEnd w:id="15"/>
    </w:p>
    <w:p w:rsidR="009460F2" w:rsidRPr="00B23585" w:rsidRDefault="00D609EB" w:rsidP="0022325D">
      <w:pPr>
        <w:spacing w:before="120"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В </w:t>
      </w:r>
      <w:r w:rsidR="004D7791" w:rsidRPr="00B23585">
        <w:rPr>
          <w:rFonts w:ascii="Times New Roman" w:eastAsia="Times New Roman" w:hAnsi="Times New Roman" w:cs="Times New Roman"/>
          <w:sz w:val="24"/>
          <w:szCs w:val="24"/>
        </w:rPr>
        <w:t>настоящее время</w:t>
      </w:r>
      <w:r w:rsidRPr="00B23585">
        <w:rPr>
          <w:rFonts w:ascii="Times New Roman" w:eastAsia="Times New Roman" w:hAnsi="Times New Roman" w:cs="Times New Roman"/>
          <w:sz w:val="24"/>
          <w:szCs w:val="24"/>
        </w:rPr>
        <w:t>, в г</w:t>
      </w:r>
      <w:r w:rsidR="00155475" w:rsidRPr="00B23585">
        <w:rPr>
          <w:rFonts w:ascii="Times New Roman" w:eastAsia="Times New Roman" w:hAnsi="Times New Roman" w:cs="Times New Roman"/>
          <w:sz w:val="24"/>
          <w:szCs w:val="24"/>
        </w:rPr>
        <w:t xml:space="preserve">ороде </w:t>
      </w:r>
      <w:r w:rsidR="00F93411" w:rsidRPr="00B23585">
        <w:rPr>
          <w:rFonts w:ascii="Times New Roman" w:eastAsia="Times New Roman" w:hAnsi="Times New Roman" w:cs="Times New Roman"/>
          <w:sz w:val="24"/>
          <w:szCs w:val="24"/>
        </w:rPr>
        <w:t>Иваново</w:t>
      </w:r>
      <w:r w:rsidR="00155475" w:rsidRPr="00B23585">
        <w:rPr>
          <w:rFonts w:ascii="Times New Roman" w:eastAsia="Times New Roman" w:hAnsi="Times New Roman" w:cs="Times New Roman"/>
          <w:sz w:val="24"/>
          <w:szCs w:val="24"/>
        </w:rPr>
        <w:t xml:space="preserve"> насчитывается 20</w:t>
      </w:r>
      <w:r w:rsidRPr="00B23585">
        <w:rPr>
          <w:rFonts w:ascii="Times New Roman" w:eastAsia="Times New Roman" w:hAnsi="Times New Roman" w:cs="Times New Roman"/>
          <w:sz w:val="24"/>
          <w:szCs w:val="24"/>
        </w:rPr>
        <w:t xml:space="preserve">405 потребителей имеющих индивидуальное отопление в квартирах или частных жилых домах. </w:t>
      </w:r>
    </w:p>
    <w:p w:rsidR="00D609EB" w:rsidRPr="00B23585" w:rsidRDefault="00D609EB" w:rsidP="00F31EFF">
      <w:pPr>
        <w:spacing w:after="0" w:line="360" w:lineRule="auto"/>
        <w:ind w:firstLine="567"/>
        <w:jc w:val="both"/>
        <w:rPr>
          <w:rFonts w:ascii="Times New Roman" w:eastAsia="Times New Roman" w:hAnsi="Times New Roman" w:cs="Times New Roman"/>
          <w:b/>
          <w:bCs/>
          <w:sz w:val="20"/>
          <w:szCs w:val="20"/>
        </w:rPr>
      </w:pPr>
      <w:r w:rsidRPr="00B23585">
        <w:rPr>
          <w:rFonts w:ascii="Times New Roman" w:eastAsia="Times New Roman" w:hAnsi="Times New Roman" w:cs="Times New Roman"/>
          <w:sz w:val="24"/>
          <w:szCs w:val="24"/>
        </w:rPr>
        <w:t>Кроме того, в городе имеются автономные источники тепловой энергии, их перечень приведен в таблице (</w:t>
      </w:r>
      <w:r w:rsidR="005D19E5" w:rsidRPr="00B23585">
        <w:fldChar w:fldCharType="begin"/>
      </w:r>
      <w:r w:rsidR="005D19E5" w:rsidRPr="00B23585">
        <w:instrText xml:space="preserve"> REF _Ref370555043 \h  \* MERGEFORMAT </w:instrText>
      </w:r>
      <w:r w:rsidR="005D19E5" w:rsidRPr="00B23585">
        <w:fldChar w:fldCharType="separate"/>
      </w:r>
      <w:r w:rsidR="00D0264C" w:rsidRPr="00B23585">
        <w:rPr>
          <w:rFonts w:ascii="Times New Roman" w:hAnsi="Times New Roman" w:cs="Times New Roman"/>
          <w:sz w:val="24"/>
        </w:rPr>
        <w:t xml:space="preserve">Таблица </w:t>
      </w:r>
      <w:r w:rsidR="00D0264C" w:rsidRPr="00B23585">
        <w:rPr>
          <w:rFonts w:ascii="Times New Roman" w:hAnsi="Times New Roman" w:cs="Times New Roman"/>
          <w:noProof/>
          <w:sz w:val="24"/>
        </w:rPr>
        <w:t>2.1</w:t>
      </w:r>
      <w:r w:rsidR="005D19E5" w:rsidRPr="00B23585">
        <w:fldChar w:fldCharType="end"/>
      </w:r>
      <w:r w:rsidRPr="00B23585">
        <w:rPr>
          <w:rFonts w:ascii="Times New Roman" w:eastAsia="Times New Roman" w:hAnsi="Times New Roman" w:cs="Times New Roman"/>
          <w:sz w:val="24"/>
          <w:szCs w:val="24"/>
        </w:rPr>
        <w:t>).</w:t>
      </w:r>
      <w:r w:rsidR="003C0FDE" w:rsidRPr="00B23585">
        <w:rPr>
          <w:rFonts w:ascii="Times New Roman" w:eastAsia="Times New Roman" w:hAnsi="Times New Roman" w:cs="Times New Roman"/>
          <w:sz w:val="24"/>
          <w:szCs w:val="24"/>
        </w:rPr>
        <w:t xml:space="preserve"> </w:t>
      </w:r>
      <w:r w:rsidR="009460F2" w:rsidRPr="00B23585">
        <w:rPr>
          <w:rFonts w:ascii="Times New Roman" w:eastAsia="Times New Roman" w:hAnsi="Times New Roman" w:cs="Times New Roman"/>
          <w:sz w:val="24"/>
          <w:szCs w:val="24"/>
        </w:rPr>
        <w:t>В</w:t>
      </w:r>
      <w:r w:rsidR="003C0FDE" w:rsidRPr="00B23585">
        <w:rPr>
          <w:rFonts w:ascii="Times New Roman" w:eastAsia="Times New Roman" w:hAnsi="Times New Roman" w:cs="Times New Roman"/>
          <w:sz w:val="24"/>
          <w:szCs w:val="24"/>
        </w:rPr>
        <w:t xml:space="preserve"> электронной модели Схемы теплоснабжения г. </w:t>
      </w:r>
      <w:r w:rsidR="00F93411" w:rsidRPr="00B23585">
        <w:rPr>
          <w:rFonts w:ascii="Times New Roman" w:eastAsia="Times New Roman" w:hAnsi="Times New Roman" w:cs="Times New Roman"/>
          <w:sz w:val="24"/>
          <w:szCs w:val="24"/>
        </w:rPr>
        <w:t>Иваново</w:t>
      </w:r>
      <w:r w:rsidR="003C0FDE" w:rsidRPr="00B23585">
        <w:rPr>
          <w:rFonts w:ascii="Times New Roman" w:eastAsia="Times New Roman" w:hAnsi="Times New Roman" w:cs="Times New Roman"/>
          <w:sz w:val="24"/>
          <w:szCs w:val="24"/>
        </w:rPr>
        <w:t xml:space="preserve"> перспективные зоны действия индивидуальных источников тепловой энергии отражены бежевым цветом.</w:t>
      </w:r>
    </w:p>
    <w:p w:rsidR="00383F24" w:rsidRPr="00B23585" w:rsidRDefault="00383F24" w:rsidP="00383F24">
      <w:pPr>
        <w:pStyle w:val="af0"/>
        <w:keepNext/>
      </w:pPr>
      <w:bookmarkStart w:id="16" w:name="_Ref370555043"/>
      <w:r w:rsidRPr="00B23585">
        <w:t xml:space="preserve">Таблица </w:t>
      </w:r>
      <w:fldSimple w:instr=" STYLEREF 1 \s ">
        <w:r w:rsidR="008D79FE">
          <w:rPr>
            <w:noProof/>
          </w:rPr>
          <w:t>2</w:t>
        </w:r>
      </w:fldSimple>
      <w:r w:rsidR="008D79FE">
        <w:t>.</w:t>
      </w:r>
      <w:fldSimple w:instr=" SEQ Таблица \* ARABIC \s 1 ">
        <w:r w:rsidR="008D79FE">
          <w:rPr>
            <w:noProof/>
          </w:rPr>
          <w:t>1</w:t>
        </w:r>
      </w:fldSimple>
      <w:bookmarkEnd w:id="16"/>
    </w:p>
    <w:tbl>
      <w:tblPr>
        <w:tblW w:w="9923" w:type="dxa"/>
        <w:jc w:val="righ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686"/>
        <w:gridCol w:w="1134"/>
        <w:gridCol w:w="1701"/>
      </w:tblGrid>
      <w:tr w:rsidR="004D7791" w:rsidRPr="00B23585" w:rsidTr="004D7791">
        <w:trPr>
          <w:cantSplit/>
          <w:trHeight w:val="170"/>
          <w:jc w:val="right"/>
        </w:trPr>
        <w:tc>
          <w:tcPr>
            <w:tcW w:w="3402" w:type="dxa"/>
            <w:vMerge w:val="restart"/>
            <w:shd w:val="clear" w:color="auto" w:fill="FFFFFF" w:themeFill="background1"/>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Наименование объекта теплоснабжения</w:t>
            </w:r>
          </w:p>
        </w:tc>
        <w:tc>
          <w:tcPr>
            <w:tcW w:w="3686" w:type="dxa"/>
            <w:vMerge w:val="restart"/>
            <w:shd w:val="clear" w:color="auto" w:fill="FFFFFF" w:themeFill="background1"/>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Адрес объекта теплоснабжения</w:t>
            </w:r>
          </w:p>
        </w:tc>
        <w:tc>
          <w:tcPr>
            <w:tcW w:w="2835" w:type="dxa"/>
            <w:gridSpan w:val="2"/>
            <w:shd w:val="clear" w:color="auto" w:fill="FFFFFF" w:themeFill="background1"/>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Информация об индивидуальных источниках теплоснабжения</w:t>
            </w:r>
          </w:p>
        </w:tc>
      </w:tr>
      <w:tr w:rsidR="004D7791" w:rsidRPr="00B23585" w:rsidTr="004D7791">
        <w:trPr>
          <w:cantSplit/>
          <w:trHeight w:val="170"/>
          <w:jc w:val="right"/>
        </w:trPr>
        <w:tc>
          <w:tcPr>
            <w:tcW w:w="3402" w:type="dxa"/>
            <w:vMerge/>
            <w:shd w:val="clear" w:color="auto" w:fill="FFFFFF" w:themeFill="background1"/>
            <w:vAlign w:val="center"/>
            <w:hideMark/>
          </w:tcPr>
          <w:p w:rsidR="004D7791" w:rsidRPr="00B23585" w:rsidRDefault="004D7791" w:rsidP="00D47715">
            <w:pPr>
              <w:spacing w:after="0" w:line="240" w:lineRule="auto"/>
              <w:jc w:val="center"/>
              <w:rPr>
                <w:rFonts w:ascii="Times New Roman" w:hAnsi="Times New Roman" w:cs="Times New Roman"/>
                <w:sz w:val="20"/>
                <w:szCs w:val="20"/>
              </w:rPr>
            </w:pPr>
          </w:p>
        </w:tc>
        <w:tc>
          <w:tcPr>
            <w:tcW w:w="3686" w:type="dxa"/>
            <w:vMerge/>
            <w:shd w:val="clear" w:color="auto" w:fill="FFFFFF" w:themeFill="background1"/>
            <w:vAlign w:val="center"/>
            <w:hideMark/>
          </w:tcPr>
          <w:p w:rsidR="004D7791" w:rsidRPr="00B23585" w:rsidRDefault="004D7791" w:rsidP="00D47715">
            <w:pPr>
              <w:spacing w:after="0" w:line="240" w:lineRule="auto"/>
              <w:jc w:val="center"/>
              <w:rPr>
                <w:rFonts w:ascii="Times New Roman" w:hAnsi="Times New Roman" w:cs="Times New Roman"/>
                <w:sz w:val="20"/>
                <w:szCs w:val="20"/>
              </w:rPr>
            </w:pPr>
          </w:p>
        </w:tc>
        <w:tc>
          <w:tcPr>
            <w:tcW w:w="1134" w:type="dxa"/>
            <w:shd w:val="clear" w:color="auto" w:fill="FFFFFF" w:themeFill="background1"/>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Индивидуальное отопление</w:t>
            </w:r>
          </w:p>
        </w:tc>
        <w:tc>
          <w:tcPr>
            <w:tcW w:w="1701" w:type="dxa"/>
            <w:shd w:val="clear" w:color="auto" w:fill="FFFFFF" w:themeFill="background1"/>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Вид индивид. ист. теплоснабжения (крышная кот. поквартирные котлы и т.д.</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"Новая тепловая компания"</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ул.Дзержинского, д.39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"Автокран"</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ул.Некрасова, д.61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"ДСК"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ул.Кохомское шоссе, д.1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"Ивцем"</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пер.Торфяной, д.67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"МК Кранэкс"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м.Минеево</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"Техстандарт"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ул.23 Линия, д.13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"Ивмолокопродукт"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ул.11я Сосневская, д.95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"САН ИнБев"</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ул.Парижской коммуны, д.143а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"РИАТ"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ул.Парижской Коммуны, д.16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"РИАТ"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Свободы (м-н Риат-Маркет-Талка)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"РИАТ"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ул.Куконковых, д.80 (м-н Риат-Горка)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"РИАТ"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ул.Сосневская, д.124 (м-н Риат-Заречный)</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"Ивановский комбинат детского питания"</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11 Сосневская, д.99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"ИМЗ"</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11-й Проезд, д.7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"Агроальянс"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ул.Парижской Коммуны, д.62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"Ивановский хлебокомбинат №3"</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пр.Строителей, д.9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"ИЗТС"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ул.Станкостроителей, д.1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"Ивановохлеб"</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ул.Спартака, д.13 (котельная 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"Ивановохлеб"</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ул.Спартака, д.13 (котельная 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"Завод Ивтекмаш"</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ул.Калашникова, д.28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"КСЕНИЯ мебель"</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ул.Витебская, д.24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филиал ООО "Управляющая компания АВТОЛАЙН-ТРАНСЛАЙТ" в г.Иваново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пр.Текстильщиков, д.80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"БТИ-энерго"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ул.Подгорная д.12а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Кондитерская фабрика "Красная Заря"</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ул.Станкостроителей, д.37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lastRenderedPageBreak/>
              <w:t>Открытое акционерное общество "Российские железные дороги"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Дезопромстанция Станция Иваново-Сортировочное</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Ивановский институт ГПС МЧС России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пр. Строителей, д.33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"Старкомсервис"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ул.Лежневская, 114 (Крышная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крышная 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"Старкомсервис"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ул.Велижская, д.3 (крышная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крышная 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"Точприбор"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ул.Лежневская, д.183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Муниципальное предприятие "Городской оздоровительный центр" г.Иваново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Подрозделение Баня №9. г. Иваново, г. Иваново, ул.Победы, д.40А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Муниципальное предприятие "Городской оздоровительный центр" г.Иваново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Подрозделение Баня №7. г. Иваново, ул. Дюковская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Муниципальное предприятие "Городской оздоровительный центр" г.Иваново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Подрозделение БПК №2. г. Иваново, ул. Колужская, 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Муниципальное предприятие "Городской оздоровительный центр" г.Иваново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Подрозделение Баня №3. г. Иваново, ул. Болотная, 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Муниципальное предприятие "Городской оздоровительный центр" г.Иваново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Подрозделение Баня №6. г. Иваново, ул. Ташкентская, 86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'ПК 'Нордтекс' в городе Иваново-"Самойловский текстиль"</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ул.Колотилова, д.49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"СИТИ+"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Окуловой, 70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"Полет"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ул.Парижской Коммуны, д.86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"Р-строй"</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Куконковых, д.141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федеральное государственное бюджетное образовательное учреждение высшего профессионального образования "Ивановский государственный университет"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ул.Ермака, д.37/7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федеральное государственное бюджетное образовательное учреждение высшего профессионального образования "Ивановский государственный университет"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пер.Посадский, д.8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федеральное государственное бюджетное образовательное учреждение высшего профессионального образования "Ивановский государственный университет"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ул.Смольная,  д.48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федеральное государственное бюджетное образовательное учреждение высшего профессионального образования "Ивановский государственный университет"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Парк 1905 года (ботанический сад)</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"Ивановский бройлер"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Комбикормовый завод</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"ИвановоОстИнвест"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пер. Конспиративный, 14 (Крышная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крышная 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ФКУ ИК-7 УФСИН России по Ивановской области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ул.Болотная, д.12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Закрытое акционерное общество "Ивановская сеть оздоровительных центров"</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ул.11 Проезд, д.4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lastRenderedPageBreak/>
              <w:t>ООО"Декоративные культуры"</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м-он Новая Ильинка, ул.Дальний тупик, д.8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Романенко Сергей Степанович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Фрунзе, д.90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"Швейная фирма "Айвенго""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ул.Шестернина, д.39а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"Терминал-текстиль"</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ул.Спартака, д.22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НУЗ Отделенческая больница на ст.Иваново ОАО "РЖД"</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ул.Нормандии-Неман, д.106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Муниципальное унитарное предприятие "Ивановский пассажирский транспорт"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Лежневская, д.181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Муниципальное унитарное предприятие "Ивановский пассажирский транспорт"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ул.Красных Зорь, д.35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Муниципальное унитарное предприятие "Ивановский пассажирский транспорт"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ул.Смольная, д.13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ОГБОУНПО ПУ № 8 г.Иваново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ул.Сахарова, д.46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"Завод им. Г.К. Королева"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ул.Зверева, д.22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"ПКП Кедр"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ул.Станкостроителей, д.5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Православная религиозная организация Иваново-Вознесенская и Кинешемская епархия русской православной церкви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ул.Смирнова, д.76 (котельная храма)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Православная религиозная организация Иваново-Вознесенская и Кинешемская епархия русской православной церкви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Короткова, д.48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Православная религиозная организация Иваново-Вознесенская и Кинешемская епархия русской православной церкви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ул.Колотилова, д.24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"Дормостстрой"</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пер. Складской, д.2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ГУ Банка России по Ивановской области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Красной Армии, д.10/1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Открытое акционерное общество "Зарубежэнергопроект"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ул.Смирнова, д.105б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Федеральное казенное учреждение "Следственный изолятор №1 Управления Федеральной службы исполнения наказания по Ивановской области"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ул.Болотная, д.2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ТСЖ "Аристократ"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Лежневская, д119 (крышная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крышная 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Общество с ограниченной ответственностью "ЗМК"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ул.Калашникова, д.28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"Ланцелот"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Дзержинского, д.39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Специализарованное муниципальное предприятие по санитарной уборке и эксплуатации объектов благоустройства г. Иваново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Генерала Белова, д.110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"Иваново СГ-Сервис"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Дуниловское шоссе, д.1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ФГБОУ ВПО "ИГАСУ"</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Красных Зорь, 25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"Мегастрой 2"</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ул.Генерала Горбатова, д.23 (крышная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крышная 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"Спортивный комплекс"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пр.Строителей, д.27а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Ивановский региональный филиал ОАО "Россельхозбанк"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пр.Ленина, д.21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Автономное учреждение "Институт развития образования Ивановской области"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Б.Воробьевская, д.80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Филиал "Иваново-Лежневская" ЗАО "Бимарт"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ул.Лежневская,  164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lastRenderedPageBreak/>
              <w:t>ОАО "Ивановская автоколонна №1163"</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г.Иванова, ул.Радищева, д.8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"Техгарант Сервис"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Революционная, д. 34 (Крышная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крышная 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"Техгарант Сервис"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ул.Авдотьинская, д.28 (крышная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крышная 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"Газтекс"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ул.Ткачей, д.12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"Газтекс"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ул.Жиделева, д.15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"Иваново-ЛАДА"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Полка Нормандия-Неман, д.7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ТСЖ "Надежда+"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ул.Лакина, д.1 (Крышная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крышная 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Управление Федеральной Службы Безопасности Российской Федерации по Ивановской области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Жиделева, д.12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ТСЖ "Союз"</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ул.Шошина, д.19 (Крышная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крышная 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"ОРЦ Кенгуру"</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ул.Шевченко, д.14/30 (котельная склад №9)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"ОРЦ Кенгуру"</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ул.Красных Зорь, 45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"Кооперативная универсальная база"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ул.Гаражная, д.12/5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"Союз"</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пр.Ф.Энгельса, д.47 (административное здание)</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"Союз"</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ул.Фридриха Энгельса, д.47б (гостиница)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"Союз"</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ул.Фридриха Энгельса, д.47а (хозблок)</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ТСЖ "Эдем-1"</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ул.Ванцетти, д.18 (Крышная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крышная 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Сенченко Олег Александрович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ул.Наговицыной-Икрянистовой, д.6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"ШИК"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Ивановский район, д. Коляново, ул.Загородная, стр.26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'ИМЗ 'Ивэнергомаш'</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ул.Калашникова, д.16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ХБК "Шуйские ситцы" (Ивановская швейная фабрика)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ул.Суворова, д.48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ТСЖ "Альянс"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пер.Межсоюзный, д.27 (Крышная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крышная 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"АГАТО"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ул.Фрунзе, д.37 (производств. и бытовые помещения)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"АГАТО"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ул.7-я Минеевская (производств. и бытовые помещения)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Филиал "Ивэнерго" ОАО "МРСК Центра и Приволжья"</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ул.Суздальская, д.3Б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Самойлов Эдуард Владимирович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П. Коммуны, 84А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"Ясень"</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ул.Шевченко, д.2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МУП комбинат "Ритуал"</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ул.Парижской Коммуны, д.145а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"Авиационное предприятие "Золотое Кольцо""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Аэропорт ГА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"Станкомаркет"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ул.Станкостроителей, д.7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"Промторг"</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ул.13я Березниковская, 1Б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"Ампэр"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ул.Шевченко, д.19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Товарищество собственников жилья "Наш дом"</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ул.Гагарина, д.19 (Крышная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крышная 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Филиал "Верхневолжский" ОАО "Славянка"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п/о 14, д.313 (газовая плита в/ч 62632-г)</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'Хладокомбинат' Ивановский'</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11й Проезд, д.13 (Котельная № 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'Хладокомбинат' Ивановский'</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11-й Проезд, д. 13  (Котельная № 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lastRenderedPageBreak/>
              <w:t>ИП Харитонов Александр Александрович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пр.Ленина, д.82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"Ивановский опткоопторг"</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3-й Проезд,69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"ИТБ-СМОЛ"</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ул.Наумова, д.1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"ПЕРИНА РУ"</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Сосневский проезд, д. 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"Центр эффективного управления"</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ул.Суздальская, д.21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Смирнов Александр Борисович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ул.Смирнова, д.11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Смирнов Александр Борисович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Заводская, 13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"Ростелеком", Ивановский филиал</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П.Коммуны, 92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"Ростелеком", Ивановский филиал</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1-я Напорная, д. 28,  цех ПСС "Алтай"</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"Стройматериалы"</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ул.Ткачей, д.12 (Административное здание)</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"Стройматериалы"</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ул.Куконковых, д.101А (магазин)</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"Стройматериалы"</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ул.10 Августа, д.33А (Административное здание)</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"Стройматериалы"</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ул.Громобоя, д.58 (магазин)</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Религиозная организация - Свято-Введенский женский монастырь города Иваново Русской Православной Церкви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ул.Базисная, д.23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"Сафран"</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Смирнова, д. 2-Б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"Сафран"</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ул.Смирнова, д.2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"Сафран"</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Станко, д. 1 литер АА1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'Продукты 'Торговая лига'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ул.Короткова, д.57 (РСУ)</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'Продукты 'Торговая лига'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ул.Короткова, д.57 (склад)</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'Продукты 'Торговая лига'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ул.Театральная, д.21/7 (офис)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'Продукты 'Торговая лига'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ул.Кузнецова, д.191/7 (магазин №8)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'Продукты 'Торговая лига'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ул.Короткова, д.51а (магазин №93)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Управление судебного департамента в Ивановской области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ул.9-Января, 13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"Ивгорэлектросеть"</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Колотилова, д. 53А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"Опцион"</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пр. Текстильщиков, д.82 (производственная база)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Глуздаков Евгений Борисович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ул.Суздальская, д.8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Глуздаков Евгений Борисович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ул.Суздальская, д.12А (Цех)</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Федотовская Лариса Дмитриевна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пр.Ф.Энгельса, д.33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Общество с ограниченной ответсвенностью "Управляющая компания Уют"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пр.Ф.Энгельса, д.153-А (Крышная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крышная 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"Промтек"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ул.Любимова, д.3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"ТЦ Воздвиженка"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Красной Армии, д.1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"Ивановорыба"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ул.Суздальская, д.18-А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Закрытое акционерное общество "Новая трикотажная фабрика"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Свободная, д.7/15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"Метан"</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Шевченко, д.17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"ИСАТ"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13-я Березниковская, д.1А (литеры А3, А7, А14)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ТСЖ-2000</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Красногвардейская, д.5 (Крышная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крышная 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Управление Федеральной налоговой службы по Ивановской области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ул.Почтовая, д.24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"ИТК"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8 Марта, 32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"Вторма-Эко"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ул.П.Коммуны, д.100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"СЭЛКОМ"</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пл.Пушкина 13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lastRenderedPageBreak/>
              <w:t>ЗАО по туризму, отдыху и лечению (г. Иваново)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ул.Набережная, 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"АЛЬЯНС"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ул.Окулова, д.70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"Вектор"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Комсомольская, д.17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"Альпина"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Калашникова, д.26Г</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Айрапетян Сос Завенович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Наговицыной-Икрянистовой, д. 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"НПО Консультант"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Палехская 10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"ИВИНТЕРБИЗНЕС"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Варенцовой, д. 13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Кисляков Николай Витальевич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ул.Свободная, д.2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"Ивбакалея"</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ул.Товарная, д.1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"Ивбакалея"</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Спартака, д. 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"Менеджмент &amp; 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ул.М.Рябининой, д.4/18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Преображенский Кафедральный собор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Колотилова, д. 44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Брюханов Михаил Борисович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13 Березниковская, д. 40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"Робэндгев"</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ул.Парижской Коммуны, д.7а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"СтройБетонСервис"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Калашникова, д.28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Стецкий Дмитрий Леонидович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ул.Станкостроителей, д.1г</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ООО"Уютный дом-сервис"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ул.Революционная, д.16-а, литер 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ООО"Уютный дом-сервис"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ул.Стефенсона, д.59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"Классик-М"</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ул.Станкостроителей, д.20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"Строительная компания Дом"</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ул.Кузнецова, д.97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Коньков Сергей Леонидович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ул.Ярмарочная, д.18/22, литер Ж</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"Металлоизделие"</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Крутицкая, д.29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Свято- Алексеевская Иваново-Вознесенская Православная Духовная семинария</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ул.Марии Рябининой, д.29/34 (Православная школа-приют)</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"Ивановотеплосервис"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Пушкина,  2 "а"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Офисный центр "Деловой мир"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пр.Строителей, д.94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Общество с ограниченной ответственностью "ТехноКар"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ул.Лежневская, д.172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Нармания Бочия Евгенович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ул.Советская, д.36а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"Ивановогоргаз"</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5 пер. Чкалова, д.25 литер Б (Здание АДС)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"Ивановогоргаз"</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5 пер.Чкалова, д.25 (транспортный участок)</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"Ивановогоргаз"</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ул.Карла Маркса, д.10/51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"ГОРГУД"</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Ульяновская, 68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"Автозапчасть"</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12-я Сосневская, д. 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"Экстра-Гриль"</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Сосневский проезд, д.1-Б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"Экстра-Гриль"</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Смирнова, д.44А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ТСЖ "Альянс"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ул.Багаева, д.59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"Одежда"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ул.Красных Зорь, д.34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Морозов Герман Борисович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Гаражная, д.12А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Общество с ограниченной ответственностью "ЦПКО"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Садовая, д.3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ЧОУ СОШ "Исток"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ул.Ермака, д.72/2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Приход храма святого пророка Илии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ул.Кольцова, д.19/1 (храм Пророка Илии)</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Приход храма святого пророка Илии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ул.Кольцова, д.25 (литер А, А2, А3)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Приход храма святого пророка Илии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Кольцова, д.17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Сальников Алексей Анатольевич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Куконковых, д.91А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Сальников Алексей Анатольевич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Лежневская, д.170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Общество с ограниченной ответственностью "Клиника Современной Медицины"</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ул.Куконковых, 142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Прохоров Алексей Геннадьевич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ул.Кольцова, д.23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lastRenderedPageBreak/>
              <w:t>Свято-Николо-Шартомский монастырь (храм Божией Матери "Всех скорбящих радость")</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ул.Рабфаковская, д.7 (Храм "Всех скорбящих Радость")</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Михайлова Маргарита Евгеньевна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ул.Некрасова 124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Емельчикова Татьяна Юрьевна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ул.Полка Нормандия-Неман, д.76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Общество с ограниченной ответственностью "Верона"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Витебская, д. 24 (территория Ксении мебель)</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"ВЕСТРА"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1-ая Районная, д. 20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"УК "Олимп"</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пер.Конспиративный, д.7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Открытое акционерное общество "Ивановогеология"</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ул.Красных Зорь, д.54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Религиозная организация христиан веры евангельской "Ивановский Христианский центр"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пр.Ленина, д.23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"МЕТЭКС"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Кохомское шоссе, д. 1А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Хорев Геннадий Валентинович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ул.Минская, д.2а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"Нива"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10 Августа, д.16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"Алстром"</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ул.Майорова, д.6/7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МБОУ СОШ №64</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ул.4-я Деревенская, д.27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"Рынок АПК"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ул.Окуловой, д.70 (административно-бытовой корпус)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Катков Игорь Вячеславович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11-й Проезд, д.4; ул. 11-я Сосневская, д.87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Катков Игорь Вячеславович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ул.Носова д.35/20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Курочкина Елена Львовна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Якова Гарелина, д. 2 (Боевиков, д. 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"Вавилон-М"</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ул.Жиделева, д.33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Ширинов Яфет Шафи Оглы</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Гагарина, д.6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Индивидуальный предприниматель Яковлева Марина Николаевна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ул.Смольная, д.3-Б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АТП "Ивановостройторг"</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ул.Суздальская, д.16б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"Струна"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ул.Смирнова, д.74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"Автомобилист-1"</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ул.Суздальская, д.2/58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"Латекс"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ул.Сосневская 11-я, д.74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Петрова Инна Евгеньевна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1-я Талицкая, д.4, литер А,А1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Петрова Инна Евгеньевна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Беловой, д. 42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Кривчиков Вадим Александрович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ул.Кузнецова, д.11/38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Шарабанова Наталья Юрьевна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ул.Ленинградская, д.4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"Муниципальная управляющая компания"</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8-я Меланжевая, д.3а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Лобов Олег Геннадьевич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ул.Короткова, д.1/1 (база)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Лобов Олег Геннадьевич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ул.Короткова, д.53-а (склад)</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"Интервал"</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Кузнецова, д.69 (здание мойки автотранспорта)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"Стройкосметиксервис"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Б.Хмельницкого, 83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"Лазер"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Задняя Бассейная, д.11А (база)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"Лазер"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Задняя Бассейная, д.11А (офис)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"Радар-Авто"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Солнечная д.2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'Спортивный комбинат 'Буревестник'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ул.Наговициной-Икрянистовой, д.5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Смирнов Александр Борисович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ул.Красногвардейская, д.14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Фирма "Россы"</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ул.Красногвардейская, д.2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Пинюшина Ирина Викторовна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Лежневское шоссе, д.1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Косян Манушак Артиновна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пр-т Ленина д.34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Филиал "Ивэнерго" ОАО "МРСК Центра и Приволжья"</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ул.Крутицкая, д.8/2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Тупицын Сергей Иванович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ул.Гаражная, д.14/26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lastRenderedPageBreak/>
              <w:t>ЗАО "Сафир"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пл.Пушкина, д.2/2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"ИНФОТЕКС"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23-я Линия, д.13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"Офис-групп"</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ул.Базисная, д.32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"ИВКОСМО"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Смольная, д.4/2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Колотушкин Александр Александрович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Багаева д. 17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"Управление монтажных работ"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ул.Станкостроителей, д.7е</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Политов Александр Эвальдович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Некрасова д.100В</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"Альянс"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Сосневский проезд 1Б (мастерские)</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"ИЮНЬ-2004"</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Радищева д.22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ИОООО ВДПО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ул.Некрасова, д.63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Веселов Александр Александрович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пр.Ленина, 114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Оганян Георгий Эдгарович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Станкостроителей, д. 11 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Балашов Александр Вячеславович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ул.3-я Завокзальная, д.31/12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Дунский Владимир Федосеевич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пр.Ленина, д.2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"Торговый дом "Легион"</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ул.Большая Воробьевская, д.4 (административное здание)</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"Адонис"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ул.Кольцова, д.29 (объект № 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"Адонис"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Кольцова д.29 (объект № 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Частное общеобразовательное учреждение "ГАРМОНИЯ"</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ул.Андрианова, д.37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КИБ "Евроальянс"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ул.Станко, д.13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КИБ "Евроальянс"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пр.Ленина, д.57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"Ивресурс"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пр.Строителей, д.4б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Ивановская областная общественная организация "Восток-Шарек"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пр.Строителей, д.19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"СВ-АЛЬЯНС"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ул.Куликова, д.8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МУП по строительству и содержанию объектов озеленения города Иваново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ул.Володиной, д.8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"Система"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ул.Некрасова, д.124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"ИНТЕРСТРОЙ"</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ул.Ванцетти, д.20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ФКОУ СПО "ИвРТТИ" Минздравразвития России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ул.Музыкальная, д.4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Индивидуальный предприниматель Игнатьев Михаил Викторович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ул.Свободы, д.15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Индивидуальный предприниматель Игнатьев Михаил Викторович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ул.Свободы, д.15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"СпецЛаб"</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ул.Строительная, д.17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Зезин Владимир Борисович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Лежневское шоссе, д.7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Зезин Владимир Борисович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Лежневское шоссе, д.7а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Областное государственное казенное учреждение "Центр занятости населения города Кохмы и Ивановского района"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ул.Б.Воробьевская, д.11/13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Кувенева Инга Алексеевна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ул.Подгорная,д.9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"Управляющая компания "Веста"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ул.Б.Хмельницкого, д.44, корпус 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ТСЖ "Зверева-17"</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Зверева, д.17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Централизованная библиотечная система г. Иваново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4-й Котельницкий пер. д.1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ТСЖ "Элит"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ул.Водопроводная, д.2а  (Крышная котельная)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крышная 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"Лииман"</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ул.Нормандия-Неман д.3 (литеры В,Д)</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Халилов Танырверди Халил оглы</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Минская, 202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lastRenderedPageBreak/>
              <w:t>Индивидуальный предприниматель Федуловина Татьяна Аркадьевна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пр.Фридриха Энгельса, д.87-В</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Грудкин Владимир Яковлевич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Шошина, д. 8А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"АТЕКС"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Шевченко, д. 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"Бизнес-Строй"</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Батурина, д.23 (III очередь)</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"Стоматологическая клиника Перцева С.С"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ул.Крутицкая, д.13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Брусиловский Михаил Анатольевич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Гнедина, д.1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Чертухина Наталья Вениаминовна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ул.Фрунзе, д.45 (магазин)</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Областное бюджетное учреждение здравоохранения "Ивановский областной наркологический диспансер"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ул.Смольная, д.8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ГБОУ СПО "ИМК" Минздравсоцразвития России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Боевиков, д. 45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"Прибор"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ул.Лежневская, д.183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Кувенев Михаил Борисович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пр.Ленина, д.2в (1 этаж)</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Кувенев Михаил Борисович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пр.Ленина, д.2в (2 этаж)</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Пиголицына Елена Вячеславовна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Люлина, д.6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"ЮГ-СЕРВИС"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ул.Куконковых, д.44А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Терентьев Вячеслав Ильич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Крутицкая, д. 12/2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"Паралакс"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ул.Станкостроителей, д.21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Мусина Надежда Александровна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Радищева, д.8а, офис №1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Обыденнов Николай Николаевич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ул.23-я Линия, д.9 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"Бизнес-Строй"</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ул.Батурина, д.23 (I очередь)</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"Полюс-2000"</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ул.Гаражная, д.14/26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"КСК"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ул.Велижская, д.12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"КСК"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1-я Полевая, д.35-А (1-я очередь)</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"КСК"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1-я Полевая, д.35-А (2-я очередь)</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"Ромашка"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Ташкентская, д. 93-А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Агапов Николай Александрович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Лежневское шоссе, д.8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"Интерстрой"</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ул.Коллективная, д.3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Минович Тамара Ильинична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ул.Ленинградская, д.4б (магазин)</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Минович Тамара Ильинична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Садовая, д. 77/31 (офис)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"Ивсервисбизнес"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ул.Палехская, д.4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МБУЗ ГКБ №7</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ул.Воронина, д.11 (Пищеблок)</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МБУЗ ГКБ №7</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ул.Воронина, д.11 (Хирургический корпус)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"Фарго"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ул.Некрасова, д.57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Управление благоустройства Администрации города Иванова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пр.Фридриха Энгельса (Мемориал Славы на базе памятника Героям Фронта и тыла)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Управление Министерства внутренних дел Российской Федерации по городу Иваново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Ясной Поляны, д. 5/10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Новожилов Владимир Николаевич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ул.Фрунзе, д.89а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УФПС Ивановской области - филиал ФГУП "Почта России"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ул.2я Запрудная, д.41а (8 ОПС)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УФПС Ивановской области - филиал ФГУП "Почта России"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ул.Клинцевская, д.1 (Богородское ОПС)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УФПС Ивановской области - филиал ФГУП "Почта России"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ул.Каравайковой, д.85а (20 ОПС)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УФПС Ивановской области - филиал ФГУП "Почта России"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ул.3я Завокзальная, д.35 (30 ОПС)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lastRenderedPageBreak/>
              <w:t>УФПС Ивановской области - филиал ФГУП "Почта России"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ул.6я Березниковская, д.19 (15 ОПС)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УФПС Ивановской области - филиал ФГУП "Почта России"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пер. 4й Линейный, д.21 (21 ОПС)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УФПС Ивановской области - филиал ФГУП "Почта России"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ул.Поселковая, д.107 (31 ОПС)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Филиал РТРС "Ивановский ОРТПЦ"</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ул.1я Напорная, д.28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"РСУ-4"</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ул.П.Коммуны, д.7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"Ивцветмет"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ул.1я Нарвская, д.30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Широков Сергей Николаевич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ул.Коммунальная, д.30/108 литер Д</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предприятие "Просвет"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ул.7-ая Завокзальная, д.44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"Овощепродукт"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Рыбинская, д. 56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"ВикСтр"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Багаева, д. 5 (автомойка)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ИИТ "А-Гриф"</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ул.Любимова, д.1А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"ДАК"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Некрасова, д.57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Коромыслов Роман Николаевич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ул.Продольная, д.1(лит.З)</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"Автоград-Сервис"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ул.Суздальская, д.2/58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Емелин Алексей Владимирович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ул.Гнедина, д.1а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"Останкинский мясоперерабатывающий комбинат"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11 Сосневская, д. 19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ФИРМА "ХЛОПОК"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пл. Пушкина, д. 9, литер А, А1, А2, А4, А5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"СПУОР"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П. Коммуны, д. 141а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"АвтоТехЦентр"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ул.Лежневская, д.187А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"Ивинтерсервис"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Врачебный переулок, д.4а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Зерзин Анатолий Александрович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ул.Севастопольская, д.9 (объект незавершенного строительства)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"Далет"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проезд Красных Зорь, д.1а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"Политекс"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ул.Сарментовой, д.9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"Областная проектная контора"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пер. 5-й Северный, д.18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Индивидуальный предприниматель Солонина Любовь Павловна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ул.Смирнова, д.42/2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Романова Елена Юрьевна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пер. Торфяной д. 57А, ул. Громобоя д. 3А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Егорычев Михаил Николаевич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ул.Л.Толстого, д.8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Мишуров Сергей Александрович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ул.Станкостроителей, д.17а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"Алеша"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ул.Лежневская, д.199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Смирнова Людмила Григорьевна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ул.10 Августа, д.6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"Бивик"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ул.Суздальская, д.16а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Волков Михаил Евгеньевич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ул.Красных Зорь, д.73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"Ресурс НК"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Лежневская, д.185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РАПК "Агропромцентр"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Короткова, д. 53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РО АХВЕ Пятидесятичная церковь Бога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ул.Октябрьская, д.21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Автономное государственное учреждение Ивановской области "Ивановская городская станция по борьбе с болезнями животных"</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т.Белоросова, 30а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Закрытое акционерное общество "Управление производственно - технологической комплектации Ивановоагропромстрой"</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Станкостроителей, д.17В</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Кочетков Сергей Вячеславович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30-й Микрорайон, д21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Харитонова Наталия Александровна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ул.4-я Парковая, д.74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Шаров Виктор Алексеевич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Сосневский проезд 1Б (административное здание)</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Штойко Владимир Николаевич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ул.Б.Хмельницкого, д.38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"Атлант"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ул.Садовая, д.46/37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Осипов Владимир Александрович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Громобоя д.3а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Марченкова Юляна Эдуардовна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Красногвардейская, д. 33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lastRenderedPageBreak/>
              <w:t>Акимов Владимир Викторович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3 Интернационала, д. 22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Акимов Владимир Викторович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ул.Шестернина, д.3, оф.1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Муниципальное бюджетное учреждение здравоохранения "Станция скорой медицинской помощи" г. Иваново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пр.Ленина, д.60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Белолапов Виктор Павлович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ул.Володиной, д.8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"Декор"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пл.Пушкина, д.7/2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"МИнБ"</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Куконковых, д.96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Балякина Наталия Евгеньевна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Окуловой, д.71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 "СК"Восток"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Багратиона, д.8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Яковлева Наталья Германовна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полка Нормандия-Неман д.3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"АРТОС+"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пер.3-й Завокзальный, д.18/40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Шанидзе Корнели Джумберович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пр. Ленина, д. 19, стр.1, кафе "Ниагара"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"Беларусьмебель"</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ул.Смирнова, д.3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"Полимед"</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ул.Некрасова, д. 124-А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"Башкран-Н"</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ул.Кузнецова д.109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Сатушев Сергей Григорьевич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ул.Ленинградская, д.4А (литер С) административно-торговый центр</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"Вектор"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ул.Семенчикова, д.2/40 (нежилое здание)</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Кашманов Игорь Альбертович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ул.Комсомольская, д.26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"Некпар"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ул.Некрасова, д.57а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Местная религиозная организация - Церковь "Воскресение" Евангельских Христиан Баптистов г. Иванова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ул.Московская, д.18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Лукьянов Николай Петрович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ул.Багаева, д.6"б" КБО</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Стратонова Елена Викторовна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10 Августа, д.34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Дугушев Араз Магамедрахимович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Смирнова д.42/2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Хейфец Павел Максович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Станкостроителей, д.13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Топчиенко Алексей Анатольевич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11 Сосневская, д. 97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Голубева Валентина Николаевна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Батурина, д. 23, пом. № 1010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Голубева Валентина Николаевна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Батурина, д. 25, пом. № 1001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"СтройГрад"</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ул.Минская, д.134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ФГБОУ ДПО "Ив.ИПКС"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ул.Б.Хмельницкого, д.61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"Мобильные ТелеСистемы"</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ул.Кирякиных, д.14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ГОУ СПО "Ивановский энергетический колледж"</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ул.Ермака, д.41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Варакин Михаил Вячеславович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Станкостроителей, д.24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"Шинсервис"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ул.Смирнова, д.46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"Верхняя Волга"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Дзержинского, д.12, литера "Г"</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Салова Наталья Владимировна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Окуловой, д. 68А, литер Г1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Кислицын Николай Борисович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10-го Августа, д.32 (кв.2,3,4,6,7,8,9)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Аскиева Луиза Абуевна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пл.Пушкина, д.7/2 (1 этаж)</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ГУЗ "Областной противотуберкулезный диспансер имени М.Б. Стоюнина"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ул.Володиной, д.4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Кузнецов Андрей Валерьевич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ул.Октябрьская, д.13/37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Рогачев Олег Николаевич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ул.Танкиста Белороссова, д.28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lastRenderedPageBreak/>
              <w:t>ИП Юферев Сергей Федорович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ул.Ф.Энгельса, д.70 (магазин)</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Юферев Сергей Федорович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2-я Отрадная, д.9 (склад)</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Кичемаев Сергей Кузьмич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ул.Ермака, д.68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Седова Елена Владимировна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К.Маркса, д.46-б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Мольков Александр Валентинович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Носова, д.49А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Общество с ограниченной ответственностью "Торговый дом "Ивчесмаш"</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ул.П.Большевикова, д.27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ПКФ "Звезда-маркет"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пер. 1й Ярославский, д.7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Тюрин Александр Кузьмич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ул.Подгорная, д.7 (Бар "У Кузьмича")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Матвеева Татьяна Николаевна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ул.Поселковая, д.79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Ивановская городская коллегия адвокатов №1</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ул.Кузнецова, д.37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"Ремиз"</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ул.Бубнова, д.52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"ПРОДМАГ № 94"</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г.Иваново,ул. Боровая,30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Заркуа Тамаз Гуджуджиевич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ул.Зеленая, д.19, Литера "Г"</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Костин Роман Геннадьевич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ул.Голубева, д.49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"ЭЭФ"</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Поселковая, д.6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Прохоров Алексей Геннадьевич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ул.Весенняя, д.4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"Автоком"</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ул.Рыбинская д.57Б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Лахова Татьяна Владимировна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ул.Садовая, д30В</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Шошин Вячеслав Григорьевич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угол ул. Парижской Коммуны и 1-го Высоковольтного пер.</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"Беркут"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Московская, д. 16б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Изгарев Сергей Анатольевич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ул.Некрасова, д.57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"Ремторгтехника"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Смирнова, 46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Рычов Дмитрий Дмитриевич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Постышева, д10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Соловьев Владимир Валентинович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ул.13я Березниковская, д.1Г</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Корчагин Николай Юрьевич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ул.4я Первомайская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'Предприятие 'Зевс' ритуальные услуги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пр.Текстильщиков, д.42б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"Нерон"</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ул.Василевского, д.14а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Ковшов Андрей Борисович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ул.Свободы, д.13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Свирская Галина Николаевна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10-Августа, д.10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Баклушин Петр Александрович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Смирнова, д.83 (офис № 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"ИВАНОВО-ВОЗНЕСЕНСК"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ул.Володиной, д.5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Шитов Петр Вениаминович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ул.10 Линия, д.18/28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Милашова Ольга Викторовна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ул.Некрасова, д.124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Открытое акционерное общество "Российские железные дороги"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ул.3я Завокзальная, д.33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"Наша Родина-Иваново"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ул.Почтовая, д.13/8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"фирма "Ювента"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1-я Районная, 78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Киселев Александр Николаевич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10 Августа, д.10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Киселев Александр Николаевич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Почтовая, д.11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Общество с ограниченной ответственностью "ТВК"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ул.Генкиной, д.39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ИПВТИ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ул.Б.Комсомольская, д.7а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"Ивнефтеторг"</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Лежневская, д. 59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Маклашин Александр Сергеевич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ул.Калашникова, д.28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"Продовольственный магазин №88"</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ул.Шевченко, д.1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"УК "Олимп"</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пер.Конспиративный, д.11 (офисные помещения)</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"Почтовый ящик"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пр.Ленина, д.8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"Почтовый ящик"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ул.Смирнова, д.55 (магазин)</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Александров Андрей Валерьевич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ул.Варенцовой, д.3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lastRenderedPageBreak/>
              <w:t>ООО "Спутник-2000"</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ул.Меланжистов, д.2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ПК "Профилактика"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ул.Почтовая, д.44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ПСФ "Ивкат"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ул.Колотилова, д.23/74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"Альянс Продукт"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ул.Суздальская, д.21б (литер 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'ПКБ 'Центромебель'</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2я Межевая, д.29а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ИБМТ "Спутник"</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10 Августа, д.4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Дегтярева Ольга Владимировна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1-я Каменная, д.7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Коротин Юрий Александрович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ул.Некрасова, д.120/1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Курбатова Маргарита Юрьевна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4-я Деревенская, у дома 44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"Мастерская на ул. Зеленой"</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ул.Зеленая, д.19, литер 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Замятина Галина Георгиевна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ул.Окуловой, д.44 (м-н "Сосневский")</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Местная религиозная организация - Церковь евангельских христиан-баптистов г. Иваново Ивановской области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ул.Витебская, д.43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"Светлана"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10-я Сосневская, д. 146 (второй этаж)</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"Ивановострой"</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ул.Красных Зорь, д.16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Никольская Елена Александровна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10 Августа, д.77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"Трансметалл"</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ул.Тимирязева, д.45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ГУ "1 отряд ФПС по Ивановской области"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ул.Рабфаковская, д.16/2 (ПЧ-4)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ГУ "1 отряд ФПС по Ивановской области"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ул.Дзержинского, д.44, (ПЧ-2)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ГУ "1 отряд ФПС по Ивановской области"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3-я Сосневская, д.135 , (ПЧ-3)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ЗАО "Техстрой"</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ул.Зверева,15 (первая очередь)</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Сидяков Евгений Иванович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10-я Сосневская, д. 146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Котлов Виктор Сергеевич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ул.Кузнецова, 98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"Медицинский центр Авицена"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ул.Ташкентская, д.57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МУЗ детская городская клиническая больница №5</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ул.Полка Нормания Неман, д.82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"Дельта"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ул.Марии Рябининой, д.4/18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"Добрый Доктор"</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ул.Смирнова, д.83 (офис №10)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Зимин Александр Геннадьевич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ул.Смирнова, д.3, литера Г</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Лукьянов Николай Петрович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ул.Сакко, д.3, кв.20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НПП "Интеркомтекс"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ул.Ташкентская 14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Цапалюк Валерий Владимирович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ул.Минская, д.7 (магазин)</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"Астра"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ул.Суздальская, д.13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Левина Наталья Юрьевна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ул.Станко, д.27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фирма "Блэк энд Уайт"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Октябрьская д.3/70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"ПРОМО Би Джей"</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ул.Смирнова, д.83 (офис №11)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'Магазин 'Умелые руки'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ул.Ермака, д.28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Муниципальное учреждение ЦБС детских библиотек администрации г. Иваново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ул.Шубиных, д.16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фирма "МиСтас"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Варенцовой 9/18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Разина Нина Николаевна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ул.Минская, д.4б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Торопов Дмитрий Борисович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1я Лагерная, д.5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Зорин Лев Валентинович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ул.Ермака, д.64/1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Наумов Валерий Николаевич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ул.Палехская, д.11, кв.2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Чижов Андрей Леонтьевич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ул.Смольная, д.2/1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Гурьянов Владимир Иванович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ул.Куконковых, д.101б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Громов Павел Игоревич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ул.Смирнова, д.46, лит.К</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Зубрева Светлана Геннадьевна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ул.Первых Маевок, д22/67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lastRenderedPageBreak/>
              <w:t>ООО "Ноктюрн"</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Челышева, д.9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ИООО "Союз садоводов"</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ул.2я Завокзальная, д.52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Карцева Людмила Алексеевна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пл.Пушкина, д.7/2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Фастовец Екатерина Александровна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ул.8-я Сосневская, д.128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Кокошникова Ольга Евгеньевна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ул.Куконковых, д.150-А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Индивидуальный предприниматель Платонов Алексей Викторович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ул.Фрунзе, д.88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"КРЕДО"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ул.Минская, д.65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Обрезков Валерий Александрович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Велижская, д. 12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Соловьёва Елена Николаевна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ул.полка "Нормандия Неман", д.112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Буравлев Андрей Сергеевич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Смирнова, д.83 (офис № 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Будрейка Людмила Витальевна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ул.Станиславского, д.2а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Власова Любовь Константиновна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ул.Нормандии Неман, д.55б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МУЗ "2-ая Городская клиническая больница"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Ермака, д. 52/2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Лучейко Владимир Викторович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Смирнова, д.83 (офис № 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Павлов Андрей Юрьевич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Почтовое отделение 14, у дома 215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Митрофанов Игорь Робертович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Б.Воробьевская, д.82/1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"МАКтекс"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ул.Кузнецова, д.130б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Аблязов Ренат Ахметович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ул.Зеленая д.19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Ширшова Лира Вениаминовна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ул.Боевиков, д.2А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"Славянский Дом"</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Калинцева, д.4 (нежилое помещение 1001)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"Техноком"</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ул.Зверева, д.17, оф.1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"РИД"</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ул.Зверева, д.17, оф.2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Ковалева Женетта Георгиевна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ул.Бубнова, д.41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"Форум-Авто"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ул.Станкостроителей, д.10а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Китаев Аркадий Иванович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1-Полевая д.6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Мощева Елена Николаевна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Окуловой, д.68 Г</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Бахшиев Тапдыг Имран оглы</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ул.23-Линия, д.14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Чикин Александр Алексеевич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Громобоя, д.52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"Клуб 007"</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ул.Калинина, д.52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"Компания Волгострой"</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Конспиративная, д. 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Кочетов Александр Васильевич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ул.Минская, д.2б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Эмирзиади Сергей Дмитриевич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ул.Зеленая, д.19, строение "Г"</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"Доменион"</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ул.Зеленая, д.19 (мебельный цех)</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"Центртехэнерго"</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ул.Самойлова, д.14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Коробов Евгений Владимирович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Калинцева, д.4 (нежилое помещение 1002)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Порошин Николай Рудольфович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Смирнова, д.83 (офис № 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Ильюхин Владимир Анатольевич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Смирнова, д.83 (офис № 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Рагимов Рахман Векиль оглы</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ул.Минская, д.122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Фролов Сергей Николаевич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ул.1ая Полевая, д.36а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"Рустекс"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ул.Крутицкая, д.20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Воинов Андрей Викторович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ул.Рязанская, д.7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Марушкин Юрий Борисович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ул.Варенцовой, д.33 (помещение 1001)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Меребашвили Лали Гурамиевна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ул.Ленинградская, д. 4 лит. "К"</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Сеидова Татьяна Константиновна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2я Отрадная, д.19б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ИООО "Автомобилист"</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Боевиков, д.6а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lastRenderedPageBreak/>
              <w:t>ИП Федоров Владимир Александрович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пер.Цепной, д.6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Петров Юрий Валентинович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Октябрьская, д.3/70, офис 1007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"Аудитсервис"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ул.Станиславского, д.2б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Власов Николай Витальевич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ул.Некрасова, д.57б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Яковлев Андрей Германович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Некрасова, д. 104 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"Продовольственный магазин № 79"</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ул.Сахарова, д.58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Ивановская областная общественная организация охотников и рыболовов</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ул.Минская, д.120-б</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Хоменков Михаил Леонидович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ул.Ленинградская, д.4А (магазин)</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Любавина Татьяна Анатольевна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ул.4й Котельницкий пер., д.4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"Электроцентроналадка"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ул.Красных Зорь, д.7-А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ГУЗ ОМЦ "Резерв"</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ул.11 Сосневская, д.87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Кострюков Андрей Петрович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Театральная, д.9/1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Романова Светлана Викторовна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Парижской Коммуны, д.39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Петров Игорь Валентинович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Зеленая, д.18, оф. 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Индивидуальный предприниматель Шлыкова Наталья Кимовна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Ивановская область, г. Иваново, ул.Панина, д.19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Ивановское областное отделение КПРФ</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ул.Сакко, д.37, оф.84,85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Аперян Альберт Ерджаникович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ул.Куконковых, д.89а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Белолапова Ольга Валентиновна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ул.Зеленая, д.18, кв.31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Индивидуальный предприниматель Исмайылов Юсиф Исмайыл оглы</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ул.Д. Бедного, д.76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МУ Стоматологическая поликлиника №1</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пр.Ф.Энгельса, д.3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"Чеботарь"</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Калинина, д.7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Петроченко Александр Афанасьевич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ул.Зеленая, д.18, кв.32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"РосПром"</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Октябрьская, д.3/70, офис 1008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Полушин Сергей Фёдорович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ул.Зелёная, д.19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Бирюкова Ольга Валерьевна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ул.Лежневская, д.171/2, кв.2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Лавреньков Максим Олегович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Пролетарская, д.6, к.76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Петров Алексей Николаевич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ул.Ермака, д.78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Юрмова Ирина Романовна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ул.Стефенсона, д.34/47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Оваков Виктор Шакроевич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ул.Лежневская, д.24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СЦ "Кранэкс"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ул.Карла Маркса, д.30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Солдатенков Владимир Николаевич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Смирнова, д.83 (офис № 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Бабочкин Александр Васильевич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 Текстильщиков, д.76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Плошкина Ирина Васильевна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пер.5 Линейный, 2/1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Астраханцева Лариса Дмитриевна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Смирнова, д. 83 (офис № 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ОГУ СО "Ивановский комплексный центр социального обслуживания населения"</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ул.Ермака, д.40/9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ОГУ СО "Ивановский комплексный центр социального обслуживания населения"</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ул.Победы, д.10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МБУЗ "Стоматологическая поликлиника №2"</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 Текстильщиков, д.2а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Фролова Любовь Васильевна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ул.Кузнецова, д.139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Кутинова Надежда Петровна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Смирнова, 83 (офис № 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Ведерников Алексей Викторович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Тимирязева, д. 56, кв.17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ФБУЗ "Центр гигиены и эпидемиологии в  Ивановской области"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ул.Воронина, д.12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Кузьмина Ольга Алексеевна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Смирнова, д.83 (офис № 8)</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lastRenderedPageBreak/>
              <w:t>Шарабакин Сергей Юрьевич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Ивановская область, г. Иваново, ул.Парижской Коммуны, д.22, кв.83 (офис)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ФГБОУ ВПО "ИГХТУ"</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пр.Ф.Энгельса, д.7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ФГБОУ ВПО "ИГХТУ"</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ул.Ф.Энгельса, д.10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Шахраманян Овик Георгиевич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ул.Почтовая, д.50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Государственное учреждение Ивановской области "Ивановская областная ветеринарная лаборатория"</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ул.Ташкентская, д.66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Учреждение Российской академии наук Институт химии растворов РАН</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ул.Академическая, д.1</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МБУЗ "1-я городская клиническая больница"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П. Коммунны, д. 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парикмахерская "Радуга"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ул.Велижская, д.70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"Милосердие"</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пр.Строителей, д.4</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Миладзе Гиорги Михайлович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ул.Окуловой, д.57</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МБУЗ "Городская детская стоматологическая поликлиника"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ул. Станко, д.9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ОАО "ИЗКИ"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ул.Некрасова, д.102</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Гришин Василий Павлович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Иваново, ул.1-я Балинская, д.60а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Сальников Алексей Анатольевич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ул.1-я Балинская, д.6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Религиозная Организация - приход "Монашеская община во имя сошествия Животворящего Креста Господня в 1423 году Русской Православной Церкви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ул.Старокурьяновская, д.30</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"Ар-С"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ул.1-ая Балинская, д.66</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Местная религиозная организация православный Приход храма святого преподобного Сергия Радонежского города Иваново Ивановской области Иваново-Вознесенс</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 Старокурьяновская, д. 19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УФПС Ивановской области - филиал ФГУП "Почта России"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ул.3я Курьяновская, д.2 (33 ОПС)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УФПС Ивановской области - филиал ФГУП "Почта России"</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ул.1 Балинская, д.2/20 (11 ОПС)</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Щелкунов Михаил Владимирович</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 Иваново, пер. 2-Балинский, д.38А</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ТСЖ "На Революционной 16 А (корпус2)" КП</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ул.Революционная, д.16А, корпус 2 (нежилые помещения 1001, 1002, 1003)</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ООО "Алешина Лтд"</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ул.1-ая Балинская, д.59</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r w:rsidR="004D7791" w:rsidRPr="00B23585" w:rsidTr="004D7791">
        <w:trPr>
          <w:cantSplit/>
          <w:trHeight w:val="170"/>
          <w:jc w:val="right"/>
        </w:trPr>
        <w:tc>
          <w:tcPr>
            <w:tcW w:w="3402"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ИП Гордеева Ольга Николаевна</w:t>
            </w:r>
          </w:p>
        </w:tc>
        <w:tc>
          <w:tcPr>
            <w:tcW w:w="3686"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г.Иваново, З-й Курьяновский пер., д.5</w:t>
            </w:r>
          </w:p>
        </w:tc>
        <w:tc>
          <w:tcPr>
            <w:tcW w:w="1134"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w:t>
            </w:r>
          </w:p>
        </w:tc>
        <w:tc>
          <w:tcPr>
            <w:tcW w:w="1701" w:type="dxa"/>
            <w:shd w:val="clear" w:color="auto" w:fill="auto"/>
            <w:vAlign w:val="center"/>
            <w:hideMark/>
          </w:tcPr>
          <w:p w:rsidR="004D7791" w:rsidRPr="00B23585" w:rsidRDefault="004D7791" w:rsidP="00D47715">
            <w:pPr>
              <w:spacing w:after="0" w:line="240" w:lineRule="auto"/>
              <w:jc w:val="center"/>
              <w:rPr>
                <w:rFonts w:ascii="Times New Roman" w:hAnsi="Times New Roman" w:cs="Times New Roman"/>
                <w:sz w:val="20"/>
                <w:szCs w:val="20"/>
              </w:rPr>
            </w:pPr>
            <w:r w:rsidRPr="00B23585">
              <w:rPr>
                <w:rFonts w:ascii="Times New Roman" w:hAnsi="Times New Roman" w:cs="Times New Roman"/>
                <w:sz w:val="20"/>
                <w:szCs w:val="20"/>
              </w:rPr>
              <w:t>котельная</w:t>
            </w:r>
          </w:p>
        </w:tc>
      </w:tr>
    </w:tbl>
    <w:p w:rsidR="00D609EB" w:rsidRPr="00B23585" w:rsidRDefault="00D609EB" w:rsidP="00D609EB">
      <w:pPr>
        <w:rPr>
          <w:rFonts w:ascii="Times New Roman" w:eastAsiaTheme="majorEastAsia" w:hAnsi="Times New Roman" w:cs="Times New Roman"/>
          <w:b/>
          <w:bCs/>
          <w:color w:val="000000" w:themeColor="text1"/>
          <w:sz w:val="28"/>
          <w:szCs w:val="28"/>
        </w:rPr>
      </w:pPr>
      <w:r w:rsidRPr="00B23585">
        <w:rPr>
          <w:rFonts w:ascii="Times New Roman" w:hAnsi="Times New Roman" w:cs="Times New Roman"/>
        </w:rPr>
        <w:br w:type="page"/>
      </w:r>
    </w:p>
    <w:p w:rsidR="000608D8" w:rsidRPr="00B23585" w:rsidRDefault="00470E32" w:rsidP="009B188D">
      <w:pPr>
        <w:pStyle w:val="2"/>
        <w:jc w:val="both"/>
      </w:pPr>
      <w:bookmarkStart w:id="17" w:name="_Toc434826411"/>
      <w:r w:rsidRPr="00B23585">
        <w:lastRenderedPageBreak/>
        <w:t>П</w:t>
      </w:r>
      <w:r w:rsidR="000608D8" w:rsidRPr="00B23585">
        <w:t>ерспективные балансы  тепловой мощности  и тепловой нагрузки  в перспективных зонах действия источников тепловой энергии</w:t>
      </w:r>
      <w:r w:rsidR="00260BF6" w:rsidRPr="00B23585">
        <w:t>, в том числе работающих на единую тепловую сеть, на каждом этапе</w:t>
      </w:r>
      <w:r w:rsidR="000608D8" w:rsidRPr="00B23585">
        <w:t>.</w:t>
      </w:r>
      <w:bookmarkEnd w:id="17"/>
    </w:p>
    <w:p w:rsidR="000608D8" w:rsidRPr="00B23585" w:rsidRDefault="000608D8" w:rsidP="009B188D">
      <w:pPr>
        <w:pStyle w:val="11"/>
        <w:tabs>
          <w:tab w:val="left" w:pos="993"/>
        </w:tabs>
        <w:spacing w:after="0" w:line="360" w:lineRule="auto"/>
        <w:ind w:firstLine="567"/>
        <w:rPr>
          <w:sz w:val="24"/>
          <w:szCs w:val="24"/>
        </w:rPr>
      </w:pPr>
      <w:r w:rsidRPr="00B23585">
        <w:rPr>
          <w:sz w:val="24"/>
          <w:szCs w:val="24"/>
        </w:rPr>
        <w:t>Расходная часть баланса тепловой мощности по каждому источнику в зоне его действия складывается из максимума тепловой нагрузки, присоединенной к тепловым сетям источника, потерь в тепловых сетях при максимуме тепловой нагрузки и расчетного резерва тепловой мощности.</w:t>
      </w:r>
    </w:p>
    <w:p w:rsidR="009B188D" w:rsidRPr="00B23585" w:rsidRDefault="009B188D" w:rsidP="009B188D">
      <w:pPr>
        <w:widowControl w:val="0"/>
        <w:tabs>
          <w:tab w:val="left" w:pos="993"/>
        </w:tabs>
        <w:adjustRightInd w:val="0"/>
        <w:spacing w:after="0" w:line="360" w:lineRule="auto"/>
        <w:ind w:firstLine="567"/>
        <w:jc w:val="both"/>
        <w:textAlignment w:val="baseline"/>
        <w:rPr>
          <w:rFonts w:ascii="Times New Roman" w:eastAsia="Times New Roman" w:hAnsi="Times New Roman" w:cs="Times New Roman"/>
          <w:spacing w:val="-5"/>
          <w:sz w:val="24"/>
          <w:szCs w:val="24"/>
          <w:lang w:eastAsia="en-US"/>
        </w:rPr>
      </w:pPr>
      <w:r w:rsidRPr="00B23585">
        <w:rPr>
          <w:rFonts w:ascii="Times New Roman" w:eastAsia="Times New Roman" w:hAnsi="Times New Roman" w:cs="Times New Roman"/>
          <w:spacing w:val="-5"/>
          <w:sz w:val="24"/>
          <w:szCs w:val="24"/>
          <w:lang w:eastAsia="en-US"/>
        </w:rPr>
        <w:t>В таблицах  представлен баланс тепловой мощности источников теплоснабжения, обеспечивающих теплоснабжение в г. Иваново, к окончанию планируемого периода.</w:t>
      </w:r>
    </w:p>
    <w:p w:rsidR="00383F24" w:rsidRPr="00B23585" w:rsidRDefault="00383F24" w:rsidP="00383F24">
      <w:pPr>
        <w:pStyle w:val="af0"/>
        <w:keepNext/>
      </w:pPr>
      <w:r w:rsidRPr="00B23585">
        <w:t xml:space="preserve">Таблица </w:t>
      </w:r>
      <w:fldSimple w:instr=" STYLEREF 1 \s ">
        <w:r w:rsidR="008D79FE">
          <w:rPr>
            <w:noProof/>
          </w:rPr>
          <w:t>2</w:t>
        </w:r>
      </w:fldSimple>
      <w:r w:rsidR="008D79FE">
        <w:t>.</w:t>
      </w:r>
      <w:fldSimple w:instr=" SEQ Таблица \* ARABIC \s 1 ">
        <w:r w:rsidR="008D79FE">
          <w:rPr>
            <w:noProof/>
          </w:rPr>
          <w:t>2</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907"/>
        <w:gridCol w:w="909"/>
        <w:gridCol w:w="909"/>
        <w:gridCol w:w="909"/>
        <w:gridCol w:w="909"/>
        <w:gridCol w:w="909"/>
        <w:gridCol w:w="1409"/>
        <w:gridCol w:w="1405"/>
      </w:tblGrid>
      <w:tr w:rsidR="00716D4A" w:rsidRPr="00B23585" w:rsidTr="00716D4A">
        <w:trPr>
          <w:trHeight w:val="315"/>
        </w:trPr>
        <w:tc>
          <w:tcPr>
            <w:tcW w:w="1035" w:type="pct"/>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2  ОАО «ИвГТЭ»</w:t>
            </w:r>
          </w:p>
        </w:tc>
        <w:tc>
          <w:tcPr>
            <w:tcW w:w="43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716D4A" w:rsidRPr="00B23585" w:rsidTr="00716D4A">
        <w:trPr>
          <w:trHeight w:val="70"/>
        </w:trPr>
        <w:tc>
          <w:tcPr>
            <w:tcW w:w="1035"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1,62</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1,62</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1,62</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1,62</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1,62</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1,62</w:t>
            </w:r>
          </w:p>
        </w:tc>
        <w:tc>
          <w:tcPr>
            <w:tcW w:w="67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1,62</w:t>
            </w:r>
          </w:p>
        </w:tc>
        <w:tc>
          <w:tcPr>
            <w:tcW w:w="67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1,62</w:t>
            </w:r>
          </w:p>
        </w:tc>
      </w:tr>
      <w:tr w:rsidR="00716D4A" w:rsidRPr="00B23585" w:rsidTr="00716D4A">
        <w:trPr>
          <w:trHeight w:val="70"/>
        </w:trPr>
        <w:tc>
          <w:tcPr>
            <w:tcW w:w="1035"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1,366</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1,366</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1,366</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1,366</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1,366</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1,366</w:t>
            </w:r>
          </w:p>
        </w:tc>
        <w:tc>
          <w:tcPr>
            <w:tcW w:w="67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1,366</w:t>
            </w:r>
          </w:p>
        </w:tc>
        <w:tc>
          <w:tcPr>
            <w:tcW w:w="67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1,366</w:t>
            </w:r>
          </w:p>
        </w:tc>
      </w:tr>
      <w:tr w:rsidR="00716D4A" w:rsidRPr="00B23585" w:rsidTr="00716D4A">
        <w:trPr>
          <w:trHeight w:val="70"/>
        </w:trPr>
        <w:tc>
          <w:tcPr>
            <w:tcW w:w="1035"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lang w:val="en-US"/>
              </w:rPr>
            </w:pPr>
            <w:r w:rsidRPr="00B23585">
              <w:rPr>
                <w:rFonts w:ascii="Times New Roman" w:hAnsi="Times New Roman" w:cs="Times New Roman"/>
                <w:color w:val="000000"/>
                <w:sz w:val="24"/>
                <w:szCs w:val="24"/>
                <w:lang w:val="en-US"/>
              </w:rPr>
              <w:t>0</w:t>
            </w:r>
            <w:r w:rsidRPr="00B23585">
              <w:rPr>
                <w:rFonts w:ascii="Times New Roman" w:hAnsi="Times New Roman" w:cs="Times New Roman"/>
                <w:color w:val="000000"/>
                <w:sz w:val="24"/>
                <w:szCs w:val="24"/>
              </w:rPr>
              <w:t>,</w:t>
            </w:r>
            <w:r w:rsidRPr="00B23585">
              <w:rPr>
                <w:rFonts w:ascii="Times New Roman" w:hAnsi="Times New Roman" w:cs="Times New Roman"/>
                <w:color w:val="000000"/>
                <w:sz w:val="24"/>
                <w:szCs w:val="24"/>
                <w:lang w:val="en-US"/>
              </w:rPr>
              <w:t>357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lang w:val="en-US"/>
              </w:rPr>
              <w:t>0</w:t>
            </w:r>
            <w:r w:rsidRPr="00B23585">
              <w:rPr>
                <w:rFonts w:ascii="Times New Roman" w:hAnsi="Times New Roman" w:cs="Times New Roman"/>
                <w:color w:val="000000"/>
                <w:sz w:val="24"/>
                <w:szCs w:val="24"/>
              </w:rPr>
              <w:t>,</w:t>
            </w:r>
            <w:r w:rsidRPr="00B23585">
              <w:rPr>
                <w:rFonts w:ascii="Times New Roman" w:hAnsi="Times New Roman" w:cs="Times New Roman"/>
                <w:color w:val="000000"/>
                <w:sz w:val="24"/>
                <w:szCs w:val="24"/>
                <w:lang w:val="en-US"/>
              </w:rPr>
              <w:t>357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lang w:val="en-US"/>
              </w:rPr>
              <w:t>0</w:t>
            </w:r>
            <w:r w:rsidRPr="00B23585">
              <w:rPr>
                <w:rFonts w:ascii="Times New Roman" w:hAnsi="Times New Roman" w:cs="Times New Roman"/>
                <w:color w:val="000000"/>
                <w:sz w:val="24"/>
                <w:szCs w:val="24"/>
              </w:rPr>
              <w:t>,</w:t>
            </w:r>
            <w:r w:rsidRPr="00B23585">
              <w:rPr>
                <w:rFonts w:ascii="Times New Roman" w:hAnsi="Times New Roman" w:cs="Times New Roman"/>
                <w:color w:val="000000"/>
                <w:sz w:val="24"/>
                <w:szCs w:val="24"/>
                <w:lang w:val="en-US"/>
              </w:rPr>
              <w:t>357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lang w:val="en-US"/>
              </w:rPr>
              <w:t>0</w:t>
            </w:r>
            <w:r w:rsidRPr="00B23585">
              <w:rPr>
                <w:rFonts w:ascii="Times New Roman" w:hAnsi="Times New Roman" w:cs="Times New Roman"/>
                <w:color w:val="000000"/>
                <w:sz w:val="24"/>
                <w:szCs w:val="24"/>
              </w:rPr>
              <w:t>,</w:t>
            </w:r>
            <w:r w:rsidRPr="00B23585">
              <w:rPr>
                <w:rFonts w:ascii="Times New Roman" w:hAnsi="Times New Roman" w:cs="Times New Roman"/>
                <w:color w:val="000000"/>
                <w:sz w:val="24"/>
                <w:szCs w:val="24"/>
                <w:lang w:val="en-US"/>
              </w:rPr>
              <w:t>357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lang w:val="en-US"/>
              </w:rPr>
              <w:t>0</w:t>
            </w:r>
            <w:r w:rsidRPr="00B23585">
              <w:rPr>
                <w:rFonts w:ascii="Times New Roman" w:hAnsi="Times New Roman" w:cs="Times New Roman"/>
                <w:color w:val="000000"/>
                <w:sz w:val="24"/>
                <w:szCs w:val="24"/>
              </w:rPr>
              <w:t>,</w:t>
            </w:r>
            <w:r w:rsidRPr="00B23585">
              <w:rPr>
                <w:rFonts w:ascii="Times New Roman" w:hAnsi="Times New Roman" w:cs="Times New Roman"/>
                <w:color w:val="000000"/>
                <w:sz w:val="24"/>
                <w:szCs w:val="24"/>
                <w:lang w:val="en-US"/>
              </w:rPr>
              <w:t>357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lang w:val="en-US"/>
              </w:rPr>
              <w:t>0</w:t>
            </w:r>
            <w:r w:rsidRPr="00B23585">
              <w:rPr>
                <w:rFonts w:ascii="Times New Roman" w:hAnsi="Times New Roman" w:cs="Times New Roman"/>
                <w:color w:val="000000"/>
                <w:sz w:val="24"/>
                <w:szCs w:val="24"/>
              </w:rPr>
              <w:t>,</w:t>
            </w:r>
            <w:r w:rsidRPr="00B23585">
              <w:rPr>
                <w:rFonts w:ascii="Times New Roman" w:hAnsi="Times New Roman" w:cs="Times New Roman"/>
                <w:color w:val="000000"/>
                <w:sz w:val="24"/>
                <w:szCs w:val="24"/>
                <w:lang w:val="en-US"/>
              </w:rPr>
              <w:t>357</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lang w:val="en-US"/>
              </w:rPr>
              <w:t>0</w:t>
            </w:r>
            <w:r w:rsidRPr="00B23585">
              <w:rPr>
                <w:rFonts w:ascii="Times New Roman" w:hAnsi="Times New Roman" w:cs="Times New Roman"/>
                <w:color w:val="000000"/>
                <w:sz w:val="24"/>
                <w:szCs w:val="24"/>
              </w:rPr>
              <w:t>,</w:t>
            </w:r>
            <w:r w:rsidRPr="00B23585">
              <w:rPr>
                <w:rFonts w:ascii="Times New Roman" w:hAnsi="Times New Roman" w:cs="Times New Roman"/>
                <w:color w:val="000000"/>
                <w:sz w:val="24"/>
                <w:szCs w:val="24"/>
                <w:lang w:val="en-US"/>
              </w:rPr>
              <w:t>357</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lang w:val="en-US"/>
              </w:rPr>
            </w:pPr>
            <w:r w:rsidRPr="00B23585">
              <w:rPr>
                <w:rFonts w:ascii="Times New Roman" w:hAnsi="Times New Roman" w:cs="Times New Roman"/>
                <w:color w:val="000000"/>
                <w:sz w:val="24"/>
                <w:szCs w:val="24"/>
                <w:lang w:val="en-US"/>
              </w:rPr>
              <w:t>0</w:t>
            </w:r>
            <w:r w:rsidRPr="00B23585">
              <w:rPr>
                <w:rFonts w:ascii="Times New Roman" w:hAnsi="Times New Roman" w:cs="Times New Roman"/>
                <w:color w:val="000000"/>
                <w:sz w:val="24"/>
                <w:szCs w:val="24"/>
              </w:rPr>
              <w:t>,</w:t>
            </w:r>
            <w:r w:rsidRPr="00B23585">
              <w:rPr>
                <w:rFonts w:ascii="Times New Roman" w:hAnsi="Times New Roman" w:cs="Times New Roman"/>
                <w:color w:val="000000"/>
                <w:sz w:val="24"/>
                <w:szCs w:val="24"/>
                <w:lang w:val="en-US"/>
              </w:rPr>
              <w:t>357</w:t>
            </w:r>
          </w:p>
        </w:tc>
      </w:tr>
    </w:tbl>
    <w:p w:rsidR="000608D8" w:rsidRPr="00B23585" w:rsidRDefault="000608D8" w:rsidP="00482F56">
      <w:pPr>
        <w:spacing w:after="0"/>
        <w:jc w:val="center"/>
        <w:rPr>
          <w:rFonts w:ascii="Times New Roman" w:hAnsi="Times New Roman" w:cs="Times New Roman"/>
        </w:rPr>
      </w:pPr>
    </w:p>
    <w:p w:rsidR="00383F24" w:rsidRPr="00B23585" w:rsidRDefault="00383F24" w:rsidP="00383F24">
      <w:pPr>
        <w:pStyle w:val="af0"/>
        <w:keepNext/>
      </w:pPr>
      <w:r w:rsidRPr="00B23585">
        <w:t xml:space="preserve">Таблица </w:t>
      </w:r>
      <w:fldSimple w:instr=" STYLEREF 1 \s ">
        <w:r w:rsidR="008D79FE">
          <w:rPr>
            <w:noProof/>
          </w:rPr>
          <w:t>2</w:t>
        </w:r>
      </w:fldSimple>
      <w:r w:rsidR="008D79FE">
        <w:t>.</w:t>
      </w:r>
      <w:fldSimple w:instr=" SEQ Таблица \* ARABIC \s 1 ">
        <w:r w:rsidR="008D79FE">
          <w:rPr>
            <w:noProof/>
          </w:rPr>
          <w:t>3</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907"/>
        <w:gridCol w:w="909"/>
        <w:gridCol w:w="909"/>
        <w:gridCol w:w="909"/>
        <w:gridCol w:w="909"/>
        <w:gridCol w:w="909"/>
        <w:gridCol w:w="1409"/>
        <w:gridCol w:w="1407"/>
      </w:tblGrid>
      <w:tr w:rsidR="00716D4A" w:rsidRPr="00B23585" w:rsidTr="00716D4A">
        <w:trPr>
          <w:trHeight w:val="315"/>
        </w:trPr>
        <w:tc>
          <w:tcPr>
            <w:tcW w:w="1034" w:type="pct"/>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3 и 17  ОАО «ИвГТЭ»</w:t>
            </w:r>
          </w:p>
        </w:tc>
        <w:tc>
          <w:tcPr>
            <w:tcW w:w="43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1,896</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1,896</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1,896</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1,896</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1,896</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1,896</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1,896</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1,896</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1,825</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1,825</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1,825</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1,825</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1,825</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1,825</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1,825</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1,825</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1,132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1,132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1,132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1,132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1,132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1,132</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1,132</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1,132</w:t>
            </w:r>
          </w:p>
        </w:tc>
      </w:tr>
    </w:tbl>
    <w:p w:rsidR="000608D8" w:rsidRPr="00B23585" w:rsidRDefault="000608D8" w:rsidP="003115D7">
      <w:pPr>
        <w:spacing w:after="0"/>
        <w:jc w:val="center"/>
        <w:rPr>
          <w:rFonts w:ascii="Times New Roman" w:hAnsi="Times New Roman" w:cs="Times New Roman"/>
          <w:b/>
          <w:sz w:val="24"/>
          <w:szCs w:val="24"/>
        </w:rPr>
      </w:pPr>
    </w:p>
    <w:p w:rsidR="000608D8" w:rsidRPr="00B23585" w:rsidRDefault="000608D8" w:rsidP="00482F56">
      <w:pPr>
        <w:widowControl w:val="0"/>
        <w:autoSpaceDE w:val="0"/>
        <w:autoSpaceDN w:val="0"/>
        <w:adjustRightInd w:val="0"/>
        <w:spacing w:after="0"/>
        <w:ind w:firstLine="540"/>
        <w:jc w:val="both"/>
        <w:rPr>
          <w:rFonts w:ascii="Times New Roman" w:hAnsi="Times New Roman" w:cs="Times New Roman"/>
          <w:sz w:val="24"/>
          <w:szCs w:val="24"/>
          <w:u w:val="single"/>
        </w:rPr>
      </w:pPr>
    </w:p>
    <w:p w:rsidR="000608D8" w:rsidRPr="00B23585" w:rsidRDefault="000608D8" w:rsidP="0014726F">
      <w:pPr>
        <w:jc w:val="right"/>
      </w:pPr>
      <w:r w:rsidRPr="00B23585">
        <w:br w:type="page"/>
      </w:r>
    </w:p>
    <w:p w:rsidR="00383F24" w:rsidRPr="00B23585" w:rsidRDefault="00383F24" w:rsidP="00383F24">
      <w:pPr>
        <w:pStyle w:val="af0"/>
        <w:keepNext/>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4</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907"/>
        <w:gridCol w:w="909"/>
        <w:gridCol w:w="909"/>
        <w:gridCol w:w="909"/>
        <w:gridCol w:w="909"/>
        <w:gridCol w:w="909"/>
        <w:gridCol w:w="1409"/>
        <w:gridCol w:w="1407"/>
      </w:tblGrid>
      <w:tr w:rsidR="00716D4A" w:rsidRPr="00B23585" w:rsidTr="00716D4A">
        <w:trPr>
          <w:trHeight w:val="315"/>
        </w:trPr>
        <w:tc>
          <w:tcPr>
            <w:tcW w:w="1034" w:type="pct"/>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10  ОАО «ИвГТЭ»</w:t>
            </w:r>
          </w:p>
        </w:tc>
        <w:tc>
          <w:tcPr>
            <w:tcW w:w="43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0,849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0,849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0,849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0,849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0,849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0,849</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0,849</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0,849</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0,577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0,577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0,577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0,577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0,577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0,577</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0,577</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0,577</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0,417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0,417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0,417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0,417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0,417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0,417</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0,417</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0,417</w:t>
            </w:r>
          </w:p>
        </w:tc>
      </w:tr>
    </w:tbl>
    <w:p w:rsidR="000608D8" w:rsidRPr="00B23585" w:rsidRDefault="000608D8" w:rsidP="00482F56">
      <w:pPr>
        <w:spacing w:after="0"/>
        <w:rPr>
          <w:rFonts w:ascii="Times New Roman" w:hAnsi="Times New Roman" w:cs="Times New Roman"/>
        </w:rPr>
      </w:pPr>
    </w:p>
    <w:p w:rsidR="00436F62" w:rsidRPr="00B23585" w:rsidRDefault="00436F62" w:rsidP="00436F62">
      <w:pPr>
        <w:pStyle w:val="af0"/>
        <w:keepNext/>
      </w:pPr>
      <w:r w:rsidRPr="00B23585">
        <w:t xml:space="preserve">Таблица </w:t>
      </w:r>
      <w:fldSimple w:instr=" STYLEREF 1 \s ">
        <w:r w:rsidR="008D79FE">
          <w:rPr>
            <w:noProof/>
          </w:rPr>
          <w:t>2</w:t>
        </w:r>
      </w:fldSimple>
      <w:r w:rsidR="008D79FE">
        <w:t>.</w:t>
      </w:r>
      <w:fldSimple w:instr=" SEQ Таблица \* ARABIC \s 1 ">
        <w:r w:rsidR="008D79FE">
          <w:rPr>
            <w:noProof/>
          </w:rPr>
          <w:t>5</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907"/>
        <w:gridCol w:w="909"/>
        <w:gridCol w:w="909"/>
        <w:gridCol w:w="909"/>
        <w:gridCol w:w="909"/>
        <w:gridCol w:w="909"/>
        <w:gridCol w:w="1409"/>
        <w:gridCol w:w="1407"/>
      </w:tblGrid>
      <w:tr w:rsidR="00716D4A" w:rsidRPr="00B23585" w:rsidTr="00716D4A">
        <w:trPr>
          <w:trHeight w:val="315"/>
        </w:trPr>
        <w:tc>
          <w:tcPr>
            <w:tcW w:w="1034" w:type="pct"/>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lang w:val="en-US"/>
              </w:rPr>
            </w:pPr>
            <w:r w:rsidRPr="00B23585">
              <w:rPr>
                <w:rFonts w:ascii="Times New Roman" w:hAnsi="Times New Roman" w:cs="Times New Roman"/>
                <w:color w:val="000000"/>
                <w:sz w:val="24"/>
                <w:szCs w:val="24"/>
              </w:rPr>
              <w:t>Котельная № 18  ОАО «ИвГТЭ»</w:t>
            </w:r>
          </w:p>
        </w:tc>
        <w:tc>
          <w:tcPr>
            <w:tcW w:w="43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2,2</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2,2</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2,2</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2,189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2,189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2,189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2,189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2,189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2,189</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2,189</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2,189</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1,517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1,517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1,517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1,517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1,517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1,517</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1,517</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1,517</w:t>
            </w:r>
          </w:p>
        </w:tc>
      </w:tr>
    </w:tbl>
    <w:p w:rsidR="00436F62" w:rsidRPr="00B23585" w:rsidRDefault="00436F62" w:rsidP="00482F56">
      <w:pPr>
        <w:widowControl w:val="0"/>
        <w:autoSpaceDE w:val="0"/>
        <w:autoSpaceDN w:val="0"/>
        <w:adjustRightInd w:val="0"/>
        <w:spacing w:after="0"/>
        <w:ind w:firstLine="540"/>
        <w:jc w:val="both"/>
        <w:rPr>
          <w:rFonts w:ascii="Times New Roman" w:hAnsi="Times New Roman" w:cs="Times New Roman"/>
          <w:sz w:val="24"/>
          <w:szCs w:val="24"/>
          <w:u w:val="single"/>
        </w:rPr>
      </w:pPr>
      <w:r w:rsidRPr="00B23585">
        <w:rPr>
          <w:rFonts w:ascii="Times New Roman" w:hAnsi="Times New Roman" w:cs="Times New Roman"/>
          <w:sz w:val="24"/>
          <w:szCs w:val="24"/>
          <w:u w:val="single"/>
        </w:rPr>
        <w:br w:type="page"/>
      </w:r>
    </w:p>
    <w:p w:rsidR="00436F62" w:rsidRPr="00B23585" w:rsidRDefault="00436F62" w:rsidP="00436F62">
      <w:pPr>
        <w:pStyle w:val="af0"/>
        <w:keepNext/>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6</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906"/>
        <w:gridCol w:w="909"/>
        <w:gridCol w:w="909"/>
        <w:gridCol w:w="909"/>
        <w:gridCol w:w="909"/>
        <w:gridCol w:w="909"/>
        <w:gridCol w:w="1409"/>
        <w:gridCol w:w="1401"/>
      </w:tblGrid>
      <w:tr w:rsidR="00716D4A" w:rsidRPr="00B23585" w:rsidTr="00716D4A">
        <w:trPr>
          <w:trHeight w:val="315"/>
        </w:trPr>
        <w:tc>
          <w:tcPr>
            <w:tcW w:w="1037" w:type="pct"/>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19  ОАО «ИвГТЭ»</w:t>
            </w:r>
          </w:p>
        </w:tc>
        <w:tc>
          <w:tcPr>
            <w:tcW w:w="43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3"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716D4A" w:rsidRPr="00B23585" w:rsidTr="00716D4A">
        <w:trPr>
          <w:trHeight w:val="70"/>
        </w:trPr>
        <w:tc>
          <w:tcPr>
            <w:tcW w:w="1037"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12,61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12,61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12,61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12,61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12,61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12,61</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12,61</w:t>
            </w:r>
          </w:p>
        </w:tc>
        <w:tc>
          <w:tcPr>
            <w:tcW w:w="673"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12,61</w:t>
            </w:r>
          </w:p>
        </w:tc>
      </w:tr>
      <w:tr w:rsidR="00716D4A" w:rsidRPr="00B23585" w:rsidTr="00716D4A">
        <w:trPr>
          <w:trHeight w:val="70"/>
        </w:trPr>
        <w:tc>
          <w:tcPr>
            <w:tcW w:w="1037"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8,373</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8,373</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8,373</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8,373</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8,373</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8,373</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8,373</w:t>
            </w:r>
          </w:p>
        </w:tc>
        <w:tc>
          <w:tcPr>
            <w:tcW w:w="673"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8,373</w:t>
            </w:r>
          </w:p>
        </w:tc>
      </w:tr>
      <w:tr w:rsidR="00716D4A" w:rsidRPr="00B23585" w:rsidTr="00716D4A">
        <w:trPr>
          <w:trHeight w:val="70"/>
        </w:trPr>
        <w:tc>
          <w:tcPr>
            <w:tcW w:w="1037"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2,991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2,991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2,991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2,991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2,991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2,991</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2,991</w:t>
            </w:r>
          </w:p>
        </w:tc>
        <w:tc>
          <w:tcPr>
            <w:tcW w:w="673"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2,991</w:t>
            </w:r>
          </w:p>
        </w:tc>
      </w:tr>
    </w:tbl>
    <w:p w:rsidR="00436F62" w:rsidRPr="00B23585" w:rsidRDefault="00436F62" w:rsidP="00436F62">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7</w:t>
        </w:r>
      </w:fldSimple>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904"/>
        <w:gridCol w:w="907"/>
        <w:gridCol w:w="907"/>
        <w:gridCol w:w="907"/>
        <w:gridCol w:w="907"/>
        <w:gridCol w:w="907"/>
        <w:gridCol w:w="1406"/>
        <w:gridCol w:w="1404"/>
      </w:tblGrid>
      <w:tr w:rsidR="00716D4A" w:rsidRPr="00B23585" w:rsidTr="00716D4A">
        <w:trPr>
          <w:trHeight w:val="316"/>
        </w:trPr>
        <w:tc>
          <w:tcPr>
            <w:tcW w:w="1034" w:type="pct"/>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23  ОАО «ИвГТЭ»</w:t>
            </w:r>
          </w:p>
        </w:tc>
        <w:tc>
          <w:tcPr>
            <w:tcW w:w="43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20,57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20,57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20,57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20,57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20,57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20,57</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20,57</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20,57</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16,497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16,709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16,709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16,709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16,709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16,709</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16,709</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16,709</w:t>
            </w:r>
          </w:p>
        </w:tc>
      </w:tr>
    </w:tbl>
    <w:p w:rsidR="00436F62" w:rsidRPr="00B23585" w:rsidRDefault="00436F62" w:rsidP="00436F62">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8</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907"/>
        <w:gridCol w:w="909"/>
        <w:gridCol w:w="909"/>
        <w:gridCol w:w="909"/>
        <w:gridCol w:w="909"/>
        <w:gridCol w:w="909"/>
        <w:gridCol w:w="1409"/>
        <w:gridCol w:w="1407"/>
      </w:tblGrid>
      <w:tr w:rsidR="00716D4A" w:rsidRPr="00B23585" w:rsidTr="00716D4A">
        <w:trPr>
          <w:trHeight w:val="315"/>
        </w:trPr>
        <w:tc>
          <w:tcPr>
            <w:tcW w:w="1034" w:type="pct"/>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24  ОАО «ИвГТЭ»</w:t>
            </w:r>
          </w:p>
        </w:tc>
        <w:tc>
          <w:tcPr>
            <w:tcW w:w="43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1,72</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1,72</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1,72</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1,301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1,301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1,301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1,301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1,301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1,301</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1,301</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1,301</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0,584</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0,584</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0,584</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0,584</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0,584</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0,584</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0,584</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0,584</w:t>
            </w:r>
          </w:p>
        </w:tc>
      </w:tr>
    </w:tbl>
    <w:p w:rsidR="00436F62" w:rsidRPr="00B23585" w:rsidRDefault="00436F62" w:rsidP="0014726F">
      <w:pPr>
        <w:jc w:val="right"/>
      </w:pPr>
    </w:p>
    <w:p w:rsidR="00716D4A" w:rsidRPr="00B23585" w:rsidRDefault="00716D4A" w:rsidP="00436F62">
      <w:pPr>
        <w:pStyle w:val="af0"/>
        <w:keepNext/>
      </w:pPr>
      <w:r w:rsidRPr="00B23585">
        <w:br w:type="page"/>
      </w:r>
    </w:p>
    <w:p w:rsidR="00436F62" w:rsidRPr="00B23585" w:rsidRDefault="00436F62" w:rsidP="00436F62">
      <w:pPr>
        <w:pStyle w:val="af0"/>
        <w:keepNext/>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9</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907"/>
        <w:gridCol w:w="909"/>
        <w:gridCol w:w="909"/>
        <w:gridCol w:w="909"/>
        <w:gridCol w:w="909"/>
        <w:gridCol w:w="909"/>
        <w:gridCol w:w="1409"/>
        <w:gridCol w:w="1407"/>
      </w:tblGrid>
      <w:tr w:rsidR="00716D4A" w:rsidRPr="00B23585" w:rsidTr="00716D4A">
        <w:trPr>
          <w:trHeight w:val="315"/>
        </w:trPr>
        <w:tc>
          <w:tcPr>
            <w:tcW w:w="1034" w:type="pct"/>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25  ОАО «ИвГТЭ»</w:t>
            </w:r>
          </w:p>
        </w:tc>
        <w:tc>
          <w:tcPr>
            <w:tcW w:w="43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1,83</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1,83</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1,83</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1,83</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1,83</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1,83</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1,83</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1,83</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0,53</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0,53</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0,53</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0,53</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0,53</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0,53</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0,53</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0,53</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0,161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0,161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0,161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0,161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0,161</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0,161</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0,161</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0,161</w:t>
            </w:r>
          </w:p>
        </w:tc>
      </w:tr>
    </w:tbl>
    <w:p w:rsidR="00436F62" w:rsidRPr="00B23585" w:rsidRDefault="00436F62" w:rsidP="00436F62">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10</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907"/>
        <w:gridCol w:w="909"/>
        <w:gridCol w:w="909"/>
        <w:gridCol w:w="909"/>
        <w:gridCol w:w="909"/>
        <w:gridCol w:w="909"/>
        <w:gridCol w:w="1409"/>
        <w:gridCol w:w="1407"/>
      </w:tblGrid>
      <w:tr w:rsidR="00716D4A" w:rsidRPr="00B23585" w:rsidTr="00716D4A">
        <w:trPr>
          <w:trHeight w:val="315"/>
        </w:trPr>
        <w:tc>
          <w:tcPr>
            <w:tcW w:w="1034" w:type="pct"/>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30  ОАО «ИвГТЭ»</w:t>
            </w:r>
          </w:p>
        </w:tc>
        <w:tc>
          <w:tcPr>
            <w:tcW w:w="43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2,447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2,447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2,447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2,447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2,447</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2,447</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2,447</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2,447</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2,19</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1,319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1,319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1,319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1,319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1,319</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1,319</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1,319</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1,319</w:t>
            </w:r>
          </w:p>
        </w:tc>
      </w:tr>
    </w:tbl>
    <w:p w:rsidR="00436F62" w:rsidRPr="00B23585" w:rsidRDefault="00436F62" w:rsidP="00436F62">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11</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906"/>
        <w:gridCol w:w="909"/>
        <w:gridCol w:w="909"/>
        <w:gridCol w:w="909"/>
        <w:gridCol w:w="909"/>
        <w:gridCol w:w="909"/>
        <w:gridCol w:w="1409"/>
        <w:gridCol w:w="1397"/>
      </w:tblGrid>
      <w:tr w:rsidR="004D7791" w:rsidRPr="00B23585" w:rsidTr="004D7791">
        <w:trPr>
          <w:trHeight w:val="315"/>
        </w:trPr>
        <w:tc>
          <w:tcPr>
            <w:tcW w:w="1039" w:type="pct"/>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31  ОАО «ИвГТЭ»</w:t>
            </w:r>
          </w:p>
        </w:tc>
        <w:tc>
          <w:tcPr>
            <w:tcW w:w="435"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1"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4D7791" w:rsidRPr="00B23585" w:rsidTr="004D7791">
        <w:trPr>
          <w:trHeight w:val="70"/>
        </w:trPr>
        <w:tc>
          <w:tcPr>
            <w:tcW w:w="103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4,68</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4,68</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4,68</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4,68</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4,68</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4,68</w:t>
            </w:r>
          </w:p>
        </w:tc>
        <w:tc>
          <w:tcPr>
            <w:tcW w:w="1346" w:type="pct"/>
            <w:gridSpan w:val="2"/>
            <w:vMerge w:val="restart"/>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 xml:space="preserve">перевод на Филиал «Владимирский» </w:t>
            </w:r>
          </w:p>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ПАО «Т Плюс»</w:t>
            </w:r>
          </w:p>
        </w:tc>
      </w:tr>
      <w:tr w:rsidR="004D7791" w:rsidRPr="00B23585" w:rsidTr="004D7791">
        <w:trPr>
          <w:trHeight w:val="70"/>
        </w:trPr>
        <w:tc>
          <w:tcPr>
            <w:tcW w:w="103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4,45</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4,45</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4,45</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4,45</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4,45</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4,45</w:t>
            </w:r>
          </w:p>
        </w:tc>
        <w:tc>
          <w:tcPr>
            <w:tcW w:w="1346" w:type="pct"/>
            <w:gridSpan w:val="2"/>
            <w:vMerge/>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p>
        </w:tc>
      </w:tr>
      <w:tr w:rsidR="004D7791" w:rsidRPr="00B23585" w:rsidTr="004D7791">
        <w:trPr>
          <w:trHeight w:val="70"/>
        </w:trPr>
        <w:tc>
          <w:tcPr>
            <w:tcW w:w="103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3,591</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3,591</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3,591</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3,591</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3,591</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3,591</w:t>
            </w:r>
          </w:p>
        </w:tc>
        <w:tc>
          <w:tcPr>
            <w:tcW w:w="1346" w:type="pct"/>
            <w:gridSpan w:val="2"/>
            <w:vMerge/>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p>
        </w:tc>
      </w:tr>
    </w:tbl>
    <w:p w:rsidR="0075390B" w:rsidRPr="00B23585" w:rsidRDefault="0075390B" w:rsidP="0014726F">
      <w:pPr>
        <w:jc w:val="right"/>
      </w:pPr>
      <w:r w:rsidRPr="00B23585">
        <w:br w:type="page"/>
      </w:r>
    </w:p>
    <w:p w:rsidR="0075390B" w:rsidRPr="00B23585" w:rsidRDefault="0075390B" w:rsidP="0075390B">
      <w:pPr>
        <w:pStyle w:val="af0"/>
        <w:keepNext/>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12</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906"/>
        <w:gridCol w:w="909"/>
        <w:gridCol w:w="909"/>
        <w:gridCol w:w="909"/>
        <w:gridCol w:w="909"/>
        <w:gridCol w:w="909"/>
        <w:gridCol w:w="1409"/>
        <w:gridCol w:w="1397"/>
      </w:tblGrid>
      <w:tr w:rsidR="004D7791" w:rsidRPr="00B23585" w:rsidTr="004D7791">
        <w:trPr>
          <w:trHeight w:val="315"/>
        </w:trPr>
        <w:tc>
          <w:tcPr>
            <w:tcW w:w="1039" w:type="pct"/>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33  ОАО «ИвГТЭ»</w:t>
            </w:r>
          </w:p>
        </w:tc>
        <w:tc>
          <w:tcPr>
            <w:tcW w:w="435"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1"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4D7791" w:rsidRPr="00B23585" w:rsidTr="004D7791">
        <w:trPr>
          <w:trHeight w:val="70"/>
        </w:trPr>
        <w:tc>
          <w:tcPr>
            <w:tcW w:w="103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7,74</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7,74</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7,74</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7,74</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7,74</w:t>
            </w:r>
          </w:p>
        </w:tc>
        <w:tc>
          <w:tcPr>
            <w:tcW w:w="433"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7,74</w:t>
            </w:r>
          </w:p>
        </w:tc>
        <w:tc>
          <w:tcPr>
            <w:tcW w:w="1349" w:type="pct"/>
            <w:gridSpan w:val="2"/>
            <w:vMerge w:val="restart"/>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 xml:space="preserve">перевод на Филиал </w:t>
            </w:r>
          </w:p>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«Владимирский» ПАО «Т Плюс»</w:t>
            </w:r>
          </w:p>
        </w:tc>
      </w:tr>
      <w:tr w:rsidR="004D7791" w:rsidRPr="00B23585" w:rsidTr="004D7791">
        <w:trPr>
          <w:trHeight w:val="70"/>
        </w:trPr>
        <w:tc>
          <w:tcPr>
            <w:tcW w:w="103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6,99</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6,99</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6,99</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6,99</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6,99</w:t>
            </w:r>
          </w:p>
        </w:tc>
        <w:tc>
          <w:tcPr>
            <w:tcW w:w="433"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6,99</w:t>
            </w:r>
          </w:p>
        </w:tc>
        <w:tc>
          <w:tcPr>
            <w:tcW w:w="1349" w:type="pct"/>
            <w:gridSpan w:val="2"/>
            <w:vMerge/>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p>
        </w:tc>
      </w:tr>
      <w:tr w:rsidR="004D7791" w:rsidRPr="00B23585" w:rsidTr="004D7791">
        <w:trPr>
          <w:trHeight w:val="70"/>
        </w:trPr>
        <w:tc>
          <w:tcPr>
            <w:tcW w:w="103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5,619</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6,218</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7,551</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7,551</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7,551</w:t>
            </w:r>
          </w:p>
        </w:tc>
        <w:tc>
          <w:tcPr>
            <w:tcW w:w="433"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7,551</w:t>
            </w:r>
          </w:p>
        </w:tc>
        <w:tc>
          <w:tcPr>
            <w:tcW w:w="1349" w:type="pct"/>
            <w:gridSpan w:val="2"/>
            <w:vMerge/>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p>
        </w:tc>
      </w:tr>
    </w:tbl>
    <w:p w:rsidR="0075390B" w:rsidRPr="00B23585" w:rsidRDefault="0075390B" w:rsidP="0075390B">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13</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906"/>
        <w:gridCol w:w="909"/>
        <w:gridCol w:w="909"/>
        <w:gridCol w:w="909"/>
        <w:gridCol w:w="909"/>
        <w:gridCol w:w="909"/>
        <w:gridCol w:w="1409"/>
        <w:gridCol w:w="1397"/>
      </w:tblGrid>
      <w:tr w:rsidR="004D7791" w:rsidRPr="00B23585" w:rsidTr="004D7791">
        <w:trPr>
          <w:trHeight w:val="315"/>
        </w:trPr>
        <w:tc>
          <w:tcPr>
            <w:tcW w:w="1039" w:type="pct"/>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35  ОАО «ИвГТЭ»</w:t>
            </w:r>
          </w:p>
        </w:tc>
        <w:tc>
          <w:tcPr>
            <w:tcW w:w="435"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1"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4D7791" w:rsidRPr="00B23585" w:rsidTr="004D7791">
        <w:trPr>
          <w:trHeight w:val="70"/>
        </w:trPr>
        <w:tc>
          <w:tcPr>
            <w:tcW w:w="103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2,13</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2,13</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2,13</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2,13</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2,13</w:t>
            </w:r>
          </w:p>
        </w:tc>
        <w:tc>
          <w:tcPr>
            <w:tcW w:w="436" w:type="pct"/>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2,13</w:t>
            </w:r>
          </w:p>
        </w:tc>
        <w:tc>
          <w:tcPr>
            <w:tcW w:w="1346" w:type="pct"/>
            <w:gridSpan w:val="2"/>
            <w:vMerge w:val="restart"/>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 xml:space="preserve">перевод на Филиал </w:t>
            </w:r>
          </w:p>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«Владимирский» ПАО «Т Плюс»</w:t>
            </w:r>
          </w:p>
        </w:tc>
      </w:tr>
      <w:tr w:rsidR="004D7791" w:rsidRPr="00B23585" w:rsidTr="004D7791">
        <w:trPr>
          <w:trHeight w:val="70"/>
        </w:trPr>
        <w:tc>
          <w:tcPr>
            <w:tcW w:w="103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1,58</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1,58</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1,58</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1,58</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1,58</w:t>
            </w:r>
          </w:p>
        </w:tc>
        <w:tc>
          <w:tcPr>
            <w:tcW w:w="436" w:type="pct"/>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1,58</w:t>
            </w:r>
          </w:p>
        </w:tc>
        <w:tc>
          <w:tcPr>
            <w:tcW w:w="1346" w:type="pct"/>
            <w:gridSpan w:val="2"/>
            <w:vMerge/>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p>
        </w:tc>
      </w:tr>
      <w:tr w:rsidR="004D7791" w:rsidRPr="00B23585" w:rsidTr="004D7791">
        <w:trPr>
          <w:trHeight w:val="70"/>
        </w:trPr>
        <w:tc>
          <w:tcPr>
            <w:tcW w:w="103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0,472</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0,472</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0,472</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0,472</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0,472</w:t>
            </w:r>
          </w:p>
        </w:tc>
        <w:tc>
          <w:tcPr>
            <w:tcW w:w="436" w:type="pct"/>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0,472</w:t>
            </w:r>
          </w:p>
        </w:tc>
        <w:tc>
          <w:tcPr>
            <w:tcW w:w="1346" w:type="pct"/>
            <w:gridSpan w:val="2"/>
            <w:vMerge/>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p>
        </w:tc>
      </w:tr>
    </w:tbl>
    <w:p w:rsidR="0075390B" w:rsidRPr="00B23585" w:rsidRDefault="0075390B" w:rsidP="0075390B">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14</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907"/>
        <w:gridCol w:w="909"/>
        <w:gridCol w:w="909"/>
        <w:gridCol w:w="909"/>
        <w:gridCol w:w="909"/>
        <w:gridCol w:w="909"/>
        <w:gridCol w:w="1409"/>
        <w:gridCol w:w="1407"/>
      </w:tblGrid>
      <w:tr w:rsidR="00716D4A" w:rsidRPr="00B23585" w:rsidTr="00716D4A">
        <w:trPr>
          <w:trHeight w:val="315"/>
        </w:trPr>
        <w:tc>
          <w:tcPr>
            <w:tcW w:w="1034" w:type="pct"/>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37  ОАО «ИвГТЭ»</w:t>
            </w:r>
          </w:p>
        </w:tc>
        <w:tc>
          <w:tcPr>
            <w:tcW w:w="43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78,4</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78,4</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78,4</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78,4</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78,4</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78,4</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78,4</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78,4</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63,92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63,92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63,92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63,92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63,92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63,92</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63,92</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63,92</w:t>
            </w:r>
          </w:p>
        </w:tc>
      </w:tr>
      <w:tr w:rsidR="00716D4A" w:rsidRPr="00B23585" w:rsidTr="00716D4A">
        <w:trPr>
          <w:trHeight w:val="70"/>
        </w:trPr>
        <w:tc>
          <w:tcPr>
            <w:tcW w:w="1034" w:type="pct"/>
            <w:shd w:val="clear" w:color="auto" w:fill="auto"/>
            <w:vAlign w:val="center"/>
            <w:hideMark/>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41,52</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42,686</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42,686</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42,686</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42,686</w:t>
            </w:r>
          </w:p>
        </w:tc>
        <w:tc>
          <w:tcPr>
            <w:tcW w:w="43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42,686</w:t>
            </w:r>
          </w:p>
        </w:tc>
        <w:tc>
          <w:tcPr>
            <w:tcW w:w="676"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42,686</w:t>
            </w:r>
          </w:p>
        </w:tc>
        <w:tc>
          <w:tcPr>
            <w:tcW w:w="675" w:type="pct"/>
            <w:shd w:val="clear" w:color="auto" w:fill="auto"/>
            <w:noWrap/>
            <w:vAlign w:val="center"/>
          </w:tcPr>
          <w:p w:rsidR="00716D4A" w:rsidRPr="00B23585" w:rsidRDefault="00716D4A" w:rsidP="00716D4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42,686</w:t>
            </w:r>
          </w:p>
        </w:tc>
      </w:tr>
    </w:tbl>
    <w:p w:rsidR="0075390B" w:rsidRPr="00B23585" w:rsidRDefault="0075390B" w:rsidP="0014726F">
      <w:pPr>
        <w:jc w:val="right"/>
      </w:pPr>
      <w:r w:rsidRPr="00B23585">
        <w:br w:type="page"/>
      </w:r>
    </w:p>
    <w:p w:rsidR="0075390B" w:rsidRPr="00B23585" w:rsidRDefault="0075390B" w:rsidP="0075390B">
      <w:pPr>
        <w:pStyle w:val="af0"/>
        <w:keepNext/>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15</w:t>
        </w:r>
      </w:fldSimple>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904"/>
        <w:gridCol w:w="907"/>
        <w:gridCol w:w="907"/>
        <w:gridCol w:w="907"/>
        <w:gridCol w:w="907"/>
        <w:gridCol w:w="907"/>
        <w:gridCol w:w="1406"/>
        <w:gridCol w:w="1404"/>
      </w:tblGrid>
      <w:tr w:rsidR="0044181F" w:rsidRPr="00B23585" w:rsidTr="007160D7">
        <w:trPr>
          <w:trHeight w:val="317"/>
        </w:trPr>
        <w:tc>
          <w:tcPr>
            <w:tcW w:w="1034" w:type="pct"/>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39 ОАО «ИвГТЭ»</w:t>
            </w:r>
          </w:p>
        </w:tc>
        <w:tc>
          <w:tcPr>
            <w:tcW w:w="435"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44181F" w:rsidRPr="00B23585" w:rsidTr="007160D7">
        <w:trPr>
          <w:trHeight w:val="70"/>
        </w:trPr>
        <w:tc>
          <w:tcPr>
            <w:tcW w:w="1034" w:type="pct"/>
            <w:shd w:val="clear" w:color="auto" w:fill="auto"/>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0,386</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0,386</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0,386</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0,386</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0,386</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0,386</w:t>
            </w:r>
          </w:p>
        </w:tc>
        <w:tc>
          <w:tcPr>
            <w:tcW w:w="67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0,386</w:t>
            </w:r>
          </w:p>
        </w:tc>
        <w:tc>
          <w:tcPr>
            <w:tcW w:w="67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0,386</w:t>
            </w:r>
          </w:p>
        </w:tc>
      </w:tr>
      <w:tr w:rsidR="0044181F" w:rsidRPr="00B23585" w:rsidTr="007160D7">
        <w:trPr>
          <w:trHeight w:val="70"/>
        </w:trPr>
        <w:tc>
          <w:tcPr>
            <w:tcW w:w="1034" w:type="pct"/>
            <w:shd w:val="clear" w:color="auto" w:fill="auto"/>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w:t>
            </w:r>
          </w:p>
        </w:tc>
        <w:tc>
          <w:tcPr>
            <w:tcW w:w="67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w:t>
            </w:r>
          </w:p>
        </w:tc>
        <w:tc>
          <w:tcPr>
            <w:tcW w:w="67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0,38</w:t>
            </w:r>
          </w:p>
        </w:tc>
      </w:tr>
      <w:tr w:rsidR="0044181F" w:rsidRPr="00B23585" w:rsidTr="007160D7">
        <w:trPr>
          <w:trHeight w:val="70"/>
        </w:trPr>
        <w:tc>
          <w:tcPr>
            <w:tcW w:w="1034" w:type="pct"/>
            <w:shd w:val="clear" w:color="auto" w:fill="auto"/>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0,219</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0,219</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0,219</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0,219</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0,219</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0,219</w:t>
            </w:r>
          </w:p>
        </w:tc>
        <w:tc>
          <w:tcPr>
            <w:tcW w:w="67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0,219</w:t>
            </w:r>
          </w:p>
        </w:tc>
        <w:tc>
          <w:tcPr>
            <w:tcW w:w="67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0,219</w:t>
            </w:r>
          </w:p>
        </w:tc>
      </w:tr>
    </w:tbl>
    <w:p w:rsidR="0075390B" w:rsidRPr="00B23585" w:rsidRDefault="0075390B" w:rsidP="0075390B">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16</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907"/>
        <w:gridCol w:w="909"/>
        <w:gridCol w:w="909"/>
        <w:gridCol w:w="909"/>
        <w:gridCol w:w="909"/>
        <w:gridCol w:w="909"/>
        <w:gridCol w:w="1409"/>
        <w:gridCol w:w="1407"/>
      </w:tblGrid>
      <w:tr w:rsidR="0044181F" w:rsidRPr="00B23585" w:rsidTr="0044181F">
        <w:trPr>
          <w:trHeight w:val="315"/>
        </w:trPr>
        <w:tc>
          <w:tcPr>
            <w:tcW w:w="1034" w:type="pct"/>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41 ОАО «ИвГТЭ»</w:t>
            </w:r>
          </w:p>
        </w:tc>
        <w:tc>
          <w:tcPr>
            <w:tcW w:w="435"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44181F" w:rsidRPr="00B23585" w:rsidTr="0044181F">
        <w:trPr>
          <w:trHeight w:val="70"/>
        </w:trPr>
        <w:tc>
          <w:tcPr>
            <w:tcW w:w="1034" w:type="pct"/>
            <w:shd w:val="clear" w:color="auto" w:fill="auto"/>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0,88</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0,88</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0,88</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0,88</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0,88</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0,88</w:t>
            </w:r>
          </w:p>
        </w:tc>
        <w:tc>
          <w:tcPr>
            <w:tcW w:w="67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0,88</w:t>
            </w:r>
          </w:p>
        </w:tc>
        <w:tc>
          <w:tcPr>
            <w:tcW w:w="67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0,88</w:t>
            </w:r>
          </w:p>
        </w:tc>
      </w:tr>
      <w:tr w:rsidR="0044181F" w:rsidRPr="00B23585" w:rsidTr="0044181F">
        <w:trPr>
          <w:trHeight w:val="70"/>
        </w:trPr>
        <w:tc>
          <w:tcPr>
            <w:tcW w:w="1034" w:type="pct"/>
            <w:shd w:val="clear" w:color="auto" w:fill="auto"/>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0,79</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0,79</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0,79</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0,79</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0,79</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0,79</w:t>
            </w:r>
          </w:p>
        </w:tc>
        <w:tc>
          <w:tcPr>
            <w:tcW w:w="67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0,79</w:t>
            </w:r>
          </w:p>
        </w:tc>
        <w:tc>
          <w:tcPr>
            <w:tcW w:w="67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0,79</w:t>
            </w:r>
          </w:p>
        </w:tc>
      </w:tr>
      <w:tr w:rsidR="0044181F" w:rsidRPr="00B23585" w:rsidTr="0044181F">
        <w:trPr>
          <w:trHeight w:val="70"/>
        </w:trPr>
        <w:tc>
          <w:tcPr>
            <w:tcW w:w="1034" w:type="pct"/>
            <w:shd w:val="clear" w:color="auto" w:fill="auto"/>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0,427</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0,427</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0,427</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0,427</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0,427</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0,427</w:t>
            </w:r>
          </w:p>
        </w:tc>
        <w:tc>
          <w:tcPr>
            <w:tcW w:w="67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0,427</w:t>
            </w:r>
          </w:p>
        </w:tc>
        <w:tc>
          <w:tcPr>
            <w:tcW w:w="67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0,427</w:t>
            </w:r>
          </w:p>
        </w:tc>
      </w:tr>
    </w:tbl>
    <w:p w:rsidR="0075390B" w:rsidRPr="00B23585" w:rsidRDefault="0075390B" w:rsidP="0075390B">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17</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907"/>
        <w:gridCol w:w="909"/>
        <w:gridCol w:w="909"/>
        <w:gridCol w:w="909"/>
        <w:gridCol w:w="909"/>
        <w:gridCol w:w="909"/>
        <w:gridCol w:w="1409"/>
        <w:gridCol w:w="1407"/>
      </w:tblGrid>
      <w:tr w:rsidR="0044181F" w:rsidRPr="00B23585" w:rsidTr="0044181F">
        <w:trPr>
          <w:trHeight w:val="315"/>
        </w:trPr>
        <w:tc>
          <w:tcPr>
            <w:tcW w:w="1034" w:type="pct"/>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43 ОАО «ИвГТЭ»</w:t>
            </w:r>
          </w:p>
        </w:tc>
        <w:tc>
          <w:tcPr>
            <w:tcW w:w="435"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44181F" w:rsidRPr="00B23585" w:rsidTr="0044181F">
        <w:trPr>
          <w:trHeight w:val="70"/>
        </w:trPr>
        <w:tc>
          <w:tcPr>
            <w:tcW w:w="1034" w:type="pct"/>
            <w:shd w:val="clear" w:color="auto" w:fill="auto"/>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0,344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0,344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0,344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0,344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0,344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0,344</w:t>
            </w:r>
          </w:p>
        </w:tc>
        <w:tc>
          <w:tcPr>
            <w:tcW w:w="67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0,344</w:t>
            </w:r>
          </w:p>
        </w:tc>
        <w:tc>
          <w:tcPr>
            <w:tcW w:w="67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0,344</w:t>
            </w:r>
          </w:p>
        </w:tc>
      </w:tr>
      <w:tr w:rsidR="0044181F" w:rsidRPr="00B23585" w:rsidTr="0044181F">
        <w:trPr>
          <w:trHeight w:val="70"/>
        </w:trPr>
        <w:tc>
          <w:tcPr>
            <w:tcW w:w="1034" w:type="pct"/>
            <w:shd w:val="clear" w:color="auto" w:fill="auto"/>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0,284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0,284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0,284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0,284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0,284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0,284</w:t>
            </w:r>
          </w:p>
        </w:tc>
        <w:tc>
          <w:tcPr>
            <w:tcW w:w="67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0,284</w:t>
            </w:r>
          </w:p>
        </w:tc>
        <w:tc>
          <w:tcPr>
            <w:tcW w:w="67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0,284</w:t>
            </w:r>
          </w:p>
        </w:tc>
      </w:tr>
      <w:tr w:rsidR="0044181F" w:rsidRPr="00B23585" w:rsidTr="0044181F">
        <w:trPr>
          <w:trHeight w:val="70"/>
        </w:trPr>
        <w:tc>
          <w:tcPr>
            <w:tcW w:w="1034" w:type="pct"/>
            <w:shd w:val="clear" w:color="auto" w:fill="auto"/>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0,183</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0,183</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0,183</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0,183</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0,183</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0,183</w:t>
            </w:r>
          </w:p>
        </w:tc>
        <w:tc>
          <w:tcPr>
            <w:tcW w:w="67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0,183</w:t>
            </w:r>
          </w:p>
        </w:tc>
        <w:tc>
          <w:tcPr>
            <w:tcW w:w="67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0,183</w:t>
            </w:r>
          </w:p>
        </w:tc>
      </w:tr>
    </w:tbl>
    <w:p w:rsidR="0075390B" w:rsidRPr="00B23585" w:rsidRDefault="0075390B" w:rsidP="0014726F">
      <w:pPr>
        <w:jc w:val="right"/>
      </w:pPr>
      <w:r w:rsidRPr="00B23585">
        <w:br w:type="page"/>
      </w:r>
    </w:p>
    <w:p w:rsidR="0075390B" w:rsidRPr="00B23585" w:rsidRDefault="0075390B" w:rsidP="0075390B">
      <w:pPr>
        <w:pStyle w:val="af0"/>
        <w:keepNext/>
        <w:spacing w:before="120"/>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18</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907"/>
        <w:gridCol w:w="909"/>
        <w:gridCol w:w="909"/>
        <w:gridCol w:w="909"/>
        <w:gridCol w:w="909"/>
        <w:gridCol w:w="909"/>
        <w:gridCol w:w="1409"/>
        <w:gridCol w:w="1407"/>
      </w:tblGrid>
      <w:tr w:rsidR="0044181F" w:rsidRPr="00B23585" w:rsidTr="0044181F">
        <w:trPr>
          <w:trHeight w:val="315"/>
        </w:trPr>
        <w:tc>
          <w:tcPr>
            <w:tcW w:w="1034" w:type="pct"/>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44 ОАО «ИвГТЭ»</w:t>
            </w:r>
          </w:p>
        </w:tc>
        <w:tc>
          <w:tcPr>
            <w:tcW w:w="435"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44181F" w:rsidRPr="00B23585" w:rsidTr="0044181F">
        <w:trPr>
          <w:trHeight w:val="70"/>
        </w:trPr>
        <w:tc>
          <w:tcPr>
            <w:tcW w:w="1034" w:type="pct"/>
            <w:shd w:val="clear" w:color="auto" w:fill="auto"/>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1,634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1,634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1,634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1,634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1,634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1,634</w:t>
            </w:r>
          </w:p>
        </w:tc>
        <w:tc>
          <w:tcPr>
            <w:tcW w:w="67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1,634</w:t>
            </w:r>
          </w:p>
        </w:tc>
        <w:tc>
          <w:tcPr>
            <w:tcW w:w="67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1,634</w:t>
            </w:r>
          </w:p>
        </w:tc>
      </w:tr>
      <w:tr w:rsidR="0044181F" w:rsidRPr="00B23585" w:rsidTr="0044181F">
        <w:trPr>
          <w:trHeight w:val="70"/>
        </w:trPr>
        <w:tc>
          <w:tcPr>
            <w:tcW w:w="1034" w:type="pct"/>
            <w:shd w:val="clear" w:color="auto" w:fill="auto"/>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w:t>
            </w:r>
          </w:p>
        </w:tc>
        <w:tc>
          <w:tcPr>
            <w:tcW w:w="67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w:t>
            </w:r>
          </w:p>
        </w:tc>
        <w:tc>
          <w:tcPr>
            <w:tcW w:w="67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w:t>
            </w:r>
          </w:p>
        </w:tc>
      </w:tr>
      <w:tr w:rsidR="0044181F" w:rsidRPr="00B23585" w:rsidTr="0044181F">
        <w:trPr>
          <w:trHeight w:val="70"/>
        </w:trPr>
        <w:tc>
          <w:tcPr>
            <w:tcW w:w="1034" w:type="pct"/>
            <w:shd w:val="clear" w:color="auto" w:fill="auto"/>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1,451</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1,451</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1,451</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1,451</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1,451</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1,451</w:t>
            </w:r>
          </w:p>
        </w:tc>
        <w:tc>
          <w:tcPr>
            <w:tcW w:w="67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1,451</w:t>
            </w:r>
          </w:p>
        </w:tc>
        <w:tc>
          <w:tcPr>
            <w:tcW w:w="67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1,451</w:t>
            </w:r>
          </w:p>
        </w:tc>
      </w:tr>
    </w:tbl>
    <w:p w:rsidR="0075390B" w:rsidRPr="00B23585" w:rsidRDefault="0075390B" w:rsidP="0075390B">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19</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907"/>
        <w:gridCol w:w="909"/>
        <w:gridCol w:w="909"/>
        <w:gridCol w:w="909"/>
        <w:gridCol w:w="909"/>
        <w:gridCol w:w="909"/>
        <w:gridCol w:w="1409"/>
        <w:gridCol w:w="1403"/>
      </w:tblGrid>
      <w:tr w:rsidR="00035F1A" w:rsidRPr="00B23585" w:rsidTr="00035F1A">
        <w:trPr>
          <w:trHeight w:val="315"/>
        </w:trPr>
        <w:tc>
          <w:tcPr>
            <w:tcW w:w="1036" w:type="pct"/>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45 ОАО «ИвГТЭ»</w:t>
            </w:r>
          </w:p>
        </w:tc>
        <w:tc>
          <w:tcPr>
            <w:tcW w:w="435"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4"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035F1A" w:rsidRPr="00B23585" w:rsidTr="00035F1A">
        <w:trPr>
          <w:trHeight w:val="70"/>
        </w:trPr>
        <w:tc>
          <w:tcPr>
            <w:tcW w:w="1036"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1,72</w:t>
            </w:r>
          </w:p>
        </w:tc>
        <w:tc>
          <w:tcPr>
            <w:tcW w:w="1349" w:type="pct"/>
            <w:gridSpan w:val="2"/>
            <w:vMerge w:val="restar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 xml:space="preserve">перевод на </w:t>
            </w:r>
            <w:r w:rsidR="004D7791" w:rsidRPr="00B23585">
              <w:rPr>
                <w:rFonts w:ascii="Times New Roman" w:hAnsi="Times New Roman" w:cs="Times New Roman"/>
                <w:color w:val="000000"/>
                <w:sz w:val="24"/>
                <w:szCs w:val="24"/>
              </w:rPr>
              <w:t>Филиал «Владимирский»</w:t>
            </w:r>
          </w:p>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ПАО «Т Плюс»</w:t>
            </w:r>
          </w:p>
        </w:tc>
      </w:tr>
      <w:tr w:rsidR="00035F1A" w:rsidRPr="00B23585" w:rsidTr="00035F1A">
        <w:trPr>
          <w:trHeight w:val="70"/>
        </w:trPr>
        <w:tc>
          <w:tcPr>
            <w:tcW w:w="1036"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0,794</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0,794</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0,794</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0,794</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0,794</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0,794</w:t>
            </w:r>
          </w:p>
        </w:tc>
        <w:tc>
          <w:tcPr>
            <w:tcW w:w="1349" w:type="pct"/>
            <w:gridSpan w:val="2"/>
            <w:vMerge/>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p>
        </w:tc>
      </w:tr>
      <w:tr w:rsidR="00035F1A" w:rsidRPr="00B23585" w:rsidTr="00035F1A">
        <w:trPr>
          <w:trHeight w:val="70"/>
        </w:trPr>
        <w:tc>
          <w:tcPr>
            <w:tcW w:w="1036"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0,392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0,392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0,392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0,392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0,392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0,392</w:t>
            </w:r>
          </w:p>
        </w:tc>
        <w:tc>
          <w:tcPr>
            <w:tcW w:w="1349" w:type="pct"/>
            <w:gridSpan w:val="2"/>
            <w:vMerge/>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p>
        </w:tc>
      </w:tr>
    </w:tbl>
    <w:p w:rsidR="0075390B" w:rsidRPr="00B23585" w:rsidRDefault="0075390B" w:rsidP="0075390B">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20</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907"/>
        <w:gridCol w:w="909"/>
        <w:gridCol w:w="909"/>
        <w:gridCol w:w="909"/>
        <w:gridCol w:w="909"/>
        <w:gridCol w:w="909"/>
        <w:gridCol w:w="1409"/>
        <w:gridCol w:w="1407"/>
      </w:tblGrid>
      <w:tr w:rsidR="0044181F" w:rsidRPr="00B23585" w:rsidTr="0044181F">
        <w:trPr>
          <w:trHeight w:val="315"/>
        </w:trPr>
        <w:tc>
          <w:tcPr>
            <w:tcW w:w="1034" w:type="pct"/>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 46 ОАО «ИвГТЭ»</w:t>
            </w:r>
          </w:p>
        </w:tc>
        <w:tc>
          <w:tcPr>
            <w:tcW w:w="435"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44181F" w:rsidRPr="00B23585" w:rsidTr="0044181F">
        <w:trPr>
          <w:trHeight w:val="70"/>
        </w:trPr>
        <w:tc>
          <w:tcPr>
            <w:tcW w:w="1034" w:type="pct"/>
            <w:shd w:val="clear" w:color="auto" w:fill="auto"/>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2,364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2,364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2,364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2,364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2,364</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2,364</w:t>
            </w:r>
          </w:p>
        </w:tc>
        <w:tc>
          <w:tcPr>
            <w:tcW w:w="67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2,364</w:t>
            </w:r>
          </w:p>
        </w:tc>
        <w:tc>
          <w:tcPr>
            <w:tcW w:w="67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2,364</w:t>
            </w:r>
          </w:p>
        </w:tc>
      </w:tr>
      <w:tr w:rsidR="0044181F" w:rsidRPr="00B23585" w:rsidTr="0044181F">
        <w:trPr>
          <w:trHeight w:val="70"/>
        </w:trPr>
        <w:tc>
          <w:tcPr>
            <w:tcW w:w="1034" w:type="pct"/>
            <w:shd w:val="clear" w:color="auto" w:fill="auto"/>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1,75</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1,75</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1,75</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1,75</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1,75</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1,75</w:t>
            </w:r>
          </w:p>
        </w:tc>
        <w:tc>
          <w:tcPr>
            <w:tcW w:w="67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1,75</w:t>
            </w:r>
          </w:p>
        </w:tc>
        <w:tc>
          <w:tcPr>
            <w:tcW w:w="67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1,75</w:t>
            </w:r>
          </w:p>
        </w:tc>
      </w:tr>
      <w:tr w:rsidR="0044181F" w:rsidRPr="00B23585" w:rsidTr="0044181F">
        <w:trPr>
          <w:trHeight w:val="70"/>
        </w:trPr>
        <w:tc>
          <w:tcPr>
            <w:tcW w:w="1034" w:type="pct"/>
            <w:shd w:val="clear" w:color="auto" w:fill="auto"/>
            <w:vAlign w:val="center"/>
            <w:hideMark/>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1,167</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1,456</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1,456</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1,456</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1,456</w:t>
            </w:r>
          </w:p>
        </w:tc>
        <w:tc>
          <w:tcPr>
            <w:tcW w:w="43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1,456</w:t>
            </w:r>
          </w:p>
        </w:tc>
        <w:tc>
          <w:tcPr>
            <w:tcW w:w="676"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1,456</w:t>
            </w:r>
          </w:p>
        </w:tc>
        <w:tc>
          <w:tcPr>
            <w:tcW w:w="675" w:type="pct"/>
            <w:shd w:val="clear" w:color="auto" w:fill="auto"/>
            <w:noWrap/>
            <w:vAlign w:val="center"/>
          </w:tcPr>
          <w:p w:rsidR="0044181F" w:rsidRPr="00B23585" w:rsidRDefault="0044181F" w:rsidP="0044181F">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1,456</w:t>
            </w:r>
          </w:p>
        </w:tc>
      </w:tr>
    </w:tbl>
    <w:p w:rsidR="002E626F" w:rsidRPr="00B23585" w:rsidRDefault="002E626F" w:rsidP="0014726F">
      <w:pPr>
        <w:jc w:val="right"/>
        <w:rPr>
          <w:lang w:val="en-US"/>
        </w:rPr>
      </w:pPr>
      <w:r w:rsidRPr="00B23585">
        <w:rPr>
          <w:lang w:val="en-US"/>
        </w:rPr>
        <w:br w:type="page"/>
      </w:r>
    </w:p>
    <w:p w:rsidR="002E626F" w:rsidRPr="00B23585" w:rsidRDefault="002E626F" w:rsidP="002E626F">
      <w:pPr>
        <w:pStyle w:val="af0"/>
        <w:keepNext/>
        <w:spacing w:before="120"/>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21</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54"/>
        <w:gridCol w:w="753"/>
        <w:gridCol w:w="753"/>
        <w:gridCol w:w="753"/>
        <w:gridCol w:w="753"/>
        <w:gridCol w:w="753"/>
        <w:gridCol w:w="1992"/>
        <w:gridCol w:w="1988"/>
      </w:tblGrid>
      <w:tr w:rsidR="00F46B94" w:rsidRPr="00B23585" w:rsidTr="00F46B94">
        <w:trPr>
          <w:trHeight w:val="315"/>
        </w:trPr>
        <w:tc>
          <w:tcPr>
            <w:tcW w:w="1035" w:type="pct"/>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ЗАО «Железобетон»</w:t>
            </w:r>
          </w:p>
        </w:tc>
        <w:tc>
          <w:tcPr>
            <w:tcW w:w="435"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F46B94" w:rsidRPr="00B23585" w:rsidTr="00F46B94">
        <w:trPr>
          <w:trHeight w:val="70"/>
        </w:trPr>
        <w:tc>
          <w:tcPr>
            <w:tcW w:w="1035" w:type="pct"/>
            <w:shd w:val="clear" w:color="auto" w:fill="auto"/>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lang w:val="en-US"/>
              </w:rPr>
              <w:t>33</w:t>
            </w:r>
            <w:r w:rsidRPr="00B23585">
              <w:rPr>
                <w:rFonts w:ascii="Times New Roman" w:hAnsi="Times New Roman" w:cs="Times New Roman"/>
                <w:color w:val="000000"/>
                <w:sz w:val="24"/>
                <w:szCs w:val="24"/>
              </w:rPr>
              <w:t>,35</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lang w:val="en-US"/>
              </w:rPr>
              <w:t>33</w:t>
            </w:r>
            <w:r w:rsidRPr="00B23585">
              <w:rPr>
                <w:rFonts w:ascii="Times New Roman" w:hAnsi="Times New Roman" w:cs="Times New Roman"/>
                <w:color w:val="000000"/>
                <w:sz w:val="24"/>
                <w:szCs w:val="24"/>
              </w:rPr>
              <w:t>,35</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lang w:val="en-US"/>
              </w:rPr>
              <w:t>33</w:t>
            </w:r>
            <w:r w:rsidRPr="00B23585">
              <w:rPr>
                <w:rFonts w:ascii="Times New Roman" w:hAnsi="Times New Roman" w:cs="Times New Roman"/>
                <w:color w:val="000000"/>
                <w:sz w:val="24"/>
                <w:szCs w:val="24"/>
              </w:rPr>
              <w:t>,35</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lang w:val="en-US"/>
              </w:rPr>
              <w:t>33</w:t>
            </w:r>
            <w:r w:rsidRPr="00B23585">
              <w:rPr>
                <w:rFonts w:ascii="Times New Roman" w:hAnsi="Times New Roman" w:cs="Times New Roman"/>
                <w:color w:val="000000"/>
                <w:sz w:val="24"/>
                <w:szCs w:val="24"/>
              </w:rPr>
              <w:t>,35</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lang w:val="en-US"/>
              </w:rPr>
              <w:t>33</w:t>
            </w:r>
            <w:r w:rsidRPr="00B23585">
              <w:rPr>
                <w:rFonts w:ascii="Times New Roman" w:hAnsi="Times New Roman" w:cs="Times New Roman"/>
                <w:color w:val="000000"/>
                <w:sz w:val="24"/>
                <w:szCs w:val="24"/>
              </w:rPr>
              <w:t>,35</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lang w:val="en-US"/>
              </w:rPr>
              <w:t>33</w:t>
            </w:r>
            <w:r w:rsidRPr="00B23585">
              <w:rPr>
                <w:rFonts w:ascii="Times New Roman" w:hAnsi="Times New Roman" w:cs="Times New Roman"/>
                <w:color w:val="000000"/>
                <w:sz w:val="24"/>
                <w:szCs w:val="24"/>
              </w:rPr>
              <w:t>,35</w:t>
            </w:r>
          </w:p>
        </w:tc>
        <w:tc>
          <w:tcPr>
            <w:tcW w:w="1351" w:type="pct"/>
            <w:gridSpan w:val="2"/>
            <w:vMerge w:val="restart"/>
            <w:shd w:val="clear" w:color="auto" w:fill="auto"/>
            <w:noWrap/>
            <w:vAlign w:val="center"/>
          </w:tcPr>
          <w:p w:rsidR="00AB568E" w:rsidRPr="00B23585" w:rsidRDefault="00F46B94" w:rsidP="00AB568E">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 xml:space="preserve">перевод на </w:t>
            </w:r>
            <w:r w:rsidR="004D7791" w:rsidRPr="00B23585">
              <w:rPr>
                <w:rFonts w:ascii="Times New Roman" w:hAnsi="Times New Roman" w:cs="Times New Roman"/>
                <w:color w:val="000000"/>
                <w:sz w:val="24"/>
                <w:szCs w:val="24"/>
              </w:rPr>
              <w:t>Филиал «Владимирский»</w:t>
            </w:r>
          </w:p>
          <w:p w:rsidR="00F46B94" w:rsidRPr="00B23585" w:rsidRDefault="00B13DDC" w:rsidP="00AB568E">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ПАО «Т Плюс»</w:t>
            </w:r>
          </w:p>
        </w:tc>
      </w:tr>
      <w:tr w:rsidR="00F46B94" w:rsidRPr="00B23585" w:rsidTr="00F46B94">
        <w:trPr>
          <w:trHeight w:val="70"/>
        </w:trPr>
        <w:tc>
          <w:tcPr>
            <w:tcW w:w="1035" w:type="pct"/>
            <w:shd w:val="clear" w:color="auto" w:fill="auto"/>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33,35</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33,35</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33,35</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33,35</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33,35</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33,35</w:t>
            </w:r>
          </w:p>
        </w:tc>
        <w:tc>
          <w:tcPr>
            <w:tcW w:w="1351" w:type="pct"/>
            <w:gridSpan w:val="2"/>
            <w:vMerge/>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p>
        </w:tc>
      </w:tr>
      <w:tr w:rsidR="00F46B94" w:rsidRPr="00B23585" w:rsidTr="00F46B94">
        <w:trPr>
          <w:trHeight w:val="70"/>
        </w:trPr>
        <w:tc>
          <w:tcPr>
            <w:tcW w:w="1035" w:type="pct"/>
            <w:shd w:val="clear" w:color="auto" w:fill="auto"/>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15,49</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15,49</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15,49</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15,49</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15,49</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15,49</w:t>
            </w:r>
          </w:p>
        </w:tc>
        <w:tc>
          <w:tcPr>
            <w:tcW w:w="1351" w:type="pct"/>
            <w:gridSpan w:val="2"/>
            <w:vMerge/>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p>
        </w:tc>
      </w:tr>
    </w:tbl>
    <w:p w:rsidR="002E626F" w:rsidRPr="00B23585" w:rsidRDefault="002E626F" w:rsidP="002E626F">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22</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875"/>
        <w:gridCol w:w="878"/>
        <w:gridCol w:w="878"/>
        <w:gridCol w:w="878"/>
        <w:gridCol w:w="878"/>
        <w:gridCol w:w="878"/>
        <w:gridCol w:w="1378"/>
        <w:gridCol w:w="6"/>
        <w:gridCol w:w="1365"/>
      </w:tblGrid>
      <w:tr w:rsidR="00035F1A" w:rsidRPr="00B23585" w:rsidTr="00035F1A">
        <w:trPr>
          <w:trHeight w:val="315"/>
        </w:trPr>
        <w:tc>
          <w:tcPr>
            <w:tcW w:w="1155" w:type="pct"/>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ОАО «Ивстройкерамика»</w:t>
            </w:r>
          </w:p>
        </w:tc>
        <w:tc>
          <w:tcPr>
            <w:tcW w:w="420"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21"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21"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21"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21"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21"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61"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58" w:type="pct"/>
            <w:gridSpan w:val="2"/>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035F1A" w:rsidRPr="00B23585" w:rsidTr="00035F1A">
        <w:trPr>
          <w:trHeight w:val="70"/>
        </w:trPr>
        <w:tc>
          <w:tcPr>
            <w:tcW w:w="1155"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20"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c>
          <w:tcPr>
            <w:tcW w:w="421"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c>
          <w:tcPr>
            <w:tcW w:w="421"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c>
          <w:tcPr>
            <w:tcW w:w="421"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c>
          <w:tcPr>
            <w:tcW w:w="421"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c>
          <w:tcPr>
            <w:tcW w:w="421"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c>
          <w:tcPr>
            <w:tcW w:w="664" w:type="pct"/>
            <w:gridSpan w:val="2"/>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c>
          <w:tcPr>
            <w:tcW w:w="655" w:type="pc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r>
      <w:tr w:rsidR="00035F1A" w:rsidRPr="00B23585" w:rsidTr="00035F1A">
        <w:trPr>
          <w:trHeight w:val="70"/>
        </w:trPr>
        <w:tc>
          <w:tcPr>
            <w:tcW w:w="1155"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20"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c>
          <w:tcPr>
            <w:tcW w:w="421"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c>
          <w:tcPr>
            <w:tcW w:w="421"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c>
          <w:tcPr>
            <w:tcW w:w="421"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c>
          <w:tcPr>
            <w:tcW w:w="421"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c>
          <w:tcPr>
            <w:tcW w:w="421"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c>
          <w:tcPr>
            <w:tcW w:w="664" w:type="pct"/>
            <w:gridSpan w:val="2"/>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c>
          <w:tcPr>
            <w:tcW w:w="655" w:type="pc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16,6</w:t>
            </w:r>
          </w:p>
        </w:tc>
      </w:tr>
      <w:tr w:rsidR="00035F1A" w:rsidRPr="00B23585" w:rsidTr="00035F1A">
        <w:trPr>
          <w:trHeight w:val="70"/>
        </w:trPr>
        <w:tc>
          <w:tcPr>
            <w:tcW w:w="1155"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20"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7,0</w:t>
            </w:r>
          </w:p>
        </w:tc>
        <w:tc>
          <w:tcPr>
            <w:tcW w:w="421"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7,0</w:t>
            </w:r>
          </w:p>
        </w:tc>
        <w:tc>
          <w:tcPr>
            <w:tcW w:w="421"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7,0</w:t>
            </w:r>
          </w:p>
        </w:tc>
        <w:tc>
          <w:tcPr>
            <w:tcW w:w="421"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lang w:val="en-US"/>
              </w:rPr>
            </w:pPr>
            <w:r w:rsidRPr="00B23585">
              <w:rPr>
                <w:rFonts w:ascii="Times New Roman" w:hAnsi="Times New Roman" w:cs="Times New Roman"/>
                <w:color w:val="000000"/>
                <w:sz w:val="24"/>
                <w:szCs w:val="24"/>
                <w:lang w:val="en-US"/>
              </w:rPr>
              <w:t>7</w:t>
            </w:r>
            <w:r w:rsidRPr="00B23585">
              <w:rPr>
                <w:rFonts w:ascii="Times New Roman" w:hAnsi="Times New Roman" w:cs="Times New Roman"/>
                <w:color w:val="000000"/>
                <w:sz w:val="24"/>
                <w:szCs w:val="24"/>
              </w:rPr>
              <w:t>,</w:t>
            </w:r>
            <w:r w:rsidRPr="00B23585">
              <w:rPr>
                <w:rFonts w:ascii="Times New Roman" w:hAnsi="Times New Roman" w:cs="Times New Roman"/>
                <w:color w:val="000000"/>
                <w:sz w:val="24"/>
                <w:szCs w:val="24"/>
                <w:lang w:val="en-US"/>
              </w:rPr>
              <w:t>0</w:t>
            </w:r>
          </w:p>
        </w:tc>
        <w:tc>
          <w:tcPr>
            <w:tcW w:w="421"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lang w:val="en-US"/>
              </w:rPr>
            </w:pPr>
            <w:r w:rsidRPr="00B23585">
              <w:rPr>
                <w:rFonts w:ascii="Times New Roman" w:hAnsi="Times New Roman" w:cs="Times New Roman"/>
                <w:color w:val="000000"/>
                <w:sz w:val="24"/>
                <w:szCs w:val="24"/>
                <w:lang w:val="en-US"/>
              </w:rPr>
              <w:t>8</w:t>
            </w:r>
          </w:p>
        </w:tc>
        <w:tc>
          <w:tcPr>
            <w:tcW w:w="421"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lang w:val="en-US"/>
              </w:rPr>
            </w:pPr>
            <w:r w:rsidRPr="00B23585">
              <w:rPr>
                <w:rFonts w:ascii="Times New Roman" w:hAnsi="Times New Roman" w:cs="Times New Roman"/>
                <w:color w:val="000000"/>
                <w:sz w:val="24"/>
                <w:szCs w:val="24"/>
                <w:lang w:val="en-US"/>
              </w:rPr>
              <w:t>8</w:t>
            </w:r>
          </w:p>
        </w:tc>
        <w:tc>
          <w:tcPr>
            <w:tcW w:w="664" w:type="pct"/>
            <w:gridSpan w:val="2"/>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lang w:val="en-US"/>
              </w:rPr>
              <w:t>8</w:t>
            </w:r>
          </w:p>
        </w:tc>
        <w:tc>
          <w:tcPr>
            <w:tcW w:w="655" w:type="pc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lang w:val="en-US"/>
              </w:rPr>
              <w:t>8</w:t>
            </w:r>
          </w:p>
        </w:tc>
      </w:tr>
    </w:tbl>
    <w:p w:rsidR="002E626F" w:rsidRPr="00B23585" w:rsidRDefault="002E626F" w:rsidP="002E626F">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23</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897"/>
        <w:gridCol w:w="925"/>
        <w:gridCol w:w="925"/>
        <w:gridCol w:w="925"/>
        <w:gridCol w:w="900"/>
        <w:gridCol w:w="8"/>
        <w:gridCol w:w="892"/>
        <w:gridCol w:w="1401"/>
        <w:gridCol w:w="1401"/>
      </w:tblGrid>
      <w:tr w:rsidR="00035F1A" w:rsidRPr="00B23585" w:rsidTr="00035F1A">
        <w:trPr>
          <w:trHeight w:val="315"/>
        </w:trPr>
        <w:tc>
          <w:tcPr>
            <w:tcW w:w="1030" w:type="pct"/>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ООО «ТДЛ Энерго»</w:t>
            </w:r>
          </w:p>
        </w:tc>
        <w:tc>
          <w:tcPr>
            <w:tcW w:w="430"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44"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44"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44"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2"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2" w:type="pct"/>
            <w:gridSpan w:val="2"/>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2"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1"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035F1A" w:rsidRPr="00B23585" w:rsidTr="00035F1A">
        <w:trPr>
          <w:trHeight w:val="70"/>
        </w:trPr>
        <w:tc>
          <w:tcPr>
            <w:tcW w:w="1030"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0"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52,8</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52,8</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52,8</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52,8</w:t>
            </w:r>
          </w:p>
        </w:tc>
        <w:tc>
          <w:tcPr>
            <w:tcW w:w="436" w:type="pct"/>
            <w:gridSpan w:val="2"/>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52,8</w:t>
            </w:r>
          </w:p>
        </w:tc>
        <w:tc>
          <w:tcPr>
            <w:tcW w:w="427" w:type="pc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52,8</w:t>
            </w:r>
          </w:p>
        </w:tc>
        <w:tc>
          <w:tcPr>
            <w:tcW w:w="1344" w:type="pct"/>
            <w:gridSpan w:val="2"/>
            <w:vMerge w:val="restar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 xml:space="preserve">перевод </w:t>
            </w:r>
          </w:p>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 xml:space="preserve">на </w:t>
            </w:r>
            <w:r w:rsidR="004D7791" w:rsidRPr="00B23585">
              <w:rPr>
                <w:rFonts w:ascii="Times New Roman" w:hAnsi="Times New Roman" w:cs="Times New Roman"/>
                <w:color w:val="000000"/>
                <w:sz w:val="24"/>
                <w:szCs w:val="24"/>
              </w:rPr>
              <w:t xml:space="preserve">Филиал «Владимирский» </w:t>
            </w:r>
            <w:r w:rsidRPr="00B23585">
              <w:rPr>
                <w:rFonts w:ascii="Times New Roman" w:hAnsi="Times New Roman" w:cs="Times New Roman"/>
                <w:color w:val="000000"/>
                <w:sz w:val="24"/>
                <w:szCs w:val="24"/>
              </w:rPr>
              <w:t>ПАО «Т Плюс»</w:t>
            </w:r>
          </w:p>
        </w:tc>
      </w:tr>
      <w:tr w:rsidR="00035F1A" w:rsidRPr="00B23585" w:rsidTr="00035F1A">
        <w:trPr>
          <w:trHeight w:val="70"/>
        </w:trPr>
        <w:tc>
          <w:tcPr>
            <w:tcW w:w="1030"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0"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54,04</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54,04</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54,04</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54,04</w:t>
            </w:r>
          </w:p>
        </w:tc>
        <w:tc>
          <w:tcPr>
            <w:tcW w:w="436" w:type="pct"/>
            <w:gridSpan w:val="2"/>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54,04</w:t>
            </w:r>
          </w:p>
        </w:tc>
        <w:tc>
          <w:tcPr>
            <w:tcW w:w="427" w:type="pc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54,04</w:t>
            </w:r>
          </w:p>
        </w:tc>
        <w:tc>
          <w:tcPr>
            <w:tcW w:w="1344" w:type="pct"/>
            <w:gridSpan w:val="2"/>
            <w:vMerge/>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p>
        </w:tc>
      </w:tr>
      <w:tr w:rsidR="00035F1A" w:rsidRPr="00B23585" w:rsidTr="00035F1A">
        <w:trPr>
          <w:trHeight w:val="70"/>
        </w:trPr>
        <w:tc>
          <w:tcPr>
            <w:tcW w:w="1030"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0"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11,78</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12,237</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12,237</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12,237</w:t>
            </w:r>
          </w:p>
        </w:tc>
        <w:tc>
          <w:tcPr>
            <w:tcW w:w="436" w:type="pct"/>
            <w:gridSpan w:val="2"/>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12,237</w:t>
            </w:r>
          </w:p>
        </w:tc>
        <w:tc>
          <w:tcPr>
            <w:tcW w:w="427" w:type="pc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12,237</w:t>
            </w:r>
          </w:p>
        </w:tc>
        <w:tc>
          <w:tcPr>
            <w:tcW w:w="1344" w:type="pct"/>
            <w:gridSpan w:val="2"/>
            <w:vMerge/>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p>
        </w:tc>
      </w:tr>
    </w:tbl>
    <w:p w:rsidR="002E626F" w:rsidRPr="00B23585" w:rsidRDefault="002E626F" w:rsidP="0014726F">
      <w:pPr>
        <w:jc w:val="right"/>
      </w:pPr>
      <w:r w:rsidRPr="00B23585">
        <w:br w:type="page"/>
      </w:r>
    </w:p>
    <w:p w:rsidR="002E626F" w:rsidRPr="00B23585" w:rsidRDefault="002E626F" w:rsidP="002E626F">
      <w:pPr>
        <w:pStyle w:val="af0"/>
        <w:keepNext/>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24</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907"/>
        <w:gridCol w:w="909"/>
        <w:gridCol w:w="909"/>
        <w:gridCol w:w="909"/>
        <w:gridCol w:w="909"/>
        <w:gridCol w:w="911"/>
        <w:gridCol w:w="1409"/>
        <w:gridCol w:w="1394"/>
      </w:tblGrid>
      <w:tr w:rsidR="00035F1A" w:rsidRPr="00B23585" w:rsidTr="00035F1A">
        <w:trPr>
          <w:trHeight w:val="315"/>
        </w:trPr>
        <w:tc>
          <w:tcPr>
            <w:tcW w:w="1039" w:type="pct"/>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ОАО «Ивхимпром»</w:t>
            </w:r>
          </w:p>
        </w:tc>
        <w:tc>
          <w:tcPr>
            <w:tcW w:w="435"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7"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0"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035F1A" w:rsidRPr="00B23585" w:rsidTr="00035F1A">
        <w:trPr>
          <w:trHeight w:val="70"/>
        </w:trPr>
        <w:tc>
          <w:tcPr>
            <w:tcW w:w="1039"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26,98</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26,98</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26,98</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26,98</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26,98</w:t>
            </w:r>
          </w:p>
        </w:tc>
        <w:tc>
          <w:tcPr>
            <w:tcW w:w="437" w:type="pc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26,98</w:t>
            </w:r>
          </w:p>
        </w:tc>
        <w:tc>
          <w:tcPr>
            <w:tcW w:w="1346" w:type="pct"/>
            <w:gridSpan w:val="2"/>
            <w:vMerge w:val="restar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 xml:space="preserve">перевод </w:t>
            </w:r>
          </w:p>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 xml:space="preserve">на </w:t>
            </w:r>
            <w:r w:rsidR="004D7791" w:rsidRPr="00B23585">
              <w:rPr>
                <w:rFonts w:ascii="Times New Roman" w:hAnsi="Times New Roman" w:cs="Times New Roman"/>
                <w:color w:val="000000"/>
                <w:sz w:val="24"/>
                <w:szCs w:val="24"/>
              </w:rPr>
              <w:t xml:space="preserve">Филиал «Владимирский» </w:t>
            </w:r>
            <w:r w:rsidRPr="00B23585">
              <w:rPr>
                <w:rFonts w:ascii="Times New Roman" w:hAnsi="Times New Roman" w:cs="Times New Roman"/>
                <w:color w:val="000000"/>
                <w:sz w:val="24"/>
                <w:szCs w:val="24"/>
              </w:rPr>
              <w:t>ПАО «Т Плюс»</w:t>
            </w:r>
          </w:p>
        </w:tc>
      </w:tr>
      <w:tr w:rsidR="00035F1A" w:rsidRPr="00B23585" w:rsidTr="00035F1A">
        <w:trPr>
          <w:trHeight w:val="70"/>
        </w:trPr>
        <w:tc>
          <w:tcPr>
            <w:tcW w:w="1039"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26,98</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26,98</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26,98</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26,98</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26,98</w:t>
            </w:r>
          </w:p>
        </w:tc>
        <w:tc>
          <w:tcPr>
            <w:tcW w:w="437" w:type="pc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26,98</w:t>
            </w:r>
          </w:p>
        </w:tc>
        <w:tc>
          <w:tcPr>
            <w:tcW w:w="1346" w:type="pct"/>
            <w:gridSpan w:val="2"/>
            <w:vMerge/>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p>
        </w:tc>
      </w:tr>
      <w:tr w:rsidR="00035F1A" w:rsidRPr="00B23585" w:rsidTr="00035F1A">
        <w:trPr>
          <w:trHeight w:val="70"/>
        </w:trPr>
        <w:tc>
          <w:tcPr>
            <w:tcW w:w="1039"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14,77</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14,77</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14,77</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14,77</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14,77</w:t>
            </w:r>
          </w:p>
        </w:tc>
        <w:tc>
          <w:tcPr>
            <w:tcW w:w="437" w:type="pc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14,77</w:t>
            </w:r>
          </w:p>
        </w:tc>
        <w:tc>
          <w:tcPr>
            <w:tcW w:w="1346" w:type="pct"/>
            <w:gridSpan w:val="2"/>
            <w:vMerge/>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p>
        </w:tc>
      </w:tr>
    </w:tbl>
    <w:p w:rsidR="002E626F" w:rsidRPr="00B23585" w:rsidRDefault="002E626F" w:rsidP="002E626F">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25</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907"/>
        <w:gridCol w:w="909"/>
        <w:gridCol w:w="909"/>
        <w:gridCol w:w="909"/>
        <w:gridCol w:w="909"/>
        <w:gridCol w:w="909"/>
        <w:gridCol w:w="1409"/>
        <w:gridCol w:w="1407"/>
      </w:tblGrid>
      <w:tr w:rsidR="002E626F" w:rsidRPr="00B23585" w:rsidTr="002E626F">
        <w:trPr>
          <w:trHeight w:val="315"/>
        </w:trPr>
        <w:tc>
          <w:tcPr>
            <w:tcW w:w="1033" w:type="pct"/>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Котельная ООО «Теплоснаб-2010»</w:t>
            </w:r>
          </w:p>
        </w:tc>
        <w:tc>
          <w:tcPr>
            <w:tcW w:w="435"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2013</w:t>
            </w:r>
          </w:p>
        </w:tc>
        <w:tc>
          <w:tcPr>
            <w:tcW w:w="436"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2014</w:t>
            </w:r>
          </w:p>
        </w:tc>
        <w:tc>
          <w:tcPr>
            <w:tcW w:w="436"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2015</w:t>
            </w:r>
          </w:p>
        </w:tc>
        <w:tc>
          <w:tcPr>
            <w:tcW w:w="436"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2016</w:t>
            </w:r>
          </w:p>
        </w:tc>
        <w:tc>
          <w:tcPr>
            <w:tcW w:w="436"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2017</w:t>
            </w:r>
          </w:p>
        </w:tc>
        <w:tc>
          <w:tcPr>
            <w:tcW w:w="436"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2018</w:t>
            </w:r>
          </w:p>
        </w:tc>
        <w:tc>
          <w:tcPr>
            <w:tcW w:w="676"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2019-2023</w:t>
            </w:r>
          </w:p>
        </w:tc>
        <w:tc>
          <w:tcPr>
            <w:tcW w:w="675"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2024-2028</w:t>
            </w:r>
          </w:p>
        </w:tc>
      </w:tr>
      <w:tr w:rsidR="002E626F" w:rsidRPr="00B23585" w:rsidTr="002E626F">
        <w:trPr>
          <w:trHeight w:val="70"/>
        </w:trPr>
        <w:tc>
          <w:tcPr>
            <w:tcW w:w="1033" w:type="pct"/>
            <w:shd w:val="clear" w:color="auto" w:fill="auto"/>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Установленная мощность источника, Гкал/час</w:t>
            </w:r>
          </w:p>
        </w:tc>
        <w:tc>
          <w:tcPr>
            <w:tcW w:w="435"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c>
          <w:tcPr>
            <w:tcW w:w="67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c>
          <w:tcPr>
            <w:tcW w:w="675"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r>
      <w:tr w:rsidR="002E626F" w:rsidRPr="00B23585" w:rsidTr="002E626F">
        <w:trPr>
          <w:trHeight w:val="70"/>
        </w:trPr>
        <w:tc>
          <w:tcPr>
            <w:tcW w:w="1033" w:type="pct"/>
            <w:shd w:val="clear" w:color="auto" w:fill="auto"/>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Располагаемая мощность источника, Гкал/час</w:t>
            </w:r>
          </w:p>
        </w:tc>
        <w:tc>
          <w:tcPr>
            <w:tcW w:w="435"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c>
          <w:tcPr>
            <w:tcW w:w="67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c>
          <w:tcPr>
            <w:tcW w:w="675"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39,9</w:t>
            </w:r>
          </w:p>
        </w:tc>
      </w:tr>
      <w:tr w:rsidR="002E626F" w:rsidRPr="00B23585" w:rsidTr="002E626F">
        <w:trPr>
          <w:trHeight w:val="70"/>
        </w:trPr>
        <w:tc>
          <w:tcPr>
            <w:tcW w:w="1033" w:type="pct"/>
            <w:shd w:val="clear" w:color="auto" w:fill="auto"/>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Присоединенная нагрузка потребителей, Гкал/час</w:t>
            </w:r>
          </w:p>
        </w:tc>
        <w:tc>
          <w:tcPr>
            <w:tcW w:w="435"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8,926</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8,926</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8,926</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8,926</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8,926</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8,926</w:t>
            </w:r>
          </w:p>
        </w:tc>
        <w:tc>
          <w:tcPr>
            <w:tcW w:w="67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8,926</w:t>
            </w:r>
          </w:p>
        </w:tc>
        <w:tc>
          <w:tcPr>
            <w:tcW w:w="675"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8,926</w:t>
            </w:r>
          </w:p>
        </w:tc>
      </w:tr>
    </w:tbl>
    <w:p w:rsidR="002E626F" w:rsidRPr="00B23585" w:rsidRDefault="002E626F" w:rsidP="002E626F">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26</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907"/>
        <w:gridCol w:w="909"/>
        <w:gridCol w:w="909"/>
        <w:gridCol w:w="909"/>
        <w:gridCol w:w="800"/>
        <w:gridCol w:w="1017"/>
        <w:gridCol w:w="1409"/>
        <w:gridCol w:w="1401"/>
      </w:tblGrid>
      <w:tr w:rsidR="004D7791" w:rsidRPr="00B23585" w:rsidTr="004D7791">
        <w:trPr>
          <w:trHeight w:val="315"/>
        </w:trPr>
        <w:tc>
          <w:tcPr>
            <w:tcW w:w="1037" w:type="pct"/>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ООО «Импульс»</w:t>
            </w:r>
          </w:p>
        </w:tc>
        <w:tc>
          <w:tcPr>
            <w:tcW w:w="435"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384"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88"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3"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4D7791" w:rsidRPr="00B23585" w:rsidTr="004D7791">
        <w:trPr>
          <w:trHeight w:val="70"/>
        </w:trPr>
        <w:tc>
          <w:tcPr>
            <w:tcW w:w="1037"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19,53</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19,53</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19,53</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19,53</w:t>
            </w:r>
          </w:p>
        </w:tc>
        <w:tc>
          <w:tcPr>
            <w:tcW w:w="384"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19,53</w:t>
            </w:r>
          </w:p>
        </w:tc>
        <w:tc>
          <w:tcPr>
            <w:tcW w:w="488"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19,53</w:t>
            </w:r>
          </w:p>
        </w:tc>
        <w:tc>
          <w:tcPr>
            <w:tcW w:w="1349" w:type="pct"/>
            <w:gridSpan w:val="2"/>
            <w:vMerge w:val="restart"/>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 xml:space="preserve">перевод </w:t>
            </w:r>
          </w:p>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на Филиал «Владимирский» ПАО «Т Плюс»</w:t>
            </w:r>
          </w:p>
        </w:tc>
      </w:tr>
      <w:tr w:rsidR="004D7791" w:rsidRPr="00B23585" w:rsidTr="004D7791">
        <w:trPr>
          <w:trHeight w:val="70"/>
        </w:trPr>
        <w:tc>
          <w:tcPr>
            <w:tcW w:w="1037"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12,9</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12,9</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12,9</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12,9</w:t>
            </w:r>
          </w:p>
        </w:tc>
        <w:tc>
          <w:tcPr>
            <w:tcW w:w="384"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12,9</w:t>
            </w:r>
          </w:p>
        </w:tc>
        <w:tc>
          <w:tcPr>
            <w:tcW w:w="488"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12,9</w:t>
            </w:r>
          </w:p>
        </w:tc>
        <w:tc>
          <w:tcPr>
            <w:tcW w:w="1349" w:type="pct"/>
            <w:gridSpan w:val="2"/>
            <w:vMerge/>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p>
        </w:tc>
      </w:tr>
      <w:tr w:rsidR="004D7791" w:rsidRPr="00B23585" w:rsidTr="004D7791">
        <w:trPr>
          <w:trHeight w:val="70"/>
        </w:trPr>
        <w:tc>
          <w:tcPr>
            <w:tcW w:w="1037"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7,58</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8,119</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8,119</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8,119</w:t>
            </w:r>
          </w:p>
        </w:tc>
        <w:tc>
          <w:tcPr>
            <w:tcW w:w="384"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8,119</w:t>
            </w:r>
          </w:p>
        </w:tc>
        <w:tc>
          <w:tcPr>
            <w:tcW w:w="488"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8,119</w:t>
            </w:r>
          </w:p>
        </w:tc>
        <w:tc>
          <w:tcPr>
            <w:tcW w:w="1349" w:type="pct"/>
            <w:gridSpan w:val="2"/>
            <w:vMerge/>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p>
        </w:tc>
      </w:tr>
    </w:tbl>
    <w:p w:rsidR="002E626F" w:rsidRPr="00B23585" w:rsidRDefault="002E626F" w:rsidP="0014726F">
      <w:pPr>
        <w:jc w:val="right"/>
      </w:pPr>
      <w:r w:rsidRPr="00B23585">
        <w:br w:type="page"/>
      </w:r>
    </w:p>
    <w:p w:rsidR="002E626F" w:rsidRPr="00B23585" w:rsidRDefault="002E626F" w:rsidP="002E626F">
      <w:pPr>
        <w:pStyle w:val="af0"/>
        <w:keepNext/>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27</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906"/>
        <w:gridCol w:w="909"/>
        <w:gridCol w:w="909"/>
        <w:gridCol w:w="909"/>
        <w:gridCol w:w="909"/>
        <w:gridCol w:w="909"/>
        <w:gridCol w:w="1409"/>
        <w:gridCol w:w="1401"/>
      </w:tblGrid>
      <w:tr w:rsidR="00035F1A" w:rsidRPr="00B23585" w:rsidTr="00035F1A">
        <w:trPr>
          <w:trHeight w:val="315"/>
        </w:trPr>
        <w:tc>
          <w:tcPr>
            <w:tcW w:w="1037" w:type="pct"/>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ГОУ ВПО «Ивановский энергетический университет»</w:t>
            </w:r>
          </w:p>
        </w:tc>
        <w:tc>
          <w:tcPr>
            <w:tcW w:w="435"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3"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035F1A" w:rsidRPr="00B23585" w:rsidTr="00035F1A">
        <w:trPr>
          <w:trHeight w:val="70"/>
        </w:trPr>
        <w:tc>
          <w:tcPr>
            <w:tcW w:w="1037"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35"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17,0</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17,0</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17,0</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17,0</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17,0</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17,0</w:t>
            </w:r>
          </w:p>
        </w:tc>
        <w:tc>
          <w:tcPr>
            <w:tcW w:w="1348" w:type="pct"/>
            <w:gridSpan w:val="2"/>
            <w:vMerge w:val="restar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 xml:space="preserve">перевод </w:t>
            </w:r>
          </w:p>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 xml:space="preserve">на </w:t>
            </w:r>
            <w:r w:rsidR="004D7791" w:rsidRPr="00B23585">
              <w:rPr>
                <w:rFonts w:ascii="Times New Roman" w:hAnsi="Times New Roman" w:cs="Times New Roman"/>
                <w:color w:val="000000"/>
                <w:sz w:val="24"/>
                <w:szCs w:val="24"/>
              </w:rPr>
              <w:t>Филиал «Владимирский»</w:t>
            </w:r>
            <w:r w:rsidRPr="00B23585">
              <w:rPr>
                <w:rFonts w:ascii="Times New Roman" w:hAnsi="Times New Roman" w:cs="Times New Roman"/>
                <w:color w:val="000000"/>
                <w:sz w:val="24"/>
                <w:szCs w:val="24"/>
              </w:rPr>
              <w:t>ПАО «Т Плюс»</w:t>
            </w:r>
          </w:p>
        </w:tc>
      </w:tr>
      <w:tr w:rsidR="00035F1A" w:rsidRPr="00B23585" w:rsidTr="00035F1A">
        <w:trPr>
          <w:trHeight w:val="70"/>
        </w:trPr>
        <w:tc>
          <w:tcPr>
            <w:tcW w:w="1037"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35"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15,9</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15,9</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15,9</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15,9</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15,9</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15,9</w:t>
            </w:r>
          </w:p>
        </w:tc>
        <w:tc>
          <w:tcPr>
            <w:tcW w:w="1348" w:type="pct"/>
            <w:gridSpan w:val="2"/>
            <w:vMerge/>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p>
        </w:tc>
      </w:tr>
      <w:tr w:rsidR="00035F1A" w:rsidRPr="00B23585" w:rsidTr="00035F1A">
        <w:trPr>
          <w:trHeight w:val="70"/>
        </w:trPr>
        <w:tc>
          <w:tcPr>
            <w:tcW w:w="1037"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35"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7,023</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8,753</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8,753</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8,753</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Times New Roman" w:hAnsi="Times New Roman" w:cs="Times New Roman"/>
                <w:sz w:val="24"/>
                <w:szCs w:val="20"/>
              </w:rPr>
              <w:t>8,753</w:t>
            </w:r>
          </w:p>
        </w:tc>
        <w:tc>
          <w:tcPr>
            <w:tcW w:w="1348" w:type="pct"/>
            <w:gridSpan w:val="2"/>
            <w:vMerge/>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p>
        </w:tc>
      </w:tr>
    </w:tbl>
    <w:p w:rsidR="002E626F" w:rsidRPr="00B23585" w:rsidRDefault="002E626F" w:rsidP="002E626F">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28</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907"/>
        <w:gridCol w:w="909"/>
        <w:gridCol w:w="909"/>
        <w:gridCol w:w="909"/>
        <w:gridCol w:w="909"/>
        <w:gridCol w:w="909"/>
        <w:gridCol w:w="1409"/>
        <w:gridCol w:w="1407"/>
      </w:tblGrid>
      <w:tr w:rsidR="002E626F" w:rsidRPr="00B23585" w:rsidTr="002E626F">
        <w:trPr>
          <w:trHeight w:val="315"/>
        </w:trPr>
        <w:tc>
          <w:tcPr>
            <w:tcW w:w="1033" w:type="pct"/>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Котельная ОАО «РЭУ» «Западный» (котельная 98 Дивизии ВДВ)</w:t>
            </w:r>
          </w:p>
        </w:tc>
        <w:tc>
          <w:tcPr>
            <w:tcW w:w="435"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2013</w:t>
            </w:r>
          </w:p>
        </w:tc>
        <w:tc>
          <w:tcPr>
            <w:tcW w:w="436"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2014</w:t>
            </w:r>
          </w:p>
        </w:tc>
        <w:tc>
          <w:tcPr>
            <w:tcW w:w="436"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2015</w:t>
            </w:r>
          </w:p>
        </w:tc>
        <w:tc>
          <w:tcPr>
            <w:tcW w:w="436"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2016</w:t>
            </w:r>
          </w:p>
        </w:tc>
        <w:tc>
          <w:tcPr>
            <w:tcW w:w="436"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2017</w:t>
            </w:r>
          </w:p>
        </w:tc>
        <w:tc>
          <w:tcPr>
            <w:tcW w:w="436"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2018</w:t>
            </w:r>
          </w:p>
        </w:tc>
        <w:tc>
          <w:tcPr>
            <w:tcW w:w="676"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2019-2023</w:t>
            </w:r>
          </w:p>
        </w:tc>
        <w:tc>
          <w:tcPr>
            <w:tcW w:w="675" w:type="pct"/>
            <w:shd w:val="clear" w:color="auto" w:fill="auto"/>
            <w:noWrap/>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hAnsi="Times New Roman" w:cs="Times New Roman"/>
                <w:color w:val="000000"/>
              </w:rPr>
              <w:t>2024-2028</w:t>
            </w:r>
          </w:p>
        </w:tc>
      </w:tr>
      <w:tr w:rsidR="002E626F" w:rsidRPr="00B23585" w:rsidTr="002E626F">
        <w:trPr>
          <w:trHeight w:val="70"/>
        </w:trPr>
        <w:tc>
          <w:tcPr>
            <w:tcW w:w="1033" w:type="pct"/>
            <w:shd w:val="clear" w:color="auto" w:fill="auto"/>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Установленная мощность источника, Гкал/час</w:t>
            </w:r>
          </w:p>
        </w:tc>
        <w:tc>
          <w:tcPr>
            <w:tcW w:w="435"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c>
          <w:tcPr>
            <w:tcW w:w="67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c>
          <w:tcPr>
            <w:tcW w:w="675"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r>
      <w:tr w:rsidR="002E626F" w:rsidRPr="00B23585" w:rsidTr="002E626F">
        <w:trPr>
          <w:trHeight w:val="70"/>
        </w:trPr>
        <w:tc>
          <w:tcPr>
            <w:tcW w:w="1033" w:type="pct"/>
            <w:shd w:val="clear" w:color="auto" w:fill="auto"/>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Располагаемая мощность источника, Гкал/час</w:t>
            </w:r>
          </w:p>
        </w:tc>
        <w:tc>
          <w:tcPr>
            <w:tcW w:w="435"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c>
          <w:tcPr>
            <w:tcW w:w="67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c>
          <w:tcPr>
            <w:tcW w:w="675"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5,1</w:t>
            </w:r>
          </w:p>
        </w:tc>
      </w:tr>
      <w:tr w:rsidR="002E626F" w:rsidRPr="00B23585" w:rsidTr="002E626F">
        <w:trPr>
          <w:trHeight w:val="70"/>
        </w:trPr>
        <w:tc>
          <w:tcPr>
            <w:tcW w:w="1033" w:type="pct"/>
            <w:shd w:val="clear" w:color="auto" w:fill="auto"/>
            <w:vAlign w:val="center"/>
            <w:hideMark/>
          </w:tcPr>
          <w:p w:rsidR="002E626F" w:rsidRPr="00B23585" w:rsidRDefault="002E626F" w:rsidP="002E626F">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Присоединенная нагрузка потребителей, Гкал/час</w:t>
            </w:r>
          </w:p>
        </w:tc>
        <w:tc>
          <w:tcPr>
            <w:tcW w:w="435"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0,13</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0,13</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0,13</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0,13</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0,13</w:t>
            </w:r>
          </w:p>
        </w:tc>
        <w:tc>
          <w:tcPr>
            <w:tcW w:w="43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0,13</w:t>
            </w:r>
          </w:p>
        </w:tc>
        <w:tc>
          <w:tcPr>
            <w:tcW w:w="676"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0,13</w:t>
            </w:r>
          </w:p>
        </w:tc>
        <w:tc>
          <w:tcPr>
            <w:tcW w:w="675" w:type="pct"/>
            <w:shd w:val="clear" w:color="auto" w:fill="auto"/>
            <w:noWrap/>
            <w:vAlign w:val="center"/>
          </w:tcPr>
          <w:p w:rsidR="002E626F" w:rsidRPr="00B23585" w:rsidRDefault="002E626F" w:rsidP="002E626F">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0,13</w:t>
            </w:r>
          </w:p>
        </w:tc>
      </w:tr>
    </w:tbl>
    <w:p w:rsidR="002E626F" w:rsidRPr="00B23585" w:rsidRDefault="002E626F" w:rsidP="002E626F">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29</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967"/>
        <w:gridCol w:w="909"/>
        <w:gridCol w:w="909"/>
        <w:gridCol w:w="909"/>
        <w:gridCol w:w="909"/>
        <w:gridCol w:w="909"/>
        <w:gridCol w:w="1409"/>
        <w:gridCol w:w="1401"/>
      </w:tblGrid>
      <w:tr w:rsidR="00035F1A" w:rsidRPr="00B23585" w:rsidTr="00035F1A">
        <w:trPr>
          <w:trHeight w:val="315"/>
        </w:trPr>
        <w:tc>
          <w:tcPr>
            <w:tcW w:w="1008" w:type="pct"/>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ОАО «Союз-Телефонстрой»</w:t>
            </w:r>
          </w:p>
        </w:tc>
        <w:tc>
          <w:tcPr>
            <w:tcW w:w="464"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3"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035F1A" w:rsidRPr="00B23585" w:rsidTr="00035F1A">
        <w:trPr>
          <w:trHeight w:val="70"/>
        </w:trPr>
        <w:tc>
          <w:tcPr>
            <w:tcW w:w="1008"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6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c>
          <w:tcPr>
            <w:tcW w:w="67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c>
          <w:tcPr>
            <w:tcW w:w="675" w:type="pc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r>
      <w:tr w:rsidR="00035F1A" w:rsidRPr="00B23585" w:rsidTr="00035F1A">
        <w:trPr>
          <w:trHeight w:val="70"/>
        </w:trPr>
        <w:tc>
          <w:tcPr>
            <w:tcW w:w="1008"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6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c>
          <w:tcPr>
            <w:tcW w:w="67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c>
          <w:tcPr>
            <w:tcW w:w="675" w:type="pc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4,25</w:t>
            </w:r>
          </w:p>
        </w:tc>
      </w:tr>
      <w:tr w:rsidR="00035F1A" w:rsidRPr="00B23585" w:rsidTr="00035F1A">
        <w:trPr>
          <w:trHeight w:val="70"/>
        </w:trPr>
        <w:tc>
          <w:tcPr>
            <w:tcW w:w="1008"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6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3,12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3,12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3,12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3,12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3,12</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3,12</w:t>
            </w:r>
          </w:p>
        </w:tc>
        <w:tc>
          <w:tcPr>
            <w:tcW w:w="67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3,12</w:t>
            </w:r>
          </w:p>
        </w:tc>
        <w:tc>
          <w:tcPr>
            <w:tcW w:w="675" w:type="pc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3,12</w:t>
            </w:r>
          </w:p>
        </w:tc>
      </w:tr>
    </w:tbl>
    <w:p w:rsidR="00F91740" w:rsidRPr="00B23585" w:rsidRDefault="00F91740" w:rsidP="00F91740">
      <w:pPr>
        <w:pStyle w:val="af0"/>
        <w:keepNext/>
        <w:spacing w:before="120"/>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30</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967"/>
        <w:gridCol w:w="909"/>
        <w:gridCol w:w="909"/>
        <w:gridCol w:w="909"/>
        <w:gridCol w:w="909"/>
        <w:gridCol w:w="909"/>
        <w:gridCol w:w="1409"/>
        <w:gridCol w:w="1405"/>
      </w:tblGrid>
      <w:tr w:rsidR="00F46B94" w:rsidRPr="00B23585" w:rsidTr="00F46B94">
        <w:trPr>
          <w:trHeight w:val="315"/>
        </w:trPr>
        <w:tc>
          <w:tcPr>
            <w:tcW w:w="1006" w:type="pct"/>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ФГУ Ивановская база хранения ресурсов МВД РФ</w:t>
            </w:r>
          </w:p>
        </w:tc>
        <w:tc>
          <w:tcPr>
            <w:tcW w:w="464"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5"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F46B94" w:rsidRPr="00B23585" w:rsidTr="00F46B94">
        <w:trPr>
          <w:trHeight w:val="70"/>
        </w:trPr>
        <w:tc>
          <w:tcPr>
            <w:tcW w:w="1006" w:type="pct"/>
            <w:shd w:val="clear" w:color="auto" w:fill="auto"/>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64"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c>
          <w:tcPr>
            <w:tcW w:w="67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c>
          <w:tcPr>
            <w:tcW w:w="675"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r>
      <w:tr w:rsidR="00F46B94" w:rsidRPr="00B23585" w:rsidTr="00F46B94">
        <w:trPr>
          <w:trHeight w:val="70"/>
        </w:trPr>
        <w:tc>
          <w:tcPr>
            <w:tcW w:w="1006" w:type="pct"/>
            <w:shd w:val="clear" w:color="auto" w:fill="auto"/>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64"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c>
          <w:tcPr>
            <w:tcW w:w="67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c>
          <w:tcPr>
            <w:tcW w:w="675"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8,58</w:t>
            </w:r>
          </w:p>
        </w:tc>
      </w:tr>
      <w:tr w:rsidR="00F46B94" w:rsidRPr="00B23585" w:rsidTr="00F46B94">
        <w:trPr>
          <w:trHeight w:val="70"/>
        </w:trPr>
        <w:tc>
          <w:tcPr>
            <w:tcW w:w="1006" w:type="pct"/>
            <w:shd w:val="clear" w:color="auto" w:fill="auto"/>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64"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4,45</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4,54</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4,54</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5,248</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5,248</w:t>
            </w:r>
          </w:p>
        </w:tc>
        <w:tc>
          <w:tcPr>
            <w:tcW w:w="43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5,248</w:t>
            </w:r>
          </w:p>
        </w:tc>
        <w:tc>
          <w:tcPr>
            <w:tcW w:w="67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5,248</w:t>
            </w:r>
          </w:p>
        </w:tc>
        <w:tc>
          <w:tcPr>
            <w:tcW w:w="675"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5,248</w:t>
            </w:r>
          </w:p>
        </w:tc>
      </w:tr>
    </w:tbl>
    <w:p w:rsidR="00F91740" w:rsidRPr="00B23585" w:rsidRDefault="00F91740" w:rsidP="00F91740">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31</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967"/>
        <w:gridCol w:w="909"/>
        <w:gridCol w:w="909"/>
        <w:gridCol w:w="909"/>
        <w:gridCol w:w="909"/>
        <w:gridCol w:w="909"/>
        <w:gridCol w:w="1409"/>
        <w:gridCol w:w="1399"/>
      </w:tblGrid>
      <w:tr w:rsidR="004D7791" w:rsidRPr="00B23585" w:rsidTr="004D7791">
        <w:trPr>
          <w:trHeight w:val="315"/>
        </w:trPr>
        <w:tc>
          <w:tcPr>
            <w:tcW w:w="1009" w:type="pct"/>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ОАО «ИСМА»</w:t>
            </w:r>
          </w:p>
        </w:tc>
        <w:tc>
          <w:tcPr>
            <w:tcW w:w="464"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2"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4D7791" w:rsidRPr="00B23585" w:rsidTr="004D7791">
        <w:trPr>
          <w:trHeight w:val="70"/>
        </w:trPr>
        <w:tc>
          <w:tcPr>
            <w:tcW w:w="100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64"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w:t>
            </w:r>
          </w:p>
        </w:tc>
        <w:tc>
          <w:tcPr>
            <w:tcW w:w="433" w:type="pct"/>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w:t>
            </w:r>
          </w:p>
        </w:tc>
        <w:tc>
          <w:tcPr>
            <w:tcW w:w="1786" w:type="pct"/>
            <w:gridSpan w:val="3"/>
            <w:vMerge w:val="restart"/>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Times New Roman" w:hAnsi="Times New Roman" w:cs="Times New Roman"/>
                <w:sz w:val="24"/>
                <w:szCs w:val="20"/>
              </w:rPr>
              <w:t>перевод на ООО «ТЭС»</w:t>
            </w:r>
          </w:p>
        </w:tc>
      </w:tr>
      <w:tr w:rsidR="004D7791" w:rsidRPr="00B23585" w:rsidTr="004D7791">
        <w:trPr>
          <w:trHeight w:val="70"/>
        </w:trPr>
        <w:tc>
          <w:tcPr>
            <w:tcW w:w="100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64"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w:t>
            </w:r>
          </w:p>
        </w:tc>
        <w:tc>
          <w:tcPr>
            <w:tcW w:w="433" w:type="pct"/>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w:t>
            </w:r>
          </w:p>
        </w:tc>
        <w:tc>
          <w:tcPr>
            <w:tcW w:w="1786" w:type="pct"/>
            <w:gridSpan w:val="3"/>
            <w:vMerge/>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p>
        </w:tc>
      </w:tr>
      <w:tr w:rsidR="004D7791" w:rsidRPr="00B23585" w:rsidTr="004D7791">
        <w:trPr>
          <w:trHeight w:val="70"/>
        </w:trPr>
        <w:tc>
          <w:tcPr>
            <w:tcW w:w="100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64"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2,97</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2,97</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2,97</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2,97</w:t>
            </w:r>
          </w:p>
        </w:tc>
        <w:tc>
          <w:tcPr>
            <w:tcW w:w="433" w:type="pct"/>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2,97</w:t>
            </w:r>
          </w:p>
        </w:tc>
        <w:tc>
          <w:tcPr>
            <w:tcW w:w="1786" w:type="pct"/>
            <w:gridSpan w:val="3"/>
            <w:vMerge/>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p>
        </w:tc>
      </w:tr>
    </w:tbl>
    <w:p w:rsidR="00F91740" w:rsidRPr="00B23585" w:rsidRDefault="00F91740" w:rsidP="0014726F">
      <w:pPr>
        <w:jc w:val="right"/>
      </w:pPr>
      <w:r w:rsidRPr="00B23585">
        <w:br w:type="page"/>
      </w:r>
    </w:p>
    <w:p w:rsidR="00F91740" w:rsidRPr="00B23585" w:rsidRDefault="00F91740" w:rsidP="00F91740">
      <w:pPr>
        <w:pStyle w:val="af0"/>
        <w:keepNext/>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32</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967"/>
        <w:gridCol w:w="909"/>
        <w:gridCol w:w="909"/>
        <w:gridCol w:w="909"/>
        <w:gridCol w:w="909"/>
        <w:gridCol w:w="909"/>
        <w:gridCol w:w="1409"/>
        <w:gridCol w:w="1399"/>
      </w:tblGrid>
      <w:tr w:rsidR="004D7791" w:rsidRPr="00B23585" w:rsidTr="004D7791">
        <w:trPr>
          <w:trHeight w:val="315"/>
        </w:trPr>
        <w:tc>
          <w:tcPr>
            <w:tcW w:w="1009" w:type="pct"/>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ООО «ТЭС»</w:t>
            </w:r>
          </w:p>
        </w:tc>
        <w:tc>
          <w:tcPr>
            <w:tcW w:w="464"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2"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4D7791" w:rsidRPr="00B23585" w:rsidTr="004D7791">
        <w:trPr>
          <w:trHeight w:val="70"/>
        </w:trPr>
        <w:tc>
          <w:tcPr>
            <w:tcW w:w="100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64"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9,2</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9,2</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9,2</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9,2</w:t>
            </w:r>
          </w:p>
        </w:tc>
        <w:tc>
          <w:tcPr>
            <w:tcW w:w="433" w:type="pct"/>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9,2</w:t>
            </w:r>
          </w:p>
        </w:tc>
        <w:tc>
          <w:tcPr>
            <w:tcW w:w="1786" w:type="pct"/>
            <w:gridSpan w:val="3"/>
            <w:vMerge w:val="restart"/>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Модернизация оборудования</w:t>
            </w:r>
          </w:p>
        </w:tc>
      </w:tr>
      <w:tr w:rsidR="004D7791" w:rsidRPr="00B23585" w:rsidTr="004D7791">
        <w:trPr>
          <w:trHeight w:val="70"/>
        </w:trPr>
        <w:tc>
          <w:tcPr>
            <w:tcW w:w="100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64"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w:t>
            </w:r>
          </w:p>
        </w:tc>
        <w:tc>
          <w:tcPr>
            <w:tcW w:w="433" w:type="pct"/>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w:t>
            </w:r>
          </w:p>
        </w:tc>
        <w:tc>
          <w:tcPr>
            <w:tcW w:w="1786" w:type="pct"/>
            <w:gridSpan w:val="3"/>
            <w:vMerge/>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p>
        </w:tc>
      </w:tr>
      <w:tr w:rsidR="004D7791" w:rsidRPr="00B23585" w:rsidTr="004D7791">
        <w:trPr>
          <w:trHeight w:val="70"/>
        </w:trPr>
        <w:tc>
          <w:tcPr>
            <w:tcW w:w="100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64"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9,24</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9,24</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9,24</w:t>
            </w:r>
          </w:p>
        </w:tc>
        <w:tc>
          <w:tcPr>
            <w:tcW w:w="436"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9,24</w:t>
            </w:r>
          </w:p>
        </w:tc>
        <w:tc>
          <w:tcPr>
            <w:tcW w:w="433" w:type="pct"/>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9,24</w:t>
            </w:r>
          </w:p>
        </w:tc>
        <w:tc>
          <w:tcPr>
            <w:tcW w:w="1786" w:type="pct"/>
            <w:gridSpan w:val="3"/>
            <w:vMerge/>
            <w:shd w:val="clear" w:color="auto" w:fill="auto"/>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p>
        </w:tc>
      </w:tr>
    </w:tbl>
    <w:p w:rsidR="00F91740" w:rsidRPr="00B23585" w:rsidRDefault="00F91740" w:rsidP="00F91740">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33</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967"/>
        <w:gridCol w:w="909"/>
        <w:gridCol w:w="909"/>
        <w:gridCol w:w="909"/>
        <w:gridCol w:w="909"/>
        <w:gridCol w:w="909"/>
        <w:gridCol w:w="1409"/>
        <w:gridCol w:w="1401"/>
      </w:tblGrid>
      <w:tr w:rsidR="00035F1A" w:rsidRPr="00B23585" w:rsidTr="00035F1A">
        <w:trPr>
          <w:trHeight w:val="315"/>
        </w:trPr>
        <w:tc>
          <w:tcPr>
            <w:tcW w:w="1008" w:type="pct"/>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ООО «Ивсиликат»</w:t>
            </w:r>
          </w:p>
        </w:tc>
        <w:tc>
          <w:tcPr>
            <w:tcW w:w="464"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6"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3"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035F1A" w:rsidRPr="00B23585" w:rsidTr="00035F1A">
        <w:trPr>
          <w:trHeight w:val="70"/>
        </w:trPr>
        <w:tc>
          <w:tcPr>
            <w:tcW w:w="1008"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6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c>
          <w:tcPr>
            <w:tcW w:w="67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c>
          <w:tcPr>
            <w:tcW w:w="675" w:type="pc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r>
      <w:tr w:rsidR="00035F1A" w:rsidRPr="00B23585" w:rsidTr="00035F1A">
        <w:trPr>
          <w:trHeight w:val="70"/>
        </w:trPr>
        <w:tc>
          <w:tcPr>
            <w:tcW w:w="1008"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6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c>
          <w:tcPr>
            <w:tcW w:w="67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c>
          <w:tcPr>
            <w:tcW w:w="675" w:type="pc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37,0</w:t>
            </w:r>
          </w:p>
        </w:tc>
      </w:tr>
      <w:tr w:rsidR="00035F1A" w:rsidRPr="00B23585" w:rsidTr="00035F1A">
        <w:trPr>
          <w:trHeight w:val="70"/>
        </w:trPr>
        <w:tc>
          <w:tcPr>
            <w:tcW w:w="1008"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6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16,99</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18,55</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18,55</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18,55</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18,55</w:t>
            </w:r>
          </w:p>
        </w:tc>
        <w:tc>
          <w:tcPr>
            <w:tcW w:w="436"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18,55</w:t>
            </w:r>
          </w:p>
        </w:tc>
        <w:tc>
          <w:tcPr>
            <w:tcW w:w="67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18,55</w:t>
            </w:r>
          </w:p>
        </w:tc>
        <w:tc>
          <w:tcPr>
            <w:tcW w:w="675" w:type="pc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18,55</w:t>
            </w:r>
          </w:p>
        </w:tc>
      </w:tr>
    </w:tbl>
    <w:p w:rsidR="00F91740" w:rsidRPr="00B23585" w:rsidRDefault="00F91740" w:rsidP="0014726F">
      <w:pPr>
        <w:jc w:val="right"/>
      </w:pPr>
    </w:p>
    <w:p w:rsidR="00F91740" w:rsidRPr="00B23585" w:rsidRDefault="00F91740" w:rsidP="0014726F">
      <w:pPr>
        <w:jc w:val="right"/>
      </w:pPr>
      <w:r w:rsidRPr="00B23585">
        <w:br w:type="page"/>
      </w:r>
    </w:p>
    <w:p w:rsidR="00F91740" w:rsidRPr="00B23585" w:rsidRDefault="00F91740" w:rsidP="00F91740">
      <w:pPr>
        <w:pStyle w:val="af0"/>
        <w:keepNext/>
        <w:spacing w:before="120"/>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34</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967"/>
        <w:gridCol w:w="909"/>
        <w:gridCol w:w="909"/>
        <w:gridCol w:w="909"/>
        <w:gridCol w:w="909"/>
        <w:gridCol w:w="909"/>
        <w:gridCol w:w="1409"/>
        <w:gridCol w:w="1407"/>
      </w:tblGrid>
      <w:tr w:rsidR="00F91740" w:rsidRPr="00B23585" w:rsidTr="00F91740">
        <w:trPr>
          <w:trHeight w:val="315"/>
        </w:trPr>
        <w:tc>
          <w:tcPr>
            <w:tcW w:w="1005" w:type="pct"/>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Котельная ООО «Ивановская энергетическая компания»</w:t>
            </w:r>
          </w:p>
        </w:tc>
        <w:tc>
          <w:tcPr>
            <w:tcW w:w="464"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2013</w:t>
            </w:r>
          </w:p>
        </w:tc>
        <w:tc>
          <w:tcPr>
            <w:tcW w:w="43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2014</w:t>
            </w:r>
          </w:p>
        </w:tc>
        <w:tc>
          <w:tcPr>
            <w:tcW w:w="43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2015</w:t>
            </w:r>
          </w:p>
        </w:tc>
        <w:tc>
          <w:tcPr>
            <w:tcW w:w="43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2016</w:t>
            </w:r>
          </w:p>
        </w:tc>
        <w:tc>
          <w:tcPr>
            <w:tcW w:w="43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2017</w:t>
            </w:r>
          </w:p>
        </w:tc>
        <w:tc>
          <w:tcPr>
            <w:tcW w:w="43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2018</w:t>
            </w:r>
          </w:p>
        </w:tc>
        <w:tc>
          <w:tcPr>
            <w:tcW w:w="67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2019-2023</w:t>
            </w:r>
          </w:p>
        </w:tc>
        <w:tc>
          <w:tcPr>
            <w:tcW w:w="675"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2024-2028</w:t>
            </w:r>
          </w:p>
        </w:tc>
      </w:tr>
      <w:tr w:rsidR="00F91740" w:rsidRPr="00B23585" w:rsidTr="00F91740">
        <w:trPr>
          <w:trHeight w:val="70"/>
        </w:trPr>
        <w:tc>
          <w:tcPr>
            <w:tcW w:w="1005"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Установленная мощность источника, Гкал/час</w:t>
            </w:r>
          </w:p>
        </w:tc>
        <w:tc>
          <w:tcPr>
            <w:tcW w:w="46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c>
          <w:tcPr>
            <w:tcW w:w="43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c>
          <w:tcPr>
            <w:tcW w:w="43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c>
          <w:tcPr>
            <w:tcW w:w="43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c>
          <w:tcPr>
            <w:tcW w:w="43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c>
          <w:tcPr>
            <w:tcW w:w="43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c>
          <w:tcPr>
            <w:tcW w:w="67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c>
          <w:tcPr>
            <w:tcW w:w="67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r>
      <w:tr w:rsidR="00F91740" w:rsidRPr="00B23585" w:rsidTr="00F91740">
        <w:trPr>
          <w:trHeight w:val="70"/>
        </w:trPr>
        <w:tc>
          <w:tcPr>
            <w:tcW w:w="1005"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Располагаемая мощность источника, Гкал/час</w:t>
            </w:r>
          </w:p>
        </w:tc>
        <w:tc>
          <w:tcPr>
            <w:tcW w:w="46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c>
          <w:tcPr>
            <w:tcW w:w="43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c>
          <w:tcPr>
            <w:tcW w:w="43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c>
          <w:tcPr>
            <w:tcW w:w="43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c>
          <w:tcPr>
            <w:tcW w:w="43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c>
          <w:tcPr>
            <w:tcW w:w="43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c>
          <w:tcPr>
            <w:tcW w:w="67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c>
          <w:tcPr>
            <w:tcW w:w="67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4,68</w:t>
            </w:r>
          </w:p>
        </w:tc>
      </w:tr>
      <w:tr w:rsidR="00F91740" w:rsidRPr="00B23585" w:rsidTr="00F91740">
        <w:trPr>
          <w:trHeight w:val="70"/>
        </w:trPr>
        <w:tc>
          <w:tcPr>
            <w:tcW w:w="1005"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Присоединенная нагрузка потребителей, Гкал/час</w:t>
            </w:r>
          </w:p>
        </w:tc>
        <w:tc>
          <w:tcPr>
            <w:tcW w:w="46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0,56</w:t>
            </w:r>
          </w:p>
        </w:tc>
        <w:tc>
          <w:tcPr>
            <w:tcW w:w="43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0,56</w:t>
            </w:r>
          </w:p>
        </w:tc>
        <w:tc>
          <w:tcPr>
            <w:tcW w:w="43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0,56</w:t>
            </w:r>
          </w:p>
        </w:tc>
        <w:tc>
          <w:tcPr>
            <w:tcW w:w="43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0,56</w:t>
            </w:r>
          </w:p>
        </w:tc>
        <w:tc>
          <w:tcPr>
            <w:tcW w:w="43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0,56</w:t>
            </w:r>
          </w:p>
        </w:tc>
        <w:tc>
          <w:tcPr>
            <w:tcW w:w="43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0,56</w:t>
            </w:r>
          </w:p>
        </w:tc>
        <w:tc>
          <w:tcPr>
            <w:tcW w:w="67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0,56</w:t>
            </w:r>
          </w:p>
        </w:tc>
        <w:tc>
          <w:tcPr>
            <w:tcW w:w="67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0,56</w:t>
            </w:r>
          </w:p>
        </w:tc>
      </w:tr>
    </w:tbl>
    <w:p w:rsidR="00F91740" w:rsidRPr="00B23585" w:rsidRDefault="00F91740" w:rsidP="0014726F">
      <w:pPr>
        <w:jc w:val="right"/>
      </w:pPr>
      <w:r w:rsidRPr="00B23585">
        <w:br w:type="page"/>
      </w:r>
    </w:p>
    <w:p w:rsidR="00F91740" w:rsidRPr="00B23585" w:rsidRDefault="00F91740" w:rsidP="00F91740">
      <w:pPr>
        <w:pStyle w:val="af0"/>
        <w:keepNext/>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35</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959"/>
        <w:gridCol w:w="925"/>
        <w:gridCol w:w="925"/>
        <w:gridCol w:w="925"/>
        <w:gridCol w:w="890"/>
        <w:gridCol w:w="9"/>
        <w:gridCol w:w="900"/>
        <w:gridCol w:w="1401"/>
        <w:gridCol w:w="1397"/>
      </w:tblGrid>
      <w:tr w:rsidR="00035F1A" w:rsidRPr="00B23585" w:rsidTr="00035F1A">
        <w:trPr>
          <w:trHeight w:val="315"/>
        </w:trPr>
        <w:tc>
          <w:tcPr>
            <w:tcW w:w="1003" w:type="pct"/>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ООО «Альянс-Профи»</w:t>
            </w:r>
          </w:p>
        </w:tc>
        <w:tc>
          <w:tcPr>
            <w:tcW w:w="460"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44"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44"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44"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31" w:type="pct"/>
            <w:gridSpan w:val="2"/>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32"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72"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70" w:type="pct"/>
            <w:shd w:val="clear" w:color="auto" w:fill="auto"/>
            <w:noWrap/>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035F1A" w:rsidRPr="00B23585" w:rsidTr="00035F1A">
        <w:trPr>
          <w:trHeight w:val="70"/>
        </w:trPr>
        <w:tc>
          <w:tcPr>
            <w:tcW w:w="1003"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60"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26,56</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26,56</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26,56</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26,56</w:t>
            </w:r>
          </w:p>
        </w:tc>
        <w:tc>
          <w:tcPr>
            <w:tcW w:w="427"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26,56</w:t>
            </w:r>
          </w:p>
        </w:tc>
        <w:tc>
          <w:tcPr>
            <w:tcW w:w="436" w:type="pct"/>
            <w:gridSpan w:val="2"/>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26,56</w:t>
            </w:r>
          </w:p>
        </w:tc>
        <w:tc>
          <w:tcPr>
            <w:tcW w:w="1341" w:type="pct"/>
            <w:gridSpan w:val="2"/>
            <w:vMerge w:val="restart"/>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 xml:space="preserve">перевод </w:t>
            </w:r>
          </w:p>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 xml:space="preserve">на </w:t>
            </w:r>
            <w:r w:rsidR="004D7791" w:rsidRPr="00B23585">
              <w:rPr>
                <w:rFonts w:ascii="Times New Roman" w:hAnsi="Times New Roman" w:cs="Times New Roman"/>
                <w:color w:val="000000"/>
                <w:sz w:val="24"/>
                <w:szCs w:val="24"/>
              </w:rPr>
              <w:t xml:space="preserve">Филиал «Владимирский» </w:t>
            </w:r>
            <w:r w:rsidRPr="00B23585">
              <w:rPr>
                <w:rFonts w:ascii="Times New Roman" w:hAnsi="Times New Roman" w:cs="Times New Roman"/>
                <w:color w:val="000000"/>
                <w:sz w:val="24"/>
                <w:szCs w:val="24"/>
              </w:rPr>
              <w:t>ПАО «Т Плюс»</w:t>
            </w:r>
          </w:p>
        </w:tc>
      </w:tr>
      <w:tr w:rsidR="00035F1A" w:rsidRPr="00B23585" w:rsidTr="00035F1A">
        <w:trPr>
          <w:trHeight w:val="70"/>
        </w:trPr>
        <w:tc>
          <w:tcPr>
            <w:tcW w:w="1003"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60"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19,92</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19,92</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19,92</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19,92</w:t>
            </w:r>
          </w:p>
        </w:tc>
        <w:tc>
          <w:tcPr>
            <w:tcW w:w="427"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19,92</w:t>
            </w:r>
          </w:p>
        </w:tc>
        <w:tc>
          <w:tcPr>
            <w:tcW w:w="436" w:type="pct"/>
            <w:gridSpan w:val="2"/>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19,92</w:t>
            </w:r>
          </w:p>
        </w:tc>
        <w:tc>
          <w:tcPr>
            <w:tcW w:w="1341" w:type="pct"/>
            <w:gridSpan w:val="2"/>
            <w:vMerge/>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p>
        </w:tc>
      </w:tr>
      <w:tr w:rsidR="00035F1A" w:rsidRPr="00B23585" w:rsidTr="00035F1A">
        <w:trPr>
          <w:trHeight w:val="70"/>
        </w:trPr>
        <w:tc>
          <w:tcPr>
            <w:tcW w:w="1003" w:type="pct"/>
            <w:shd w:val="clear" w:color="auto" w:fill="auto"/>
            <w:vAlign w:val="center"/>
            <w:hideMark/>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60"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9,81</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10,659</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10,659</w:t>
            </w:r>
          </w:p>
        </w:tc>
        <w:tc>
          <w:tcPr>
            <w:tcW w:w="444"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10,659</w:t>
            </w:r>
          </w:p>
        </w:tc>
        <w:tc>
          <w:tcPr>
            <w:tcW w:w="427" w:type="pct"/>
            <w:shd w:val="clear" w:color="auto" w:fill="auto"/>
            <w:noWrap/>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10,659</w:t>
            </w:r>
          </w:p>
        </w:tc>
        <w:tc>
          <w:tcPr>
            <w:tcW w:w="436" w:type="pct"/>
            <w:gridSpan w:val="2"/>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10,659</w:t>
            </w:r>
          </w:p>
        </w:tc>
        <w:tc>
          <w:tcPr>
            <w:tcW w:w="1341" w:type="pct"/>
            <w:gridSpan w:val="2"/>
            <w:vMerge/>
            <w:shd w:val="clear" w:color="auto" w:fill="auto"/>
            <w:vAlign w:val="center"/>
          </w:tcPr>
          <w:p w:rsidR="00035F1A" w:rsidRPr="00B23585" w:rsidRDefault="00035F1A" w:rsidP="00035F1A">
            <w:pPr>
              <w:spacing w:after="0" w:line="240" w:lineRule="auto"/>
              <w:jc w:val="center"/>
              <w:rPr>
                <w:rFonts w:ascii="Times New Roman" w:hAnsi="Times New Roman" w:cs="Times New Roman"/>
                <w:color w:val="000000"/>
                <w:sz w:val="24"/>
                <w:szCs w:val="24"/>
              </w:rPr>
            </w:pPr>
          </w:p>
        </w:tc>
      </w:tr>
    </w:tbl>
    <w:p w:rsidR="00F91740" w:rsidRPr="00B23585" w:rsidRDefault="00F91740" w:rsidP="00F91740">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36</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946"/>
        <w:gridCol w:w="888"/>
        <w:gridCol w:w="888"/>
        <w:gridCol w:w="888"/>
        <w:gridCol w:w="890"/>
        <w:gridCol w:w="890"/>
        <w:gridCol w:w="1388"/>
        <w:gridCol w:w="1386"/>
      </w:tblGrid>
      <w:tr w:rsidR="00F91740" w:rsidRPr="00B23585" w:rsidTr="00F91740">
        <w:trPr>
          <w:trHeight w:val="315"/>
        </w:trPr>
        <w:tc>
          <w:tcPr>
            <w:tcW w:w="1083" w:type="pct"/>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Котельная Ярославского регионального участка  Северной дирекции по тепловодоснабжению</w:t>
            </w:r>
          </w:p>
        </w:tc>
        <w:tc>
          <w:tcPr>
            <w:tcW w:w="454"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2013</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2014</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2015</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2016</w:t>
            </w:r>
          </w:p>
        </w:tc>
        <w:tc>
          <w:tcPr>
            <w:tcW w:w="427"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2017</w:t>
            </w:r>
          </w:p>
        </w:tc>
        <w:tc>
          <w:tcPr>
            <w:tcW w:w="427"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2018</w:t>
            </w:r>
          </w:p>
        </w:tc>
        <w:tc>
          <w:tcPr>
            <w:tcW w:w="66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2019-2023</w:t>
            </w:r>
          </w:p>
        </w:tc>
        <w:tc>
          <w:tcPr>
            <w:tcW w:w="665"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2024-2028</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Установленная мощность источника,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c>
          <w:tcPr>
            <w:tcW w:w="426"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c>
          <w:tcPr>
            <w:tcW w:w="426"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c>
          <w:tcPr>
            <w:tcW w:w="426"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c>
          <w:tcPr>
            <w:tcW w:w="427"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c>
          <w:tcPr>
            <w:tcW w:w="427"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c>
          <w:tcPr>
            <w:tcW w:w="666"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c>
          <w:tcPr>
            <w:tcW w:w="665"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Располагаемая мощность источника,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c>
          <w:tcPr>
            <w:tcW w:w="426"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c>
          <w:tcPr>
            <w:tcW w:w="426"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c>
          <w:tcPr>
            <w:tcW w:w="426"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c>
          <w:tcPr>
            <w:tcW w:w="427"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c>
          <w:tcPr>
            <w:tcW w:w="427"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c>
          <w:tcPr>
            <w:tcW w:w="666"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c>
          <w:tcPr>
            <w:tcW w:w="665"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36,57</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Присоединенная нагрузка потребителей,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29,7</w:t>
            </w:r>
          </w:p>
        </w:tc>
        <w:tc>
          <w:tcPr>
            <w:tcW w:w="426"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29,7</w:t>
            </w:r>
          </w:p>
        </w:tc>
        <w:tc>
          <w:tcPr>
            <w:tcW w:w="426"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30,299</w:t>
            </w:r>
          </w:p>
        </w:tc>
        <w:tc>
          <w:tcPr>
            <w:tcW w:w="426"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30,299</w:t>
            </w:r>
          </w:p>
        </w:tc>
        <w:tc>
          <w:tcPr>
            <w:tcW w:w="427"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30,299</w:t>
            </w:r>
          </w:p>
        </w:tc>
        <w:tc>
          <w:tcPr>
            <w:tcW w:w="427"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30,299</w:t>
            </w:r>
          </w:p>
        </w:tc>
        <w:tc>
          <w:tcPr>
            <w:tcW w:w="666"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30,299</w:t>
            </w:r>
          </w:p>
        </w:tc>
        <w:tc>
          <w:tcPr>
            <w:tcW w:w="665" w:type="pct"/>
            <w:shd w:val="clear" w:color="auto" w:fill="auto"/>
            <w:noWrap/>
            <w:vAlign w:val="center"/>
          </w:tcPr>
          <w:p w:rsidR="00F91740" w:rsidRPr="00B23585" w:rsidRDefault="00AA6B71"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30,299</w:t>
            </w:r>
          </w:p>
        </w:tc>
      </w:tr>
    </w:tbl>
    <w:p w:rsidR="00F91740" w:rsidRPr="00B23585" w:rsidRDefault="00F91740" w:rsidP="0014726F">
      <w:pPr>
        <w:jc w:val="right"/>
      </w:pPr>
      <w:r w:rsidRPr="00B23585">
        <w:br w:type="page"/>
      </w:r>
    </w:p>
    <w:p w:rsidR="00F91740" w:rsidRPr="00B23585" w:rsidRDefault="00F91740" w:rsidP="00F91740">
      <w:pPr>
        <w:pStyle w:val="af0"/>
        <w:keepNext/>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37</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946"/>
        <w:gridCol w:w="888"/>
        <w:gridCol w:w="888"/>
        <w:gridCol w:w="888"/>
        <w:gridCol w:w="890"/>
        <w:gridCol w:w="890"/>
        <w:gridCol w:w="1388"/>
        <w:gridCol w:w="1386"/>
      </w:tblGrid>
      <w:tr w:rsidR="00F91740" w:rsidRPr="00B23585" w:rsidTr="00F91740">
        <w:trPr>
          <w:trHeight w:val="315"/>
        </w:trPr>
        <w:tc>
          <w:tcPr>
            <w:tcW w:w="1083" w:type="pct"/>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Котельная ОАО «РЭУ» «Западный» (котельная № 42)</w:t>
            </w:r>
          </w:p>
        </w:tc>
        <w:tc>
          <w:tcPr>
            <w:tcW w:w="454"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2013</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2014</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2015</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2016</w:t>
            </w:r>
          </w:p>
        </w:tc>
        <w:tc>
          <w:tcPr>
            <w:tcW w:w="427"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2017</w:t>
            </w:r>
          </w:p>
        </w:tc>
        <w:tc>
          <w:tcPr>
            <w:tcW w:w="427"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2018</w:t>
            </w:r>
          </w:p>
        </w:tc>
        <w:tc>
          <w:tcPr>
            <w:tcW w:w="66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2019-2023</w:t>
            </w:r>
          </w:p>
        </w:tc>
        <w:tc>
          <w:tcPr>
            <w:tcW w:w="665"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2024-2028</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Установленная мощность источника,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19,6</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19,6</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19,6</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19,6</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19,6</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19,6</w:t>
            </w:r>
          </w:p>
        </w:tc>
        <w:tc>
          <w:tcPr>
            <w:tcW w:w="66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19,6</w:t>
            </w:r>
          </w:p>
        </w:tc>
        <w:tc>
          <w:tcPr>
            <w:tcW w:w="66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19,6</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Располагаемая мощность источника,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14,07</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14,07</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14,07</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14,07</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14,07</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14,07</w:t>
            </w:r>
          </w:p>
        </w:tc>
        <w:tc>
          <w:tcPr>
            <w:tcW w:w="66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14,07</w:t>
            </w:r>
          </w:p>
        </w:tc>
        <w:tc>
          <w:tcPr>
            <w:tcW w:w="66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14,07</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Присоединенная нагрузка потребителей,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4,815</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4,815</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4,815</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4,815</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4,815</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4,815</w:t>
            </w:r>
          </w:p>
        </w:tc>
        <w:tc>
          <w:tcPr>
            <w:tcW w:w="66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4,815</w:t>
            </w:r>
          </w:p>
        </w:tc>
        <w:tc>
          <w:tcPr>
            <w:tcW w:w="66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4,815</w:t>
            </w:r>
          </w:p>
        </w:tc>
      </w:tr>
    </w:tbl>
    <w:p w:rsidR="00F91740" w:rsidRPr="00B23585" w:rsidRDefault="00F91740" w:rsidP="00F91740">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38</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946"/>
        <w:gridCol w:w="888"/>
        <w:gridCol w:w="888"/>
        <w:gridCol w:w="888"/>
        <w:gridCol w:w="890"/>
        <w:gridCol w:w="890"/>
        <w:gridCol w:w="1388"/>
        <w:gridCol w:w="1386"/>
      </w:tblGrid>
      <w:tr w:rsidR="00F91740" w:rsidRPr="00B23585" w:rsidTr="00F91740">
        <w:trPr>
          <w:trHeight w:val="315"/>
        </w:trPr>
        <w:tc>
          <w:tcPr>
            <w:tcW w:w="1083" w:type="pct"/>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Котельная ОАО «Газпромнефть-Ярославль»</w:t>
            </w:r>
          </w:p>
        </w:tc>
        <w:tc>
          <w:tcPr>
            <w:tcW w:w="454"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2013</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2014</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2015</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2016</w:t>
            </w:r>
          </w:p>
        </w:tc>
        <w:tc>
          <w:tcPr>
            <w:tcW w:w="427"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2017</w:t>
            </w:r>
          </w:p>
        </w:tc>
        <w:tc>
          <w:tcPr>
            <w:tcW w:w="427"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2018</w:t>
            </w:r>
          </w:p>
        </w:tc>
        <w:tc>
          <w:tcPr>
            <w:tcW w:w="66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2019-2023</w:t>
            </w:r>
          </w:p>
        </w:tc>
        <w:tc>
          <w:tcPr>
            <w:tcW w:w="665"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2024-2028</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Установленная мощность источника,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c>
          <w:tcPr>
            <w:tcW w:w="66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c>
          <w:tcPr>
            <w:tcW w:w="66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Располагаемая мощность источника,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c>
          <w:tcPr>
            <w:tcW w:w="66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c>
          <w:tcPr>
            <w:tcW w:w="66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0,344</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Присоединенная нагрузка потребителей,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0,335</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0,335</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0,335</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0,335</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0,335</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0,335</w:t>
            </w:r>
          </w:p>
        </w:tc>
        <w:tc>
          <w:tcPr>
            <w:tcW w:w="66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0,335</w:t>
            </w:r>
          </w:p>
        </w:tc>
        <w:tc>
          <w:tcPr>
            <w:tcW w:w="66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0,335</w:t>
            </w:r>
          </w:p>
        </w:tc>
      </w:tr>
    </w:tbl>
    <w:p w:rsidR="00F91740" w:rsidRPr="00B23585" w:rsidRDefault="00F91740" w:rsidP="00F91740">
      <w:pPr>
        <w:pStyle w:val="af0"/>
        <w:keepNext/>
      </w:pPr>
      <w:r w:rsidRPr="00B23585">
        <w:t xml:space="preserve">Таблица </w:t>
      </w:r>
      <w:fldSimple w:instr=" STYLEREF 1 \s ">
        <w:r w:rsidR="008D79FE">
          <w:rPr>
            <w:noProof/>
          </w:rPr>
          <w:t>2</w:t>
        </w:r>
      </w:fldSimple>
      <w:r w:rsidR="008D79FE">
        <w:t>.</w:t>
      </w:r>
      <w:fldSimple w:instr=" SEQ Таблица \* ARABIC \s 1 ">
        <w:r w:rsidR="008D79FE">
          <w:rPr>
            <w:noProof/>
          </w:rPr>
          <w:t>39</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946"/>
        <w:gridCol w:w="888"/>
        <w:gridCol w:w="888"/>
        <w:gridCol w:w="888"/>
        <w:gridCol w:w="890"/>
        <w:gridCol w:w="890"/>
        <w:gridCol w:w="1388"/>
        <w:gridCol w:w="1386"/>
      </w:tblGrid>
      <w:tr w:rsidR="00F91740" w:rsidRPr="00B23585" w:rsidTr="00F91740">
        <w:trPr>
          <w:trHeight w:val="315"/>
        </w:trPr>
        <w:tc>
          <w:tcPr>
            <w:tcW w:w="1083" w:type="pct"/>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Котельная ОАО «Ивановоглавснаб»</w:t>
            </w:r>
          </w:p>
        </w:tc>
        <w:tc>
          <w:tcPr>
            <w:tcW w:w="454"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2013</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2014</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2015</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2016</w:t>
            </w:r>
          </w:p>
        </w:tc>
        <w:tc>
          <w:tcPr>
            <w:tcW w:w="427"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2017</w:t>
            </w:r>
          </w:p>
        </w:tc>
        <w:tc>
          <w:tcPr>
            <w:tcW w:w="427"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2018</w:t>
            </w:r>
          </w:p>
        </w:tc>
        <w:tc>
          <w:tcPr>
            <w:tcW w:w="66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2019-2023</w:t>
            </w:r>
          </w:p>
        </w:tc>
        <w:tc>
          <w:tcPr>
            <w:tcW w:w="665"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2024-2028</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Установленная мощность источника,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18,56</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18,56</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18,56</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18,56</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18,56</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18,56</w:t>
            </w:r>
          </w:p>
        </w:tc>
        <w:tc>
          <w:tcPr>
            <w:tcW w:w="66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18,56</w:t>
            </w:r>
          </w:p>
        </w:tc>
        <w:tc>
          <w:tcPr>
            <w:tcW w:w="66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18,56</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Располагаемая мощность источника,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16,51</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16,51</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16,51</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16,51</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16,51</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16,51</w:t>
            </w:r>
          </w:p>
        </w:tc>
        <w:tc>
          <w:tcPr>
            <w:tcW w:w="66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16,51</w:t>
            </w:r>
          </w:p>
        </w:tc>
        <w:tc>
          <w:tcPr>
            <w:tcW w:w="66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16,51</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Присоединенная нагрузка потребителей,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4,36</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4,36</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4,36</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4,36</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4,36</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4,36</w:t>
            </w:r>
          </w:p>
        </w:tc>
        <w:tc>
          <w:tcPr>
            <w:tcW w:w="66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4,36</w:t>
            </w:r>
          </w:p>
        </w:tc>
        <w:tc>
          <w:tcPr>
            <w:tcW w:w="66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4,36</w:t>
            </w:r>
          </w:p>
        </w:tc>
      </w:tr>
    </w:tbl>
    <w:p w:rsidR="00F91740" w:rsidRPr="00B23585" w:rsidRDefault="00F91740" w:rsidP="0014726F">
      <w:pPr>
        <w:jc w:val="right"/>
      </w:pPr>
      <w:r w:rsidRPr="00B23585">
        <w:br w:type="page"/>
      </w:r>
    </w:p>
    <w:p w:rsidR="00F91740" w:rsidRPr="00B23585" w:rsidRDefault="00F91740" w:rsidP="00F91740">
      <w:pPr>
        <w:pStyle w:val="af0"/>
        <w:keepNext/>
        <w:spacing w:before="120"/>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40</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946"/>
        <w:gridCol w:w="888"/>
        <w:gridCol w:w="888"/>
        <w:gridCol w:w="888"/>
        <w:gridCol w:w="890"/>
        <w:gridCol w:w="890"/>
        <w:gridCol w:w="1388"/>
        <w:gridCol w:w="1386"/>
      </w:tblGrid>
      <w:tr w:rsidR="00F91740" w:rsidRPr="00B23585" w:rsidTr="00F91740">
        <w:trPr>
          <w:trHeight w:val="315"/>
        </w:trPr>
        <w:tc>
          <w:tcPr>
            <w:tcW w:w="1083" w:type="pct"/>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Котельная филиала "Ивэнерго" ОАО "МРСК Центра и Приволжья" (ул. Суздальская)</w:t>
            </w:r>
          </w:p>
        </w:tc>
        <w:tc>
          <w:tcPr>
            <w:tcW w:w="454"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2013</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2014</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2015</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2016</w:t>
            </w:r>
          </w:p>
        </w:tc>
        <w:tc>
          <w:tcPr>
            <w:tcW w:w="427"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2017</w:t>
            </w:r>
          </w:p>
        </w:tc>
        <w:tc>
          <w:tcPr>
            <w:tcW w:w="427"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2018</w:t>
            </w:r>
          </w:p>
        </w:tc>
        <w:tc>
          <w:tcPr>
            <w:tcW w:w="66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2019-2023</w:t>
            </w:r>
          </w:p>
        </w:tc>
        <w:tc>
          <w:tcPr>
            <w:tcW w:w="665"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2024-2028</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Установленная мощность источника,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c>
          <w:tcPr>
            <w:tcW w:w="66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c>
          <w:tcPr>
            <w:tcW w:w="66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Располагаемая мощность источника,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c>
          <w:tcPr>
            <w:tcW w:w="66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c>
          <w:tcPr>
            <w:tcW w:w="66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0,518</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Присоединенная нагрузка потребителей,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0,306</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0,306</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0,306</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0,306</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0,306</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0,306</w:t>
            </w:r>
          </w:p>
        </w:tc>
        <w:tc>
          <w:tcPr>
            <w:tcW w:w="66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0,306</w:t>
            </w:r>
          </w:p>
        </w:tc>
        <w:tc>
          <w:tcPr>
            <w:tcW w:w="66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0,306</w:t>
            </w:r>
          </w:p>
        </w:tc>
      </w:tr>
    </w:tbl>
    <w:p w:rsidR="00F91740" w:rsidRPr="00B23585" w:rsidRDefault="00F91740" w:rsidP="0014726F">
      <w:pPr>
        <w:jc w:val="right"/>
      </w:pPr>
      <w:r w:rsidRPr="00B23585">
        <w:br w:type="page"/>
      </w:r>
    </w:p>
    <w:p w:rsidR="00E317D7" w:rsidRPr="00B23585" w:rsidRDefault="00E317D7" w:rsidP="00E317D7">
      <w:pPr>
        <w:pStyle w:val="af0"/>
        <w:keepNext/>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41</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946"/>
        <w:gridCol w:w="888"/>
        <w:gridCol w:w="888"/>
        <w:gridCol w:w="888"/>
        <w:gridCol w:w="890"/>
        <w:gridCol w:w="890"/>
        <w:gridCol w:w="1388"/>
        <w:gridCol w:w="1386"/>
      </w:tblGrid>
      <w:tr w:rsidR="00F91740" w:rsidRPr="00B23585" w:rsidTr="00F91740">
        <w:trPr>
          <w:trHeight w:val="315"/>
        </w:trPr>
        <w:tc>
          <w:tcPr>
            <w:tcW w:w="1083" w:type="pct"/>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Котельная филиала "Ивэнерго" ОАО "МРСК Центра и Приволжья" (ул. Нарвская)</w:t>
            </w:r>
          </w:p>
        </w:tc>
        <w:tc>
          <w:tcPr>
            <w:tcW w:w="454"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2013</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2014</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2015</w:t>
            </w:r>
          </w:p>
        </w:tc>
        <w:tc>
          <w:tcPr>
            <w:tcW w:w="42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2016</w:t>
            </w:r>
          </w:p>
        </w:tc>
        <w:tc>
          <w:tcPr>
            <w:tcW w:w="427"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2017</w:t>
            </w:r>
          </w:p>
        </w:tc>
        <w:tc>
          <w:tcPr>
            <w:tcW w:w="427"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2018</w:t>
            </w:r>
          </w:p>
        </w:tc>
        <w:tc>
          <w:tcPr>
            <w:tcW w:w="666"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2019-2023</w:t>
            </w:r>
          </w:p>
        </w:tc>
        <w:tc>
          <w:tcPr>
            <w:tcW w:w="665" w:type="pct"/>
            <w:shd w:val="clear" w:color="auto" w:fill="auto"/>
            <w:noWrap/>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hAnsi="Times New Roman" w:cs="Times New Roman"/>
                <w:color w:val="000000"/>
              </w:rPr>
              <w:t>2024-2028</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Установленная мощность источника,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c>
          <w:tcPr>
            <w:tcW w:w="66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c>
          <w:tcPr>
            <w:tcW w:w="66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Располагаемая мощность источника,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c>
          <w:tcPr>
            <w:tcW w:w="42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c>
          <w:tcPr>
            <w:tcW w:w="427"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c>
          <w:tcPr>
            <w:tcW w:w="666"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c>
          <w:tcPr>
            <w:tcW w:w="665"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0,43</w:t>
            </w:r>
          </w:p>
        </w:tc>
      </w:tr>
      <w:tr w:rsidR="00F91740" w:rsidRPr="00B23585" w:rsidTr="00F91740">
        <w:trPr>
          <w:trHeight w:val="70"/>
        </w:trPr>
        <w:tc>
          <w:tcPr>
            <w:tcW w:w="1083" w:type="pct"/>
            <w:shd w:val="clear" w:color="auto" w:fill="auto"/>
            <w:vAlign w:val="center"/>
            <w:hideMark/>
          </w:tcPr>
          <w:p w:rsidR="00F91740" w:rsidRPr="00B23585" w:rsidRDefault="00F91740" w:rsidP="00F91740">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Присоединенная нагрузка потребителей, Гкал/час</w:t>
            </w:r>
          </w:p>
        </w:tc>
        <w:tc>
          <w:tcPr>
            <w:tcW w:w="454" w:type="pct"/>
            <w:shd w:val="clear" w:color="auto" w:fill="auto"/>
            <w:noWrap/>
            <w:vAlign w:val="center"/>
          </w:tcPr>
          <w:p w:rsidR="00F91740" w:rsidRPr="00B23585" w:rsidRDefault="00F91740"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0,046</w:t>
            </w:r>
          </w:p>
        </w:tc>
        <w:tc>
          <w:tcPr>
            <w:tcW w:w="426" w:type="pct"/>
            <w:shd w:val="clear" w:color="auto" w:fill="auto"/>
            <w:noWrap/>
            <w:vAlign w:val="center"/>
          </w:tcPr>
          <w:p w:rsidR="00F91740" w:rsidRPr="00B23585" w:rsidRDefault="00E317D7"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0,046</w:t>
            </w:r>
          </w:p>
        </w:tc>
        <w:tc>
          <w:tcPr>
            <w:tcW w:w="426" w:type="pct"/>
            <w:shd w:val="clear" w:color="auto" w:fill="auto"/>
            <w:noWrap/>
            <w:vAlign w:val="center"/>
          </w:tcPr>
          <w:p w:rsidR="00F91740" w:rsidRPr="00B23585" w:rsidRDefault="00E317D7"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0,046</w:t>
            </w:r>
          </w:p>
        </w:tc>
        <w:tc>
          <w:tcPr>
            <w:tcW w:w="426" w:type="pct"/>
            <w:shd w:val="clear" w:color="auto" w:fill="auto"/>
            <w:noWrap/>
            <w:vAlign w:val="center"/>
          </w:tcPr>
          <w:p w:rsidR="00F91740" w:rsidRPr="00B23585" w:rsidRDefault="00E317D7"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0,046</w:t>
            </w:r>
          </w:p>
        </w:tc>
        <w:tc>
          <w:tcPr>
            <w:tcW w:w="427" w:type="pct"/>
            <w:shd w:val="clear" w:color="auto" w:fill="auto"/>
            <w:noWrap/>
            <w:vAlign w:val="center"/>
          </w:tcPr>
          <w:p w:rsidR="00F91740" w:rsidRPr="00B23585" w:rsidRDefault="00E317D7"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0,046</w:t>
            </w:r>
          </w:p>
        </w:tc>
        <w:tc>
          <w:tcPr>
            <w:tcW w:w="427" w:type="pct"/>
            <w:shd w:val="clear" w:color="auto" w:fill="auto"/>
            <w:noWrap/>
            <w:vAlign w:val="center"/>
          </w:tcPr>
          <w:p w:rsidR="00F91740" w:rsidRPr="00B23585" w:rsidRDefault="00E317D7"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0,046</w:t>
            </w:r>
          </w:p>
        </w:tc>
        <w:tc>
          <w:tcPr>
            <w:tcW w:w="666" w:type="pct"/>
            <w:shd w:val="clear" w:color="auto" w:fill="auto"/>
            <w:noWrap/>
            <w:vAlign w:val="center"/>
          </w:tcPr>
          <w:p w:rsidR="00F91740" w:rsidRPr="00B23585" w:rsidRDefault="00E317D7"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0,046</w:t>
            </w:r>
          </w:p>
        </w:tc>
        <w:tc>
          <w:tcPr>
            <w:tcW w:w="665" w:type="pct"/>
            <w:shd w:val="clear" w:color="auto" w:fill="auto"/>
            <w:noWrap/>
            <w:vAlign w:val="center"/>
          </w:tcPr>
          <w:p w:rsidR="00F91740" w:rsidRPr="00B23585" w:rsidRDefault="00E317D7" w:rsidP="00F91740">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0,046</w:t>
            </w:r>
          </w:p>
        </w:tc>
      </w:tr>
    </w:tbl>
    <w:p w:rsidR="00E317D7" w:rsidRPr="00B23585" w:rsidRDefault="00E317D7" w:rsidP="00E317D7">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42</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946"/>
        <w:gridCol w:w="888"/>
        <w:gridCol w:w="888"/>
        <w:gridCol w:w="888"/>
        <w:gridCol w:w="890"/>
        <w:gridCol w:w="890"/>
        <w:gridCol w:w="1388"/>
        <w:gridCol w:w="1386"/>
      </w:tblGrid>
      <w:tr w:rsidR="00E317D7" w:rsidRPr="00B23585" w:rsidTr="00E317D7">
        <w:trPr>
          <w:trHeight w:val="315"/>
        </w:trPr>
        <w:tc>
          <w:tcPr>
            <w:tcW w:w="1083" w:type="pct"/>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Котельная ООО «ИТЭС»</w:t>
            </w:r>
          </w:p>
        </w:tc>
        <w:tc>
          <w:tcPr>
            <w:tcW w:w="454"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2013</w:t>
            </w:r>
          </w:p>
        </w:tc>
        <w:tc>
          <w:tcPr>
            <w:tcW w:w="426"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2014</w:t>
            </w:r>
          </w:p>
        </w:tc>
        <w:tc>
          <w:tcPr>
            <w:tcW w:w="426"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2015</w:t>
            </w:r>
          </w:p>
        </w:tc>
        <w:tc>
          <w:tcPr>
            <w:tcW w:w="426"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2016</w:t>
            </w:r>
          </w:p>
        </w:tc>
        <w:tc>
          <w:tcPr>
            <w:tcW w:w="427"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2017</w:t>
            </w:r>
          </w:p>
        </w:tc>
        <w:tc>
          <w:tcPr>
            <w:tcW w:w="427"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2018</w:t>
            </w:r>
          </w:p>
        </w:tc>
        <w:tc>
          <w:tcPr>
            <w:tcW w:w="666"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2019-2023</w:t>
            </w:r>
          </w:p>
        </w:tc>
        <w:tc>
          <w:tcPr>
            <w:tcW w:w="665"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2024-2028</w:t>
            </w:r>
          </w:p>
        </w:tc>
      </w:tr>
      <w:tr w:rsidR="00E317D7" w:rsidRPr="00B23585" w:rsidTr="00E317D7">
        <w:trPr>
          <w:trHeight w:val="70"/>
        </w:trPr>
        <w:tc>
          <w:tcPr>
            <w:tcW w:w="1083" w:type="pct"/>
            <w:shd w:val="clear" w:color="auto" w:fill="auto"/>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Установленная мощность источника, Гкал/час</w:t>
            </w:r>
          </w:p>
        </w:tc>
        <w:tc>
          <w:tcPr>
            <w:tcW w:w="454"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c>
          <w:tcPr>
            <w:tcW w:w="66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c>
          <w:tcPr>
            <w:tcW w:w="665"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r>
      <w:tr w:rsidR="00E317D7" w:rsidRPr="00B23585" w:rsidTr="00E317D7">
        <w:trPr>
          <w:trHeight w:val="70"/>
        </w:trPr>
        <w:tc>
          <w:tcPr>
            <w:tcW w:w="1083" w:type="pct"/>
            <w:shd w:val="clear" w:color="auto" w:fill="auto"/>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Располагаемая мощность источника, Гкал/час</w:t>
            </w:r>
          </w:p>
        </w:tc>
        <w:tc>
          <w:tcPr>
            <w:tcW w:w="454"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c>
          <w:tcPr>
            <w:tcW w:w="66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c>
          <w:tcPr>
            <w:tcW w:w="665"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1,358</w:t>
            </w:r>
          </w:p>
        </w:tc>
      </w:tr>
      <w:tr w:rsidR="00E317D7" w:rsidRPr="00B23585" w:rsidTr="00E317D7">
        <w:trPr>
          <w:trHeight w:val="70"/>
        </w:trPr>
        <w:tc>
          <w:tcPr>
            <w:tcW w:w="1083" w:type="pct"/>
            <w:shd w:val="clear" w:color="auto" w:fill="auto"/>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Присоединенная нагрузка потребителей, Гкал/час</w:t>
            </w:r>
          </w:p>
        </w:tc>
        <w:tc>
          <w:tcPr>
            <w:tcW w:w="454"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0,909</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0,909</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0,909</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0,909</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0,909</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0,909</w:t>
            </w:r>
          </w:p>
        </w:tc>
        <w:tc>
          <w:tcPr>
            <w:tcW w:w="66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0,909</w:t>
            </w:r>
          </w:p>
        </w:tc>
        <w:tc>
          <w:tcPr>
            <w:tcW w:w="665"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0,909</w:t>
            </w:r>
          </w:p>
        </w:tc>
      </w:tr>
    </w:tbl>
    <w:p w:rsidR="00E317D7" w:rsidRPr="00B23585" w:rsidRDefault="00E317D7" w:rsidP="0014726F">
      <w:pPr>
        <w:jc w:val="right"/>
      </w:pPr>
      <w:r w:rsidRPr="00B23585">
        <w:br w:type="page"/>
      </w:r>
    </w:p>
    <w:p w:rsidR="00E317D7" w:rsidRPr="00B23585" w:rsidRDefault="00E317D7" w:rsidP="00E317D7">
      <w:pPr>
        <w:pStyle w:val="af0"/>
        <w:keepNext/>
      </w:pPr>
      <w:r w:rsidRPr="00B23585">
        <w:lastRenderedPageBreak/>
        <w:t xml:space="preserve">Таблица </w:t>
      </w:r>
      <w:fldSimple w:instr=" STYLEREF 1 \s ">
        <w:r w:rsidR="008D79FE">
          <w:rPr>
            <w:noProof/>
          </w:rPr>
          <w:t>2</w:t>
        </w:r>
      </w:fldSimple>
      <w:r w:rsidR="008D79FE">
        <w:t>.</w:t>
      </w:r>
      <w:fldSimple w:instr=" SEQ Таблица \* ARABIC \s 1 ">
        <w:r w:rsidR="008D79FE">
          <w:rPr>
            <w:noProof/>
          </w:rPr>
          <w:t>43</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946"/>
        <w:gridCol w:w="888"/>
        <w:gridCol w:w="888"/>
        <w:gridCol w:w="888"/>
        <w:gridCol w:w="890"/>
        <w:gridCol w:w="890"/>
        <w:gridCol w:w="1388"/>
        <w:gridCol w:w="1386"/>
      </w:tblGrid>
      <w:tr w:rsidR="00E317D7" w:rsidRPr="00B23585" w:rsidTr="00E317D7">
        <w:trPr>
          <w:trHeight w:val="315"/>
        </w:trPr>
        <w:tc>
          <w:tcPr>
            <w:tcW w:w="1083" w:type="pct"/>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Котельная ОАО «ИМЗ» (Ивановский маргариновый завод)</w:t>
            </w:r>
          </w:p>
        </w:tc>
        <w:tc>
          <w:tcPr>
            <w:tcW w:w="454"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2013</w:t>
            </w:r>
          </w:p>
        </w:tc>
        <w:tc>
          <w:tcPr>
            <w:tcW w:w="426"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2014</w:t>
            </w:r>
          </w:p>
        </w:tc>
        <w:tc>
          <w:tcPr>
            <w:tcW w:w="426"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2015</w:t>
            </w:r>
          </w:p>
        </w:tc>
        <w:tc>
          <w:tcPr>
            <w:tcW w:w="426"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2016</w:t>
            </w:r>
          </w:p>
        </w:tc>
        <w:tc>
          <w:tcPr>
            <w:tcW w:w="427"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2017</w:t>
            </w:r>
          </w:p>
        </w:tc>
        <w:tc>
          <w:tcPr>
            <w:tcW w:w="427"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2018</w:t>
            </w:r>
          </w:p>
        </w:tc>
        <w:tc>
          <w:tcPr>
            <w:tcW w:w="666"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2019-2023</w:t>
            </w:r>
          </w:p>
        </w:tc>
        <w:tc>
          <w:tcPr>
            <w:tcW w:w="665"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2024-2028</w:t>
            </w:r>
          </w:p>
        </w:tc>
      </w:tr>
      <w:tr w:rsidR="00E317D7" w:rsidRPr="00B23585" w:rsidTr="00E317D7">
        <w:trPr>
          <w:trHeight w:val="70"/>
        </w:trPr>
        <w:tc>
          <w:tcPr>
            <w:tcW w:w="1083" w:type="pct"/>
            <w:shd w:val="clear" w:color="auto" w:fill="auto"/>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Установленная мощность источника, Гкал/час</w:t>
            </w:r>
          </w:p>
        </w:tc>
        <w:tc>
          <w:tcPr>
            <w:tcW w:w="454"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c>
          <w:tcPr>
            <w:tcW w:w="66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c>
          <w:tcPr>
            <w:tcW w:w="665"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r>
      <w:tr w:rsidR="00E317D7" w:rsidRPr="00B23585" w:rsidTr="00E317D7">
        <w:trPr>
          <w:trHeight w:val="70"/>
        </w:trPr>
        <w:tc>
          <w:tcPr>
            <w:tcW w:w="1083" w:type="pct"/>
            <w:shd w:val="clear" w:color="auto" w:fill="auto"/>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Располагаемая мощность источника, Гкал/час</w:t>
            </w:r>
          </w:p>
        </w:tc>
        <w:tc>
          <w:tcPr>
            <w:tcW w:w="454"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c>
          <w:tcPr>
            <w:tcW w:w="66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c>
          <w:tcPr>
            <w:tcW w:w="665"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12,0</w:t>
            </w:r>
          </w:p>
        </w:tc>
      </w:tr>
      <w:tr w:rsidR="00E317D7" w:rsidRPr="00B23585" w:rsidTr="00E317D7">
        <w:trPr>
          <w:trHeight w:val="70"/>
        </w:trPr>
        <w:tc>
          <w:tcPr>
            <w:tcW w:w="1083" w:type="pct"/>
            <w:shd w:val="clear" w:color="auto" w:fill="auto"/>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Присоединенная нагрузка потребителей, Гкал/час</w:t>
            </w:r>
          </w:p>
        </w:tc>
        <w:tc>
          <w:tcPr>
            <w:tcW w:w="454"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5,64</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5,64</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5,64</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5,64</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5,64</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5,64</w:t>
            </w:r>
          </w:p>
        </w:tc>
        <w:tc>
          <w:tcPr>
            <w:tcW w:w="66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5,64</w:t>
            </w:r>
          </w:p>
        </w:tc>
        <w:tc>
          <w:tcPr>
            <w:tcW w:w="665"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5,64</w:t>
            </w:r>
          </w:p>
        </w:tc>
      </w:tr>
    </w:tbl>
    <w:p w:rsidR="00E317D7" w:rsidRPr="00B23585" w:rsidRDefault="00E317D7" w:rsidP="00E317D7">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44</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947"/>
        <w:gridCol w:w="889"/>
        <w:gridCol w:w="888"/>
        <w:gridCol w:w="888"/>
        <w:gridCol w:w="890"/>
        <w:gridCol w:w="890"/>
        <w:gridCol w:w="1388"/>
        <w:gridCol w:w="1386"/>
      </w:tblGrid>
      <w:tr w:rsidR="00F46B94" w:rsidRPr="00B23585" w:rsidTr="00F46B94">
        <w:trPr>
          <w:trHeight w:val="315"/>
        </w:trPr>
        <w:tc>
          <w:tcPr>
            <w:tcW w:w="1082" w:type="pct"/>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Котельная АО «Водоканал»</w:t>
            </w:r>
          </w:p>
        </w:tc>
        <w:tc>
          <w:tcPr>
            <w:tcW w:w="454"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2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2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2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27"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27"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66"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65" w:type="pct"/>
            <w:shd w:val="clear" w:color="auto" w:fill="auto"/>
            <w:noWrap/>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F46B94" w:rsidRPr="00B23585" w:rsidTr="00F46B94">
        <w:trPr>
          <w:trHeight w:val="70"/>
        </w:trPr>
        <w:tc>
          <w:tcPr>
            <w:tcW w:w="1082" w:type="pct"/>
            <w:shd w:val="clear" w:color="auto" w:fill="auto"/>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54"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3,44</w:t>
            </w:r>
          </w:p>
        </w:tc>
        <w:tc>
          <w:tcPr>
            <w:tcW w:w="42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3,44</w:t>
            </w:r>
          </w:p>
        </w:tc>
        <w:tc>
          <w:tcPr>
            <w:tcW w:w="42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3,44</w:t>
            </w:r>
          </w:p>
        </w:tc>
        <w:tc>
          <w:tcPr>
            <w:tcW w:w="42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3,44</w:t>
            </w:r>
          </w:p>
        </w:tc>
        <w:tc>
          <w:tcPr>
            <w:tcW w:w="427"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3,44</w:t>
            </w:r>
          </w:p>
        </w:tc>
        <w:tc>
          <w:tcPr>
            <w:tcW w:w="427"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3,44</w:t>
            </w:r>
          </w:p>
        </w:tc>
        <w:tc>
          <w:tcPr>
            <w:tcW w:w="66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3,44</w:t>
            </w:r>
          </w:p>
        </w:tc>
        <w:tc>
          <w:tcPr>
            <w:tcW w:w="665"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3,44</w:t>
            </w:r>
          </w:p>
        </w:tc>
      </w:tr>
      <w:tr w:rsidR="00F46B94" w:rsidRPr="00B23585" w:rsidTr="00F46B94">
        <w:trPr>
          <w:trHeight w:val="70"/>
        </w:trPr>
        <w:tc>
          <w:tcPr>
            <w:tcW w:w="1082" w:type="pct"/>
            <w:shd w:val="clear" w:color="auto" w:fill="auto"/>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54"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2,842</w:t>
            </w:r>
          </w:p>
        </w:tc>
        <w:tc>
          <w:tcPr>
            <w:tcW w:w="42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2,842</w:t>
            </w:r>
          </w:p>
        </w:tc>
        <w:tc>
          <w:tcPr>
            <w:tcW w:w="42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2,842</w:t>
            </w:r>
          </w:p>
        </w:tc>
        <w:tc>
          <w:tcPr>
            <w:tcW w:w="42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2,842</w:t>
            </w:r>
          </w:p>
        </w:tc>
        <w:tc>
          <w:tcPr>
            <w:tcW w:w="427"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2,842</w:t>
            </w:r>
          </w:p>
        </w:tc>
        <w:tc>
          <w:tcPr>
            <w:tcW w:w="427"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2,842</w:t>
            </w:r>
          </w:p>
        </w:tc>
        <w:tc>
          <w:tcPr>
            <w:tcW w:w="66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2,842</w:t>
            </w:r>
          </w:p>
        </w:tc>
        <w:tc>
          <w:tcPr>
            <w:tcW w:w="665"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2,842</w:t>
            </w:r>
          </w:p>
        </w:tc>
      </w:tr>
      <w:tr w:rsidR="00F46B94" w:rsidRPr="00B23585" w:rsidTr="00F46B94">
        <w:trPr>
          <w:trHeight w:val="70"/>
        </w:trPr>
        <w:tc>
          <w:tcPr>
            <w:tcW w:w="1082" w:type="pct"/>
            <w:shd w:val="clear" w:color="auto" w:fill="auto"/>
            <w:vAlign w:val="center"/>
            <w:hideMark/>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54"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2,34</w:t>
            </w:r>
          </w:p>
        </w:tc>
        <w:tc>
          <w:tcPr>
            <w:tcW w:w="42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2,951</w:t>
            </w:r>
          </w:p>
        </w:tc>
        <w:tc>
          <w:tcPr>
            <w:tcW w:w="42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2,951</w:t>
            </w:r>
          </w:p>
        </w:tc>
        <w:tc>
          <w:tcPr>
            <w:tcW w:w="42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2,951</w:t>
            </w:r>
          </w:p>
        </w:tc>
        <w:tc>
          <w:tcPr>
            <w:tcW w:w="427"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2,951</w:t>
            </w:r>
          </w:p>
        </w:tc>
        <w:tc>
          <w:tcPr>
            <w:tcW w:w="427"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2,951</w:t>
            </w:r>
          </w:p>
        </w:tc>
        <w:tc>
          <w:tcPr>
            <w:tcW w:w="666"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2,951</w:t>
            </w:r>
          </w:p>
        </w:tc>
        <w:tc>
          <w:tcPr>
            <w:tcW w:w="665" w:type="pct"/>
            <w:shd w:val="clear" w:color="auto" w:fill="auto"/>
            <w:noWrap/>
            <w:vAlign w:val="center"/>
          </w:tcPr>
          <w:p w:rsidR="00F46B94" w:rsidRPr="00B23585" w:rsidRDefault="00F46B94" w:rsidP="00F46B94">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2,951</w:t>
            </w:r>
          </w:p>
        </w:tc>
      </w:tr>
    </w:tbl>
    <w:p w:rsidR="00E317D7" w:rsidRPr="00B23585" w:rsidRDefault="00E317D7" w:rsidP="00E317D7">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45</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946"/>
        <w:gridCol w:w="888"/>
        <w:gridCol w:w="888"/>
        <w:gridCol w:w="888"/>
        <w:gridCol w:w="890"/>
        <w:gridCol w:w="890"/>
        <w:gridCol w:w="1388"/>
        <w:gridCol w:w="1386"/>
      </w:tblGrid>
      <w:tr w:rsidR="00E317D7" w:rsidRPr="00B23585" w:rsidTr="00E317D7">
        <w:trPr>
          <w:trHeight w:val="315"/>
        </w:trPr>
        <w:tc>
          <w:tcPr>
            <w:tcW w:w="1083" w:type="pct"/>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Котельная ООО «Декоративные культуры»</w:t>
            </w:r>
          </w:p>
        </w:tc>
        <w:tc>
          <w:tcPr>
            <w:tcW w:w="454"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2013</w:t>
            </w:r>
          </w:p>
        </w:tc>
        <w:tc>
          <w:tcPr>
            <w:tcW w:w="426"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2014</w:t>
            </w:r>
          </w:p>
        </w:tc>
        <w:tc>
          <w:tcPr>
            <w:tcW w:w="426"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2015</w:t>
            </w:r>
          </w:p>
        </w:tc>
        <w:tc>
          <w:tcPr>
            <w:tcW w:w="426"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2016</w:t>
            </w:r>
          </w:p>
        </w:tc>
        <w:tc>
          <w:tcPr>
            <w:tcW w:w="427"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2017</w:t>
            </w:r>
          </w:p>
        </w:tc>
        <w:tc>
          <w:tcPr>
            <w:tcW w:w="427"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2018</w:t>
            </w:r>
          </w:p>
        </w:tc>
        <w:tc>
          <w:tcPr>
            <w:tcW w:w="666"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2019-2023</w:t>
            </w:r>
          </w:p>
        </w:tc>
        <w:tc>
          <w:tcPr>
            <w:tcW w:w="665" w:type="pct"/>
            <w:shd w:val="clear" w:color="auto" w:fill="auto"/>
            <w:noWrap/>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hAnsi="Times New Roman" w:cs="Times New Roman"/>
                <w:color w:val="000000"/>
              </w:rPr>
              <w:t>2024-2028</w:t>
            </w:r>
          </w:p>
        </w:tc>
      </w:tr>
      <w:tr w:rsidR="00E317D7" w:rsidRPr="00B23585" w:rsidTr="00E317D7">
        <w:trPr>
          <w:trHeight w:val="70"/>
        </w:trPr>
        <w:tc>
          <w:tcPr>
            <w:tcW w:w="1083" w:type="pct"/>
            <w:shd w:val="clear" w:color="auto" w:fill="auto"/>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Установленная мощность источника, Гкал/час</w:t>
            </w:r>
          </w:p>
        </w:tc>
        <w:tc>
          <w:tcPr>
            <w:tcW w:w="454"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c>
          <w:tcPr>
            <w:tcW w:w="66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c>
          <w:tcPr>
            <w:tcW w:w="665"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r>
      <w:tr w:rsidR="00E317D7" w:rsidRPr="00B23585" w:rsidTr="00E317D7">
        <w:trPr>
          <w:trHeight w:val="70"/>
        </w:trPr>
        <w:tc>
          <w:tcPr>
            <w:tcW w:w="1083" w:type="pct"/>
            <w:shd w:val="clear" w:color="auto" w:fill="auto"/>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Располагаемая мощность источника, Гкал/час</w:t>
            </w:r>
          </w:p>
        </w:tc>
        <w:tc>
          <w:tcPr>
            <w:tcW w:w="454"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c>
          <w:tcPr>
            <w:tcW w:w="66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c>
          <w:tcPr>
            <w:tcW w:w="665"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2,32</w:t>
            </w:r>
          </w:p>
        </w:tc>
      </w:tr>
      <w:tr w:rsidR="00E317D7" w:rsidRPr="00B23585" w:rsidTr="00E317D7">
        <w:trPr>
          <w:trHeight w:val="70"/>
        </w:trPr>
        <w:tc>
          <w:tcPr>
            <w:tcW w:w="1083" w:type="pct"/>
            <w:shd w:val="clear" w:color="auto" w:fill="auto"/>
            <w:vAlign w:val="center"/>
            <w:hideMark/>
          </w:tcPr>
          <w:p w:rsidR="00E317D7" w:rsidRPr="00B23585" w:rsidRDefault="00E317D7" w:rsidP="00E317D7">
            <w:pPr>
              <w:spacing w:after="0"/>
              <w:jc w:val="center"/>
              <w:rPr>
                <w:rFonts w:ascii="Times New Roman" w:hAnsi="Times New Roman" w:cs="Times New Roman"/>
                <w:color w:val="000000"/>
              </w:rPr>
            </w:pPr>
            <w:r w:rsidRPr="00B23585">
              <w:rPr>
                <w:rFonts w:ascii="Times New Roman" w:eastAsia="Calibri" w:hAnsi="Times New Roman" w:cs="Times New Roman"/>
                <w:color w:val="000000"/>
              </w:rPr>
              <w:t>Присоединенная нагрузка потребителей, Гкал/час</w:t>
            </w:r>
          </w:p>
        </w:tc>
        <w:tc>
          <w:tcPr>
            <w:tcW w:w="454"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0,4518</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0,4518</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0,4518</w:t>
            </w:r>
          </w:p>
        </w:tc>
        <w:tc>
          <w:tcPr>
            <w:tcW w:w="42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0,4518</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0,4518</w:t>
            </w:r>
          </w:p>
        </w:tc>
        <w:tc>
          <w:tcPr>
            <w:tcW w:w="427"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0,4518</w:t>
            </w:r>
          </w:p>
        </w:tc>
        <w:tc>
          <w:tcPr>
            <w:tcW w:w="666"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0,4518</w:t>
            </w:r>
          </w:p>
        </w:tc>
        <w:tc>
          <w:tcPr>
            <w:tcW w:w="665" w:type="pct"/>
            <w:shd w:val="clear" w:color="auto" w:fill="auto"/>
            <w:noWrap/>
            <w:vAlign w:val="center"/>
          </w:tcPr>
          <w:p w:rsidR="00E317D7" w:rsidRPr="00B23585" w:rsidRDefault="00E317D7" w:rsidP="00E317D7">
            <w:pPr>
              <w:spacing w:after="0" w:line="240" w:lineRule="auto"/>
              <w:jc w:val="center"/>
              <w:rPr>
                <w:rFonts w:ascii="Times New Roman" w:hAnsi="Times New Roman" w:cs="Times New Roman"/>
                <w:color w:val="000000"/>
              </w:rPr>
            </w:pPr>
            <w:r w:rsidRPr="00B23585">
              <w:rPr>
                <w:rFonts w:ascii="Times New Roman" w:hAnsi="Times New Roman" w:cs="Times New Roman"/>
                <w:color w:val="000000"/>
              </w:rPr>
              <w:t>0,4518</w:t>
            </w:r>
          </w:p>
        </w:tc>
      </w:tr>
    </w:tbl>
    <w:p w:rsidR="000A1527" w:rsidRDefault="000A1527" w:rsidP="000A1527">
      <w:pPr>
        <w:keepNext/>
        <w:spacing w:before="120" w:after="0" w:line="240" w:lineRule="auto"/>
        <w:jc w:val="right"/>
        <w:rPr>
          <w:rFonts w:ascii="Times New Roman" w:eastAsia="Times New Roman" w:hAnsi="Times New Roman" w:cs="Times New Roman"/>
          <w:b/>
          <w:bCs/>
          <w:sz w:val="24"/>
          <w:szCs w:val="18"/>
        </w:rPr>
      </w:pPr>
      <w:r>
        <w:rPr>
          <w:rFonts w:ascii="Times New Roman" w:eastAsia="Times New Roman" w:hAnsi="Times New Roman" w:cs="Times New Roman"/>
          <w:b/>
          <w:bCs/>
          <w:sz w:val="24"/>
          <w:szCs w:val="18"/>
        </w:rPr>
        <w:br w:type="page"/>
      </w:r>
    </w:p>
    <w:p w:rsidR="000A1527" w:rsidRPr="000A1527" w:rsidRDefault="000A1527" w:rsidP="000A1527">
      <w:pPr>
        <w:keepNext/>
        <w:spacing w:before="120" w:after="0" w:line="240" w:lineRule="auto"/>
        <w:jc w:val="right"/>
        <w:rPr>
          <w:rFonts w:ascii="Times New Roman" w:eastAsia="Times New Roman" w:hAnsi="Times New Roman" w:cs="Times New Roman"/>
          <w:b/>
          <w:bCs/>
          <w:sz w:val="24"/>
          <w:szCs w:val="18"/>
        </w:rPr>
      </w:pPr>
      <w:r w:rsidRPr="000A1527">
        <w:rPr>
          <w:rFonts w:ascii="Times New Roman" w:eastAsia="Times New Roman" w:hAnsi="Times New Roman" w:cs="Times New Roman"/>
          <w:b/>
          <w:bCs/>
          <w:sz w:val="24"/>
          <w:szCs w:val="18"/>
        </w:rPr>
        <w:lastRenderedPageBreak/>
        <w:t xml:space="preserve">Таблица </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STYLEREF 1 \s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2</w:t>
      </w:r>
      <w:r w:rsidR="008D79FE">
        <w:rPr>
          <w:rFonts w:ascii="Times New Roman" w:eastAsia="Times New Roman" w:hAnsi="Times New Roman" w:cs="Times New Roman"/>
          <w:b/>
          <w:bCs/>
          <w:sz w:val="24"/>
          <w:szCs w:val="18"/>
        </w:rPr>
        <w:fldChar w:fldCharType="end"/>
      </w:r>
      <w:r w:rsidR="008D79FE">
        <w:rPr>
          <w:rFonts w:ascii="Times New Roman" w:eastAsia="Times New Roman" w:hAnsi="Times New Roman" w:cs="Times New Roman"/>
          <w:b/>
          <w:bCs/>
          <w:sz w:val="24"/>
          <w:szCs w:val="18"/>
        </w:rPr>
        <w:t>.</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SEQ Таблица \* ARABIC \s 1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46</w:t>
      </w:r>
      <w:r w:rsidR="008D79FE">
        <w:rPr>
          <w:rFonts w:ascii="Times New Roman" w:eastAsia="Times New Roman" w:hAnsi="Times New Roman" w:cs="Times New Roman"/>
          <w:b/>
          <w:bCs/>
          <w:sz w:val="24"/>
          <w:szCs w:val="1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26"/>
        <w:gridCol w:w="926"/>
        <w:gridCol w:w="926"/>
        <w:gridCol w:w="926"/>
        <w:gridCol w:w="925"/>
        <w:gridCol w:w="925"/>
        <w:gridCol w:w="1330"/>
        <w:gridCol w:w="1330"/>
      </w:tblGrid>
      <w:tr w:rsidR="000A1527" w:rsidRPr="000A1527" w:rsidTr="000A1527">
        <w:trPr>
          <w:trHeight w:val="315"/>
        </w:trPr>
        <w:tc>
          <w:tcPr>
            <w:tcW w:w="1058" w:type="pct"/>
            <w:vAlign w:val="center"/>
            <w:hideMark/>
          </w:tcPr>
          <w:p w:rsidR="000A1527" w:rsidRPr="000A1527" w:rsidRDefault="000A1527" w:rsidP="000A152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w:t>
            </w:r>
            <w:r w:rsidRPr="000A1527">
              <w:rPr>
                <w:rFonts w:ascii="Times New Roman" w:hAnsi="Times New Roman" w:cs="Times New Roman"/>
                <w:color w:val="000000"/>
                <w:sz w:val="24"/>
                <w:szCs w:val="24"/>
              </w:rPr>
              <w:t>отельная ООО «КомЭнерго» (ул. 11 Проезд, д.7)</w:t>
            </w:r>
          </w:p>
        </w:tc>
        <w:tc>
          <w:tcPr>
            <w:tcW w:w="444" w:type="pct"/>
            <w:shd w:val="clear" w:color="auto" w:fill="auto"/>
            <w:noWrap/>
            <w:vAlign w:val="center"/>
            <w:hideMark/>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2013</w:t>
            </w:r>
          </w:p>
        </w:tc>
        <w:tc>
          <w:tcPr>
            <w:tcW w:w="444" w:type="pct"/>
            <w:shd w:val="clear" w:color="auto" w:fill="auto"/>
            <w:noWrap/>
            <w:vAlign w:val="center"/>
            <w:hideMark/>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2014</w:t>
            </w:r>
          </w:p>
        </w:tc>
        <w:tc>
          <w:tcPr>
            <w:tcW w:w="444" w:type="pct"/>
            <w:shd w:val="clear" w:color="auto" w:fill="auto"/>
            <w:noWrap/>
            <w:vAlign w:val="center"/>
            <w:hideMark/>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2015</w:t>
            </w:r>
          </w:p>
        </w:tc>
        <w:tc>
          <w:tcPr>
            <w:tcW w:w="444" w:type="pct"/>
            <w:shd w:val="clear" w:color="auto" w:fill="auto"/>
            <w:noWrap/>
            <w:vAlign w:val="center"/>
            <w:hideMark/>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2016</w:t>
            </w:r>
          </w:p>
        </w:tc>
        <w:tc>
          <w:tcPr>
            <w:tcW w:w="444" w:type="pct"/>
            <w:shd w:val="clear" w:color="auto" w:fill="auto"/>
            <w:noWrap/>
            <w:vAlign w:val="center"/>
            <w:hideMark/>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2017</w:t>
            </w:r>
          </w:p>
        </w:tc>
        <w:tc>
          <w:tcPr>
            <w:tcW w:w="444" w:type="pct"/>
            <w:shd w:val="clear" w:color="auto" w:fill="auto"/>
            <w:noWrap/>
            <w:vAlign w:val="center"/>
            <w:hideMark/>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2018</w:t>
            </w:r>
          </w:p>
        </w:tc>
        <w:tc>
          <w:tcPr>
            <w:tcW w:w="637" w:type="pct"/>
            <w:shd w:val="clear" w:color="auto" w:fill="auto"/>
            <w:noWrap/>
            <w:vAlign w:val="center"/>
            <w:hideMark/>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2019-2023</w:t>
            </w:r>
          </w:p>
        </w:tc>
        <w:tc>
          <w:tcPr>
            <w:tcW w:w="637" w:type="pct"/>
            <w:shd w:val="clear" w:color="auto" w:fill="auto"/>
            <w:noWrap/>
            <w:vAlign w:val="center"/>
            <w:hideMark/>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2024-2028</w:t>
            </w:r>
          </w:p>
        </w:tc>
      </w:tr>
      <w:tr w:rsidR="000A1527" w:rsidRPr="000A1527" w:rsidTr="000A1527">
        <w:trPr>
          <w:trHeight w:val="70"/>
        </w:trPr>
        <w:tc>
          <w:tcPr>
            <w:tcW w:w="1058" w:type="pct"/>
            <w:shd w:val="clear" w:color="auto" w:fill="auto"/>
            <w:vAlign w:val="center"/>
            <w:hideMark/>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eastAsia="Calibri" w:hAnsi="Times New Roman" w:cs="Times New Roman"/>
                <w:color w:val="000000"/>
                <w:sz w:val="24"/>
                <w:szCs w:val="24"/>
              </w:rPr>
              <w:t>Установленная мощность источника, Гкал/час</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c>
          <w:tcPr>
            <w:tcW w:w="637"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c>
          <w:tcPr>
            <w:tcW w:w="637"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r>
      <w:tr w:rsidR="000A1527" w:rsidRPr="000A1527" w:rsidTr="000A1527">
        <w:trPr>
          <w:trHeight w:val="70"/>
        </w:trPr>
        <w:tc>
          <w:tcPr>
            <w:tcW w:w="1058" w:type="pct"/>
            <w:shd w:val="clear" w:color="auto" w:fill="auto"/>
            <w:vAlign w:val="center"/>
            <w:hideMark/>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eastAsia="Calibri" w:hAnsi="Times New Roman" w:cs="Times New Roman"/>
                <w:color w:val="000000"/>
                <w:sz w:val="24"/>
                <w:szCs w:val="24"/>
              </w:rPr>
              <w:t>Располагаемая мощность источника, Гкал/час</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c>
          <w:tcPr>
            <w:tcW w:w="637"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c>
          <w:tcPr>
            <w:tcW w:w="637"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1,67</w:t>
            </w:r>
          </w:p>
        </w:tc>
      </w:tr>
      <w:tr w:rsidR="000A1527" w:rsidRPr="000A1527" w:rsidTr="000A1527">
        <w:trPr>
          <w:trHeight w:val="70"/>
        </w:trPr>
        <w:tc>
          <w:tcPr>
            <w:tcW w:w="1058" w:type="pct"/>
            <w:shd w:val="clear" w:color="auto" w:fill="auto"/>
            <w:vAlign w:val="center"/>
            <w:hideMark/>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eastAsia="Calibri" w:hAnsi="Times New Roman" w:cs="Times New Roman"/>
                <w:color w:val="000000"/>
                <w:sz w:val="24"/>
                <w:szCs w:val="24"/>
              </w:rPr>
              <w:t>Присоединенная нагрузка потребителей, Гкал/час</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1,4</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1,4</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1,4</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1,4</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1,4</w:t>
            </w:r>
          </w:p>
        </w:tc>
        <w:tc>
          <w:tcPr>
            <w:tcW w:w="444"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1,4</w:t>
            </w:r>
          </w:p>
        </w:tc>
        <w:tc>
          <w:tcPr>
            <w:tcW w:w="637"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1,4</w:t>
            </w:r>
          </w:p>
        </w:tc>
        <w:tc>
          <w:tcPr>
            <w:tcW w:w="637" w:type="pct"/>
            <w:shd w:val="clear" w:color="auto" w:fill="auto"/>
            <w:noWrap/>
            <w:vAlign w:val="center"/>
          </w:tcPr>
          <w:p w:rsidR="000A1527" w:rsidRPr="000A1527" w:rsidRDefault="000A1527" w:rsidP="000A1527">
            <w:pPr>
              <w:spacing w:after="0" w:line="240" w:lineRule="auto"/>
              <w:jc w:val="center"/>
              <w:rPr>
                <w:rFonts w:ascii="Times New Roman" w:hAnsi="Times New Roman" w:cs="Times New Roman"/>
                <w:color w:val="000000"/>
                <w:sz w:val="24"/>
                <w:szCs w:val="24"/>
              </w:rPr>
            </w:pPr>
            <w:r w:rsidRPr="000A1527">
              <w:rPr>
                <w:rFonts w:ascii="Times New Roman" w:hAnsi="Times New Roman" w:cs="Times New Roman"/>
                <w:color w:val="000000"/>
                <w:sz w:val="24"/>
                <w:szCs w:val="24"/>
              </w:rPr>
              <w:t>1,4</w:t>
            </w:r>
          </w:p>
        </w:tc>
      </w:tr>
    </w:tbl>
    <w:p w:rsidR="00E317D7" w:rsidRPr="00B23585" w:rsidRDefault="00E317D7" w:rsidP="0014726F">
      <w:pPr>
        <w:jc w:val="right"/>
      </w:pPr>
    </w:p>
    <w:p w:rsidR="00E317D7" w:rsidRPr="00B23585" w:rsidRDefault="00E317D7" w:rsidP="00E317D7">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47</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876"/>
        <w:gridCol w:w="996"/>
        <w:gridCol w:w="996"/>
        <w:gridCol w:w="996"/>
        <w:gridCol w:w="996"/>
        <w:gridCol w:w="996"/>
        <w:gridCol w:w="1256"/>
        <w:gridCol w:w="1256"/>
      </w:tblGrid>
      <w:tr w:rsidR="004D7791" w:rsidRPr="00B23585" w:rsidTr="004D7791">
        <w:trPr>
          <w:trHeight w:val="315"/>
        </w:trPr>
        <w:tc>
          <w:tcPr>
            <w:tcW w:w="1056" w:type="pct"/>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ИвТЭЦ-2</w:t>
            </w:r>
          </w:p>
        </w:tc>
        <w:tc>
          <w:tcPr>
            <w:tcW w:w="428"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78"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78"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420"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78"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20"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603"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639"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4D7791" w:rsidRPr="00B23585" w:rsidTr="004D7791">
        <w:trPr>
          <w:trHeight w:val="70"/>
        </w:trPr>
        <w:tc>
          <w:tcPr>
            <w:tcW w:w="1056"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428"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871,5</w:t>
            </w:r>
          </w:p>
        </w:tc>
        <w:tc>
          <w:tcPr>
            <w:tcW w:w="478"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871,5</w:t>
            </w:r>
          </w:p>
        </w:tc>
        <w:tc>
          <w:tcPr>
            <w:tcW w:w="478"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671,5</w:t>
            </w:r>
          </w:p>
        </w:tc>
        <w:tc>
          <w:tcPr>
            <w:tcW w:w="420"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671,5</w:t>
            </w:r>
          </w:p>
        </w:tc>
        <w:tc>
          <w:tcPr>
            <w:tcW w:w="478"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671,5</w:t>
            </w:r>
          </w:p>
        </w:tc>
        <w:tc>
          <w:tcPr>
            <w:tcW w:w="420"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671,5</w:t>
            </w:r>
          </w:p>
        </w:tc>
        <w:tc>
          <w:tcPr>
            <w:tcW w:w="603"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671,5</w:t>
            </w:r>
          </w:p>
        </w:tc>
        <w:tc>
          <w:tcPr>
            <w:tcW w:w="63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671,5</w:t>
            </w:r>
          </w:p>
        </w:tc>
      </w:tr>
      <w:tr w:rsidR="004D7791" w:rsidRPr="00B23585" w:rsidTr="004D7791">
        <w:trPr>
          <w:trHeight w:val="70"/>
        </w:trPr>
        <w:tc>
          <w:tcPr>
            <w:tcW w:w="1056"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428"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821,5</w:t>
            </w:r>
          </w:p>
        </w:tc>
        <w:tc>
          <w:tcPr>
            <w:tcW w:w="478"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821,5</w:t>
            </w:r>
          </w:p>
        </w:tc>
        <w:tc>
          <w:tcPr>
            <w:tcW w:w="478"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671,5</w:t>
            </w:r>
          </w:p>
        </w:tc>
        <w:tc>
          <w:tcPr>
            <w:tcW w:w="420"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671,5</w:t>
            </w:r>
          </w:p>
        </w:tc>
        <w:tc>
          <w:tcPr>
            <w:tcW w:w="478"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671,5</w:t>
            </w:r>
          </w:p>
        </w:tc>
        <w:tc>
          <w:tcPr>
            <w:tcW w:w="420"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671,5</w:t>
            </w:r>
          </w:p>
        </w:tc>
        <w:tc>
          <w:tcPr>
            <w:tcW w:w="603"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671,5</w:t>
            </w:r>
          </w:p>
        </w:tc>
        <w:tc>
          <w:tcPr>
            <w:tcW w:w="63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671,5</w:t>
            </w:r>
          </w:p>
        </w:tc>
      </w:tr>
      <w:tr w:rsidR="004D7791" w:rsidRPr="00B23585" w:rsidTr="004D7791">
        <w:trPr>
          <w:trHeight w:val="70"/>
        </w:trPr>
        <w:tc>
          <w:tcPr>
            <w:tcW w:w="1056"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428"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486,41</w:t>
            </w:r>
          </w:p>
        </w:tc>
        <w:tc>
          <w:tcPr>
            <w:tcW w:w="478"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530,198</w:t>
            </w:r>
          </w:p>
        </w:tc>
        <w:tc>
          <w:tcPr>
            <w:tcW w:w="478"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528,192</w:t>
            </w:r>
          </w:p>
        </w:tc>
        <w:tc>
          <w:tcPr>
            <w:tcW w:w="420"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516,068</w:t>
            </w:r>
          </w:p>
        </w:tc>
        <w:tc>
          <w:tcPr>
            <w:tcW w:w="478"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516,068</w:t>
            </w:r>
          </w:p>
        </w:tc>
        <w:tc>
          <w:tcPr>
            <w:tcW w:w="420"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516,068</w:t>
            </w:r>
          </w:p>
        </w:tc>
        <w:tc>
          <w:tcPr>
            <w:tcW w:w="603"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516,068</w:t>
            </w:r>
          </w:p>
        </w:tc>
        <w:tc>
          <w:tcPr>
            <w:tcW w:w="63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516,068</w:t>
            </w:r>
          </w:p>
        </w:tc>
      </w:tr>
    </w:tbl>
    <w:p w:rsidR="00E317D7" w:rsidRPr="00B23585" w:rsidRDefault="00E317D7" w:rsidP="00E317D7">
      <w:pPr>
        <w:pStyle w:val="af0"/>
        <w:keepNext/>
        <w:spacing w:before="120"/>
      </w:pPr>
      <w:r w:rsidRPr="00B23585">
        <w:t xml:space="preserve">Таблица </w:t>
      </w:r>
      <w:fldSimple w:instr=" STYLEREF 1 \s ">
        <w:r w:rsidR="008D79FE">
          <w:rPr>
            <w:noProof/>
          </w:rPr>
          <w:t>2</w:t>
        </w:r>
      </w:fldSimple>
      <w:r w:rsidR="008D79FE">
        <w:t>.</w:t>
      </w:r>
      <w:fldSimple w:instr=" SEQ Таблица \* ARABIC \s 1 ">
        <w:r w:rsidR="008D79FE">
          <w:rPr>
            <w:noProof/>
          </w:rPr>
          <w:t>48</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997"/>
        <w:gridCol w:w="996"/>
        <w:gridCol w:w="996"/>
        <w:gridCol w:w="998"/>
        <w:gridCol w:w="996"/>
        <w:gridCol w:w="996"/>
        <w:gridCol w:w="1256"/>
        <w:gridCol w:w="1256"/>
      </w:tblGrid>
      <w:tr w:rsidR="004D7791" w:rsidRPr="00B23585" w:rsidTr="004D7791">
        <w:trPr>
          <w:trHeight w:val="315"/>
        </w:trPr>
        <w:tc>
          <w:tcPr>
            <w:tcW w:w="899" w:type="pct"/>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ИвТЭЦ-3</w:t>
            </w:r>
          </w:p>
        </w:tc>
        <w:tc>
          <w:tcPr>
            <w:tcW w:w="524"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2013</w:t>
            </w:r>
          </w:p>
        </w:tc>
        <w:tc>
          <w:tcPr>
            <w:tcW w:w="469"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2014</w:t>
            </w:r>
          </w:p>
        </w:tc>
        <w:tc>
          <w:tcPr>
            <w:tcW w:w="469"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2015</w:t>
            </w:r>
          </w:p>
        </w:tc>
        <w:tc>
          <w:tcPr>
            <w:tcW w:w="524"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2016</w:t>
            </w:r>
          </w:p>
        </w:tc>
        <w:tc>
          <w:tcPr>
            <w:tcW w:w="469"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2017</w:t>
            </w:r>
          </w:p>
        </w:tc>
        <w:tc>
          <w:tcPr>
            <w:tcW w:w="469"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2018</w:t>
            </w:r>
          </w:p>
        </w:tc>
        <w:tc>
          <w:tcPr>
            <w:tcW w:w="589"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2019-2023</w:t>
            </w:r>
          </w:p>
        </w:tc>
        <w:tc>
          <w:tcPr>
            <w:tcW w:w="589" w:type="pct"/>
            <w:shd w:val="clear" w:color="auto" w:fill="auto"/>
            <w:noWrap/>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2024-2028</w:t>
            </w:r>
          </w:p>
        </w:tc>
      </w:tr>
      <w:tr w:rsidR="004D7791" w:rsidRPr="00B23585" w:rsidTr="004D7791">
        <w:trPr>
          <w:trHeight w:val="70"/>
        </w:trPr>
        <w:tc>
          <w:tcPr>
            <w:tcW w:w="89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Установленная мощность источника, Гкал/час</w:t>
            </w:r>
          </w:p>
        </w:tc>
        <w:tc>
          <w:tcPr>
            <w:tcW w:w="524"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1076,0</w:t>
            </w:r>
          </w:p>
        </w:tc>
        <w:tc>
          <w:tcPr>
            <w:tcW w:w="46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1076,0</w:t>
            </w:r>
          </w:p>
        </w:tc>
        <w:tc>
          <w:tcPr>
            <w:tcW w:w="46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1076,0</w:t>
            </w:r>
          </w:p>
        </w:tc>
        <w:tc>
          <w:tcPr>
            <w:tcW w:w="524"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876,0</w:t>
            </w:r>
          </w:p>
        </w:tc>
        <w:tc>
          <w:tcPr>
            <w:tcW w:w="46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876,0</w:t>
            </w:r>
          </w:p>
        </w:tc>
        <w:tc>
          <w:tcPr>
            <w:tcW w:w="46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876,0</w:t>
            </w:r>
          </w:p>
        </w:tc>
        <w:tc>
          <w:tcPr>
            <w:tcW w:w="58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876,0</w:t>
            </w:r>
          </w:p>
        </w:tc>
        <w:tc>
          <w:tcPr>
            <w:tcW w:w="58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876,0</w:t>
            </w:r>
          </w:p>
        </w:tc>
      </w:tr>
      <w:tr w:rsidR="004D7791" w:rsidRPr="00B23585" w:rsidTr="004D7791">
        <w:trPr>
          <w:trHeight w:val="70"/>
        </w:trPr>
        <w:tc>
          <w:tcPr>
            <w:tcW w:w="89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Располагаемая мощность источника, Гкал/час</w:t>
            </w:r>
          </w:p>
        </w:tc>
        <w:tc>
          <w:tcPr>
            <w:tcW w:w="524"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1026,0</w:t>
            </w:r>
          </w:p>
        </w:tc>
        <w:tc>
          <w:tcPr>
            <w:tcW w:w="46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1026,0</w:t>
            </w:r>
          </w:p>
        </w:tc>
        <w:tc>
          <w:tcPr>
            <w:tcW w:w="46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1026,0</w:t>
            </w:r>
          </w:p>
        </w:tc>
        <w:tc>
          <w:tcPr>
            <w:tcW w:w="524"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876,0</w:t>
            </w:r>
          </w:p>
        </w:tc>
        <w:tc>
          <w:tcPr>
            <w:tcW w:w="46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876,0</w:t>
            </w:r>
          </w:p>
        </w:tc>
        <w:tc>
          <w:tcPr>
            <w:tcW w:w="46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876,0</w:t>
            </w:r>
          </w:p>
        </w:tc>
        <w:tc>
          <w:tcPr>
            <w:tcW w:w="58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876,0</w:t>
            </w:r>
          </w:p>
        </w:tc>
        <w:tc>
          <w:tcPr>
            <w:tcW w:w="58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876,0</w:t>
            </w:r>
          </w:p>
        </w:tc>
      </w:tr>
      <w:tr w:rsidR="004D7791" w:rsidRPr="00B23585" w:rsidTr="004D7791">
        <w:trPr>
          <w:trHeight w:val="70"/>
        </w:trPr>
        <w:tc>
          <w:tcPr>
            <w:tcW w:w="899" w:type="pct"/>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eastAsia="Calibri" w:hAnsi="Times New Roman" w:cs="Times New Roman"/>
                <w:color w:val="000000"/>
                <w:sz w:val="24"/>
                <w:szCs w:val="24"/>
              </w:rPr>
              <w:t>Присоединенная нагрузка потребителей, Гкал/час</w:t>
            </w:r>
          </w:p>
        </w:tc>
        <w:tc>
          <w:tcPr>
            <w:tcW w:w="524"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462,46</w:t>
            </w:r>
          </w:p>
        </w:tc>
        <w:tc>
          <w:tcPr>
            <w:tcW w:w="46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430,469</w:t>
            </w:r>
          </w:p>
        </w:tc>
        <w:tc>
          <w:tcPr>
            <w:tcW w:w="46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430,469</w:t>
            </w:r>
          </w:p>
        </w:tc>
        <w:tc>
          <w:tcPr>
            <w:tcW w:w="524"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459,603</w:t>
            </w:r>
          </w:p>
        </w:tc>
        <w:tc>
          <w:tcPr>
            <w:tcW w:w="46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459,603</w:t>
            </w:r>
          </w:p>
        </w:tc>
        <w:tc>
          <w:tcPr>
            <w:tcW w:w="46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459,603</w:t>
            </w:r>
          </w:p>
        </w:tc>
        <w:tc>
          <w:tcPr>
            <w:tcW w:w="58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459,603</w:t>
            </w:r>
          </w:p>
        </w:tc>
        <w:tc>
          <w:tcPr>
            <w:tcW w:w="589" w:type="pct"/>
            <w:shd w:val="clear" w:color="auto" w:fill="auto"/>
            <w:noWrap/>
            <w:vAlign w:val="center"/>
          </w:tcPr>
          <w:p w:rsidR="004D7791" w:rsidRPr="00B23585" w:rsidRDefault="004D7791" w:rsidP="004D7791">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 w:val="24"/>
                <w:szCs w:val="24"/>
              </w:rPr>
              <w:t>459,603</w:t>
            </w:r>
          </w:p>
        </w:tc>
      </w:tr>
    </w:tbl>
    <w:p w:rsidR="000608D8" w:rsidRPr="00B23585" w:rsidRDefault="000608D8" w:rsidP="0014726F">
      <w:pPr>
        <w:jc w:val="right"/>
      </w:pPr>
      <w:r w:rsidRPr="00B23585">
        <w:br w:type="page"/>
      </w:r>
    </w:p>
    <w:p w:rsidR="000608D8" w:rsidRPr="00B23585" w:rsidRDefault="00470E32" w:rsidP="00470E32">
      <w:pPr>
        <w:pStyle w:val="2"/>
      </w:pPr>
      <w:bookmarkStart w:id="18" w:name="_Toc434826412"/>
      <w:r w:rsidRPr="00B23585">
        <w:lastRenderedPageBreak/>
        <w:t>С</w:t>
      </w:r>
      <w:r w:rsidR="000608D8" w:rsidRPr="00B23585">
        <w:t>уществующие и перспективные значения установленной тепловой мощности  основного оборудования источников тепловой энергии.</w:t>
      </w:r>
      <w:bookmarkEnd w:id="18"/>
    </w:p>
    <w:p w:rsidR="000608D8" w:rsidRPr="00B23585" w:rsidRDefault="000608D8" w:rsidP="00924625">
      <w:pPr>
        <w:spacing w:before="120" w:after="120" w:line="360" w:lineRule="auto"/>
        <w:ind w:firstLine="567"/>
        <w:rPr>
          <w:rFonts w:ascii="Times New Roman" w:hAnsi="Times New Roman" w:cs="Times New Roman"/>
          <w:sz w:val="24"/>
          <w:szCs w:val="24"/>
        </w:rPr>
      </w:pPr>
      <w:r w:rsidRPr="00B23585">
        <w:rPr>
          <w:rFonts w:ascii="Times New Roman" w:hAnsi="Times New Roman" w:cs="Times New Roman"/>
          <w:sz w:val="24"/>
          <w:szCs w:val="24"/>
        </w:rPr>
        <w:t>Перспективные значения установленной тепловой мощности основного оборудования источников т</w:t>
      </w:r>
      <w:r w:rsidR="00924625" w:rsidRPr="00B23585">
        <w:rPr>
          <w:rFonts w:ascii="Times New Roman" w:hAnsi="Times New Roman" w:cs="Times New Roman"/>
          <w:sz w:val="24"/>
          <w:szCs w:val="24"/>
        </w:rPr>
        <w:t>еплоснабжения представлены  в пункте 2.10 данного документа.</w:t>
      </w:r>
    </w:p>
    <w:p w:rsidR="000608D8" w:rsidRPr="00B23585" w:rsidRDefault="00470E32" w:rsidP="00924625">
      <w:pPr>
        <w:pStyle w:val="2"/>
        <w:jc w:val="both"/>
      </w:pPr>
      <w:bookmarkStart w:id="19" w:name="_Toc434826413"/>
      <w:r w:rsidRPr="00B23585">
        <w:t>С</w:t>
      </w:r>
      <w:r w:rsidR="000608D8" w:rsidRPr="00B23585">
        <w:t>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19"/>
    </w:p>
    <w:p w:rsidR="000608D8" w:rsidRPr="00B23585" w:rsidRDefault="000608D8" w:rsidP="00482F56">
      <w:pPr>
        <w:pStyle w:val="11"/>
        <w:tabs>
          <w:tab w:val="left" w:pos="567"/>
        </w:tabs>
        <w:spacing w:before="0" w:after="0" w:line="276" w:lineRule="auto"/>
        <w:ind w:firstLine="709"/>
        <w:jc w:val="left"/>
        <w:rPr>
          <w:spacing w:val="0"/>
          <w:sz w:val="24"/>
          <w:szCs w:val="24"/>
        </w:rPr>
      </w:pPr>
    </w:p>
    <w:p w:rsidR="00F46B94" w:rsidRPr="00B23585" w:rsidRDefault="00F46B94" w:rsidP="00F46B94">
      <w:pPr>
        <w:autoSpaceDE w:val="0"/>
        <w:autoSpaceDN w:val="0"/>
        <w:adjustRightInd w:val="0"/>
        <w:spacing w:after="0" w:line="360" w:lineRule="auto"/>
        <w:ind w:firstLine="540"/>
        <w:jc w:val="both"/>
        <w:rPr>
          <w:rFonts w:ascii="Times New Roman" w:hAnsi="Times New Roman" w:cs="Times New Roman"/>
          <w:sz w:val="24"/>
          <w:szCs w:val="24"/>
        </w:rPr>
      </w:pPr>
      <w:r w:rsidRPr="00B23585">
        <w:rPr>
          <w:rFonts w:ascii="Times New Roman" w:hAnsi="Times New Roman" w:cs="Times New Roman"/>
          <w:sz w:val="24"/>
          <w:szCs w:val="24"/>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F46B94" w:rsidRPr="00B23585" w:rsidRDefault="00F46B94" w:rsidP="00F46B94">
      <w:pPr>
        <w:spacing w:after="0" w:line="360" w:lineRule="auto"/>
        <w:ind w:firstLine="567"/>
        <w:jc w:val="both"/>
        <w:rPr>
          <w:rFonts w:ascii="Times New Roman" w:eastAsia="Times New Roman" w:hAnsi="Times New Roman" w:cs="Times New Roman"/>
          <w:iCs/>
          <w:sz w:val="24"/>
          <w:szCs w:val="24"/>
        </w:rPr>
      </w:pPr>
      <w:r w:rsidRPr="00B23585">
        <w:rPr>
          <w:rFonts w:ascii="Times New Roman" w:eastAsia="Times New Roman" w:hAnsi="Times New Roman" w:cs="Times New Roman"/>
          <w:sz w:val="24"/>
          <w:szCs w:val="24"/>
        </w:rPr>
        <w:t>Ограничение тепловой мощности присутствует н</w:t>
      </w:r>
      <w:r w:rsidRPr="00B23585">
        <w:rPr>
          <w:rFonts w:ascii="Times New Roman" w:eastAsia="Times New Roman" w:hAnsi="Times New Roman" w:cs="Times New Roman"/>
          <w:iCs/>
          <w:sz w:val="24"/>
          <w:szCs w:val="24"/>
        </w:rPr>
        <w:t xml:space="preserve">а источниках тепловой энергии в городе Иваново на которых наблюдается дефицит тепловой мощности, такие котельные как: котельная </w:t>
      </w:r>
      <w:r w:rsidR="001E2803" w:rsidRPr="00B23585">
        <w:rPr>
          <w:rFonts w:ascii="Times New Roman" w:eastAsia="Times New Roman" w:hAnsi="Times New Roman" w:cs="Times New Roman"/>
          <w:iCs/>
          <w:sz w:val="24"/>
          <w:szCs w:val="24"/>
        </w:rPr>
        <w:t>ООО «ТЭС»</w:t>
      </w:r>
      <w:r w:rsidRPr="00B23585">
        <w:rPr>
          <w:rFonts w:ascii="Times New Roman" w:eastAsia="Times New Roman" w:hAnsi="Times New Roman" w:cs="Times New Roman"/>
          <w:iCs/>
          <w:sz w:val="24"/>
          <w:szCs w:val="24"/>
        </w:rPr>
        <w:t xml:space="preserve">. На данных источниках тепловой энергии отсутствует возможность обеспечения тепловой нагрузки потребителей при расчетных температурах наружного воздуха. </w:t>
      </w:r>
    </w:p>
    <w:p w:rsidR="00F55419" w:rsidRPr="00B23585" w:rsidRDefault="00F55419" w:rsidP="00482F56">
      <w:pPr>
        <w:pStyle w:val="11"/>
        <w:tabs>
          <w:tab w:val="left" w:pos="567"/>
        </w:tabs>
        <w:spacing w:before="0" w:after="0" w:line="276" w:lineRule="auto"/>
        <w:ind w:firstLine="709"/>
        <w:jc w:val="left"/>
        <w:rPr>
          <w:spacing w:val="0"/>
          <w:sz w:val="24"/>
          <w:szCs w:val="24"/>
        </w:rPr>
      </w:pPr>
    </w:p>
    <w:p w:rsidR="00F55419" w:rsidRPr="00B23585" w:rsidRDefault="00F55419" w:rsidP="00482F56">
      <w:pPr>
        <w:pStyle w:val="11"/>
        <w:tabs>
          <w:tab w:val="left" w:pos="567"/>
        </w:tabs>
        <w:spacing w:before="0" w:after="0" w:line="276" w:lineRule="auto"/>
        <w:ind w:firstLine="709"/>
        <w:jc w:val="left"/>
        <w:rPr>
          <w:spacing w:val="0"/>
          <w:sz w:val="24"/>
          <w:szCs w:val="24"/>
        </w:rPr>
      </w:pPr>
    </w:p>
    <w:p w:rsidR="00F55419" w:rsidRPr="00B23585" w:rsidRDefault="00F55419" w:rsidP="00F55419">
      <w:pPr>
        <w:pStyle w:val="2"/>
        <w:sectPr w:rsidR="00F55419" w:rsidRPr="00B23585" w:rsidSect="000608D8">
          <w:pgSz w:w="11906" w:h="16838"/>
          <w:pgMar w:top="737" w:right="566" w:bottom="851" w:left="1134" w:header="567" w:footer="567" w:gutter="0"/>
          <w:cols w:space="720"/>
          <w:titlePg/>
        </w:sectPr>
      </w:pPr>
    </w:p>
    <w:p w:rsidR="000608D8" w:rsidRPr="00B23585" w:rsidRDefault="00470E32" w:rsidP="00470E32">
      <w:pPr>
        <w:pStyle w:val="2"/>
      </w:pPr>
      <w:bookmarkStart w:id="20" w:name="_Toc434826414"/>
      <w:r w:rsidRPr="00B23585">
        <w:lastRenderedPageBreak/>
        <w:t>С</w:t>
      </w:r>
      <w:r w:rsidR="000608D8" w:rsidRPr="00B23585">
        <w:t>уществующие и перспективные затраты тепловой мощности на собственные и хозяйственные нужды источников тепловой энергии.</w:t>
      </w:r>
      <w:bookmarkEnd w:id="20"/>
    </w:p>
    <w:p w:rsidR="0045416F" w:rsidRPr="00B23585" w:rsidRDefault="0045416F" w:rsidP="000B3AEF">
      <w:pPr>
        <w:spacing w:before="120" w:after="0" w:line="360" w:lineRule="auto"/>
        <w:ind w:firstLine="567"/>
        <w:rPr>
          <w:rFonts w:ascii="Times New Roman" w:hAnsi="Times New Roman" w:cs="Times New Roman"/>
          <w:sz w:val="24"/>
          <w:szCs w:val="24"/>
        </w:rPr>
      </w:pPr>
      <w:r w:rsidRPr="00B23585">
        <w:rPr>
          <w:rFonts w:ascii="Times New Roman" w:hAnsi="Times New Roman" w:cs="Times New Roman"/>
          <w:sz w:val="24"/>
          <w:szCs w:val="24"/>
        </w:rPr>
        <w:t xml:space="preserve">В таблице </w:t>
      </w:r>
      <w:r w:rsidR="000C5E69" w:rsidRPr="00B23585">
        <w:rPr>
          <w:rFonts w:ascii="Times New Roman" w:hAnsi="Times New Roman" w:cs="Times New Roman"/>
          <w:sz w:val="24"/>
          <w:szCs w:val="24"/>
        </w:rPr>
        <w:t>ниже</w:t>
      </w:r>
      <w:r w:rsidRPr="00B23585">
        <w:rPr>
          <w:rFonts w:ascii="Times New Roman" w:hAnsi="Times New Roman" w:cs="Times New Roman"/>
          <w:sz w:val="24"/>
          <w:szCs w:val="24"/>
        </w:rPr>
        <w:t xml:space="preserve"> представлены затраты тепловой мощности</w:t>
      </w:r>
      <w:r w:rsidR="00A64F6B" w:rsidRPr="00B23585">
        <w:rPr>
          <w:rFonts w:ascii="Times New Roman" w:hAnsi="Times New Roman" w:cs="Times New Roman"/>
          <w:sz w:val="24"/>
          <w:szCs w:val="24"/>
        </w:rPr>
        <w:t xml:space="preserve"> в Гкал/час</w:t>
      </w:r>
      <w:r w:rsidRPr="00B23585">
        <w:rPr>
          <w:rFonts w:ascii="Times New Roman" w:hAnsi="Times New Roman" w:cs="Times New Roman"/>
          <w:sz w:val="24"/>
          <w:szCs w:val="24"/>
        </w:rPr>
        <w:t xml:space="preserve"> на собственные и хозяйственные нужды источников теплоснабжения к концу планируемого периода.</w:t>
      </w:r>
    </w:p>
    <w:p w:rsidR="00FC2D78" w:rsidRPr="00B23585" w:rsidRDefault="000B3AEF" w:rsidP="000B3AEF">
      <w:pPr>
        <w:pStyle w:val="af0"/>
        <w:keepNext/>
      </w:pPr>
      <w:r w:rsidRPr="00B23585">
        <w:t xml:space="preserve">Таблица </w:t>
      </w:r>
      <w:fldSimple w:instr=" STYLEREF 1 \s ">
        <w:r w:rsidR="008D79FE">
          <w:rPr>
            <w:noProof/>
          </w:rPr>
          <w:t>2</w:t>
        </w:r>
      </w:fldSimple>
      <w:r w:rsidR="008D79FE">
        <w:t>.</w:t>
      </w:r>
      <w:fldSimple w:instr=" SEQ Таблица \* ARABIC \s 1 ">
        <w:r w:rsidR="008D79FE">
          <w:rPr>
            <w:noProof/>
          </w:rPr>
          <w:t>49</w:t>
        </w:r>
      </w:fldSimple>
    </w:p>
    <w:tbl>
      <w:tblPr>
        <w:tblW w:w="5000" w:type="pct"/>
        <w:tblLayout w:type="fixed"/>
        <w:tblLook w:val="04A0" w:firstRow="1" w:lastRow="0" w:firstColumn="1" w:lastColumn="0" w:noHBand="0" w:noVBand="1"/>
      </w:tblPr>
      <w:tblGrid>
        <w:gridCol w:w="4220"/>
        <w:gridCol w:w="3118"/>
        <w:gridCol w:w="3083"/>
      </w:tblGrid>
      <w:tr w:rsidR="004D7791" w:rsidRPr="00B23585" w:rsidTr="004D7791">
        <w:trPr>
          <w:trHeight w:val="736"/>
        </w:trPr>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Наименование источника теплоснабжения</w:t>
            </w:r>
          </w:p>
        </w:tc>
        <w:tc>
          <w:tcPr>
            <w:tcW w:w="1496" w:type="pct"/>
            <w:tcBorders>
              <w:top w:val="single" w:sz="4" w:space="0" w:color="auto"/>
              <w:left w:val="nil"/>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sz w:val="24"/>
                <w:szCs w:val="24"/>
              </w:rPr>
            </w:pPr>
            <w:r w:rsidRPr="00B23585">
              <w:rPr>
                <w:rFonts w:ascii="Times New Roman" w:hAnsi="Times New Roman" w:cs="Times New Roman"/>
                <w:sz w:val="24"/>
                <w:szCs w:val="24"/>
              </w:rPr>
              <w:t>Собственные и хозяйственные нужды в 2013 году, Гкал/ч</w:t>
            </w:r>
          </w:p>
        </w:tc>
        <w:tc>
          <w:tcPr>
            <w:tcW w:w="1479" w:type="pct"/>
            <w:tcBorders>
              <w:top w:val="single" w:sz="4" w:space="0" w:color="auto"/>
              <w:left w:val="nil"/>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hAnsi="Times New Roman" w:cs="Times New Roman"/>
                <w:sz w:val="24"/>
                <w:szCs w:val="24"/>
              </w:rPr>
            </w:pPr>
            <w:r w:rsidRPr="00B23585">
              <w:rPr>
                <w:rFonts w:ascii="Times New Roman" w:hAnsi="Times New Roman" w:cs="Times New Roman"/>
                <w:sz w:val="24"/>
                <w:szCs w:val="24"/>
              </w:rPr>
              <w:t>Собственные и хозяйственные нужды к концу 2028 года, Гкал/ч</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0"/>
                <w:szCs w:val="20"/>
                <w:lang w:val="en-US"/>
              </w:rPr>
            </w:pPr>
            <w:r w:rsidRPr="00B23585">
              <w:rPr>
                <w:rFonts w:ascii="Times New Roman" w:eastAsia="Times New Roman" w:hAnsi="Times New Roman" w:cs="Times New Roman"/>
                <w:sz w:val="24"/>
                <w:szCs w:val="20"/>
              </w:rPr>
              <w:t>0,035</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sz w:val="20"/>
                <w:szCs w:val="20"/>
                <w:lang w:val="en-US"/>
              </w:rPr>
            </w:pPr>
            <w:r w:rsidRPr="00B23585">
              <w:rPr>
                <w:rFonts w:ascii="Times New Roman" w:eastAsia="Times New Roman" w:hAnsi="Times New Roman" w:cs="Times New Roman"/>
                <w:sz w:val="24"/>
                <w:szCs w:val="20"/>
              </w:rPr>
              <w:t>0,035</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 и №17</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lang w:val="en-US"/>
              </w:rPr>
            </w:pPr>
            <w:r w:rsidRPr="00B23585">
              <w:rPr>
                <w:rFonts w:ascii="Times New Roman" w:eastAsia="Times New Roman" w:hAnsi="Times New Roman" w:cs="Times New Roman"/>
                <w:color w:val="000000"/>
                <w:sz w:val="24"/>
                <w:szCs w:val="24"/>
                <w:lang w:val="en-US"/>
              </w:rPr>
              <w:t>0</w:t>
            </w:r>
            <w:r w:rsidRPr="00B23585">
              <w:rPr>
                <w:rFonts w:ascii="Times New Roman" w:eastAsia="Times New Roman" w:hAnsi="Times New Roman" w:cs="Times New Roman"/>
                <w:color w:val="000000"/>
                <w:sz w:val="24"/>
                <w:szCs w:val="24"/>
              </w:rPr>
              <w:t>,</w:t>
            </w:r>
            <w:r w:rsidRPr="00B23585">
              <w:rPr>
                <w:rFonts w:ascii="Times New Roman" w:eastAsia="Times New Roman" w:hAnsi="Times New Roman" w:cs="Times New Roman"/>
                <w:color w:val="000000"/>
                <w:sz w:val="24"/>
                <w:szCs w:val="24"/>
                <w:lang w:val="en-US"/>
              </w:rPr>
              <w:t>063</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lang w:val="en-US"/>
              </w:rPr>
            </w:pPr>
            <w:r w:rsidRPr="00B23585">
              <w:rPr>
                <w:rFonts w:ascii="Times New Roman" w:eastAsia="Times New Roman" w:hAnsi="Times New Roman" w:cs="Times New Roman"/>
                <w:color w:val="000000"/>
                <w:sz w:val="24"/>
                <w:szCs w:val="24"/>
                <w:lang w:val="en-US"/>
              </w:rPr>
              <w:t>0</w:t>
            </w:r>
            <w:r w:rsidRPr="00B23585">
              <w:rPr>
                <w:rFonts w:ascii="Times New Roman" w:eastAsia="Times New Roman" w:hAnsi="Times New Roman" w:cs="Times New Roman"/>
                <w:color w:val="000000"/>
                <w:sz w:val="24"/>
                <w:szCs w:val="24"/>
              </w:rPr>
              <w:t>,</w:t>
            </w:r>
            <w:r w:rsidRPr="00B23585">
              <w:rPr>
                <w:rFonts w:ascii="Times New Roman" w:eastAsia="Times New Roman" w:hAnsi="Times New Roman" w:cs="Times New Roman"/>
                <w:color w:val="000000"/>
                <w:sz w:val="24"/>
                <w:szCs w:val="24"/>
                <w:lang w:val="en-US"/>
              </w:rPr>
              <w:t>063</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№10</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0,034</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0,034</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№18</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0,046</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0,046</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№19</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0,198</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0,198</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№23</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0,169</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0,169</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№24</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0,043</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0,043</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№25</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0,033</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0,033</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№30</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0,033</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0,033</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№31</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0,100</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№33</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0,134</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№35</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0,046</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№37</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1,040</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1,040</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№39</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0,003</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0,003</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№41</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0,027</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0,027</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№43</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0,002</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0,002</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№44</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0,02</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0,02</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№45</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0,024</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№46</w:t>
            </w:r>
          </w:p>
        </w:tc>
        <w:tc>
          <w:tcPr>
            <w:tcW w:w="149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0,041</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0,041</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ЗАО «Железобетон»</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0,384</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«Ивстройкерамика»</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0,2</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0,2</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«ТДЛ Энерго»</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1,181</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«Ивхимпром»</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0,602</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«Теплоснаб-2010»</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0,96</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0,96</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«Импульс»</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0,93</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ГОУ ВПО «Ивановский энергетический университет»</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0,452</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«РЭУ» «Западный» (котельная 98 Дивизии ВДВ)</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«СТС»</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ФГУ Ивановская база хранения ресурсов МВД РФ</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0,116</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0,136</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«ИСМА»</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0,058</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«ТЭС»</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lang w:val="en-US"/>
              </w:rPr>
              <w:t>0</w:t>
            </w:r>
            <w:r w:rsidRPr="00B23585">
              <w:rPr>
                <w:rFonts w:ascii="Times New Roman" w:eastAsia="Times New Roman" w:hAnsi="Times New Roman" w:cs="Times New Roman"/>
                <w:color w:val="000000"/>
                <w:sz w:val="24"/>
                <w:szCs w:val="24"/>
              </w:rPr>
              <w:t>,05</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lang w:val="en-US"/>
              </w:rPr>
              <w:t>0</w:t>
            </w:r>
            <w:r w:rsidRPr="00B23585">
              <w:rPr>
                <w:rFonts w:ascii="Times New Roman" w:eastAsia="Times New Roman" w:hAnsi="Times New Roman" w:cs="Times New Roman"/>
                <w:color w:val="000000"/>
                <w:sz w:val="24"/>
                <w:szCs w:val="24"/>
              </w:rPr>
              <w:t>,05</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«Ивсиликат»</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1,01</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1,01</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«Ивановская энергетическая компания»</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1,01</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1,01</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«Альянс-Профи»</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1,051</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 xml:space="preserve">котельная Ярославского </w:t>
            </w:r>
            <w:r w:rsidRPr="00B23585">
              <w:rPr>
                <w:rFonts w:ascii="Times New Roman" w:eastAsia="Times New Roman" w:hAnsi="Times New Roman" w:cs="Times New Roman"/>
                <w:color w:val="000000"/>
                <w:sz w:val="24"/>
                <w:szCs w:val="24"/>
              </w:rPr>
              <w:lastRenderedPageBreak/>
              <w:t>регионального участка  Северной дирекции по тепловодоснабжению</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lastRenderedPageBreak/>
              <w:t>1,622</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1,655</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lastRenderedPageBreak/>
              <w:t>котельная ОАО «РЭУ» «Западный» (котельная № 42)</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0,285</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0,285</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«Газпромнефть-Ярославль»</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«Ивановоглавснаб»</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0,295</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0,295</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филиала "Ивэнерго" ОАО "МРСК Центра и Приволжья" (ул. Суздальская)</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0,019</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0,019</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филиала "Ивэнерго" ОАО "МРСК Центра и Приволжья" (ул. Нарвская)</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0,002</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0,002</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«ИТЭС»</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АО «Водоканал»</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0,065</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0,081</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«ИМЗ» (Ивановский маргариновый завод)</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0,312</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0,312</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«Декоративные культуры»</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0,179</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0,179</w:t>
            </w:r>
          </w:p>
        </w:tc>
      </w:tr>
      <w:tr w:rsidR="000A1527"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tcPr>
          <w:p w:rsidR="000A1527" w:rsidRPr="00B23585" w:rsidRDefault="000A1527" w:rsidP="004D7791">
            <w:pPr>
              <w:spacing w:after="0" w:line="240" w:lineRule="auto"/>
              <w:jc w:val="center"/>
              <w:rPr>
                <w:rFonts w:ascii="Times New Roman" w:eastAsia="Times New Roman" w:hAnsi="Times New Roman" w:cs="Times New Roman"/>
                <w:color w:val="000000"/>
                <w:sz w:val="24"/>
                <w:szCs w:val="24"/>
              </w:rPr>
            </w:pPr>
            <w:r w:rsidRPr="000A1527">
              <w:rPr>
                <w:rFonts w:ascii="Times New Roman" w:eastAsia="Times New Roman" w:hAnsi="Times New Roman" w:cs="Times New Roman"/>
                <w:color w:val="000000"/>
                <w:sz w:val="24"/>
                <w:szCs w:val="24"/>
              </w:rPr>
              <w:t>котельная ООО «КомЭнерго» (ул. 11 Проезд, д.7)</w:t>
            </w:r>
          </w:p>
        </w:tc>
        <w:tc>
          <w:tcPr>
            <w:tcW w:w="1496" w:type="pct"/>
            <w:tcBorders>
              <w:top w:val="nil"/>
              <w:left w:val="nil"/>
              <w:bottom w:val="single" w:sz="4" w:space="0" w:color="auto"/>
              <w:right w:val="single" w:sz="4" w:space="0" w:color="auto"/>
            </w:tcBorders>
            <w:shd w:val="clear" w:color="auto" w:fill="auto"/>
            <w:noWrap/>
            <w:vAlign w:val="center"/>
          </w:tcPr>
          <w:p w:rsidR="000A1527" w:rsidRPr="00B23585" w:rsidRDefault="000A1527" w:rsidP="004D77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w:t>
            </w:r>
          </w:p>
        </w:tc>
        <w:tc>
          <w:tcPr>
            <w:tcW w:w="1479" w:type="pct"/>
            <w:tcBorders>
              <w:top w:val="nil"/>
              <w:left w:val="nil"/>
              <w:bottom w:val="single" w:sz="4" w:space="0" w:color="auto"/>
              <w:right w:val="single" w:sz="4" w:space="0" w:color="auto"/>
            </w:tcBorders>
            <w:shd w:val="clear" w:color="auto" w:fill="auto"/>
            <w:noWrap/>
            <w:vAlign w:val="center"/>
          </w:tcPr>
          <w:p w:rsidR="000A1527" w:rsidRPr="00B23585" w:rsidRDefault="000A1527" w:rsidP="004D77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ИвТЭЦ-2</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11,2</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11,2</w:t>
            </w:r>
          </w:p>
        </w:tc>
      </w:tr>
      <w:tr w:rsidR="004D7791" w:rsidRPr="00B23585" w:rsidTr="004D7791">
        <w:trPr>
          <w:trHeight w:val="30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ИвТЭЦ-3</w:t>
            </w:r>
          </w:p>
        </w:tc>
        <w:tc>
          <w:tcPr>
            <w:tcW w:w="149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7,7</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7,7</w:t>
            </w:r>
          </w:p>
        </w:tc>
      </w:tr>
    </w:tbl>
    <w:p w:rsidR="000B3AEF" w:rsidRPr="00B23585" w:rsidRDefault="000B3AEF" w:rsidP="000B3AEF">
      <w:pPr>
        <w:pStyle w:val="af0"/>
        <w:keepNext/>
      </w:pPr>
    </w:p>
    <w:p w:rsidR="000C5E69" w:rsidRPr="00B23585" w:rsidRDefault="000C5E69" w:rsidP="00482F56">
      <w:pPr>
        <w:spacing w:after="0"/>
        <w:rPr>
          <w:rFonts w:ascii="Times New Roman" w:hAnsi="Times New Roman" w:cs="Times New Roman"/>
          <w:sz w:val="24"/>
          <w:szCs w:val="24"/>
        </w:rPr>
        <w:sectPr w:rsidR="000C5E69" w:rsidRPr="00B23585" w:rsidSect="000C5E69">
          <w:pgSz w:w="11906" w:h="16838"/>
          <w:pgMar w:top="737" w:right="567" w:bottom="851" w:left="1134" w:header="567" w:footer="567" w:gutter="0"/>
          <w:cols w:space="720"/>
          <w:titlePg/>
        </w:sectPr>
      </w:pPr>
    </w:p>
    <w:p w:rsidR="000608D8" w:rsidRPr="00B23585" w:rsidRDefault="000608D8" w:rsidP="00482F56">
      <w:pPr>
        <w:spacing w:after="0"/>
        <w:rPr>
          <w:rFonts w:ascii="Times New Roman" w:hAnsi="Times New Roman" w:cs="Times New Roman"/>
          <w:sz w:val="24"/>
          <w:szCs w:val="24"/>
        </w:rPr>
      </w:pPr>
    </w:p>
    <w:p w:rsidR="000608D8" w:rsidRPr="00B23585" w:rsidRDefault="00470E32" w:rsidP="00470E32">
      <w:pPr>
        <w:pStyle w:val="2"/>
      </w:pPr>
      <w:bookmarkStart w:id="21" w:name="_Toc434826415"/>
      <w:r w:rsidRPr="00B23585">
        <w:t>З</w:t>
      </w:r>
      <w:r w:rsidR="000608D8" w:rsidRPr="00B23585">
        <w:t>начения существующей и перспективной тепловой мощности источников тепловой энергии нетто.</w:t>
      </w:r>
      <w:bookmarkEnd w:id="21"/>
    </w:p>
    <w:p w:rsidR="00040E9A" w:rsidRPr="00B23585" w:rsidRDefault="00040E9A" w:rsidP="00040E9A">
      <w:pPr>
        <w:spacing w:before="120" w:after="0" w:line="360" w:lineRule="auto"/>
        <w:ind w:firstLine="567"/>
        <w:jc w:val="both"/>
        <w:rPr>
          <w:rFonts w:ascii="Times New Roman" w:eastAsia="Calibri" w:hAnsi="Times New Roman" w:cs="Times New Roman"/>
          <w:sz w:val="24"/>
          <w:szCs w:val="24"/>
          <w:lang w:eastAsia="en-US"/>
        </w:rPr>
      </w:pPr>
      <w:bookmarkStart w:id="22" w:name="_Ref370564498"/>
      <w:r w:rsidRPr="00B23585">
        <w:rPr>
          <w:rFonts w:ascii="Times New Roman" w:eastAsia="Calibri" w:hAnsi="Times New Roman" w:cs="Times New Roman"/>
          <w:sz w:val="24"/>
          <w:szCs w:val="24"/>
          <w:lang w:eastAsia="en-US"/>
        </w:rPr>
        <w:t>В таблице ниже представлены значения существующей и перспективной тепловой мощности источников тепловой энергии нетто к окончанию планируемого периода.</w:t>
      </w:r>
    </w:p>
    <w:p w:rsidR="00A64F6B" w:rsidRPr="00B23585" w:rsidRDefault="00A64F6B" w:rsidP="00A64F6B">
      <w:pPr>
        <w:pStyle w:val="af0"/>
        <w:keepNext/>
        <w:rPr>
          <w:color w:val="000000" w:themeColor="text1"/>
          <w:szCs w:val="24"/>
        </w:rPr>
      </w:pPr>
      <w:r w:rsidRPr="00B23585">
        <w:rPr>
          <w:color w:val="000000" w:themeColor="text1"/>
          <w:szCs w:val="24"/>
        </w:rPr>
        <w:t xml:space="preserve">Таблица </w:t>
      </w:r>
      <w:r w:rsidR="008D79FE">
        <w:rPr>
          <w:color w:val="000000" w:themeColor="text1"/>
          <w:szCs w:val="24"/>
        </w:rPr>
        <w:fldChar w:fldCharType="begin"/>
      </w:r>
      <w:r w:rsidR="008D79FE">
        <w:rPr>
          <w:color w:val="000000" w:themeColor="text1"/>
          <w:szCs w:val="24"/>
        </w:rPr>
        <w:instrText xml:space="preserve"> STYLEREF 1 \s </w:instrText>
      </w:r>
      <w:r w:rsidR="008D79FE">
        <w:rPr>
          <w:color w:val="000000" w:themeColor="text1"/>
          <w:szCs w:val="24"/>
        </w:rPr>
        <w:fldChar w:fldCharType="separate"/>
      </w:r>
      <w:r w:rsidR="008D79FE">
        <w:rPr>
          <w:noProof/>
          <w:color w:val="000000" w:themeColor="text1"/>
          <w:szCs w:val="24"/>
        </w:rPr>
        <w:t>2</w:t>
      </w:r>
      <w:r w:rsidR="008D79FE">
        <w:rPr>
          <w:color w:val="000000" w:themeColor="text1"/>
          <w:szCs w:val="24"/>
        </w:rPr>
        <w:fldChar w:fldCharType="end"/>
      </w:r>
      <w:r w:rsidR="008D79FE">
        <w:rPr>
          <w:color w:val="000000" w:themeColor="text1"/>
          <w:szCs w:val="24"/>
        </w:rPr>
        <w:t>.</w:t>
      </w:r>
      <w:r w:rsidR="008D79FE">
        <w:rPr>
          <w:color w:val="000000" w:themeColor="text1"/>
          <w:szCs w:val="24"/>
        </w:rPr>
        <w:fldChar w:fldCharType="begin"/>
      </w:r>
      <w:r w:rsidR="008D79FE">
        <w:rPr>
          <w:color w:val="000000" w:themeColor="text1"/>
          <w:szCs w:val="24"/>
        </w:rPr>
        <w:instrText xml:space="preserve"> SEQ Таблица \* ARABIC \s 1 </w:instrText>
      </w:r>
      <w:r w:rsidR="008D79FE">
        <w:rPr>
          <w:color w:val="000000" w:themeColor="text1"/>
          <w:szCs w:val="24"/>
        </w:rPr>
        <w:fldChar w:fldCharType="separate"/>
      </w:r>
      <w:r w:rsidR="008D79FE">
        <w:rPr>
          <w:noProof/>
          <w:color w:val="000000" w:themeColor="text1"/>
          <w:szCs w:val="24"/>
        </w:rPr>
        <w:t>50</w:t>
      </w:r>
      <w:r w:rsidR="008D79FE">
        <w:rPr>
          <w:color w:val="000000" w:themeColor="text1"/>
          <w:szCs w:val="24"/>
        </w:rPr>
        <w:fldChar w:fldCharType="end"/>
      </w:r>
      <w:bookmarkEnd w:id="22"/>
    </w:p>
    <w:tbl>
      <w:tblPr>
        <w:tblW w:w="5000" w:type="pct"/>
        <w:tblLayout w:type="fixed"/>
        <w:tblLook w:val="04A0" w:firstRow="1" w:lastRow="0" w:firstColumn="1" w:lastColumn="0" w:noHBand="0" w:noVBand="1"/>
      </w:tblPr>
      <w:tblGrid>
        <w:gridCol w:w="3794"/>
        <w:gridCol w:w="3245"/>
        <w:gridCol w:w="3383"/>
      </w:tblGrid>
      <w:tr w:rsidR="004D7791" w:rsidRPr="00B23585" w:rsidTr="004D7791">
        <w:trPr>
          <w:trHeight w:val="842"/>
        </w:trPr>
        <w:tc>
          <w:tcPr>
            <w:tcW w:w="1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Наименование источника теплоснабжения</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Существующая нетто мощность источника, Гкал/час</w:t>
            </w:r>
          </w:p>
        </w:tc>
        <w:tc>
          <w:tcPr>
            <w:tcW w:w="1623" w:type="pct"/>
            <w:tcBorders>
              <w:top w:val="single" w:sz="4" w:space="0" w:color="auto"/>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Перспективная нетто мощность источника, Гкал/час</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1,331</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1,331</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 и №17</w:t>
            </w:r>
          </w:p>
        </w:tc>
        <w:tc>
          <w:tcPr>
            <w:tcW w:w="1557"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1,762</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1,762</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№10</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0,543</w:t>
            </w:r>
          </w:p>
        </w:tc>
        <w:tc>
          <w:tcPr>
            <w:tcW w:w="1623"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0,543</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№18</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2,143</w:t>
            </w:r>
          </w:p>
        </w:tc>
        <w:tc>
          <w:tcPr>
            <w:tcW w:w="1623"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2,143</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№19</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8,175</w:t>
            </w:r>
          </w:p>
        </w:tc>
        <w:tc>
          <w:tcPr>
            <w:tcW w:w="1623"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8,175</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№23</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20,401</w:t>
            </w:r>
          </w:p>
        </w:tc>
        <w:tc>
          <w:tcPr>
            <w:tcW w:w="1623"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20,401</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№24</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1,258</w:t>
            </w:r>
          </w:p>
        </w:tc>
        <w:tc>
          <w:tcPr>
            <w:tcW w:w="1623"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1,258</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№25</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0,497</w:t>
            </w:r>
          </w:p>
        </w:tc>
        <w:tc>
          <w:tcPr>
            <w:tcW w:w="1623"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0,497</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№30</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2,157</w:t>
            </w:r>
          </w:p>
        </w:tc>
        <w:tc>
          <w:tcPr>
            <w:tcW w:w="1623"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2,157</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№31</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4,350</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№33</w:t>
            </w:r>
          </w:p>
        </w:tc>
        <w:tc>
          <w:tcPr>
            <w:tcW w:w="1557"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6,856</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№35</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1,534</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№37</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62,880</w:t>
            </w:r>
          </w:p>
        </w:tc>
        <w:tc>
          <w:tcPr>
            <w:tcW w:w="1623"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62,880</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№39</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0,377</w:t>
            </w:r>
          </w:p>
        </w:tc>
        <w:tc>
          <w:tcPr>
            <w:tcW w:w="1623"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0,377</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№41</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0,763</w:t>
            </w:r>
          </w:p>
        </w:tc>
        <w:tc>
          <w:tcPr>
            <w:tcW w:w="1623"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0,763</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№43</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0,282</w:t>
            </w:r>
          </w:p>
        </w:tc>
        <w:tc>
          <w:tcPr>
            <w:tcW w:w="1623"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0,282</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№44</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1,580</w:t>
            </w:r>
          </w:p>
        </w:tc>
        <w:tc>
          <w:tcPr>
            <w:tcW w:w="1623"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1,580</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№45</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0,770</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№46</w:t>
            </w:r>
          </w:p>
        </w:tc>
        <w:tc>
          <w:tcPr>
            <w:tcW w:w="1557"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1,709</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1,709</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ЗАО «Железобетон»</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32,966</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«Ивстройкерамика»</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16,400</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16,400</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«ТДЛ Энерго»</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52,859</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«Ивхимпром»</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26,378</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«Теплоснаб-2010»</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38,940</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38,940</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«Импульс»</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11,970</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ГОУ ВПО «Ивановский энергетический университет»</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15,448</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«РЭУ» «Западный» (котельная 98 Дивизии ВДВ)</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5,100</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5,100</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«СТС»</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4,250</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4,250</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ФГУ Ивановская база хранения ресурсов МВД РФ</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8,464</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8,444</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«ИСМА»</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4,442</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«ТЭС»</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4,495</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«Ивсиликат»</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35,990</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35,990</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 xml:space="preserve">котельная ООО «Ивановская </w:t>
            </w:r>
            <w:r w:rsidRPr="00B23585">
              <w:rPr>
                <w:rFonts w:ascii="Times New Roman" w:eastAsia="Times New Roman" w:hAnsi="Times New Roman" w:cs="Times New Roman"/>
                <w:color w:val="000000"/>
                <w:sz w:val="24"/>
                <w:szCs w:val="24"/>
              </w:rPr>
              <w:lastRenderedPageBreak/>
              <w:t>энергетическая компания»</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lastRenderedPageBreak/>
              <w:t>3,670</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3,670</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lastRenderedPageBreak/>
              <w:t>котельная ООО «Альянс-Профи»</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18,869</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Ярославского регионального участка  Северной дирекции по тепловодоснабжению</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34,948</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34,948</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«РЭУ» «Западный» (котельная № 42)</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13,785</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13,785</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«Газпромнефть-Ярославль»</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0,344</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0,344</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«Ивановоглавснаб»</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16,215</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16,215</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филиала "Ивэнерго" ОАО "МРСК Центра и Приволжья" (ул. Суздальская)</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0,499</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0,499</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филиала "Ивэнерго" ОАО "МРСК Центра и Приволжья" (ул. Нарвская)</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0,428</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0,428</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«ИТЭС»</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1,358</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1,358</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АО «Водоканал»</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2,777</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2,761</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«ИМЗ» (Ивановский маргариновый завод)</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11,688</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11,688</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«Декоративные культуры»</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2,141</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2,141</w:t>
            </w:r>
          </w:p>
        </w:tc>
      </w:tr>
      <w:tr w:rsidR="000A1527"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tcPr>
          <w:p w:rsidR="000A1527" w:rsidRPr="00B23585" w:rsidRDefault="000A1527" w:rsidP="004D77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0A1527">
              <w:rPr>
                <w:rFonts w:ascii="Times New Roman" w:eastAsia="Times New Roman" w:hAnsi="Times New Roman" w:cs="Times New Roman"/>
                <w:color w:val="000000"/>
                <w:sz w:val="24"/>
                <w:szCs w:val="24"/>
              </w:rPr>
              <w:t>отельная ООО «КомЭнерго» (ул. 11 Проезд, д.7)</w:t>
            </w:r>
          </w:p>
        </w:tc>
        <w:tc>
          <w:tcPr>
            <w:tcW w:w="1557" w:type="pct"/>
            <w:tcBorders>
              <w:top w:val="nil"/>
              <w:left w:val="nil"/>
              <w:bottom w:val="single" w:sz="4" w:space="0" w:color="auto"/>
              <w:right w:val="single" w:sz="4" w:space="0" w:color="auto"/>
            </w:tcBorders>
            <w:shd w:val="clear" w:color="auto" w:fill="auto"/>
            <w:noWrap/>
            <w:vAlign w:val="center"/>
          </w:tcPr>
          <w:p w:rsidR="000A1527" w:rsidRPr="00B23585" w:rsidRDefault="000A1527" w:rsidP="004D77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w:t>
            </w:r>
          </w:p>
        </w:tc>
        <w:tc>
          <w:tcPr>
            <w:tcW w:w="1623" w:type="pct"/>
            <w:tcBorders>
              <w:top w:val="nil"/>
              <w:left w:val="nil"/>
              <w:bottom w:val="single" w:sz="4" w:space="0" w:color="auto"/>
              <w:right w:val="single" w:sz="4" w:space="0" w:color="auto"/>
            </w:tcBorders>
            <w:shd w:val="clear" w:color="auto" w:fill="auto"/>
            <w:noWrap/>
            <w:vAlign w:val="center"/>
          </w:tcPr>
          <w:p w:rsidR="000A1527" w:rsidRPr="00B23585" w:rsidRDefault="000A1527" w:rsidP="004D77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ИвТЭЦ-2</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660,3</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660,3</w:t>
            </w:r>
          </w:p>
        </w:tc>
      </w:tr>
      <w:tr w:rsidR="004D7791" w:rsidRPr="00B23585" w:rsidTr="004D7791">
        <w:trPr>
          <w:trHeight w:val="300"/>
        </w:trPr>
        <w:tc>
          <w:tcPr>
            <w:tcW w:w="1820"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ИвТЭЦ-3</w:t>
            </w:r>
          </w:p>
        </w:tc>
        <w:tc>
          <w:tcPr>
            <w:tcW w:w="1557"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868,3</w:t>
            </w:r>
          </w:p>
        </w:tc>
        <w:tc>
          <w:tcPr>
            <w:tcW w:w="1623"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868,3</w:t>
            </w:r>
          </w:p>
        </w:tc>
      </w:tr>
    </w:tbl>
    <w:p w:rsidR="00A64F6B" w:rsidRPr="00B23585" w:rsidRDefault="00A64F6B" w:rsidP="00482F56">
      <w:pPr>
        <w:spacing w:after="0"/>
        <w:rPr>
          <w:rFonts w:ascii="Times New Roman" w:hAnsi="Times New Roman" w:cs="Times New Roman"/>
          <w:sz w:val="24"/>
          <w:szCs w:val="24"/>
        </w:rPr>
      </w:pPr>
    </w:p>
    <w:p w:rsidR="000608D8" w:rsidRPr="00B23585" w:rsidRDefault="000608D8" w:rsidP="00482F56">
      <w:pPr>
        <w:pStyle w:val="11"/>
        <w:tabs>
          <w:tab w:val="left" w:pos="567"/>
        </w:tabs>
        <w:spacing w:before="0" w:after="0" w:line="276" w:lineRule="auto"/>
        <w:ind w:firstLine="709"/>
        <w:rPr>
          <w:spacing w:val="0"/>
          <w:szCs w:val="28"/>
        </w:rPr>
      </w:pPr>
    </w:p>
    <w:p w:rsidR="000608D8" w:rsidRPr="00B23585" w:rsidRDefault="000608D8" w:rsidP="00482F56">
      <w:pPr>
        <w:pStyle w:val="11"/>
        <w:tabs>
          <w:tab w:val="left" w:pos="567"/>
        </w:tabs>
        <w:spacing w:before="0" w:after="0" w:line="276" w:lineRule="auto"/>
        <w:ind w:firstLine="709"/>
        <w:rPr>
          <w:spacing w:val="0"/>
          <w:szCs w:val="28"/>
        </w:rPr>
        <w:sectPr w:rsidR="000608D8" w:rsidRPr="00B23585" w:rsidSect="000608D8">
          <w:pgSz w:w="11906" w:h="16838"/>
          <w:pgMar w:top="737" w:right="566" w:bottom="851" w:left="1134" w:header="567" w:footer="567" w:gutter="0"/>
          <w:cols w:space="720"/>
          <w:titlePg/>
        </w:sectPr>
      </w:pPr>
    </w:p>
    <w:p w:rsidR="000608D8" w:rsidRPr="00B23585" w:rsidRDefault="00470E32" w:rsidP="0022325D">
      <w:pPr>
        <w:pStyle w:val="2"/>
        <w:jc w:val="both"/>
      </w:pPr>
      <w:bookmarkStart w:id="23" w:name="_Toc434826416"/>
      <w:r w:rsidRPr="00B23585">
        <w:lastRenderedPageBreak/>
        <w:t>З</w:t>
      </w:r>
      <w:r w:rsidR="000608D8" w:rsidRPr="00B23585">
        <w:t xml:space="preserve">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w:t>
      </w:r>
      <w:r w:rsidR="00547B42" w:rsidRPr="00B23585">
        <w:t>и потери теплоносителя, с указанием затрат теплоноси</w:t>
      </w:r>
      <w:r w:rsidR="00CF0FC3" w:rsidRPr="00B23585">
        <w:t>теля на компенсацию этих потерь</w:t>
      </w:r>
      <w:r w:rsidR="000608D8" w:rsidRPr="00B23585">
        <w:t>.</w:t>
      </w:r>
      <w:bookmarkEnd w:id="23"/>
    </w:p>
    <w:p w:rsidR="00164E29" w:rsidRPr="00B23585" w:rsidRDefault="00164E29" w:rsidP="00164E29">
      <w:pPr>
        <w:pStyle w:val="11"/>
        <w:tabs>
          <w:tab w:val="left" w:pos="567"/>
        </w:tabs>
        <w:spacing w:after="0" w:line="360" w:lineRule="auto"/>
        <w:ind w:firstLine="567"/>
        <w:rPr>
          <w:spacing w:val="0"/>
          <w:sz w:val="24"/>
          <w:szCs w:val="28"/>
        </w:rPr>
      </w:pPr>
      <w:r w:rsidRPr="00B23585">
        <w:rPr>
          <w:spacing w:val="0"/>
          <w:sz w:val="24"/>
          <w:szCs w:val="28"/>
        </w:rPr>
        <w:t>В таблице ниже представлены потери в тепловой сети по источникам теплоснабжения г. Иваново к окончанию планируемого периода.</w:t>
      </w:r>
    </w:p>
    <w:p w:rsidR="00F46B94" w:rsidRPr="00B23585" w:rsidRDefault="00164E29" w:rsidP="00164E29">
      <w:pPr>
        <w:pStyle w:val="af0"/>
        <w:keepNext/>
      </w:pPr>
      <w:r w:rsidRPr="00B23585">
        <w:t xml:space="preserve">Таблица </w:t>
      </w:r>
      <w:fldSimple w:instr=" STYLEREF 1 \s ">
        <w:r w:rsidR="008D79FE">
          <w:rPr>
            <w:noProof/>
          </w:rPr>
          <w:t>2</w:t>
        </w:r>
      </w:fldSimple>
      <w:r w:rsidR="008D79FE">
        <w:t>.</w:t>
      </w:r>
      <w:fldSimple w:instr=" SEQ Таблица \* ARABIC \s 1 ">
        <w:r w:rsidR="008D79FE">
          <w:rPr>
            <w:noProof/>
          </w:rPr>
          <w:t>51</w:t>
        </w:r>
      </w:fldSimple>
    </w:p>
    <w:tbl>
      <w:tblPr>
        <w:tblW w:w="5000" w:type="pct"/>
        <w:tblLayout w:type="fixed"/>
        <w:tblLook w:val="04A0" w:firstRow="1" w:lastRow="0" w:firstColumn="1" w:lastColumn="0" w:noHBand="0" w:noVBand="1"/>
      </w:tblPr>
      <w:tblGrid>
        <w:gridCol w:w="3744"/>
        <w:gridCol w:w="2996"/>
        <w:gridCol w:w="2831"/>
      </w:tblGrid>
      <w:tr w:rsidR="004D7791" w:rsidRPr="00B23585" w:rsidTr="004D7791">
        <w:trPr>
          <w:trHeight w:val="823"/>
        </w:trPr>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Наименование источника теплоснабжения</w:t>
            </w:r>
          </w:p>
        </w:tc>
        <w:tc>
          <w:tcPr>
            <w:tcW w:w="1565" w:type="pct"/>
            <w:tcBorders>
              <w:top w:val="single" w:sz="4" w:space="0" w:color="auto"/>
              <w:left w:val="nil"/>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Существующая потери тепловой энергии в тепловой сети, Гкал/час</w:t>
            </w:r>
          </w:p>
        </w:tc>
        <w:tc>
          <w:tcPr>
            <w:tcW w:w="1479" w:type="pct"/>
            <w:tcBorders>
              <w:top w:val="single" w:sz="4" w:space="0" w:color="auto"/>
              <w:left w:val="nil"/>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Перспективные потери тепловой энергии в тепловой сети, Гкал/час</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lang w:val="en-US"/>
              </w:rPr>
            </w:pPr>
            <w:r w:rsidRPr="00B23585">
              <w:rPr>
                <w:rFonts w:ascii="Times New Roman" w:eastAsia="Times New Roman" w:hAnsi="Times New Roman" w:cs="Times New Roman"/>
                <w:color w:val="000000"/>
                <w:sz w:val="24"/>
                <w:szCs w:val="24"/>
                <w:lang w:val="en-US"/>
              </w:rPr>
              <w:t>0</w:t>
            </w:r>
            <w:r w:rsidRPr="00B23585">
              <w:rPr>
                <w:rFonts w:ascii="Times New Roman" w:eastAsia="Times New Roman" w:hAnsi="Times New Roman" w:cs="Times New Roman"/>
                <w:color w:val="000000"/>
                <w:sz w:val="24"/>
                <w:szCs w:val="24"/>
              </w:rPr>
              <w:t>,</w:t>
            </w:r>
            <w:r w:rsidRPr="00B23585">
              <w:rPr>
                <w:rFonts w:ascii="Times New Roman" w:eastAsia="Times New Roman" w:hAnsi="Times New Roman" w:cs="Times New Roman"/>
                <w:color w:val="000000"/>
                <w:sz w:val="24"/>
                <w:szCs w:val="24"/>
                <w:lang w:val="en-US"/>
              </w:rPr>
              <w:t>091</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lang w:val="en-US"/>
              </w:rPr>
            </w:pPr>
            <w:r w:rsidRPr="00B23585">
              <w:rPr>
                <w:rFonts w:ascii="Times New Roman" w:eastAsia="Times New Roman" w:hAnsi="Times New Roman" w:cs="Times New Roman"/>
                <w:color w:val="000000"/>
                <w:sz w:val="24"/>
                <w:szCs w:val="24"/>
                <w:lang w:val="en-US"/>
              </w:rPr>
              <w:t>0</w:t>
            </w:r>
            <w:r w:rsidRPr="00B23585">
              <w:rPr>
                <w:rFonts w:ascii="Times New Roman" w:eastAsia="Times New Roman" w:hAnsi="Times New Roman" w:cs="Times New Roman"/>
                <w:color w:val="000000"/>
                <w:sz w:val="24"/>
                <w:szCs w:val="24"/>
              </w:rPr>
              <w:t>,</w:t>
            </w:r>
            <w:r w:rsidRPr="00B23585">
              <w:rPr>
                <w:rFonts w:ascii="Times New Roman" w:eastAsia="Times New Roman" w:hAnsi="Times New Roman" w:cs="Times New Roman"/>
                <w:color w:val="000000"/>
                <w:sz w:val="24"/>
                <w:szCs w:val="24"/>
                <w:lang w:val="en-US"/>
              </w:rPr>
              <w:t>091</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 и №17</w:t>
            </w:r>
          </w:p>
        </w:tc>
        <w:tc>
          <w:tcPr>
            <w:tcW w:w="1565"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0,448</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0,448</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№10</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0,032</w:t>
            </w:r>
          </w:p>
        </w:tc>
        <w:tc>
          <w:tcPr>
            <w:tcW w:w="1479"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0,032</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№18</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0,127</w:t>
            </w:r>
          </w:p>
        </w:tc>
        <w:tc>
          <w:tcPr>
            <w:tcW w:w="1479"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0,127</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№19</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0,135</w:t>
            </w:r>
          </w:p>
        </w:tc>
        <w:tc>
          <w:tcPr>
            <w:tcW w:w="1479"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0,135</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№23</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2,004</w:t>
            </w:r>
          </w:p>
        </w:tc>
        <w:tc>
          <w:tcPr>
            <w:tcW w:w="1479"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2,004</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№24</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0,086</w:t>
            </w:r>
          </w:p>
        </w:tc>
        <w:tc>
          <w:tcPr>
            <w:tcW w:w="1479"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0,086</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№25</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0,040</w:t>
            </w:r>
          </w:p>
        </w:tc>
        <w:tc>
          <w:tcPr>
            <w:tcW w:w="1479"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0,040</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№30</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0,104</w:t>
            </w:r>
          </w:p>
        </w:tc>
        <w:tc>
          <w:tcPr>
            <w:tcW w:w="1479"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0,104</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№31</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0,215</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№33</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0,787</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№35</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0,000</w:t>
            </w:r>
          </w:p>
        </w:tc>
        <w:tc>
          <w:tcPr>
            <w:tcW w:w="1479"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№37</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4,570</w:t>
            </w:r>
          </w:p>
        </w:tc>
        <w:tc>
          <w:tcPr>
            <w:tcW w:w="1479"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4,570</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№39</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0,042</w:t>
            </w:r>
          </w:p>
        </w:tc>
        <w:tc>
          <w:tcPr>
            <w:tcW w:w="1479"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0,042</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№41</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0,058</w:t>
            </w:r>
          </w:p>
        </w:tc>
        <w:tc>
          <w:tcPr>
            <w:tcW w:w="1479"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0,058</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№43</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0,002</w:t>
            </w:r>
          </w:p>
        </w:tc>
        <w:tc>
          <w:tcPr>
            <w:tcW w:w="1479"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0,002</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№44</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0,058</w:t>
            </w:r>
          </w:p>
        </w:tc>
        <w:tc>
          <w:tcPr>
            <w:tcW w:w="1479" w:type="pct"/>
            <w:tcBorders>
              <w:top w:val="nil"/>
              <w:left w:val="nil"/>
              <w:bottom w:val="single" w:sz="4" w:space="0" w:color="auto"/>
              <w:right w:val="single" w:sz="4" w:space="0" w:color="auto"/>
            </w:tcBorders>
            <w:shd w:val="clear" w:color="auto" w:fill="auto"/>
            <w:noWrap/>
            <w:vAlign w:val="bottom"/>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0,058</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№45</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0,015</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№46</w:t>
            </w:r>
          </w:p>
        </w:tc>
        <w:tc>
          <w:tcPr>
            <w:tcW w:w="1565"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0,057</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sz w:val="24"/>
                <w:szCs w:val="20"/>
              </w:rPr>
              <w:t>0,057</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ЗАО «Железобетон»</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1,253</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«Ивстройкерамика»</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«ТДЛ Энерго»</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0,541</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«Ивхимпром»</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1,533</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«Теплоснаб-2010»</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0,65</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0,722</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«Импульс»</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0,633</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ГОУ ВПО «Ивановский энергетический университет»</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0,352</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«РЭУ» «Западный» (котельная 98 Дивизии ВДВ)</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«СТС»</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0,078</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0,078</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 xml:space="preserve">котельная ФГУ Ивановская база </w:t>
            </w:r>
            <w:r w:rsidRPr="00B23585">
              <w:rPr>
                <w:rFonts w:ascii="Times New Roman" w:eastAsia="Times New Roman" w:hAnsi="Times New Roman" w:cs="Times New Roman"/>
                <w:color w:val="000000"/>
                <w:sz w:val="24"/>
                <w:szCs w:val="24"/>
              </w:rPr>
              <w:lastRenderedPageBreak/>
              <w:t>хранения ресурсов МВД РФ</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lastRenderedPageBreak/>
              <w:t>0,49</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0,638</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lastRenderedPageBreak/>
              <w:t>котельная ОАО «ИСМА»</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0,076</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«ТЭС»</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1,339</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«Ивсиликат»</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1,875</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1,875</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«Ивановская энергетическая компания»</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«Альянс-Профи»</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0,61</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Ярославского регионального участка  Северной дирекции по тепловодоснабжению</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0,965</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1,093</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«РЭУ» «Западный» (котельная № 42)</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0,48</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0,533</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«Газпромнефть-Ярославль»</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«Ивановоглавснаб»</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0,931</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1,033</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филиала "Ивэнерго" ОАО "МРСК Центра и Приволжья" (ул. Суздальская)</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0,012</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0,013</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филиала "Ивэнерго" ОАО "МРСК Центра и Приволжья" (ул. Нарвская)</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0,004</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0,004</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«ИТЭС»</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0,048</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0,053</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АО «Водоканал»</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0,065</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0,090</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«ИМЗ» (Ивановский маргариновый завод)</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0,261</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0,290</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«Декоративные культуры»</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0,179</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0,199</w:t>
            </w:r>
          </w:p>
        </w:tc>
      </w:tr>
      <w:tr w:rsidR="000A1527"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tcPr>
          <w:p w:rsidR="000A1527" w:rsidRPr="00B23585" w:rsidRDefault="000A1527" w:rsidP="004D77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0A1527">
              <w:rPr>
                <w:rFonts w:ascii="Times New Roman" w:eastAsia="Times New Roman" w:hAnsi="Times New Roman" w:cs="Times New Roman"/>
                <w:color w:val="000000"/>
                <w:sz w:val="24"/>
                <w:szCs w:val="24"/>
              </w:rPr>
              <w:t>отельная ООО «КомЭнерго» (ул. 11 Проезд, д.7)</w:t>
            </w:r>
          </w:p>
        </w:tc>
        <w:tc>
          <w:tcPr>
            <w:tcW w:w="1565" w:type="pct"/>
            <w:tcBorders>
              <w:top w:val="nil"/>
              <w:left w:val="nil"/>
              <w:bottom w:val="single" w:sz="4" w:space="0" w:color="auto"/>
              <w:right w:val="single" w:sz="4" w:space="0" w:color="auto"/>
            </w:tcBorders>
            <w:shd w:val="clear" w:color="auto" w:fill="auto"/>
            <w:noWrap/>
            <w:vAlign w:val="center"/>
          </w:tcPr>
          <w:p w:rsidR="000A1527" w:rsidRPr="00B23585" w:rsidRDefault="000A1527" w:rsidP="004D77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479" w:type="pct"/>
            <w:tcBorders>
              <w:top w:val="nil"/>
              <w:left w:val="nil"/>
              <w:bottom w:val="single" w:sz="4" w:space="0" w:color="auto"/>
              <w:right w:val="single" w:sz="4" w:space="0" w:color="auto"/>
            </w:tcBorders>
            <w:shd w:val="clear" w:color="auto" w:fill="auto"/>
            <w:noWrap/>
            <w:vAlign w:val="center"/>
          </w:tcPr>
          <w:p w:rsidR="000A1527" w:rsidRPr="00B23585" w:rsidRDefault="000A1527" w:rsidP="004D77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ИвТЭЦ-2</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10,5*</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10,5*</w:t>
            </w:r>
          </w:p>
        </w:tc>
      </w:tr>
      <w:tr w:rsidR="004D7791" w:rsidRPr="00B23585" w:rsidTr="004D7791">
        <w:trPr>
          <w:trHeight w:val="300"/>
        </w:trPr>
        <w:tc>
          <w:tcPr>
            <w:tcW w:w="1956"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ИвТЭЦ-3</w:t>
            </w:r>
          </w:p>
        </w:tc>
        <w:tc>
          <w:tcPr>
            <w:tcW w:w="1565"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15,6*</w:t>
            </w:r>
          </w:p>
        </w:tc>
        <w:tc>
          <w:tcPr>
            <w:tcW w:w="1479"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15,6*</w:t>
            </w:r>
          </w:p>
        </w:tc>
      </w:tr>
    </w:tbl>
    <w:p w:rsidR="00164E29" w:rsidRPr="00B23585" w:rsidRDefault="004D7791" w:rsidP="004D7791">
      <w:pPr>
        <w:pStyle w:val="af0"/>
        <w:keepNext/>
        <w:jc w:val="left"/>
        <w:rPr>
          <w:b w:val="0"/>
        </w:rPr>
      </w:pPr>
      <w:r w:rsidRPr="00B23585">
        <w:rPr>
          <w:b w:val="0"/>
        </w:rPr>
        <w:t>*- без учета потерь в сетях АО «Ивгортеплоэнерго».</w:t>
      </w:r>
    </w:p>
    <w:p w:rsidR="000608D8" w:rsidRPr="00B23585" w:rsidRDefault="00470E32" w:rsidP="00B95657">
      <w:pPr>
        <w:pStyle w:val="2"/>
        <w:spacing w:before="120"/>
        <w:ind w:left="578" w:hanging="578"/>
      </w:pPr>
      <w:bookmarkStart w:id="24" w:name="_Toc434826417"/>
      <w:r w:rsidRPr="00B23585">
        <w:t>З</w:t>
      </w:r>
      <w:r w:rsidR="000608D8" w:rsidRPr="00B23585">
        <w:t>атраты существующей и перспективной тепловой мощности на собственные нужды тепловых сетей.</w:t>
      </w:r>
      <w:bookmarkEnd w:id="24"/>
    </w:p>
    <w:p w:rsidR="0045416F" w:rsidRPr="00B23585" w:rsidRDefault="0045416F" w:rsidP="00040E9A">
      <w:pPr>
        <w:pStyle w:val="2d"/>
        <w:tabs>
          <w:tab w:val="left" w:pos="567"/>
        </w:tabs>
        <w:spacing w:line="360" w:lineRule="auto"/>
        <w:ind w:firstLine="567"/>
        <w:rPr>
          <w:spacing w:val="0"/>
          <w:sz w:val="24"/>
          <w:szCs w:val="24"/>
        </w:rPr>
      </w:pPr>
      <w:r w:rsidRPr="00B23585">
        <w:rPr>
          <w:spacing w:val="0"/>
          <w:sz w:val="24"/>
          <w:szCs w:val="24"/>
        </w:rPr>
        <w:t xml:space="preserve">Затраты существующей и перспективной тепловой мощности на собственные нужды тепловых сетей </w:t>
      </w:r>
      <w:r w:rsidR="00F035AF" w:rsidRPr="00B23585">
        <w:rPr>
          <w:spacing w:val="0"/>
          <w:sz w:val="24"/>
          <w:szCs w:val="24"/>
        </w:rPr>
        <w:t>отсутствуют</w:t>
      </w:r>
      <w:r w:rsidRPr="00B23585">
        <w:rPr>
          <w:spacing w:val="0"/>
          <w:sz w:val="24"/>
          <w:szCs w:val="24"/>
        </w:rPr>
        <w:t>.</w:t>
      </w:r>
    </w:p>
    <w:p w:rsidR="00745976" w:rsidRPr="00B23585" w:rsidRDefault="00745976" w:rsidP="00470E32">
      <w:pPr>
        <w:pStyle w:val="2"/>
        <w:sectPr w:rsidR="00745976" w:rsidRPr="00B23585" w:rsidSect="003841C2">
          <w:pgSz w:w="11906" w:h="16838"/>
          <w:pgMar w:top="1134" w:right="850" w:bottom="1134" w:left="1701" w:header="708" w:footer="708" w:gutter="0"/>
          <w:cols w:space="720"/>
        </w:sectPr>
      </w:pPr>
    </w:p>
    <w:p w:rsidR="000608D8" w:rsidRPr="00B23585" w:rsidRDefault="00470E32" w:rsidP="0022325D">
      <w:pPr>
        <w:pStyle w:val="2"/>
        <w:jc w:val="both"/>
      </w:pPr>
      <w:bookmarkStart w:id="25" w:name="_Toc434826418"/>
      <w:r w:rsidRPr="00B23585">
        <w:lastRenderedPageBreak/>
        <w:t>З</w:t>
      </w:r>
      <w:r w:rsidR="000608D8" w:rsidRPr="00B23585">
        <w:t>начения</w:t>
      </w:r>
      <w:r w:rsidR="00547B42" w:rsidRPr="00B23585">
        <w:t xml:space="preserve"> существующей и перспективной резервной тепловой мощности источников теплоснабжения, в том числе источников тепловой энергии,</w:t>
      </w:r>
      <w:r w:rsidR="00C873BD" w:rsidRPr="00B23585">
        <w:t xml:space="preserve"> принадлежащих потребителям, </w:t>
      </w:r>
      <w:r w:rsidR="00547B42" w:rsidRPr="00B23585">
        <w:t>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0608D8" w:rsidRPr="00B23585">
        <w:t>.</w:t>
      </w:r>
      <w:bookmarkEnd w:id="25"/>
    </w:p>
    <w:p w:rsidR="00F31EFF" w:rsidRPr="00B23585" w:rsidRDefault="00F31EFF" w:rsidP="00F31EFF">
      <w:pPr>
        <w:widowControl w:val="0"/>
        <w:spacing w:before="120" w:after="120" w:line="360" w:lineRule="auto"/>
        <w:ind w:firstLine="567"/>
        <w:jc w:val="both"/>
        <w:rPr>
          <w:rFonts w:ascii="Times New Roman" w:eastAsia="Arial Narrow" w:hAnsi="Times New Roman" w:cs="Times New Roman"/>
          <w:bCs/>
          <w:sz w:val="24"/>
          <w:szCs w:val="24"/>
          <w:lang w:eastAsia="en-US"/>
        </w:rPr>
      </w:pPr>
      <w:r w:rsidRPr="00B23585">
        <w:rPr>
          <w:rFonts w:ascii="Times New Roman" w:eastAsia="Arial Narrow" w:hAnsi="Times New Roman" w:cs="Times New Roman"/>
          <w:bCs/>
          <w:sz w:val="24"/>
          <w:szCs w:val="24"/>
          <w:lang w:eastAsia="en-US"/>
        </w:rPr>
        <w:t>Резерв тепловой мощности источников теплоснабжения к окон</w:t>
      </w:r>
      <w:r w:rsidR="0022325D" w:rsidRPr="00B23585">
        <w:rPr>
          <w:rFonts w:ascii="Times New Roman" w:eastAsia="Arial Narrow" w:hAnsi="Times New Roman" w:cs="Times New Roman"/>
          <w:bCs/>
          <w:sz w:val="24"/>
          <w:szCs w:val="24"/>
          <w:lang w:eastAsia="en-US"/>
        </w:rPr>
        <w:t>чанию планируемого периода (2028</w:t>
      </w:r>
      <w:r w:rsidRPr="00B23585">
        <w:rPr>
          <w:rFonts w:ascii="Times New Roman" w:eastAsia="Arial Narrow" w:hAnsi="Times New Roman" w:cs="Times New Roman"/>
          <w:bCs/>
          <w:sz w:val="24"/>
          <w:szCs w:val="24"/>
          <w:lang w:eastAsia="en-US"/>
        </w:rPr>
        <w:t xml:space="preserve"> год) пред</w:t>
      </w:r>
      <w:r w:rsidR="007160D7" w:rsidRPr="00B23585">
        <w:rPr>
          <w:rFonts w:ascii="Times New Roman" w:eastAsia="Arial Narrow" w:hAnsi="Times New Roman" w:cs="Times New Roman"/>
          <w:bCs/>
          <w:sz w:val="24"/>
          <w:szCs w:val="24"/>
          <w:lang w:eastAsia="en-US"/>
        </w:rPr>
        <w:t>ставлен в таблице ниже</w:t>
      </w:r>
      <w:r w:rsidRPr="00B23585">
        <w:rPr>
          <w:rFonts w:ascii="Times New Roman" w:eastAsia="Arial Narrow" w:hAnsi="Times New Roman" w:cs="Times New Roman"/>
          <w:bCs/>
          <w:sz w:val="24"/>
          <w:szCs w:val="24"/>
          <w:lang w:eastAsia="en-US"/>
        </w:rPr>
        <w:t>.</w:t>
      </w:r>
    </w:p>
    <w:p w:rsidR="00F31EFF" w:rsidRPr="00B23585" w:rsidRDefault="00F31EFF" w:rsidP="00F31EFF">
      <w:pPr>
        <w:pStyle w:val="af0"/>
        <w:keepNext/>
      </w:pPr>
      <w:r w:rsidRPr="00B23585">
        <w:t xml:space="preserve">Таблица </w:t>
      </w:r>
      <w:fldSimple w:instr=" STYLEREF 1 \s ">
        <w:r w:rsidR="008D79FE">
          <w:rPr>
            <w:noProof/>
          </w:rPr>
          <w:t>2</w:t>
        </w:r>
      </w:fldSimple>
      <w:r w:rsidR="008D79FE">
        <w:t>.</w:t>
      </w:r>
      <w:fldSimple w:instr=" SEQ Таблица \* ARABIC \s 1 ">
        <w:r w:rsidR="008D79FE">
          <w:rPr>
            <w:noProof/>
          </w:rPr>
          <w:t>52</w:t>
        </w:r>
      </w:fldSimple>
    </w:p>
    <w:tbl>
      <w:tblPr>
        <w:tblW w:w="5000" w:type="pct"/>
        <w:tblLayout w:type="fixed"/>
        <w:tblLook w:val="04A0" w:firstRow="1" w:lastRow="0" w:firstColumn="1" w:lastColumn="0" w:noHBand="0" w:noVBand="1"/>
      </w:tblPr>
      <w:tblGrid>
        <w:gridCol w:w="5862"/>
        <w:gridCol w:w="4601"/>
        <w:gridCol w:w="4323"/>
      </w:tblGrid>
      <w:tr w:rsidR="004D7791" w:rsidRPr="00B23585" w:rsidTr="004D7791">
        <w:trPr>
          <w:trHeight w:val="862"/>
        </w:trPr>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0"/>
                <w:lang w:val="en-US"/>
              </w:rPr>
            </w:pPr>
            <w:r w:rsidRPr="00B23585">
              <w:rPr>
                <w:rFonts w:ascii="Times New Roman" w:eastAsia="Times New Roman" w:hAnsi="Times New Roman" w:cs="Times New Roman"/>
                <w:sz w:val="24"/>
                <w:szCs w:val="20"/>
              </w:rPr>
              <w:t>Наименование источника теплоснабжения</w:t>
            </w:r>
          </w:p>
        </w:tc>
        <w:tc>
          <w:tcPr>
            <w:tcW w:w="1556" w:type="pct"/>
            <w:tcBorders>
              <w:top w:val="single" w:sz="4" w:space="0" w:color="auto"/>
              <w:left w:val="nil"/>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Резервная тепловая мощность, Гкал/час</w:t>
            </w:r>
          </w:p>
        </w:tc>
        <w:tc>
          <w:tcPr>
            <w:tcW w:w="1462" w:type="pct"/>
            <w:tcBorders>
              <w:top w:val="single" w:sz="4" w:space="0" w:color="auto"/>
              <w:left w:val="nil"/>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Перспективная резервная тепловая мощность, Гкал/час</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0,883</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0,883</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 и №17</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0,181</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0,181</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№10</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0,094</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0,094</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№18</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0,499</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0,499</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№19</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5,049</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5,049</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№23</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1,899</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1,687</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№24</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0,589</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0,589</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№25</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0,296</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0,296</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№30</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0,735</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0,735</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№31</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0,544</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№33</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0,449</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№35</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1,062</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№37</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16,790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15,624</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№39</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0,116</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0,116</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№41</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0,279</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0,279</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№43</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0,097</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0,097</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№44</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0,071</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0,071</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№45</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0,364</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lastRenderedPageBreak/>
              <w:t>Котельная №46</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0,484</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0,195</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ЗАО «Железобетон»</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17,860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«Ивстройкерамика»</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9,560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9,560</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«ТДЛ Энерго»</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42,260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«Ивхимпром»</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12,210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«Теплоснаб-2010»</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30,974</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lang w:val="en-US"/>
              </w:rPr>
            </w:pPr>
            <w:r w:rsidRPr="00B23585">
              <w:rPr>
                <w:rFonts w:ascii="Times New Roman" w:eastAsia="Times New Roman" w:hAnsi="Times New Roman" w:cs="Times New Roman"/>
                <w:color w:val="000000"/>
                <w:sz w:val="24"/>
                <w:szCs w:val="24"/>
              </w:rPr>
              <w:t>30,974</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«Импульс»</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5,320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ГОУ ВПО «Ивановский энергетический университет»</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9,700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«РЭУ» «Западный» (котельная 98 Дивизии ВДВ)</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4,970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4,97</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«СТС»</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1,130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1,130</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ФГУ Ивановская база хранения ресурсов МВД РФ</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4,130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3,332</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«ИСМА»</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1,530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«ТЭС»</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-3,919</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«Ивсиликат»</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20,010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20,010</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«Ивановская энергетическая компания»</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4,120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4,120</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«Альянс-Профи»</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10,110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Ярославского регионального участка  Северной дирекции по тепловодоснабжению</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6,870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6,252</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«РЭУ» «Западный» (котельная № 42)</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9,255</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9,255</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«Газпромнефть-Ярославль»</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0,009</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0,009</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«Ивановоглавснаб»</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12,150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12,150</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филиала "Ивэнерго" ОАО "МРСК Центра и Приволжья" (ул. Суздальская)</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0,212</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0,212</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филиала "Ивэнерго" ОАО "МРСК Центра и Приволжья" (ул. Нарвская)</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0,384</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0,384</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«ИТЭС»</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0,449</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0,449</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lastRenderedPageBreak/>
              <w:t>Котельная АО «Водоканал»</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0,502</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-0,110</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«ИМЗ» (Ивановский маргариновый завод)</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6,360</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6,360</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«Декоративные культуры»</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0,4518</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0,4518</w:t>
            </w:r>
          </w:p>
        </w:tc>
      </w:tr>
      <w:tr w:rsidR="000A1527"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tcPr>
          <w:p w:rsidR="000A1527" w:rsidRPr="00B23585" w:rsidRDefault="000A1527" w:rsidP="004D7791">
            <w:pPr>
              <w:spacing w:after="0" w:line="240" w:lineRule="auto"/>
              <w:jc w:val="center"/>
              <w:rPr>
                <w:rFonts w:ascii="Times New Roman" w:eastAsia="Times New Roman" w:hAnsi="Times New Roman" w:cs="Times New Roman"/>
                <w:color w:val="000000"/>
                <w:sz w:val="24"/>
                <w:szCs w:val="24"/>
              </w:rPr>
            </w:pPr>
            <w:r w:rsidRPr="000A1527">
              <w:rPr>
                <w:rFonts w:ascii="Times New Roman" w:eastAsia="Times New Roman" w:hAnsi="Times New Roman" w:cs="Times New Roman"/>
                <w:color w:val="000000"/>
                <w:sz w:val="24"/>
                <w:szCs w:val="24"/>
              </w:rPr>
              <w:t>Котельная ООО «КомЭнерго» (ул. 11 Проезд, д.7)</w:t>
            </w:r>
          </w:p>
        </w:tc>
        <w:tc>
          <w:tcPr>
            <w:tcW w:w="1556" w:type="pct"/>
            <w:tcBorders>
              <w:top w:val="nil"/>
              <w:left w:val="nil"/>
              <w:bottom w:val="single" w:sz="4" w:space="0" w:color="auto"/>
              <w:right w:val="single" w:sz="4" w:space="0" w:color="auto"/>
            </w:tcBorders>
            <w:shd w:val="clear" w:color="auto" w:fill="auto"/>
            <w:noWrap/>
            <w:vAlign w:val="center"/>
          </w:tcPr>
          <w:p w:rsidR="000A1527" w:rsidRPr="00B23585" w:rsidRDefault="000A1527" w:rsidP="004D779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0,06</w:t>
            </w:r>
          </w:p>
        </w:tc>
        <w:tc>
          <w:tcPr>
            <w:tcW w:w="1462" w:type="pct"/>
            <w:tcBorders>
              <w:top w:val="nil"/>
              <w:left w:val="nil"/>
              <w:bottom w:val="single" w:sz="4" w:space="0" w:color="auto"/>
              <w:right w:val="single" w:sz="4" w:space="0" w:color="auto"/>
            </w:tcBorders>
            <w:shd w:val="clear" w:color="auto" w:fill="auto"/>
            <w:noWrap/>
            <w:vAlign w:val="center"/>
          </w:tcPr>
          <w:p w:rsidR="000A1527" w:rsidRPr="00B23585" w:rsidRDefault="000A1527" w:rsidP="004D779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0,06</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ИвТЭЦ-2</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104,9</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104,9</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ИвТЭЦ-3</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394,7</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394,7</w:t>
            </w:r>
          </w:p>
        </w:tc>
      </w:tr>
    </w:tbl>
    <w:p w:rsidR="00745976" w:rsidRPr="00B23585" w:rsidRDefault="00745976" w:rsidP="00745976">
      <w:pPr>
        <w:rPr>
          <w:lang w:val="en-US"/>
        </w:rPr>
        <w:sectPr w:rsidR="00745976" w:rsidRPr="00B23585" w:rsidSect="00745976">
          <w:pgSz w:w="16838" w:h="11906" w:orient="landscape"/>
          <w:pgMar w:top="1701" w:right="1134" w:bottom="851" w:left="1134" w:header="709" w:footer="709" w:gutter="0"/>
          <w:cols w:space="720"/>
        </w:sectPr>
      </w:pPr>
    </w:p>
    <w:p w:rsidR="00482F56" w:rsidRPr="00B23585" w:rsidRDefault="00470E32" w:rsidP="00040E9A">
      <w:pPr>
        <w:pStyle w:val="2"/>
        <w:jc w:val="both"/>
        <w:rPr>
          <w:rStyle w:val="aff"/>
          <w:i w:val="0"/>
        </w:rPr>
      </w:pPr>
      <w:bookmarkStart w:id="26" w:name="_Toc434826419"/>
      <w:r w:rsidRPr="00B23585">
        <w:rPr>
          <w:rStyle w:val="aff"/>
          <w:i w:val="0"/>
        </w:rPr>
        <w:lastRenderedPageBreak/>
        <w:t>З</w:t>
      </w:r>
      <w:r w:rsidR="00482F56" w:rsidRPr="00B23585">
        <w:rPr>
          <w:rStyle w:val="aff"/>
          <w:i w:val="0"/>
        </w:rPr>
        <w:t>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bookmarkEnd w:id="26"/>
    </w:p>
    <w:p w:rsidR="00040E9A" w:rsidRPr="00B23585" w:rsidRDefault="00040E9A" w:rsidP="00040E9A">
      <w:pPr>
        <w:spacing w:before="240" w:after="120" w:line="360" w:lineRule="auto"/>
        <w:ind w:firstLine="567"/>
        <w:jc w:val="both"/>
        <w:rPr>
          <w:rFonts w:ascii="Times New Roman" w:eastAsia="Calibri" w:hAnsi="Times New Roman" w:cs="Times New Roman"/>
          <w:sz w:val="24"/>
          <w:lang w:eastAsia="en-US"/>
        </w:rPr>
      </w:pPr>
      <w:r w:rsidRPr="00B23585">
        <w:rPr>
          <w:rFonts w:ascii="Times New Roman" w:eastAsia="Calibri" w:hAnsi="Times New Roman" w:cs="Times New Roman"/>
          <w:sz w:val="24"/>
          <w:lang w:eastAsia="en-US"/>
        </w:rPr>
        <w:t>Значения существующей и перспективной тепловой нагрузки потребителей представлены в таблице ниже.</w:t>
      </w:r>
    </w:p>
    <w:p w:rsidR="00040E9A" w:rsidRPr="00B23585" w:rsidRDefault="00040E9A" w:rsidP="00040E9A">
      <w:pPr>
        <w:pStyle w:val="af0"/>
        <w:keepNext/>
      </w:pPr>
      <w:r w:rsidRPr="00B23585">
        <w:t xml:space="preserve">Таблица </w:t>
      </w:r>
      <w:fldSimple w:instr=" STYLEREF 1 \s ">
        <w:r w:rsidR="008D79FE">
          <w:rPr>
            <w:noProof/>
          </w:rPr>
          <w:t>2</w:t>
        </w:r>
      </w:fldSimple>
      <w:r w:rsidR="008D79FE">
        <w:t>.</w:t>
      </w:r>
      <w:fldSimple w:instr=" SEQ Таблица \* ARABIC \s 1 ">
        <w:r w:rsidR="008D79FE">
          <w:rPr>
            <w:noProof/>
          </w:rPr>
          <w:t>53</w:t>
        </w:r>
      </w:fldSimple>
    </w:p>
    <w:tbl>
      <w:tblPr>
        <w:tblW w:w="5000" w:type="pct"/>
        <w:tblLayout w:type="fixed"/>
        <w:tblLook w:val="04A0" w:firstRow="1" w:lastRow="0" w:firstColumn="1" w:lastColumn="0" w:noHBand="0" w:noVBand="1"/>
      </w:tblPr>
      <w:tblGrid>
        <w:gridCol w:w="3794"/>
        <w:gridCol w:w="2978"/>
        <w:gridCol w:w="2799"/>
      </w:tblGrid>
      <w:tr w:rsidR="004D7791" w:rsidRPr="00B23585" w:rsidTr="004D7791">
        <w:trPr>
          <w:trHeight w:val="862"/>
        </w:trPr>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0"/>
                <w:lang w:val="en-US"/>
              </w:rPr>
            </w:pPr>
            <w:r w:rsidRPr="00B23585">
              <w:rPr>
                <w:rFonts w:ascii="Times New Roman" w:eastAsia="Times New Roman" w:hAnsi="Times New Roman" w:cs="Times New Roman"/>
                <w:sz w:val="24"/>
                <w:szCs w:val="20"/>
              </w:rPr>
              <w:t>Наименование источника теплоснабжения</w:t>
            </w:r>
          </w:p>
        </w:tc>
        <w:tc>
          <w:tcPr>
            <w:tcW w:w="1556" w:type="pct"/>
            <w:tcBorders>
              <w:top w:val="single" w:sz="4" w:space="0" w:color="auto"/>
              <w:left w:val="nil"/>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Присоединенная нагрузка потребителей, Гкал/час</w:t>
            </w:r>
          </w:p>
        </w:tc>
        <w:tc>
          <w:tcPr>
            <w:tcW w:w="1462" w:type="pct"/>
            <w:tcBorders>
              <w:top w:val="single" w:sz="4" w:space="0" w:color="auto"/>
              <w:left w:val="nil"/>
              <w:bottom w:val="single" w:sz="4" w:space="0" w:color="auto"/>
              <w:right w:val="single" w:sz="4" w:space="0" w:color="auto"/>
            </w:tcBorders>
            <w:shd w:val="clear" w:color="auto" w:fill="auto"/>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Перспективная присоединенная нагрузка, Гкал/час</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4"/>
                <w:lang w:val="en-US"/>
              </w:rPr>
            </w:pPr>
            <w:r w:rsidRPr="00B23585">
              <w:rPr>
                <w:rFonts w:ascii="Times New Roman" w:eastAsia="Times New Roman" w:hAnsi="Times New Roman" w:cs="Times New Roman"/>
                <w:szCs w:val="24"/>
                <w:lang w:val="en-US"/>
              </w:rPr>
              <w:t>0</w:t>
            </w:r>
            <w:r w:rsidRPr="00B23585">
              <w:rPr>
                <w:rFonts w:ascii="Times New Roman" w:eastAsia="Times New Roman" w:hAnsi="Times New Roman" w:cs="Times New Roman"/>
                <w:szCs w:val="24"/>
              </w:rPr>
              <w:t>,</w:t>
            </w:r>
            <w:r w:rsidRPr="00B23585">
              <w:rPr>
                <w:rFonts w:ascii="Times New Roman" w:eastAsia="Times New Roman" w:hAnsi="Times New Roman" w:cs="Times New Roman"/>
                <w:szCs w:val="24"/>
                <w:lang w:val="en-US"/>
              </w:rPr>
              <w:t>357</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lang w:val="en-US"/>
              </w:rPr>
              <w:t>0</w:t>
            </w:r>
            <w:r w:rsidRPr="00B23585">
              <w:rPr>
                <w:rFonts w:ascii="Times New Roman" w:eastAsia="Times New Roman" w:hAnsi="Times New Roman" w:cs="Times New Roman"/>
                <w:szCs w:val="24"/>
              </w:rPr>
              <w:t>,</w:t>
            </w:r>
            <w:r w:rsidRPr="00B23585">
              <w:rPr>
                <w:rFonts w:ascii="Times New Roman" w:eastAsia="Times New Roman" w:hAnsi="Times New Roman" w:cs="Times New Roman"/>
                <w:szCs w:val="24"/>
                <w:lang w:val="en-US"/>
              </w:rPr>
              <w:t>357</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 и №17</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1,132</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1,132</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№10</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0,417</w:t>
            </w:r>
          </w:p>
        </w:tc>
        <w:tc>
          <w:tcPr>
            <w:tcW w:w="1462"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0,417</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№18</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1,517</w:t>
            </w:r>
          </w:p>
        </w:tc>
        <w:tc>
          <w:tcPr>
            <w:tcW w:w="1462"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1,517</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№19</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2,991</w:t>
            </w:r>
          </w:p>
        </w:tc>
        <w:tc>
          <w:tcPr>
            <w:tcW w:w="1462"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2,991</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№23</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16,497</w:t>
            </w:r>
          </w:p>
        </w:tc>
        <w:tc>
          <w:tcPr>
            <w:tcW w:w="1462"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16,709</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№24</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0,584</w:t>
            </w:r>
          </w:p>
        </w:tc>
        <w:tc>
          <w:tcPr>
            <w:tcW w:w="1462"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0,584</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№25</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0,161</w:t>
            </w:r>
          </w:p>
        </w:tc>
        <w:tc>
          <w:tcPr>
            <w:tcW w:w="1462"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0,161</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№30</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1,319</w:t>
            </w:r>
          </w:p>
        </w:tc>
        <w:tc>
          <w:tcPr>
            <w:tcW w:w="1462"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1,319</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№31</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3,591</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№33</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5,619</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№35</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0,472</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№37</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41,52</w:t>
            </w:r>
          </w:p>
        </w:tc>
        <w:tc>
          <w:tcPr>
            <w:tcW w:w="1462"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42,686</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№39</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0,219</w:t>
            </w:r>
          </w:p>
        </w:tc>
        <w:tc>
          <w:tcPr>
            <w:tcW w:w="1462"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0,219</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№41</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0,427</w:t>
            </w:r>
          </w:p>
        </w:tc>
        <w:tc>
          <w:tcPr>
            <w:tcW w:w="1462"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0,427</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№43</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0,183</w:t>
            </w:r>
          </w:p>
        </w:tc>
        <w:tc>
          <w:tcPr>
            <w:tcW w:w="1462"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0,183</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№44</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1,451</w:t>
            </w:r>
          </w:p>
        </w:tc>
        <w:tc>
          <w:tcPr>
            <w:tcW w:w="1462"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1,451</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№45</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0,392</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№46</w:t>
            </w:r>
          </w:p>
        </w:tc>
        <w:tc>
          <w:tcPr>
            <w:tcW w:w="1556" w:type="pct"/>
            <w:tcBorders>
              <w:top w:val="nil"/>
              <w:left w:val="nil"/>
              <w:bottom w:val="single" w:sz="4" w:space="0" w:color="auto"/>
              <w:right w:val="single" w:sz="4" w:space="0" w:color="auto"/>
            </w:tcBorders>
            <w:shd w:val="clear" w:color="auto" w:fill="auto"/>
            <w:noWrap/>
            <w:vAlign w:val="bottom"/>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1,167</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Cs w:val="24"/>
              </w:rPr>
              <w:t>1,456</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ЗАО «Железобетон»</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15,49</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«Ивстройкерамика»</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7</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7</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«ТДЛ Энерго»</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11,78</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«Ивхимпром»</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14,77</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«Теплоснаб-2010»</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8,926</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8,926</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«Импульс»</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7,58</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ГОУ ВПО «Ивановский энергетический университет»</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6,2</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«РЭУ» «Западный» (котельная 98 Дивизии ВДВ)</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0,13</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0,13</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«СТС»</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3,12</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3,12</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lastRenderedPageBreak/>
              <w:t>котельная ФГУ Ивановская база хранения ресурсов МВД РФ</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4,45</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5,221</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«ИСМА»</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2,97</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«ТЭС»</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9,24</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11,21</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«Ивсиликат»</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16,99</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16,99</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«Ивановская энергетическая компания»</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0,56</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0,56</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«Альянс-Профи»</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9,81</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Ярославского регионального участка  Северной дирекции по тепловодоснабжению</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29,7</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30,299</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«РЭУ» «Западный» (котельная № 42)</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4,815</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4,815</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«Газпромнефть-Ярославль»</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0,335</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0,335</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«Ивановоглавснаб»</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4,36</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4,36</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филиала "Ивэнерго" ОАО "МРСК Центра и Приволжья" (ул. Суздальская)</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0,306</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0,306</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филиала "Ивэнерго" ОАО "МРСК Центра и Приволжья" (ул. Нарвская)</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0,046</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0,046</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«ИТЭС»</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0,909</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0,909</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АО «Водоканал»</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2,34</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2,933</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ОАО «ИМЗ» (Ивановский маргариновый завод)</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5,64</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5,64</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Котельная ООО «Декоративные культуры»</w:t>
            </w:r>
          </w:p>
        </w:tc>
        <w:tc>
          <w:tcPr>
            <w:tcW w:w="1556"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0,4518</w:t>
            </w:r>
          </w:p>
        </w:tc>
        <w:tc>
          <w:tcPr>
            <w:tcW w:w="1462" w:type="pct"/>
            <w:tcBorders>
              <w:top w:val="nil"/>
              <w:left w:val="nil"/>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0,4518</w:t>
            </w:r>
          </w:p>
        </w:tc>
      </w:tr>
      <w:tr w:rsidR="000A1527"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tcPr>
          <w:p w:rsidR="000A1527" w:rsidRPr="00B23585" w:rsidRDefault="000A1527" w:rsidP="004D7791">
            <w:pPr>
              <w:spacing w:after="0" w:line="240" w:lineRule="auto"/>
              <w:jc w:val="center"/>
              <w:rPr>
                <w:rFonts w:ascii="Times New Roman" w:eastAsia="Times New Roman" w:hAnsi="Times New Roman" w:cs="Times New Roman"/>
                <w:color w:val="000000"/>
                <w:sz w:val="24"/>
                <w:szCs w:val="24"/>
              </w:rPr>
            </w:pPr>
            <w:r w:rsidRPr="000A1527">
              <w:rPr>
                <w:rFonts w:ascii="Times New Roman" w:eastAsia="Times New Roman" w:hAnsi="Times New Roman" w:cs="Times New Roman"/>
                <w:color w:val="000000"/>
                <w:sz w:val="24"/>
                <w:szCs w:val="24"/>
              </w:rPr>
              <w:t>Котельная ООО «КомЭнерго» (ул. 11 Проезд, д.7)</w:t>
            </w:r>
          </w:p>
        </w:tc>
        <w:tc>
          <w:tcPr>
            <w:tcW w:w="1556" w:type="pct"/>
            <w:tcBorders>
              <w:top w:val="nil"/>
              <w:left w:val="nil"/>
              <w:bottom w:val="single" w:sz="4" w:space="0" w:color="auto"/>
              <w:right w:val="single" w:sz="4" w:space="0" w:color="auto"/>
            </w:tcBorders>
            <w:shd w:val="clear" w:color="auto" w:fill="auto"/>
            <w:noWrap/>
            <w:vAlign w:val="center"/>
          </w:tcPr>
          <w:p w:rsidR="000A1527" w:rsidRPr="00B23585" w:rsidRDefault="000A1527" w:rsidP="004D77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462" w:type="pct"/>
            <w:tcBorders>
              <w:top w:val="nil"/>
              <w:left w:val="nil"/>
              <w:bottom w:val="single" w:sz="4" w:space="0" w:color="auto"/>
              <w:right w:val="single" w:sz="4" w:space="0" w:color="auto"/>
            </w:tcBorders>
            <w:shd w:val="clear" w:color="auto" w:fill="auto"/>
            <w:noWrap/>
            <w:vAlign w:val="center"/>
          </w:tcPr>
          <w:p w:rsidR="000A1527" w:rsidRPr="00B23585" w:rsidRDefault="000A1527" w:rsidP="004D77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ИвТЭЦ-2</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516,068</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516,068</w:t>
            </w:r>
          </w:p>
        </w:tc>
      </w:tr>
      <w:tr w:rsidR="004D7791" w:rsidRPr="00B23585" w:rsidTr="004D7791">
        <w:trPr>
          <w:trHeight w:val="300"/>
        </w:trPr>
        <w:tc>
          <w:tcPr>
            <w:tcW w:w="1982" w:type="pct"/>
            <w:tcBorders>
              <w:top w:val="nil"/>
              <w:left w:val="single" w:sz="4" w:space="0" w:color="auto"/>
              <w:bottom w:val="single" w:sz="4" w:space="0" w:color="auto"/>
              <w:right w:val="single" w:sz="4" w:space="0" w:color="auto"/>
            </w:tcBorders>
            <w:shd w:val="clear" w:color="auto" w:fill="auto"/>
            <w:noWrap/>
            <w:vAlign w:val="center"/>
            <w:hideMark/>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ИвТЭЦ-3</w:t>
            </w:r>
          </w:p>
        </w:tc>
        <w:tc>
          <w:tcPr>
            <w:tcW w:w="1556"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459,603</w:t>
            </w:r>
          </w:p>
        </w:tc>
        <w:tc>
          <w:tcPr>
            <w:tcW w:w="1462" w:type="pct"/>
            <w:tcBorders>
              <w:top w:val="nil"/>
              <w:left w:val="nil"/>
              <w:bottom w:val="single" w:sz="4" w:space="0" w:color="auto"/>
              <w:right w:val="single" w:sz="4" w:space="0" w:color="auto"/>
            </w:tcBorders>
            <w:shd w:val="clear" w:color="auto" w:fill="auto"/>
            <w:noWrap/>
            <w:vAlign w:val="center"/>
          </w:tcPr>
          <w:p w:rsidR="004D7791" w:rsidRPr="00B23585" w:rsidRDefault="004D7791" w:rsidP="004D7791">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459,603</w:t>
            </w:r>
          </w:p>
        </w:tc>
      </w:tr>
    </w:tbl>
    <w:p w:rsidR="00040E9A" w:rsidRPr="00B23585" w:rsidRDefault="00040E9A" w:rsidP="00040E9A">
      <w:pPr>
        <w:spacing w:before="240" w:after="120" w:line="360" w:lineRule="auto"/>
        <w:ind w:firstLine="567"/>
        <w:jc w:val="both"/>
        <w:rPr>
          <w:rFonts w:ascii="Times New Roman" w:eastAsia="Calibri" w:hAnsi="Times New Roman" w:cs="Times New Roman"/>
          <w:sz w:val="24"/>
          <w:lang w:eastAsia="en-US"/>
        </w:rPr>
      </w:pPr>
    </w:p>
    <w:p w:rsidR="002636CE" w:rsidRPr="00B23585" w:rsidRDefault="002636CE" w:rsidP="00482F56">
      <w:pPr>
        <w:spacing w:after="0"/>
        <w:rPr>
          <w:rFonts w:ascii="Times New Roman" w:eastAsiaTheme="majorEastAsia" w:hAnsi="Times New Roman" w:cs="Times New Roman"/>
          <w:bCs/>
          <w:color w:val="000000"/>
          <w:sz w:val="24"/>
          <w:szCs w:val="24"/>
        </w:rPr>
      </w:pPr>
      <w:r w:rsidRPr="00B23585">
        <w:rPr>
          <w:rFonts w:ascii="Times New Roman" w:hAnsi="Times New Roman" w:cs="Times New Roman"/>
          <w:b/>
          <w:color w:val="000000"/>
          <w:sz w:val="24"/>
          <w:szCs w:val="24"/>
        </w:rPr>
        <w:br w:type="page"/>
      </w:r>
    </w:p>
    <w:p w:rsidR="002636CE" w:rsidRPr="00B23585" w:rsidRDefault="002636CE" w:rsidP="00E95B60">
      <w:pPr>
        <w:pStyle w:val="1"/>
        <w:spacing w:before="0"/>
        <w:rPr>
          <w:rFonts w:ascii="Times New Roman" w:hAnsi="Times New Roman" w:cs="Times New Roman"/>
          <w:color w:val="000000" w:themeColor="text1"/>
        </w:rPr>
      </w:pPr>
      <w:bookmarkStart w:id="27" w:name="_Toc434826420"/>
      <w:r w:rsidRPr="00B23585">
        <w:rPr>
          <w:rFonts w:ascii="Times New Roman" w:hAnsi="Times New Roman" w:cs="Times New Roman"/>
          <w:color w:val="000000" w:themeColor="text1"/>
        </w:rPr>
        <w:lastRenderedPageBreak/>
        <w:t>Перспективные балансы теплоносителя</w:t>
      </w:r>
      <w:bookmarkEnd w:id="27"/>
    </w:p>
    <w:p w:rsidR="00275075" w:rsidRPr="00B23585" w:rsidRDefault="00275075" w:rsidP="00482F56">
      <w:pPr>
        <w:spacing w:after="0"/>
        <w:rPr>
          <w:rFonts w:ascii="Times New Roman" w:hAnsi="Times New Roman" w:cs="Times New Roman"/>
        </w:rPr>
      </w:pPr>
    </w:p>
    <w:p w:rsidR="001A2667" w:rsidRPr="00B23585" w:rsidRDefault="00470E32" w:rsidP="001A2667">
      <w:pPr>
        <w:pStyle w:val="2"/>
        <w:jc w:val="both"/>
      </w:pPr>
      <w:bookmarkStart w:id="28" w:name="_Toc434826421"/>
      <w:r w:rsidRPr="00B23585">
        <w:t>П</w:t>
      </w:r>
      <w:r w:rsidR="002636CE" w:rsidRPr="00B23585">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8"/>
    </w:p>
    <w:p w:rsidR="001A2667" w:rsidRPr="00B23585" w:rsidRDefault="001A2667" w:rsidP="001A2667">
      <w:pPr>
        <w:widowControl w:val="0"/>
        <w:tabs>
          <w:tab w:val="left" w:pos="567"/>
        </w:tabs>
        <w:adjustRightInd w:val="0"/>
        <w:spacing w:before="240" w:after="0" w:line="360" w:lineRule="auto"/>
        <w:ind w:firstLine="425"/>
        <w:jc w:val="both"/>
        <w:textAlignment w:val="baseline"/>
        <w:rPr>
          <w:rFonts w:ascii="Times New Roman" w:eastAsia="Times New Roman" w:hAnsi="Times New Roman" w:cs="Times New Roman"/>
          <w:spacing w:val="-5"/>
          <w:sz w:val="24"/>
          <w:szCs w:val="24"/>
          <w:lang w:eastAsia="en-US"/>
        </w:rPr>
      </w:pPr>
      <w:r w:rsidRPr="00B23585">
        <w:rPr>
          <w:rFonts w:ascii="Times New Roman" w:eastAsia="Times New Roman" w:hAnsi="Times New Roman" w:cs="Times New Roman"/>
          <w:spacing w:val="-5"/>
          <w:sz w:val="24"/>
          <w:szCs w:val="24"/>
          <w:lang w:eastAsia="en-US"/>
        </w:rPr>
        <w:t>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 и определяются расходы сетевой воды, объем сетей и теплопроводов и потери в сетях по нормативам потерь в зависимости от вида системы ГВС. При одиночных выводах распределение тепловой мощности не требуется. Значения потерь теплоносителя в магистралях каждого источника принимаются с повышающим коэффициентом (1,05-1,1 в зависимости от химсостава исходной воды, используемой для подпитки теплосети, и технологической схемы водоочистки).</w:t>
      </w:r>
    </w:p>
    <w:p w:rsidR="001A2667" w:rsidRPr="00B23585" w:rsidRDefault="001A2667" w:rsidP="001A2667">
      <w:pPr>
        <w:autoSpaceDE w:val="0"/>
        <w:autoSpaceDN w:val="0"/>
        <w:adjustRightInd w:val="0"/>
        <w:spacing w:after="0" w:line="360" w:lineRule="auto"/>
        <w:ind w:firstLine="426"/>
        <w:jc w:val="both"/>
        <w:rPr>
          <w:rFonts w:ascii="Times New Roman" w:eastAsia="Times New Roman" w:hAnsi="Times New Roman" w:cs="Times New Roman"/>
          <w:color w:val="000000"/>
          <w:sz w:val="24"/>
          <w:szCs w:val="24"/>
          <w:lang w:eastAsia="en-US"/>
        </w:rPr>
      </w:pPr>
      <w:r w:rsidRPr="00B23585">
        <w:rPr>
          <w:rFonts w:ascii="Times New Roman" w:eastAsia="Times New Roman" w:hAnsi="Times New Roman" w:cs="Times New Roman"/>
          <w:color w:val="000000"/>
          <w:sz w:val="24"/>
          <w:szCs w:val="24"/>
          <w:lang w:eastAsia="en-US"/>
        </w:rPr>
        <w:t xml:space="preserve">Расчет производительности ВПУ котельных для подпитки тепловых сетей в их зонах действия с учетом перспективных планов развития выполнен согласно СНиП 41-02-2003 «Тепловые сети» (пп.6.16, 6.18). </w:t>
      </w:r>
    </w:p>
    <w:p w:rsidR="00EE6BBE" w:rsidRPr="00B23585" w:rsidRDefault="00EE6BBE" w:rsidP="001A2667">
      <w:pPr>
        <w:autoSpaceDE w:val="0"/>
        <w:autoSpaceDN w:val="0"/>
        <w:adjustRightInd w:val="0"/>
        <w:spacing w:after="0" w:line="360" w:lineRule="auto"/>
        <w:ind w:firstLine="426"/>
        <w:jc w:val="both"/>
        <w:rPr>
          <w:rFonts w:ascii="Times New Roman" w:eastAsia="Times New Roman" w:hAnsi="Times New Roman"/>
          <w:spacing w:val="-5"/>
          <w:sz w:val="24"/>
          <w:szCs w:val="24"/>
        </w:rPr>
      </w:pPr>
      <w:r w:rsidRPr="00B23585">
        <w:rPr>
          <w:rFonts w:ascii="Times New Roman" w:eastAsia="Times New Roman" w:hAnsi="Times New Roman"/>
          <w:spacing w:val="-5"/>
          <w:sz w:val="24"/>
          <w:szCs w:val="24"/>
        </w:rPr>
        <w:br w:type="page"/>
      </w:r>
    </w:p>
    <w:p w:rsidR="00EE6BBE" w:rsidRPr="00B23585" w:rsidRDefault="00EE6BBE" w:rsidP="001A2667">
      <w:pPr>
        <w:autoSpaceDE w:val="0"/>
        <w:autoSpaceDN w:val="0"/>
        <w:adjustRightInd w:val="0"/>
        <w:spacing w:after="0" w:line="360" w:lineRule="auto"/>
        <w:ind w:firstLine="426"/>
        <w:jc w:val="both"/>
        <w:rPr>
          <w:rFonts w:ascii="Times New Roman" w:eastAsia="Times New Roman" w:hAnsi="Times New Roman"/>
          <w:spacing w:val="-5"/>
          <w:sz w:val="24"/>
          <w:szCs w:val="24"/>
        </w:rPr>
        <w:sectPr w:rsidR="00EE6BBE" w:rsidRPr="00B23585" w:rsidSect="003841C2">
          <w:pgSz w:w="11906" w:h="16838"/>
          <w:pgMar w:top="1134" w:right="850" w:bottom="1134" w:left="1701" w:header="708" w:footer="708" w:gutter="0"/>
          <w:cols w:space="720"/>
        </w:sectPr>
      </w:pPr>
    </w:p>
    <w:p w:rsidR="00EE6BBE" w:rsidRPr="00B23585" w:rsidRDefault="00EE6BBE" w:rsidP="001A2667">
      <w:pPr>
        <w:autoSpaceDE w:val="0"/>
        <w:autoSpaceDN w:val="0"/>
        <w:adjustRightInd w:val="0"/>
        <w:spacing w:after="0" w:line="360" w:lineRule="auto"/>
        <w:ind w:firstLine="426"/>
        <w:jc w:val="both"/>
        <w:rPr>
          <w:rFonts w:ascii="Times New Roman" w:eastAsia="Times New Roman" w:hAnsi="Times New Roman" w:cs="Times New Roman"/>
          <w:color w:val="000000"/>
          <w:sz w:val="24"/>
          <w:szCs w:val="24"/>
          <w:lang w:eastAsia="en-US"/>
        </w:rPr>
      </w:pPr>
      <w:r w:rsidRPr="00B23585">
        <w:rPr>
          <w:rFonts w:ascii="Times New Roman" w:eastAsia="Times New Roman" w:hAnsi="Times New Roman"/>
          <w:spacing w:val="-5"/>
          <w:sz w:val="24"/>
          <w:szCs w:val="24"/>
        </w:rPr>
        <w:lastRenderedPageBreak/>
        <w:t>В таблице 3.1 представлены перспективные балансы производительности ВПУ источников теплоснабжения</w:t>
      </w:r>
      <w:r w:rsidR="004C2F61" w:rsidRPr="00B23585">
        <w:rPr>
          <w:rFonts w:ascii="Times New Roman" w:eastAsia="Times New Roman" w:hAnsi="Times New Roman"/>
          <w:spacing w:val="-5"/>
          <w:sz w:val="24"/>
          <w:szCs w:val="24"/>
        </w:rPr>
        <w:t>.</w:t>
      </w:r>
    </w:p>
    <w:p w:rsidR="004C2F61" w:rsidRPr="00B23585" w:rsidRDefault="004C2F61" w:rsidP="004C2F61">
      <w:pPr>
        <w:pStyle w:val="af0"/>
        <w:keepNext/>
      </w:pPr>
      <w:r w:rsidRPr="00B23585">
        <w:t xml:space="preserve">Таблица </w:t>
      </w:r>
      <w:fldSimple w:instr=" STYLEREF 1 \s ">
        <w:r w:rsidR="008D79FE">
          <w:rPr>
            <w:noProof/>
          </w:rPr>
          <w:t>3</w:t>
        </w:r>
      </w:fldSimple>
      <w:r w:rsidR="008D79FE">
        <w:t>.</w:t>
      </w:r>
      <w:fldSimple w:instr=" SEQ Таблица \* ARABIC \s 1 ">
        <w:r w:rsidR="008D79FE">
          <w:rPr>
            <w:noProof/>
          </w:rPr>
          <w:t>1</w:t>
        </w:r>
      </w:fldSimple>
    </w:p>
    <w:tbl>
      <w:tblPr>
        <w:tblW w:w="5000" w:type="pct"/>
        <w:tblLook w:val="04A0" w:firstRow="1" w:lastRow="0" w:firstColumn="1" w:lastColumn="0" w:noHBand="0" w:noVBand="1"/>
      </w:tblPr>
      <w:tblGrid>
        <w:gridCol w:w="6387"/>
        <w:gridCol w:w="715"/>
        <w:gridCol w:w="716"/>
        <w:gridCol w:w="716"/>
        <w:gridCol w:w="716"/>
        <w:gridCol w:w="716"/>
        <w:gridCol w:w="716"/>
        <w:gridCol w:w="2052"/>
        <w:gridCol w:w="2052"/>
      </w:tblGrid>
      <w:tr w:rsidR="009508B5" w:rsidRPr="00B23585" w:rsidTr="005F4917">
        <w:trPr>
          <w:trHeight w:val="300"/>
        </w:trPr>
        <w:tc>
          <w:tcPr>
            <w:tcW w:w="216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Наименование источника теплоснабжения</w:t>
            </w:r>
          </w:p>
        </w:tc>
        <w:tc>
          <w:tcPr>
            <w:tcW w:w="2840" w:type="pct"/>
            <w:gridSpan w:val="8"/>
            <w:tcBorders>
              <w:top w:val="single" w:sz="4" w:space="0" w:color="auto"/>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Установленная производительность водоподготовительных установок, т/ч</w:t>
            </w:r>
          </w:p>
        </w:tc>
      </w:tr>
      <w:tr w:rsidR="009508B5" w:rsidRPr="00B23585" w:rsidTr="005F4917">
        <w:trPr>
          <w:trHeight w:val="300"/>
        </w:trPr>
        <w:tc>
          <w:tcPr>
            <w:tcW w:w="21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2013</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2014</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2015</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2016</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2017</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2018</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2019-2023</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2024-2028</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 xml:space="preserve">котельная № 2  </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 xml:space="preserve">котельная № 3 </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 xml:space="preserve">котельная № 17 </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№10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№18</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№19</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50,00</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№20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№23</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12,00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12,12</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12,12</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12,12</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12,12</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12,12</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12,12</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12,12</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№24</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№25</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3,00</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№30</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№31</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25,00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25,00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25,00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25,00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25,00</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hAnsi="Times New Roman" w:cs="Times New Roman"/>
                <w:color w:val="000000"/>
                <w:sz w:val="24"/>
                <w:szCs w:val="24"/>
              </w:rPr>
            </w:pPr>
            <w:r w:rsidRPr="00B23585">
              <w:rPr>
                <w:rFonts w:ascii="Times New Roman" w:eastAsia="Times New Roman" w:hAnsi="Times New Roman" w:cs="Times New Roman"/>
                <w:color w:val="000000"/>
                <w:sz w:val="20"/>
                <w:szCs w:val="20"/>
              </w:rPr>
              <w:t>25,00</w:t>
            </w:r>
          </w:p>
        </w:tc>
        <w:tc>
          <w:tcPr>
            <w:tcW w:w="1388" w:type="pct"/>
            <w:gridSpan w:val="2"/>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Cs w:val="24"/>
              </w:rPr>
              <w:t>перевод на Филиал «Владимирский» ПАО «Т Плюс»</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№33</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8,69</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10,39</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10,39</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10,39</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hAnsi="Times New Roman" w:cs="Times New Roman"/>
                <w:color w:val="000000"/>
                <w:sz w:val="24"/>
                <w:szCs w:val="24"/>
              </w:rPr>
            </w:pPr>
            <w:r w:rsidRPr="00B23585">
              <w:rPr>
                <w:rFonts w:ascii="Times New Roman" w:eastAsia="Times New Roman" w:hAnsi="Times New Roman" w:cs="Times New Roman"/>
                <w:color w:val="000000"/>
                <w:sz w:val="20"/>
                <w:szCs w:val="20"/>
              </w:rPr>
              <w:t>10,39</w:t>
            </w:r>
          </w:p>
        </w:tc>
        <w:tc>
          <w:tcPr>
            <w:tcW w:w="1388" w:type="pct"/>
            <w:gridSpan w:val="2"/>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hAnsi="Times New Roman" w:cs="Times New Roman"/>
                <w:color w:val="000000"/>
                <w:sz w:val="24"/>
                <w:szCs w:val="24"/>
              </w:rPr>
            </w:pPr>
            <w:r w:rsidRPr="00B23585">
              <w:rPr>
                <w:rFonts w:ascii="Times New Roman" w:hAnsi="Times New Roman" w:cs="Times New Roman"/>
                <w:color w:val="000000"/>
                <w:szCs w:val="24"/>
              </w:rPr>
              <w:t>перевод на Филиал «Владимирский» ПАО «Т Плюс»</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№35</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1388" w:type="pct"/>
            <w:gridSpan w:val="2"/>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hAnsi="Times New Roman" w:cs="Times New Roman"/>
                <w:color w:val="000000"/>
                <w:szCs w:val="24"/>
              </w:rPr>
            </w:pPr>
            <w:r w:rsidRPr="00B23585">
              <w:rPr>
                <w:rFonts w:ascii="Times New Roman" w:hAnsi="Times New Roman" w:cs="Times New Roman"/>
                <w:color w:val="000000"/>
                <w:szCs w:val="24"/>
              </w:rPr>
              <w:t>перевод на Филиал «Владимирский» ПАО «Т Плюс»</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№37</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102,32</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102,32</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102,32</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102,32</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102,32</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102,32</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102,32</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№39</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 xml:space="preserve">котельная № 41  </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 xml:space="preserve">котельная № 43 </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 xml:space="preserve">котельная № 44  </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 xml:space="preserve">котельная № 45  </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 xml:space="preserve">котельная № 46  </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ЗАО «Железобетон»</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1388" w:type="pct"/>
            <w:gridSpan w:val="2"/>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 xml:space="preserve">перевод на Филиал «Владимирский» ПАО </w:t>
            </w:r>
            <w:r w:rsidRPr="00B23585">
              <w:rPr>
                <w:rFonts w:ascii="Times New Roman" w:eastAsia="Times New Roman" w:hAnsi="Times New Roman" w:cs="Times New Roman"/>
                <w:color w:val="000000"/>
                <w:sz w:val="20"/>
                <w:szCs w:val="20"/>
              </w:rPr>
              <w:lastRenderedPageBreak/>
              <w:t>«Т Плюс»</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lastRenderedPageBreak/>
              <w:t>котельная ОАО «Ивстройкерамика»</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6,00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6,00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6,81</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6,81</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6,81</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6,81</w:t>
            </w:r>
          </w:p>
        </w:tc>
        <w:tc>
          <w:tcPr>
            <w:tcW w:w="694"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6,81</w:t>
            </w:r>
          </w:p>
        </w:tc>
        <w:tc>
          <w:tcPr>
            <w:tcW w:w="694" w:type="pct"/>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6,81</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«ТДЛ Энерго»</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1388" w:type="pct"/>
            <w:gridSpan w:val="2"/>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hAnsi="Times New Roman" w:cs="Times New Roman"/>
                <w:color w:val="000000"/>
                <w:szCs w:val="24"/>
              </w:rPr>
              <w:t>перевод на Филиал «Владимирский» ПАО «Т Плюс»</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ОАО «Ивхимпром»</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50,00</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50,00</w:t>
            </w:r>
          </w:p>
        </w:tc>
        <w:tc>
          <w:tcPr>
            <w:tcW w:w="242" w:type="pct"/>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50,00</w:t>
            </w:r>
          </w:p>
        </w:tc>
        <w:tc>
          <w:tcPr>
            <w:tcW w:w="1388" w:type="pct"/>
            <w:gridSpan w:val="2"/>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hAnsi="Times New Roman" w:cs="Times New Roman"/>
                <w:color w:val="000000"/>
                <w:szCs w:val="24"/>
              </w:rPr>
              <w:t>перевод на Филиал «Владимирский» ПАО «Т Плюс»</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ГОУ ВПО «Ивановский энергетический университет»</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1388" w:type="pct"/>
            <w:gridSpan w:val="2"/>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hAnsi="Times New Roman" w:cs="Times New Roman"/>
                <w:color w:val="000000"/>
                <w:szCs w:val="24"/>
              </w:rPr>
            </w:pPr>
            <w:r w:rsidRPr="00B23585">
              <w:rPr>
                <w:rFonts w:ascii="Times New Roman" w:hAnsi="Times New Roman" w:cs="Times New Roman"/>
                <w:color w:val="000000"/>
                <w:szCs w:val="24"/>
              </w:rPr>
              <w:t>перевод на Филиал «Владимирский» ПАО «Т Плюс»</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ОАО «СТС»</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1388" w:type="pct"/>
            <w:gridSpan w:val="2"/>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hAnsi="Times New Roman" w:cs="Times New Roman"/>
                <w:color w:val="000000"/>
                <w:szCs w:val="24"/>
              </w:rPr>
            </w:pPr>
            <w:r w:rsidRPr="00B23585">
              <w:rPr>
                <w:rFonts w:ascii="Times New Roman" w:hAnsi="Times New Roman" w:cs="Times New Roman"/>
                <w:color w:val="000000"/>
                <w:szCs w:val="24"/>
              </w:rPr>
              <w:t>-</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ОАО «ИСМА»</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1630" w:type="pct"/>
            <w:gridSpan w:val="3"/>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hAnsi="Times New Roman" w:cs="Times New Roman"/>
                <w:color w:val="000000"/>
                <w:szCs w:val="24"/>
              </w:rPr>
            </w:pPr>
            <w:r w:rsidRPr="00B23585">
              <w:rPr>
                <w:rFonts w:ascii="Times New Roman" w:eastAsia="Times New Roman" w:hAnsi="Times New Roman" w:cs="Times New Roman"/>
                <w:sz w:val="20"/>
                <w:szCs w:val="20"/>
              </w:rPr>
              <w:t>перевод на ООО «ТЭС»</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«Ивсиликат»</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1388" w:type="pct"/>
            <w:gridSpan w:val="2"/>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hAnsi="Times New Roman" w:cs="Times New Roman"/>
                <w:color w:val="000000"/>
                <w:szCs w:val="24"/>
              </w:rPr>
            </w:pPr>
            <w:r w:rsidRPr="00B23585">
              <w:rPr>
                <w:rFonts w:ascii="Times New Roman" w:hAnsi="Times New Roman" w:cs="Times New Roman"/>
                <w:color w:val="000000"/>
                <w:szCs w:val="24"/>
              </w:rPr>
              <w:t>-</w:t>
            </w:r>
          </w:p>
        </w:tc>
      </w:tr>
      <w:tr w:rsidR="009508B5" w:rsidRPr="00B23585" w:rsidTr="005F4917">
        <w:trPr>
          <w:trHeight w:val="376"/>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«Теплоснаб-2010»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80,00</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«Импульс»</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0,03</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0,03</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0,03</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0,03</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0,03</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0,03</w:t>
            </w:r>
          </w:p>
        </w:tc>
        <w:tc>
          <w:tcPr>
            <w:tcW w:w="1388" w:type="pct"/>
            <w:gridSpan w:val="2"/>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hAnsi="Times New Roman" w:cs="Times New Roman"/>
                <w:color w:val="000000"/>
                <w:szCs w:val="24"/>
              </w:rPr>
              <w:t>перевод на Филиал «Владимирский» ПАО «Т Плюс»</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ФГУ Ивановская база хранения ресурсов МВД РФ</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25,00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25,48</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25,48</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29,33</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29,33</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29,33</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29,33</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29,33</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«Ивановская энергетическая компания»</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0,02</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0,02</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0,02</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0,02</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0,02</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0,02</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0,02</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0,02</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«Альянс-Профи»</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54,06</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54,06</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54,06</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54,06</w:t>
            </w:r>
          </w:p>
        </w:tc>
        <w:tc>
          <w:tcPr>
            <w:tcW w:w="242" w:type="pct"/>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54,06</w:t>
            </w:r>
          </w:p>
        </w:tc>
        <w:tc>
          <w:tcPr>
            <w:tcW w:w="1388" w:type="pct"/>
            <w:gridSpan w:val="2"/>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hAnsi="Times New Roman" w:cs="Times New Roman"/>
                <w:color w:val="000000"/>
                <w:szCs w:val="24"/>
              </w:rPr>
              <w:t>перевод на Филиал «Владимирский» ПАО «Т Плюс»</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Ярославского регионального участка  Северной дирекции по тепловодоснабжению</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noWrap/>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242" w:type="pct"/>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w:t>
            </w:r>
          </w:p>
        </w:tc>
        <w:tc>
          <w:tcPr>
            <w:tcW w:w="1388" w:type="pct"/>
            <w:gridSpan w:val="2"/>
            <w:tcBorders>
              <w:top w:val="nil"/>
              <w:left w:val="nil"/>
              <w:bottom w:val="single" w:sz="4" w:space="0" w:color="auto"/>
              <w:right w:val="single" w:sz="4" w:space="0" w:color="auto"/>
            </w:tcBorders>
            <w:shd w:val="clear" w:color="auto" w:fill="auto"/>
            <w:vAlign w:val="center"/>
          </w:tcPr>
          <w:p w:rsidR="009508B5" w:rsidRPr="00B23585" w:rsidRDefault="009508B5" w:rsidP="009508B5">
            <w:pPr>
              <w:spacing w:after="0" w:line="240" w:lineRule="auto"/>
              <w:jc w:val="center"/>
              <w:rPr>
                <w:rFonts w:ascii="Times New Roman" w:hAnsi="Times New Roman" w:cs="Times New Roman"/>
                <w:color w:val="000000"/>
                <w:szCs w:val="24"/>
              </w:rPr>
            </w:pPr>
            <w:r w:rsidRPr="00B23585">
              <w:rPr>
                <w:rFonts w:ascii="Times New Roman" w:hAnsi="Times New Roman" w:cs="Times New Roman"/>
                <w:color w:val="000000"/>
                <w:szCs w:val="24"/>
              </w:rPr>
              <w:t>-</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АО «Водоканал»</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5,00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6,27</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6,27</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6,27</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6,27</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6,27</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6,27</w:t>
            </w:r>
          </w:p>
        </w:tc>
      </w:tr>
      <w:tr w:rsidR="000A1527"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tcPr>
          <w:p w:rsidR="000A1527" w:rsidRPr="00B23585" w:rsidRDefault="000A1527" w:rsidP="009508B5">
            <w:pPr>
              <w:spacing w:after="0" w:line="240" w:lineRule="auto"/>
              <w:jc w:val="center"/>
              <w:rPr>
                <w:rFonts w:ascii="Times New Roman" w:eastAsia="Times New Roman" w:hAnsi="Times New Roman" w:cs="Times New Roman"/>
                <w:color w:val="000000"/>
                <w:sz w:val="20"/>
                <w:szCs w:val="20"/>
              </w:rPr>
            </w:pPr>
            <w:r w:rsidRPr="000A1527">
              <w:rPr>
                <w:rFonts w:ascii="Times New Roman" w:eastAsia="Times New Roman" w:hAnsi="Times New Roman" w:cs="Times New Roman"/>
                <w:color w:val="000000"/>
                <w:sz w:val="20"/>
                <w:szCs w:val="20"/>
              </w:rPr>
              <w:t>котельная ООО «КомЭнерго» (ул. 11 Проезд, д.7)</w:t>
            </w:r>
          </w:p>
        </w:tc>
        <w:tc>
          <w:tcPr>
            <w:tcW w:w="242" w:type="pct"/>
            <w:tcBorders>
              <w:top w:val="nil"/>
              <w:left w:val="nil"/>
              <w:bottom w:val="single" w:sz="4" w:space="0" w:color="auto"/>
              <w:right w:val="single" w:sz="4" w:space="0" w:color="auto"/>
            </w:tcBorders>
            <w:shd w:val="clear" w:color="auto" w:fill="auto"/>
            <w:noWrap/>
            <w:vAlign w:val="center"/>
          </w:tcPr>
          <w:p w:rsidR="000A1527" w:rsidRPr="00B23585" w:rsidRDefault="000A1527" w:rsidP="009508B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242" w:type="pct"/>
            <w:tcBorders>
              <w:top w:val="nil"/>
              <w:left w:val="nil"/>
              <w:bottom w:val="single" w:sz="4" w:space="0" w:color="auto"/>
              <w:right w:val="single" w:sz="4" w:space="0" w:color="auto"/>
            </w:tcBorders>
            <w:shd w:val="clear" w:color="auto" w:fill="auto"/>
            <w:noWrap/>
            <w:vAlign w:val="center"/>
          </w:tcPr>
          <w:p w:rsidR="000A1527" w:rsidRPr="00B23585" w:rsidRDefault="000A1527" w:rsidP="009508B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242" w:type="pct"/>
            <w:tcBorders>
              <w:top w:val="nil"/>
              <w:left w:val="nil"/>
              <w:bottom w:val="single" w:sz="4" w:space="0" w:color="auto"/>
              <w:right w:val="single" w:sz="4" w:space="0" w:color="auto"/>
            </w:tcBorders>
            <w:shd w:val="clear" w:color="auto" w:fill="auto"/>
            <w:noWrap/>
            <w:vAlign w:val="center"/>
          </w:tcPr>
          <w:p w:rsidR="000A1527" w:rsidRPr="00B23585" w:rsidRDefault="000A1527" w:rsidP="009508B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242" w:type="pct"/>
            <w:tcBorders>
              <w:top w:val="nil"/>
              <w:left w:val="nil"/>
              <w:bottom w:val="single" w:sz="4" w:space="0" w:color="auto"/>
              <w:right w:val="single" w:sz="4" w:space="0" w:color="auto"/>
            </w:tcBorders>
            <w:shd w:val="clear" w:color="auto" w:fill="auto"/>
            <w:noWrap/>
            <w:vAlign w:val="center"/>
          </w:tcPr>
          <w:p w:rsidR="000A1527" w:rsidRPr="00B23585" w:rsidRDefault="000A1527" w:rsidP="009508B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242" w:type="pct"/>
            <w:tcBorders>
              <w:top w:val="nil"/>
              <w:left w:val="nil"/>
              <w:bottom w:val="single" w:sz="4" w:space="0" w:color="auto"/>
              <w:right w:val="single" w:sz="4" w:space="0" w:color="auto"/>
            </w:tcBorders>
            <w:shd w:val="clear" w:color="auto" w:fill="auto"/>
            <w:noWrap/>
            <w:vAlign w:val="center"/>
          </w:tcPr>
          <w:p w:rsidR="000A1527" w:rsidRPr="00B23585" w:rsidRDefault="000A1527" w:rsidP="009508B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242" w:type="pct"/>
            <w:tcBorders>
              <w:top w:val="nil"/>
              <w:left w:val="nil"/>
              <w:bottom w:val="single" w:sz="4" w:space="0" w:color="auto"/>
              <w:right w:val="single" w:sz="4" w:space="0" w:color="auto"/>
            </w:tcBorders>
            <w:shd w:val="clear" w:color="auto" w:fill="auto"/>
            <w:noWrap/>
            <w:vAlign w:val="center"/>
          </w:tcPr>
          <w:p w:rsidR="000A1527" w:rsidRPr="00B23585" w:rsidRDefault="000A1527" w:rsidP="009508B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694" w:type="pct"/>
            <w:tcBorders>
              <w:top w:val="nil"/>
              <w:left w:val="nil"/>
              <w:bottom w:val="single" w:sz="4" w:space="0" w:color="auto"/>
              <w:right w:val="single" w:sz="4" w:space="0" w:color="auto"/>
            </w:tcBorders>
            <w:shd w:val="clear" w:color="auto" w:fill="auto"/>
            <w:noWrap/>
            <w:vAlign w:val="center"/>
          </w:tcPr>
          <w:p w:rsidR="000A1527" w:rsidRPr="00B23585" w:rsidRDefault="000A1527" w:rsidP="009508B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694" w:type="pct"/>
            <w:tcBorders>
              <w:top w:val="nil"/>
              <w:left w:val="nil"/>
              <w:bottom w:val="single" w:sz="4" w:space="0" w:color="auto"/>
              <w:right w:val="single" w:sz="4" w:space="0" w:color="auto"/>
            </w:tcBorders>
            <w:shd w:val="clear" w:color="auto" w:fill="auto"/>
            <w:noWrap/>
            <w:vAlign w:val="center"/>
          </w:tcPr>
          <w:p w:rsidR="000A1527" w:rsidRPr="00B23585" w:rsidRDefault="000A1527" w:rsidP="009508B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ИвТЭЦ-2</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1000,00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1000,00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1000,00</w:t>
            </w:r>
          </w:p>
        </w:tc>
      </w:tr>
      <w:tr w:rsidR="009508B5" w:rsidRPr="00B23585" w:rsidTr="005F4917">
        <w:trPr>
          <w:trHeight w:val="300"/>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ИвТЭЦ-3</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2500,00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2500,00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2500,00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2500,00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2500,00</w:t>
            </w:r>
          </w:p>
        </w:tc>
        <w:tc>
          <w:tcPr>
            <w:tcW w:w="242"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2500,00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2500,00</w:t>
            </w:r>
          </w:p>
        </w:tc>
        <w:tc>
          <w:tcPr>
            <w:tcW w:w="694" w:type="pct"/>
            <w:tcBorders>
              <w:top w:val="nil"/>
              <w:left w:val="nil"/>
              <w:bottom w:val="single" w:sz="4" w:space="0" w:color="auto"/>
              <w:right w:val="single" w:sz="4" w:space="0" w:color="auto"/>
            </w:tcBorders>
            <w:shd w:val="clear" w:color="auto" w:fill="auto"/>
            <w:noWrap/>
            <w:vAlign w:val="center"/>
            <w:hideMark/>
          </w:tcPr>
          <w:p w:rsidR="009508B5" w:rsidRPr="00B23585" w:rsidRDefault="009508B5" w:rsidP="009508B5">
            <w:pPr>
              <w:spacing w:after="0" w:line="240" w:lineRule="auto"/>
              <w:jc w:val="center"/>
              <w:rPr>
                <w:rFonts w:ascii="Times New Roman" w:eastAsia="Times New Roman" w:hAnsi="Times New Roman" w:cs="Times New Roman"/>
                <w:color w:val="000000"/>
                <w:sz w:val="20"/>
                <w:szCs w:val="20"/>
                <w:lang w:val="en-US"/>
              </w:rPr>
            </w:pPr>
            <w:r w:rsidRPr="00B23585">
              <w:rPr>
                <w:rFonts w:ascii="Times New Roman" w:eastAsia="Times New Roman" w:hAnsi="Times New Roman" w:cs="Times New Roman"/>
                <w:color w:val="000000"/>
                <w:sz w:val="20"/>
                <w:szCs w:val="20"/>
              </w:rPr>
              <w:t>2500,00</w:t>
            </w:r>
          </w:p>
        </w:tc>
      </w:tr>
    </w:tbl>
    <w:p w:rsidR="00EE6BBE" w:rsidRPr="00B23585" w:rsidRDefault="00EE6BBE" w:rsidP="001A2667">
      <w:pPr>
        <w:autoSpaceDE w:val="0"/>
        <w:autoSpaceDN w:val="0"/>
        <w:adjustRightInd w:val="0"/>
        <w:spacing w:after="0" w:line="360" w:lineRule="auto"/>
        <w:ind w:firstLine="426"/>
        <w:jc w:val="both"/>
        <w:rPr>
          <w:rFonts w:ascii="Times New Roman" w:eastAsia="Times New Roman" w:hAnsi="Times New Roman" w:cs="Times New Roman"/>
          <w:color w:val="000000"/>
          <w:sz w:val="24"/>
          <w:szCs w:val="24"/>
          <w:lang w:eastAsia="en-US"/>
        </w:rPr>
        <w:sectPr w:rsidR="00EE6BBE" w:rsidRPr="00B23585" w:rsidSect="00EE6BBE">
          <w:pgSz w:w="16838" w:h="11906" w:orient="landscape"/>
          <w:pgMar w:top="1701" w:right="1134" w:bottom="851" w:left="1134" w:header="709" w:footer="709" w:gutter="0"/>
          <w:cols w:space="720"/>
        </w:sectPr>
      </w:pPr>
    </w:p>
    <w:p w:rsidR="00EE6BBE" w:rsidRPr="00B23585" w:rsidRDefault="00EE6BBE" w:rsidP="001A2667">
      <w:pPr>
        <w:autoSpaceDE w:val="0"/>
        <w:autoSpaceDN w:val="0"/>
        <w:adjustRightInd w:val="0"/>
        <w:spacing w:after="0" w:line="360" w:lineRule="auto"/>
        <w:ind w:firstLine="426"/>
        <w:jc w:val="both"/>
        <w:rPr>
          <w:rFonts w:ascii="Times New Roman" w:eastAsia="Times New Roman" w:hAnsi="Times New Roman" w:cs="Times New Roman"/>
          <w:color w:val="000000"/>
          <w:sz w:val="24"/>
          <w:szCs w:val="24"/>
          <w:lang w:eastAsia="en-US"/>
        </w:rPr>
      </w:pPr>
    </w:p>
    <w:p w:rsidR="002636CE" w:rsidRPr="00B23585" w:rsidRDefault="00D45A63" w:rsidP="00E95B60">
      <w:pPr>
        <w:pStyle w:val="1"/>
        <w:spacing w:before="0"/>
        <w:rPr>
          <w:rFonts w:ascii="Times New Roman" w:hAnsi="Times New Roman" w:cs="Times New Roman"/>
          <w:color w:val="000000" w:themeColor="text1"/>
        </w:rPr>
      </w:pPr>
      <w:bookmarkStart w:id="29" w:name="_Toc434826422"/>
      <w:r w:rsidRPr="00B23585">
        <w:rPr>
          <w:rFonts w:ascii="Times New Roman" w:hAnsi="Times New Roman" w:cs="Times New Roman"/>
          <w:color w:val="000000" w:themeColor="text1"/>
        </w:rPr>
        <w:t>Решения</w:t>
      </w:r>
      <w:r w:rsidR="002636CE" w:rsidRPr="00B23585">
        <w:rPr>
          <w:rFonts w:ascii="Times New Roman" w:hAnsi="Times New Roman" w:cs="Times New Roman"/>
          <w:color w:val="000000" w:themeColor="text1"/>
        </w:rPr>
        <w:t xml:space="preserve"> по строительству, реконструкции и техническому перевооружению источников тепловой энергии</w:t>
      </w:r>
      <w:bookmarkEnd w:id="29"/>
    </w:p>
    <w:p w:rsidR="002636CE" w:rsidRPr="00B23585" w:rsidRDefault="00D45A63" w:rsidP="001E3829">
      <w:pPr>
        <w:pStyle w:val="2"/>
        <w:jc w:val="both"/>
      </w:pPr>
      <w:bookmarkStart w:id="30" w:name="_Toc434826423"/>
      <w:r w:rsidRPr="00B23585">
        <w:t>Решения</w:t>
      </w:r>
      <w:r w:rsidR="002636CE" w:rsidRPr="00B23585">
        <w:t xml:space="preserve"> </w:t>
      </w:r>
      <w:r w:rsidR="00EF64AD" w:rsidRPr="00B23585">
        <w:t xml:space="preserve">по строительству источников тепловой энергии, обеспечивающих перспективную тепловую нагрузку на осваиваемых территориях </w:t>
      </w:r>
      <w:r w:rsidR="004161DC" w:rsidRPr="00B23585">
        <w:t xml:space="preserve">города </w:t>
      </w:r>
      <w:r w:rsidR="00F93411" w:rsidRPr="00B23585">
        <w:t>Иваново</w:t>
      </w:r>
      <w:r w:rsidR="00EF64AD" w:rsidRPr="00B23585">
        <w:t>,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30"/>
      <w:r w:rsidR="002636CE" w:rsidRPr="00B23585">
        <w:t xml:space="preserve"> </w:t>
      </w:r>
    </w:p>
    <w:p w:rsidR="002636CE" w:rsidRPr="00B23585" w:rsidRDefault="000A1527" w:rsidP="001E3829">
      <w:pPr>
        <w:pStyle w:val="71"/>
        <w:shd w:val="clear" w:color="auto" w:fill="auto"/>
        <w:spacing w:before="120" w:after="0" w:line="360" w:lineRule="auto"/>
        <w:ind w:left="23" w:right="23" w:firstLine="561"/>
        <w:jc w:val="both"/>
        <w:rPr>
          <w:rFonts w:ascii="Times New Roman" w:hAnsi="Times New Roman" w:cs="Times New Roman"/>
          <w:sz w:val="24"/>
          <w:szCs w:val="24"/>
        </w:rPr>
      </w:pPr>
      <w:r w:rsidRPr="00D37208">
        <w:rPr>
          <w:rFonts w:ascii="Times New Roman" w:hAnsi="Times New Roman" w:cs="Times New Roman"/>
          <w:sz w:val="24"/>
          <w:szCs w:val="24"/>
        </w:rPr>
        <w:t>Планируется строительство котельной по адресу г. Иваново, ул. 1-я Балинская, у дома 56 с кадастровым номером 37:24:040428:491. На сегодняшний день планируется строительство котельной с двумя пусковыми комплексами мощностью 3,3 Гкал/час (4 МВт) и 2,9 Гкал/час (3,5 МВт). Сроком запуска первого этапа планируется отопительный сезон 2017-2018 годов. При этом планируется обеспечить теплом и ГВС потребителей ОАО «ИГТСК» - 7 многоквартирных домов и 5 объектов МВД РФ, ОАО «Ивановское ДРСУ», ОАО «Ивановское карьер управление», ООО «Славянка».</w:t>
      </w:r>
    </w:p>
    <w:p w:rsidR="002636CE" w:rsidRPr="00B23585" w:rsidRDefault="00D45A63" w:rsidP="001E3829">
      <w:pPr>
        <w:pStyle w:val="2"/>
        <w:jc w:val="both"/>
      </w:pPr>
      <w:bookmarkStart w:id="31" w:name="_Toc434826424"/>
      <w:r w:rsidRPr="00B23585">
        <w:t>Решения</w:t>
      </w:r>
      <w:r w:rsidR="00EF64AD" w:rsidRPr="00B23585">
        <w:t xml:space="preserve">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2636CE" w:rsidRPr="00B23585">
        <w:t>.</w:t>
      </w:r>
      <w:bookmarkEnd w:id="31"/>
    </w:p>
    <w:p w:rsidR="00D00EA6" w:rsidRPr="00B23585" w:rsidRDefault="001E3829" w:rsidP="001E3829">
      <w:pPr>
        <w:pStyle w:val="11"/>
        <w:tabs>
          <w:tab w:val="left" w:pos="993"/>
        </w:tabs>
        <w:spacing w:after="0" w:line="360" w:lineRule="auto"/>
        <w:ind w:firstLine="567"/>
        <w:rPr>
          <w:spacing w:val="0"/>
          <w:sz w:val="24"/>
          <w:szCs w:val="28"/>
        </w:rPr>
      </w:pPr>
      <w:r w:rsidRPr="00B23585">
        <w:rPr>
          <w:spacing w:val="0"/>
          <w:sz w:val="24"/>
          <w:szCs w:val="28"/>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 Решения по техническому перевооружению источников тепловой энергии представлены в пункте 4.3 данного документа.</w:t>
      </w:r>
    </w:p>
    <w:p w:rsidR="002636CE" w:rsidRPr="00B23585" w:rsidRDefault="00D45A63" w:rsidP="0022325D">
      <w:pPr>
        <w:pStyle w:val="2"/>
        <w:jc w:val="both"/>
      </w:pPr>
      <w:bookmarkStart w:id="32" w:name="_Toc434826425"/>
      <w:r w:rsidRPr="00B23585">
        <w:rPr>
          <w:bCs w:val="0"/>
        </w:rPr>
        <w:t>Решения</w:t>
      </w:r>
      <w:r w:rsidR="002636CE" w:rsidRPr="00B23585">
        <w:rPr>
          <w:bCs w:val="0"/>
        </w:rPr>
        <w:t xml:space="preserve"> по техническому перевооружению источников тепловой энергии с целью повышения эффективности работы систем теплоснабжения</w:t>
      </w:r>
      <w:r w:rsidR="002636CE" w:rsidRPr="00B23585">
        <w:t>.</w:t>
      </w:r>
      <w:bookmarkEnd w:id="32"/>
    </w:p>
    <w:p w:rsidR="00EF4A54" w:rsidRPr="00B23585" w:rsidRDefault="00EF4A54" w:rsidP="00EF4A54">
      <w:pPr>
        <w:spacing w:before="120" w:after="0" w:line="360" w:lineRule="auto"/>
        <w:ind w:right="539"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 данном разделе представлены предложения по техническому перевооружению источников теплоснабжения, находящихся в районах, где оптимизация схемы теплоснабжения нецелесообразна по причине значительной удаленности источников друг от друга или особенностей географического расположения.</w:t>
      </w:r>
    </w:p>
    <w:p w:rsidR="005F4917" w:rsidRPr="00B23585" w:rsidRDefault="005F4917" w:rsidP="005F4917">
      <w:pPr>
        <w:spacing w:after="0" w:line="240" w:lineRule="auto"/>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Комплексное техническое перевооружение котельной №25</w:t>
      </w:r>
    </w:p>
    <w:p w:rsidR="005F4917" w:rsidRPr="00B23585" w:rsidRDefault="005F4917" w:rsidP="005F4917">
      <w:pPr>
        <w:spacing w:before="120"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В настоящей инвестиционной программе на 2018-2019 годы запланировано выполнение комплексного технического перевооружения котельной №25. Необходимость реализации мероприятия обусловлена высокой фактической себестоимостью производства тепловой энергии на котельной №25 – 5870,77 руб/Гкал при средневзвешенной по предприятию в 2016 году – 1555,14 руб/Гкал, а также необходимостью оптимизации схемы </w:t>
      </w:r>
      <w:r w:rsidRPr="00B23585">
        <w:rPr>
          <w:rFonts w:ascii="Times New Roman" w:eastAsia="Times New Roman" w:hAnsi="Times New Roman" w:cs="Times New Roman"/>
          <w:sz w:val="24"/>
          <w:szCs w:val="24"/>
        </w:rPr>
        <w:lastRenderedPageBreak/>
        <w:t xml:space="preserve">теплоснабжения в рассматриваемом районе города (переключение объектов промышленно-экономического колледжа на котельную №25). </w:t>
      </w:r>
    </w:p>
    <w:p w:rsidR="005F4917" w:rsidRPr="00B23585" w:rsidRDefault="005F4917" w:rsidP="005F4917">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Проектно-сметная документация по данному проекту разработана ранее. Проектом предусмотрена установка трех водогрейных стальных жаротрубных двухходовых котлов фирмы </w:t>
      </w:r>
      <w:r w:rsidRPr="00B23585">
        <w:rPr>
          <w:rFonts w:ascii="Times New Roman" w:eastAsia="Times New Roman" w:hAnsi="Times New Roman" w:cs="Times New Roman"/>
          <w:sz w:val="24"/>
          <w:szCs w:val="24"/>
          <w:lang w:val="en-US"/>
        </w:rPr>
        <w:t>Vissmann</w:t>
      </w:r>
      <w:r w:rsidRPr="00B23585">
        <w:rPr>
          <w:rFonts w:ascii="Times New Roman" w:eastAsia="Times New Roman" w:hAnsi="Times New Roman" w:cs="Times New Roman"/>
          <w:sz w:val="24"/>
          <w:szCs w:val="24"/>
        </w:rPr>
        <w:t xml:space="preserve"> вместо 3-х котлов МЗК-7АГ: </w:t>
      </w:r>
    </w:p>
    <w:p w:rsidR="005F4917" w:rsidRPr="00B23585" w:rsidRDefault="005F4917" w:rsidP="005F4917">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два котла «</w:t>
      </w:r>
      <w:r w:rsidRPr="00B23585">
        <w:rPr>
          <w:rFonts w:ascii="Times New Roman" w:eastAsia="Times New Roman" w:hAnsi="Times New Roman" w:cs="Times New Roman"/>
          <w:sz w:val="24"/>
          <w:szCs w:val="24"/>
          <w:lang w:val="en-US"/>
        </w:rPr>
        <w:t>Vitoplex</w:t>
      </w:r>
      <w:r w:rsidRPr="00B23585">
        <w:rPr>
          <w:rFonts w:ascii="Times New Roman" w:eastAsia="Times New Roman" w:hAnsi="Times New Roman" w:cs="Times New Roman"/>
          <w:sz w:val="24"/>
          <w:szCs w:val="24"/>
        </w:rPr>
        <w:t xml:space="preserve"> 200» тип </w:t>
      </w:r>
      <w:r w:rsidRPr="00B23585">
        <w:rPr>
          <w:rFonts w:ascii="Times New Roman" w:eastAsia="Times New Roman" w:hAnsi="Times New Roman" w:cs="Times New Roman"/>
          <w:sz w:val="24"/>
          <w:szCs w:val="24"/>
          <w:lang w:val="en-US"/>
        </w:rPr>
        <w:t>SX</w:t>
      </w:r>
      <w:r w:rsidRPr="00B23585">
        <w:rPr>
          <w:rFonts w:ascii="Times New Roman" w:eastAsia="Times New Roman" w:hAnsi="Times New Roman" w:cs="Times New Roman"/>
          <w:sz w:val="24"/>
          <w:szCs w:val="24"/>
        </w:rPr>
        <w:t xml:space="preserve">2, тепловой мощностью 900кВт; </w:t>
      </w:r>
    </w:p>
    <w:p w:rsidR="005F4917" w:rsidRPr="00B23585" w:rsidRDefault="005F4917" w:rsidP="005F4917">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один котел «</w:t>
      </w:r>
      <w:r w:rsidRPr="00B23585">
        <w:rPr>
          <w:rFonts w:ascii="Times New Roman" w:eastAsia="Times New Roman" w:hAnsi="Times New Roman" w:cs="Times New Roman"/>
          <w:sz w:val="24"/>
          <w:szCs w:val="24"/>
          <w:lang w:val="en-US"/>
        </w:rPr>
        <w:t>Vitoplex</w:t>
      </w:r>
      <w:r w:rsidRPr="00B23585">
        <w:rPr>
          <w:rFonts w:ascii="Times New Roman" w:eastAsia="Times New Roman" w:hAnsi="Times New Roman" w:cs="Times New Roman"/>
          <w:sz w:val="24"/>
          <w:szCs w:val="24"/>
        </w:rPr>
        <w:t xml:space="preserve"> 100» тип </w:t>
      </w:r>
      <w:r w:rsidRPr="00B23585">
        <w:rPr>
          <w:rFonts w:ascii="Times New Roman" w:eastAsia="Times New Roman" w:hAnsi="Times New Roman" w:cs="Times New Roman"/>
          <w:sz w:val="24"/>
          <w:szCs w:val="24"/>
          <w:lang w:val="en-US"/>
        </w:rPr>
        <w:t>PV</w:t>
      </w:r>
      <w:r w:rsidRPr="00B23585">
        <w:rPr>
          <w:rFonts w:ascii="Times New Roman" w:eastAsia="Times New Roman" w:hAnsi="Times New Roman" w:cs="Times New Roman"/>
          <w:sz w:val="24"/>
          <w:szCs w:val="24"/>
        </w:rPr>
        <w:t>1, тепловой мощностью 400кВт.</w:t>
      </w:r>
    </w:p>
    <w:p w:rsidR="005F4917" w:rsidRPr="00B23585" w:rsidRDefault="005F4917" w:rsidP="005F4917">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После выполнения технического перевооружения работа котельной №25 предусмотрена в автоматическом режиме, без обслуживающего персонала. </w:t>
      </w:r>
    </w:p>
    <w:p w:rsidR="005F4917" w:rsidRPr="00B23585" w:rsidRDefault="005F4917" w:rsidP="005F4917">
      <w:pPr>
        <w:spacing w:after="0" w:line="240" w:lineRule="auto"/>
        <w:rPr>
          <w:rFonts w:ascii="Times New Roman" w:eastAsia="Times New Roman" w:hAnsi="Times New Roman" w:cs="Times New Roman"/>
          <w:sz w:val="24"/>
          <w:szCs w:val="24"/>
        </w:rPr>
      </w:pPr>
    </w:p>
    <w:p w:rsidR="005F4917" w:rsidRPr="00B23585" w:rsidRDefault="005F4917" w:rsidP="005F4917">
      <w:pPr>
        <w:keepNext/>
        <w:spacing w:after="0" w:line="240" w:lineRule="auto"/>
        <w:jc w:val="right"/>
        <w:rPr>
          <w:rFonts w:ascii="Times New Roman" w:eastAsia="Times New Roman" w:hAnsi="Times New Roman" w:cs="Times New Roman"/>
          <w:b/>
          <w:bCs/>
          <w:sz w:val="24"/>
          <w:szCs w:val="18"/>
        </w:rPr>
      </w:pPr>
      <w:r w:rsidRPr="00B23585">
        <w:rPr>
          <w:rFonts w:ascii="Times New Roman" w:eastAsia="Times New Roman" w:hAnsi="Times New Roman" w:cs="Times New Roman"/>
          <w:b/>
          <w:bCs/>
          <w:sz w:val="24"/>
          <w:szCs w:val="18"/>
        </w:rPr>
        <w:t xml:space="preserve">Таблица </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STYLEREF 1 \s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4</w:t>
      </w:r>
      <w:r w:rsidR="008D79FE">
        <w:rPr>
          <w:rFonts w:ascii="Times New Roman" w:eastAsia="Times New Roman" w:hAnsi="Times New Roman" w:cs="Times New Roman"/>
          <w:b/>
          <w:bCs/>
          <w:sz w:val="24"/>
          <w:szCs w:val="18"/>
        </w:rPr>
        <w:fldChar w:fldCharType="end"/>
      </w:r>
      <w:r w:rsidR="008D79FE">
        <w:rPr>
          <w:rFonts w:ascii="Times New Roman" w:eastAsia="Times New Roman" w:hAnsi="Times New Roman" w:cs="Times New Roman"/>
          <w:b/>
          <w:bCs/>
          <w:sz w:val="24"/>
          <w:szCs w:val="18"/>
        </w:rPr>
        <w:t>.</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SEQ Таблица \* ARABIC \s 1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1</w:t>
      </w:r>
      <w:r w:rsidR="008D79FE">
        <w:rPr>
          <w:rFonts w:ascii="Times New Roman" w:eastAsia="Times New Roman" w:hAnsi="Times New Roman" w:cs="Times New Roman"/>
          <w:b/>
          <w:bCs/>
          <w:sz w:val="24"/>
          <w:szCs w:val="18"/>
        </w:rPr>
        <w:fldChar w:fldCharType="end"/>
      </w:r>
    </w:p>
    <w:tbl>
      <w:tblPr>
        <w:tblW w:w="9860" w:type="dxa"/>
        <w:tblInd w:w="108" w:type="dxa"/>
        <w:tblLook w:val="0000" w:firstRow="0" w:lastRow="0" w:firstColumn="0" w:lastColumn="0" w:noHBand="0" w:noVBand="0"/>
      </w:tblPr>
      <w:tblGrid>
        <w:gridCol w:w="540"/>
        <w:gridCol w:w="3360"/>
        <w:gridCol w:w="1100"/>
        <w:gridCol w:w="1740"/>
        <w:gridCol w:w="1600"/>
        <w:gridCol w:w="1520"/>
      </w:tblGrid>
      <w:tr w:rsidR="005F4917" w:rsidRPr="00B23585" w:rsidTr="005F4917">
        <w:trPr>
          <w:trHeight w:val="420"/>
        </w:trPr>
        <w:tc>
          <w:tcPr>
            <w:tcW w:w="9860"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ТЕХНИКО-ЭКОНОМИЧЕСКОЕ ОБОСНОВАНИЕ</w:t>
            </w:r>
          </w:p>
        </w:tc>
      </w:tr>
      <w:tr w:rsidR="005F4917" w:rsidRPr="00B23585" w:rsidTr="005F4917">
        <w:trPr>
          <w:trHeight w:val="660"/>
        </w:trPr>
        <w:tc>
          <w:tcPr>
            <w:tcW w:w="9860"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 xml:space="preserve">оптимизация схемы теплоснабжения в р-не котельной №25 АО "ИвГТЭ" и котельной профессионального лицея №8 </w:t>
            </w:r>
          </w:p>
        </w:tc>
      </w:tr>
      <w:tr w:rsidR="005F4917" w:rsidRPr="00B23585" w:rsidTr="005F4917">
        <w:trPr>
          <w:trHeight w:val="825"/>
        </w:trPr>
        <w:tc>
          <w:tcPr>
            <w:tcW w:w="9860"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Суть оптимизации - переключение теплоснабжения потребителей котельной профессионального лицея №8 на тепловые сети котельной №25, комплексная модернизация оборудования котельной №25 с автоматизацией и диспетчеризацией.</w:t>
            </w:r>
          </w:p>
        </w:tc>
      </w:tr>
      <w:tr w:rsidR="005F4917" w:rsidRPr="00B23585" w:rsidTr="005F4917">
        <w:trPr>
          <w:trHeight w:val="195"/>
        </w:trPr>
        <w:tc>
          <w:tcPr>
            <w:tcW w:w="540"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3360"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100"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740"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600"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520"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r>
      <w:tr w:rsidR="005F4917" w:rsidRPr="00B23585" w:rsidTr="005F4917">
        <w:trPr>
          <w:trHeight w:val="375"/>
        </w:trPr>
        <w:tc>
          <w:tcPr>
            <w:tcW w:w="6740" w:type="dxa"/>
            <w:gridSpan w:val="4"/>
            <w:tcBorders>
              <w:top w:val="nil"/>
              <w:left w:val="nil"/>
              <w:bottom w:val="single" w:sz="4" w:space="0" w:color="auto"/>
              <w:right w:val="nil"/>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b/>
                <w:bCs/>
                <w:sz w:val="18"/>
                <w:szCs w:val="18"/>
              </w:rPr>
            </w:pPr>
            <w:r w:rsidRPr="00B23585">
              <w:rPr>
                <w:rFonts w:ascii="Times New Roman" w:eastAsia="Times New Roman" w:hAnsi="Times New Roman" w:cs="Times New Roman"/>
                <w:b/>
                <w:bCs/>
                <w:sz w:val="18"/>
                <w:szCs w:val="18"/>
              </w:rPr>
              <w:t>Расчет составлен 2016 года</w:t>
            </w:r>
          </w:p>
        </w:tc>
        <w:tc>
          <w:tcPr>
            <w:tcW w:w="1600" w:type="dxa"/>
            <w:tcBorders>
              <w:top w:val="nil"/>
              <w:left w:val="nil"/>
              <w:bottom w:val="nil"/>
              <w:right w:val="nil"/>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sz w:val="20"/>
                <w:szCs w:val="20"/>
              </w:rPr>
            </w:pPr>
          </w:p>
        </w:tc>
      </w:tr>
      <w:tr w:rsidR="005F4917" w:rsidRPr="00B23585" w:rsidTr="005F4917">
        <w:trPr>
          <w:trHeight w:val="6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п.</w:t>
            </w:r>
          </w:p>
        </w:tc>
        <w:tc>
          <w:tcPr>
            <w:tcW w:w="3360" w:type="dxa"/>
            <w:vMerge w:val="restart"/>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Показатели</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Ед. измер.</w:t>
            </w:r>
          </w:p>
        </w:tc>
        <w:tc>
          <w:tcPr>
            <w:tcW w:w="1740"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существ. положение *</w:t>
            </w:r>
          </w:p>
        </w:tc>
        <w:tc>
          <w:tcPr>
            <w:tcW w:w="1600" w:type="dxa"/>
            <w:tcBorders>
              <w:top w:val="single" w:sz="4" w:space="0" w:color="auto"/>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после оптимизации </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Отклонение            (5)-(4)</w:t>
            </w:r>
          </w:p>
        </w:tc>
      </w:tr>
      <w:tr w:rsidR="005F4917" w:rsidRPr="00B23585" w:rsidTr="005F4917">
        <w:trPr>
          <w:trHeight w:val="270"/>
        </w:trPr>
        <w:tc>
          <w:tcPr>
            <w:tcW w:w="540" w:type="dxa"/>
            <w:vMerge/>
            <w:tcBorders>
              <w:top w:val="nil"/>
              <w:left w:val="single" w:sz="4" w:space="0" w:color="auto"/>
              <w:bottom w:val="single" w:sz="4" w:space="0" w:color="auto"/>
              <w:right w:val="single" w:sz="4" w:space="0" w:color="auto"/>
            </w:tcBorders>
            <w:vAlign w:val="center"/>
          </w:tcPr>
          <w:p w:rsidR="005F4917" w:rsidRPr="00B23585" w:rsidRDefault="005F4917" w:rsidP="005F4917">
            <w:pPr>
              <w:spacing w:after="0" w:line="240" w:lineRule="auto"/>
              <w:rPr>
                <w:rFonts w:ascii="Times New Roman" w:eastAsia="Times New Roman" w:hAnsi="Times New Roman" w:cs="Times New Roman"/>
                <w:b/>
                <w:bCs/>
                <w:sz w:val="16"/>
                <w:szCs w:val="16"/>
              </w:rPr>
            </w:pPr>
          </w:p>
        </w:tc>
        <w:tc>
          <w:tcPr>
            <w:tcW w:w="3360" w:type="dxa"/>
            <w:vMerge/>
            <w:tcBorders>
              <w:top w:val="nil"/>
              <w:left w:val="single" w:sz="4" w:space="0" w:color="auto"/>
              <w:bottom w:val="single" w:sz="4" w:space="0" w:color="auto"/>
              <w:right w:val="single" w:sz="4" w:space="0" w:color="auto"/>
            </w:tcBorders>
            <w:vAlign w:val="center"/>
          </w:tcPr>
          <w:p w:rsidR="005F4917" w:rsidRPr="00B23585" w:rsidRDefault="005F4917" w:rsidP="005F4917">
            <w:pPr>
              <w:spacing w:after="0" w:line="240" w:lineRule="auto"/>
              <w:rPr>
                <w:rFonts w:ascii="Times New Roman" w:eastAsia="Times New Roman" w:hAnsi="Times New Roman" w:cs="Times New Roman"/>
                <w:b/>
                <w:bCs/>
                <w:sz w:val="16"/>
                <w:szCs w:val="16"/>
              </w:rPr>
            </w:pPr>
          </w:p>
        </w:tc>
        <w:tc>
          <w:tcPr>
            <w:tcW w:w="1100" w:type="dxa"/>
            <w:vMerge/>
            <w:tcBorders>
              <w:top w:val="nil"/>
              <w:left w:val="single" w:sz="4" w:space="0" w:color="auto"/>
              <w:bottom w:val="single" w:sz="4" w:space="0" w:color="auto"/>
              <w:right w:val="single" w:sz="4" w:space="0" w:color="auto"/>
            </w:tcBorders>
            <w:vAlign w:val="center"/>
          </w:tcPr>
          <w:p w:rsidR="005F4917" w:rsidRPr="00B23585" w:rsidRDefault="005F4917" w:rsidP="005F4917">
            <w:pPr>
              <w:spacing w:after="0" w:line="240" w:lineRule="auto"/>
              <w:rPr>
                <w:rFonts w:ascii="Times New Roman" w:eastAsia="Times New Roman" w:hAnsi="Times New Roman" w:cs="Times New Roman"/>
                <w:b/>
                <w:bCs/>
                <w:sz w:val="16"/>
                <w:szCs w:val="16"/>
              </w:rPr>
            </w:pPr>
          </w:p>
        </w:tc>
        <w:tc>
          <w:tcPr>
            <w:tcW w:w="33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кот.25</w:t>
            </w:r>
          </w:p>
        </w:tc>
        <w:tc>
          <w:tcPr>
            <w:tcW w:w="1520" w:type="dxa"/>
            <w:vMerge/>
            <w:tcBorders>
              <w:top w:val="single" w:sz="4" w:space="0" w:color="auto"/>
              <w:left w:val="single" w:sz="4" w:space="0" w:color="auto"/>
              <w:bottom w:val="single" w:sz="4" w:space="0" w:color="auto"/>
              <w:right w:val="single" w:sz="4" w:space="0" w:color="auto"/>
            </w:tcBorders>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p>
        </w:tc>
      </w:tr>
      <w:tr w:rsidR="005F4917" w:rsidRPr="00B23585" w:rsidTr="005F4917">
        <w:trPr>
          <w:trHeight w:val="184"/>
        </w:trPr>
        <w:tc>
          <w:tcPr>
            <w:tcW w:w="540" w:type="dxa"/>
            <w:vMerge/>
            <w:tcBorders>
              <w:top w:val="nil"/>
              <w:left w:val="single" w:sz="4" w:space="0" w:color="auto"/>
              <w:bottom w:val="single" w:sz="4" w:space="0" w:color="auto"/>
              <w:right w:val="single" w:sz="4" w:space="0" w:color="auto"/>
            </w:tcBorders>
            <w:vAlign w:val="center"/>
          </w:tcPr>
          <w:p w:rsidR="005F4917" w:rsidRPr="00B23585" w:rsidRDefault="005F4917" w:rsidP="005F4917">
            <w:pPr>
              <w:spacing w:after="0" w:line="240" w:lineRule="auto"/>
              <w:rPr>
                <w:rFonts w:ascii="Times New Roman" w:eastAsia="Times New Roman" w:hAnsi="Times New Roman" w:cs="Times New Roman"/>
                <w:b/>
                <w:bCs/>
                <w:sz w:val="16"/>
                <w:szCs w:val="16"/>
              </w:rPr>
            </w:pPr>
          </w:p>
        </w:tc>
        <w:tc>
          <w:tcPr>
            <w:tcW w:w="3360" w:type="dxa"/>
            <w:vMerge/>
            <w:tcBorders>
              <w:top w:val="nil"/>
              <w:left w:val="single" w:sz="4" w:space="0" w:color="auto"/>
              <w:bottom w:val="single" w:sz="4" w:space="0" w:color="auto"/>
              <w:right w:val="single" w:sz="4" w:space="0" w:color="auto"/>
            </w:tcBorders>
            <w:vAlign w:val="center"/>
          </w:tcPr>
          <w:p w:rsidR="005F4917" w:rsidRPr="00B23585" w:rsidRDefault="005F4917" w:rsidP="005F4917">
            <w:pPr>
              <w:spacing w:after="0" w:line="240" w:lineRule="auto"/>
              <w:rPr>
                <w:rFonts w:ascii="Times New Roman" w:eastAsia="Times New Roman" w:hAnsi="Times New Roman" w:cs="Times New Roman"/>
                <w:b/>
                <w:bCs/>
                <w:sz w:val="16"/>
                <w:szCs w:val="16"/>
              </w:rPr>
            </w:pPr>
          </w:p>
        </w:tc>
        <w:tc>
          <w:tcPr>
            <w:tcW w:w="1100" w:type="dxa"/>
            <w:vMerge/>
            <w:tcBorders>
              <w:top w:val="nil"/>
              <w:left w:val="single" w:sz="4" w:space="0" w:color="auto"/>
              <w:bottom w:val="single" w:sz="4" w:space="0" w:color="auto"/>
              <w:right w:val="single" w:sz="4" w:space="0" w:color="auto"/>
            </w:tcBorders>
            <w:vAlign w:val="center"/>
          </w:tcPr>
          <w:p w:rsidR="005F4917" w:rsidRPr="00B23585" w:rsidRDefault="005F4917" w:rsidP="005F4917">
            <w:pPr>
              <w:spacing w:after="0" w:line="240" w:lineRule="auto"/>
              <w:rPr>
                <w:rFonts w:ascii="Times New Roman" w:eastAsia="Times New Roman" w:hAnsi="Times New Roman" w:cs="Times New Roman"/>
                <w:b/>
                <w:bCs/>
                <w:sz w:val="16"/>
                <w:szCs w:val="16"/>
              </w:rPr>
            </w:pPr>
          </w:p>
        </w:tc>
        <w:tc>
          <w:tcPr>
            <w:tcW w:w="3340" w:type="dxa"/>
            <w:gridSpan w:val="2"/>
            <w:vMerge/>
            <w:tcBorders>
              <w:top w:val="single" w:sz="4" w:space="0" w:color="auto"/>
              <w:left w:val="single" w:sz="4" w:space="0" w:color="auto"/>
              <w:bottom w:val="single" w:sz="4" w:space="0" w:color="auto"/>
              <w:right w:val="single" w:sz="4" w:space="0" w:color="auto"/>
            </w:tcBorders>
            <w:vAlign w:val="center"/>
          </w:tcPr>
          <w:p w:rsidR="005F4917" w:rsidRPr="00B23585" w:rsidRDefault="005F4917" w:rsidP="005F4917">
            <w:pPr>
              <w:spacing w:after="0" w:line="240" w:lineRule="auto"/>
              <w:rPr>
                <w:rFonts w:ascii="Times New Roman" w:eastAsia="Times New Roman" w:hAnsi="Times New Roman" w:cs="Times New Roman"/>
                <w:b/>
                <w:bCs/>
                <w:sz w:val="16"/>
                <w:szCs w:val="16"/>
              </w:rPr>
            </w:pPr>
          </w:p>
        </w:tc>
        <w:tc>
          <w:tcPr>
            <w:tcW w:w="1520" w:type="dxa"/>
            <w:vMerge/>
            <w:tcBorders>
              <w:top w:val="single" w:sz="4" w:space="0" w:color="auto"/>
              <w:left w:val="single" w:sz="4" w:space="0" w:color="auto"/>
              <w:bottom w:val="single" w:sz="4" w:space="0" w:color="auto"/>
              <w:right w:val="single" w:sz="4" w:space="0" w:color="auto"/>
            </w:tcBorders>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1</w:t>
            </w:r>
          </w:p>
        </w:tc>
        <w:tc>
          <w:tcPr>
            <w:tcW w:w="336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2</w:t>
            </w:r>
          </w:p>
        </w:tc>
        <w:tc>
          <w:tcPr>
            <w:tcW w:w="1100"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3</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4</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5</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6</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ТЕПЛОВАЯ ЭНЕРГИЯ</w:t>
            </w:r>
          </w:p>
        </w:tc>
        <w:tc>
          <w:tcPr>
            <w:tcW w:w="1100" w:type="dxa"/>
            <w:tcBorders>
              <w:top w:val="nil"/>
              <w:left w:val="nil"/>
              <w:bottom w:val="single" w:sz="4" w:space="0" w:color="auto"/>
              <w:right w:val="single" w:sz="4" w:space="0" w:color="auto"/>
            </w:tcBorders>
            <w:shd w:val="clear" w:color="auto" w:fill="auto"/>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1740" w:type="dxa"/>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1600" w:type="dxa"/>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1520" w:type="dxa"/>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Выработка</w:t>
            </w:r>
          </w:p>
        </w:tc>
        <w:tc>
          <w:tcPr>
            <w:tcW w:w="1100"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584,5</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3 914,5</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3 330,1</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Собственные нужды</w:t>
            </w:r>
          </w:p>
        </w:tc>
        <w:tc>
          <w:tcPr>
            <w:tcW w:w="1100"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43,9</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58,7</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14,8</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Собственные нужды (% от выработки)</w:t>
            </w:r>
          </w:p>
        </w:tc>
        <w:tc>
          <w:tcPr>
            <w:tcW w:w="1100"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7,5</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-6,0</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3</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Отпуск</w:t>
            </w:r>
          </w:p>
        </w:tc>
        <w:tc>
          <w:tcPr>
            <w:tcW w:w="1100"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540,5</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3 855,8</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3 315,3</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4</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Потери</w:t>
            </w:r>
          </w:p>
        </w:tc>
        <w:tc>
          <w:tcPr>
            <w:tcW w:w="1100"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123,4</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181,2</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57,8</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Потери (% от отпуска)</w:t>
            </w:r>
          </w:p>
        </w:tc>
        <w:tc>
          <w:tcPr>
            <w:tcW w:w="1100"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22,8</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4,7</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-18,1</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5</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Реализация</w:t>
            </w:r>
          </w:p>
        </w:tc>
        <w:tc>
          <w:tcPr>
            <w:tcW w:w="1100"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417,2</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3 674,6</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3 257,5</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100"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r>
      <w:tr w:rsidR="005F4917" w:rsidRPr="00B23585" w:rsidTr="005F4917">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РАСХОДЫ</w:t>
            </w:r>
          </w:p>
        </w:tc>
        <w:tc>
          <w:tcPr>
            <w:tcW w:w="1100"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6</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Топливо</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494,30</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2 871,21</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2 376,9</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газ</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 м</w:t>
            </w:r>
            <w:r w:rsidRPr="00B23585">
              <w:rPr>
                <w:rFonts w:ascii="Times New Roman" w:eastAsia="Times New Roman" w:hAnsi="Times New Roman" w:cs="Times New Roman"/>
                <w:sz w:val="20"/>
                <w:szCs w:val="20"/>
                <w:vertAlign w:val="superscript"/>
              </w:rPr>
              <w:t>3</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91,4</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530,9</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439,5</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7</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Электроэнергия</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95,15</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474,44</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379,3</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кВтч</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15 701</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78 291</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62 589,6</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8</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Водопотребление</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2,72</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0,16</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-2,6</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тн</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170</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-160,2</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9</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Водоотведение</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1,77</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0,10</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-1,7</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тн</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170</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-160,2</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10</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Оплата труда рабочих</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1 775,74</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389,04</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-1 386,7</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11</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Начисления на ФОТ</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536,27</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117,49</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-418,8</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lastRenderedPageBreak/>
              <w:t>12</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Амортизация </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226,17</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2 264,54</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2 038,4</w:t>
            </w:r>
          </w:p>
        </w:tc>
      </w:tr>
      <w:tr w:rsidR="005F4917" w:rsidRPr="00B23585" w:rsidTr="005F4917">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13</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Капитальный и текущий ремонты</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100,19</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1 106,12</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1 005,9</w:t>
            </w:r>
          </w:p>
        </w:tc>
      </w:tr>
      <w:tr w:rsidR="005F4917" w:rsidRPr="00B23585" w:rsidTr="005F491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14</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Прочие расходы </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 тыс.руб.</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418,70</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418,70</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15</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Всего расходов </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3 651,02</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7 641,81</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3 990,8</w:t>
            </w:r>
          </w:p>
        </w:tc>
      </w:tr>
      <w:tr w:rsidR="005F4917" w:rsidRPr="00B23585" w:rsidTr="005F4917">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8"/>
                <w:szCs w:val="18"/>
              </w:rPr>
            </w:pPr>
            <w:r w:rsidRPr="00B23585">
              <w:rPr>
                <w:rFonts w:ascii="Times New Roman" w:eastAsia="Times New Roman" w:hAnsi="Times New Roman" w:cs="Times New Roman"/>
                <w:b/>
                <w:bCs/>
                <w:sz w:val="18"/>
                <w:szCs w:val="18"/>
              </w:rPr>
              <w:t>16</w:t>
            </w:r>
          </w:p>
        </w:tc>
        <w:tc>
          <w:tcPr>
            <w:tcW w:w="3360"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Себестоимость ТЭ</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руб/Гкал</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6 754,40</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1 981,89</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-4 772,5</w:t>
            </w:r>
          </w:p>
        </w:tc>
      </w:tr>
      <w:tr w:rsidR="005F4917" w:rsidRPr="00B23585" w:rsidTr="005F4917">
        <w:trPr>
          <w:trHeight w:val="855"/>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60"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Экономически обоснованный тариф продажи (производства) тепловой энергии (2 полуг. 16 г.)</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руб/Гкал</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1 929,40</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1 929,40</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17</w:t>
            </w:r>
          </w:p>
        </w:tc>
        <w:tc>
          <w:tcPr>
            <w:tcW w:w="3360"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Доходы от продажи ТЭ</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804,87</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7 089,83</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6 285,0</w:t>
            </w:r>
          </w:p>
        </w:tc>
      </w:tr>
      <w:tr w:rsidR="005F4917" w:rsidRPr="00B23585" w:rsidTr="005F4917">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18</w:t>
            </w:r>
          </w:p>
        </w:tc>
        <w:tc>
          <w:tcPr>
            <w:tcW w:w="3360"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Прибыль (убытки) </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-2 846,15</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-551,98</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2 294,2</w:t>
            </w:r>
          </w:p>
        </w:tc>
      </w:tr>
      <w:tr w:rsidR="005F4917" w:rsidRPr="00B23585" w:rsidTr="005F4917">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19</w:t>
            </w:r>
          </w:p>
        </w:tc>
        <w:tc>
          <w:tcPr>
            <w:tcW w:w="3360"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Налог на прибыль</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458,8</w:t>
            </w:r>
          </w:p>
        </w:tc>
      </w:tr>
      <w:tr w:rsidR="005F4917" w:rsidRPr="00B23585" w:rsidTr="005F4917">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20</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Чистая прибыль</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1 835,3</w:t>
            </w:r>
          </w:p>
        </w:tc>
      </w:tr>
      <w:tr w:rsidR="005F4917" w:rsidRPr="00B23585" w:rsidTr="005F4917">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21</w:t>
            </w:r>
          </w:p>
        </w:tc>
        <w:tc>
          <w:tcPr>
            <w:tcW w:w="3360"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Чистая прибыль + амортизация</w:t>
            </w:r>
          </w:p>
        </w:tc>
        <w:tc>
          <w:tcPr>
            <w:tcW w:w="11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74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60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3 873,7</w:t>
            </w:r>
          </w:p>
        </w:tc>
      </w:tr>
      <w:tr w:rsidR="005F4917" w:rsidRPr="00B23585" w:rsidTr="005F4917">
        <w:trPr>
          <w:trHeight w:val="585"/>
        </w:trPr>
        <w:tc>
          <w:tcPr>
            <w:tcW w:w="9860" w:type="dxa"/>
            <w:gridSpan w:val="6"/>
            <w:tcBorders>
              <w:top w:val="single" w:sz="4" w:space="0" w:color="auto"/>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фактические натуральные показатели 2015 года; финансовые показатели из плана 2016 года, за исключ. статьи "капит. и текущие ремонты"</w:t>
            </w:r>
          </w:p>
        </w:tc>
      </w:tr>
      <w:tr w:rsidR="005F4917" w:rsidRPr="00B23585" w:rsidTr="005F4917">
        <w:trPr>
          <w:trHeight w:val="255"/>
        </w:trPr>
        <w:tc>
          <w:tcPr>
            <w:tcW w:w="9860"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r>
      <w:tr w:rsidR="005F4917" w:rsidRPr="00B23585" w:rsidTr="005F4917">
        <w:trPr>
          <w:trHeight w:val="405"/>
        </w:trPr>
        <w:tc>
          <w:tcPr>
            <w:tcW w:w="6740" w:type="dxa"/>
            <w:gridSpan w:val="4"/>
            <w:tcBorders>
              <w:top w:val="nil"/>
              <w:left w:val="nil"/>
              <w:bottom w:val="nil"/>
              <w:right w:val="nil"/>
            </w:tcBorders>
            <w:shd w:val="clear" w:color="auto" w:fill="auto"/>
            <w:noWrap/>
            <w:vAlign w:val="center"/>
          </w:tcPr>
          <w:p w:rsidR="005F4917" w:rsidRPr="00B23585" w:rsidRDefault="005F4917" w:rsidP="005F4917">
            <w:pPr>
              <w:spacing w:after="0" w:line="240" w:lineRule="auto"/>
              <w:outlineLvl w:val="0"/>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Суммарные ориентировочные капитальные вложения</w:t>
            </w:r>
          </w:p>
        </w:tc>
        <w:tc>
          <w:tcPr>
            <w:tcW w:w="1600" w:type="dxa"/>
            <w:tcBorders>
              <w:top w:val="nil"/>
              <w:left w:val="nil"/>
              <w:bottom w:val="nil"/>
              <w:right w:val="nil"/>
            </w:tcBorders>
            <w:shd w:val="clear" w:color="auto" w:fill="auto"/>
            <w:noWrap/>
            <w:vAlign w:val="center"/>
          </w:tcPr>
          <w:p w:rsidR="005F4917" w:rsidRPr="00B23585" w:rsidRDefault="005F4917" w:rsidP="005F4917">
            <w:pPr>
              <w:spacing w:after="0" w:line="240" w:lineRule="auto"/>
              <w:jc w:val="right"/>
              <w:outlineLvl w:val="0"/>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24 645,40</w:t>
            </w:r>
          </w:p>
        </w:tc>
        <w:tc>
          <w:tcPr>
            <w:tcW w:w="1520" w:type="dxa"/>
            <w:tcBorders>
              <w:top w:val="nil"/>
              <w:left w:val="nil"/>
              <w:bottom w:val="nil"/>
              <w:right w:val="nil"/>
            </w:tcBorders>
            <w:shd w:val="clear" w:color="auto" w:fill="auto"/>
            <w:noWrap/>
            <w:vAlign w:val="center"/>
          </w:tcPr>
          <w:p w:rsidR="005F4917" w:rsidRPr="00B23585" w:rsidRDefault="005F4917" w:rsidP="005F4917">
            <w:pPr>
              <w:spacing w:after="0" w:line="240" w:lineRule="auto"/>
              <w:outlineLvl w:val="0"/>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r>
      <w:tr w:rsidR="005F4917" w:rsidRPr="00B23585" w:rsidTr="005F4917">
        <w:trPr>
          <w:trHeight w:val="360"/>
        </w:trPr>
        <w:tc>
          <w:tcPr>
            <w:tcW w:w="6740" w:type="dxa"/>
            <w:gridSpan w:val="4"/>
            <w:tcBorders>
              <w:top w:val="nil"/>
              <w:left w:val="nil"/>
              <w:bottom w:val="nil"/>
              <w:right w:val="nil"/>
            </w:tcBorders>
            <w:shd w:val="clear" w:color="auto" w:fill="auto"/>
            <w:noWrap/>
            <w:vAlign w:val="center"/>
          </w:tcPr>
          <w:p w:rsidR="005F4917" w:rsidRPr="00B23585" w:rsidRDefault="005F4917" w:rsidP="005F4917">
            <w:pPr>
              <w:spacing w:after="0" w:line="240" w:lineRule="auto"/>
              <w:outlineLvl w:val="0"/>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xml:space="preserve"> - комплексная модернизация котельной №25 (ПИР,СМР,наладка)</w:t>
            </w:r>
          </w:p>
        </w:tc>
        <w:tc>
          <w:tcPr>
            <w:tcW w:w="1600" w:type="dxa"/>
            <w:tcBorders>
              <w:top w:val="nil"/>
              <w:left w:val="nil"/>
              <w:bottom w:val="nil"/>
              <w:right w:val="nil"/>
            </w:tcBorders>
            <w:shd w:val="clear" w:color="auto" w:fill="auto"/>
            <w:noWrap/>
            <w:vAlign w:val="center"/>
          </w:tcPr>
          <w:p w:rsidR="005F4917" w:rsidRPr="00B23585" w:rsidRDefault="005F4917" w:rsidP="005F4917">
            <w:pPr>
              <w:spacing w:after="0" w:line="240" w:lineRule="auto"/>
              <w:jc w:val="right"/>
              <w:outlineLvl w:val="0"/>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20 645,40</w:t>
            </w:r>
          </w:p>
        </w:tc>
        <w:tc>
          <w:tcPr>
            <w:tcW w:w="1520" w:type="dxa"/>
            <w:tcBorders>
              <w:top w:val="nil"/>
              <w:left w:val="nil"/>
              <w:bottom w:val="nil"/>
              <w:right w:val="nil"/>
            </w:tcBorders>
            <w:shd w:val="clear" w:color="auto" w:fill="auto"/>
            <w:noWrap/>
            <w:vAlign w:val="center"/>
          </w:tcPr>
          <w:p w:rsidR="005F4917" w:rsidRPr="00B23585" w:rsidRDefault="005F4917" w:rsidP="005F4917">
            <w:pPr>
              <w:spacing w:after="0" w:line="240" w:lineRule="auto"/>
              <w:outlineLvl w:val="0"/>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r>
      <w:tr w:rsidR="005F4917" w:rsidRPr="00B23585" w:rsidTr="005F4917">
        <w:trPr>
          <w:trHeight w:val="390"/>
        </w:trPr>
        <w:tc>
          <w:tcPr>
            <w:tcW w:w="6740" w:type="dxa"/>
            <w:gridSpan w:val="4"/>
            <w:tcBorders>
              <w:top w:val="nil"/>
              <w:left w:val="nil"/>
              <w:bottom w:val="nil"/>
              <w:right w:val="nil"/>
            </w:tcBorders>
            <w:shd w:val="clear" w:color="auto" w:fill="auto"/>
            <w:vAlign w:val="center"/>
          </w:tcPr>
          <w:p w:rsidR="005F4917" w:rsidRPr="00B23585" w:rsidRDefault="005F4917" w:rsidP="005F4917">
            <w:pPr>
              <w:spacing w:after="0" w:line="240" w:lineRule="auto"/>
              <w:outlineLvl w:val="0"/>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xml:space="preserve"> - тепловые сети</w:t>
            </w:r>
          </w:p>
        </w:tc>
        <w:tc>
          <w:tcPr>
            <w:tcW w:w="1600" w:type="dxa"/>
            <w:tcBorders>
              <w:top w:val="nil"/>
              <w:left w:val="nil"/>
              <w:bottom w:val="nil"/>
              <w:right w:val="nil"/>
            </w:tcBorders>
            <w:shd w:val="clear" w:color="auto" w:fill="auto"/>
            <w:noWrap/>
            <w:vAlign w:val="center"/>
          </w:tcPr>
          <w:p w:rsidR="005F4917" w:rsidRPr="00B23585" w:rsidRDefault="005F4917" w:rsidP="005F4917">
            <w:pPr>
              <w:spacing w:after="0" w:line="240" w:lineRule="auto"/>
              <w:jc w:val="right"/>
              <w:outlineLvl w:val="0"/>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4 000,00</w:t>
            </w:r>
          </w:p>
        </w:tc>
        <w:tc>
          <w:tcPr>
            <w:tcW w:w="1520" w:type="dxa"/>
            <w:tcBorders>
              <w:top w:val="nil"/>
              <w:left w:val="nil"/>
              <w:bottom w:val="nil"/>
              <w:right w:val="nil"/>
            </w:tcBorders>
            <w:shd w:val="clear" w:color="auto" w:fill="auto"/>
            <w:noWrap/>
            <w:vAlign w:val="center"/>
          </w:tcPr>
          <w:p w:rsidR="005F4917" w:rsidRPr="00B23585" w:rsidRDefault="005F4917" w:rsidP="005F4917">
            <w:pPr>
              <w:spacing w:after="0" w:line="240" w:lineRule="auto"/>
              <w:outlineLvl w:val="0"/>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r>
      <w:tr w:rsidR="005F4917" w:rsidRPr="00B23585" w:rsidTr="005F4917">
        <w:trPr>
          <w:trHeight w:val="420"/>
        </w:trPr>
        <w:tc>
          <w:tcPr>
            <w:tcW w:w="6740" w:type="dxa"/>
            <w:gridSpan w:val="4"/>
            <w:tcBorders>
              <w:top w:val="nil"/>
              <w:left w:val="nil"/>
              <w:bottom w:val="nil"/>
              <w:right w:val="nil"/>
            </w:tcBorders>
            <w:shd w:val="clear" w:color="auto" w:fill="auto"/>
            <w:vAlign w:val="center"/>
          </w:tcPr>
          <w:p w:rsidR="005F4917" w:rsidRPr="00B23585" w:rsidRDefault="005F4917" w:rsidP="005F4917">
            <w:pPr>
              <w:spacing w:after="0" w:line="240" w:lineRule="auto"/>
              <w:outlineLvl w:val="0"/>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Годовой экономический эффект </w:t>
            </w:r>
            <w:r w:rsidRPr="00B23585">
              <w:rPr>
                <w:rFonts w:ascii="Times New Roman" w:eastAsia="Times New Roman" w:hAnsi="Times New Roman" w:cs="Times New Roman"/>
                <w:sz w:val="20"/>
                <w:szCs w:val="20"/>
              </w:rPr>
              <w:t>(чистая прибыль+амортизация)</w:t>
            </w:r>
          </w:p>
        </w:tc>
        <w:tc>
          <w:tcPr>
            <w:tcW w:w="1600" w:type="dxa"/>
            <w:tcBorders>
              <w:top w:val="nil"/>
              <w:left w:val="nil"/>
              <w:bottom w:val="nil"/>
              <w:right w:val="nil"/>
            </w:tcBorders>
            <w:shd w:val="clear" w:color="auto" w:fill="auto"/>
            <w:noWrap/>
            <w:vAlign w:val="center"/>
          </w:tcPr>
          <w:p w:rsidR="005F4917" w:rsidRPr="00B23585" w:rsidRDefault="005F4917" w:rsidP="005F4917">
            <w:pPr>
              <w:spacing w:after="0" w:line="240" w:lineRule="auto"/>
              <w:jc w:val="right"/>
              <w:outlineLvl w:val="0"/>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3 873,7</w:t>
            </w:r>
          </w:p>
        </w:tc>
        <w:tc>
          <w:tcPr>
            <w:tcW w:w="1520" w:type="dxa"/>
            <w:tcBorders>
              <w:top w:val="nil"/>
              <w:left w:val="nil"/>
              <w:bottom w:val="nil"/>
              <w:right w:val="nil"/>
            </w:tcBorders>
            <w:shd w:val="clear" w:color="auto" w:fill="auto"/>
            <w:noWrap/>
            <w:vAlign w:val="center"/>
          </w:tcPr>
          <w:p w:rsidR="005F4917" w:rsidRPr="00B23585" w:rsidRDefault="005F4917" w:rsidP="005F4917">
            <w:pPr>
              <w:spacing w:after="0" w:line="240" w:lineRule="auto"/>
              <w:outlineLvl w:val="0"/>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тыс.руб./год</w:t>
            </w:r>
          </w:p>
        </w:tc>
      </w:tr>
      <w:tr w:rsidR="005F4917" w:rsidRPr="00B23585" w:rsidTr="005F4917">
        <w:trPr>
          <w:trHeight w:val="330"/>
        </w:trPr>
        <w:tc>
          <w:tcPr>
            <w:tcW w:w="6740" w:type="dxa"/>
            <w:gridSpan w:val="4"/>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Простой период окупаемости затрат </w:t>
            </w:r>
          </w:p>
        </w:tc>
        <w:tc>
          <w:tcPr>
            <w:tcW w:w="1600" w:type="dxa"/>
            <w:tcBorders>
              <w:top w:val="nil"/>
              <w:left w:val="nil"/>
              <w:bottom w:val="nil"/>
              <w:right w:val="nil"/>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6,4</w:t>
            </w:r>
          </w:p>
        </w:tc>
        <w:tc>
          <w:tcPr>
            <w:tcW w:w="1520"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года</w:t>
            </w:r>
          </w:p>
        </w:tc>
      </w:tr>
    </w:tbl>
    <w:p w:rsidR="005F4917" w:rsidRPr="00B23585" w:rsidRDefault="005F4917" w:rsidP="005F4917">
      <w:pPr>
        <w:spacing w:after="0" w:line="240" w:lineRule="auto"/>
        <w:rPr>
          <w:rFonts w:ascii="Times New Roman" w:eastAsia="Times New Roman" w:hAnsi="Times New Roman" w:cs="Times New Roman"/>
          <w:sz w:val="24"/>
          <w:szCs w:val="24"/>
        </w:rPr>
      </w:pPr>
    </w:p>
    <w:p w:rsidR="005F4917" w:rsidRPr="00B23585" w:rsidRDefault="005F4917" w:rsidP="005F4917">
      <w:pPr>
        <w:spacing w:after="0" w:line="240" w:lineRule="auto"/>
        <w:rPr>
          <w:rFonts w:ascii="Times New Roman" w:eastAsia="Times New Roman" w:hAnsi="Times New Roman" w:cs="Times New Roman"/>
          <w:sz w:val="24"/>
          <w:szCs w:val="24"/>
        </w:rPr>
      </w:pPr>
    </w:p>
    <w:p w:rsidR="005F4917" w:rsidRPr="00B23585" w:rsidRDefault="005F4917" w:rsidP="005F4917">
      <w:pPr>
        <w:spacing w:after="0" w:line="240" w:lineRule="auto"/>
        <w:rPr>
          <w:rFonts w:ascii="Times New Roman" w:eastAsia="Times New Roman" w:hAnsi="Times New Roman" w:cs="Times New Roman"/>
          <w:sz w:val="24"/>
          <w:szCs w:val="24"/>
        </w:rPr>
      </w:pPr>
    </w:p>
    <w:p w:rsidR="005F4917" w:rsidRPr="00B23585" w:rsidRDefault="005F4917" w:rsidP="005F4917">
      <w:pPr>
        <w:spacing w:after="0" w:line="240" w:lineRule="auto"/>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br w:type="page"/>
      </w:r>
    </w:p>
    <w:p w:rsidR="005F4917" w:rsidRPr="00B23585" w:rsidRDefault="005F4917" w:rsidP="005F4917">
      <w:pPr>
        <w:spacing w:after="0" w:line="240" w:lineRule="auto"/>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lastRenderedPageBreak/>
        <w:t>Комплексное технические перевооружение котельной №24</w:t>
      </w:r>
    </w:p>
    <w:p w:rsidR="005F4917" w:rsidRPr="00B23585" w:rsidRDefault="005F4917" w:rsidP="005F4917">
      <w:pPr>
        <w:spacing w:after="0" w:line="240" w:lineRule="auto"/>
        <w:rPr>
          <w:rFonts w:ascii="Times New Roman" w:eastAsia="Times New Roman" w:hAnsi="Times New Roman" w:cs="Times New Roman"/>
          <w:sz w:val="24"/>
          <w:szCs w:val="24"/>
        </w:rPr>
      </w:pPr>
    </w:p>
    <w:p w:rsidR="005F4917" w:rsidRPr="00B23585" w:rsidRDefault="005F4917" w:rsidP="005F4917">
      <w:pPr>
        <w:spacing w:after="0" w:line="240" w:lineRule="auto"/>
        <w:rPr>
          <w:rFonts w:ascii="Times New Roman" w:eastAsia="Times New Roman" w:hAnsi="Times New Roman" w:cs="Times New Roman"/>
          <w:b/>
          <w:sz w:val="24"/>
          <w:szCs w:val="20"/>
        </w:rPr>
      </w:pPr>
      <w:r w:rsidRPr="00B23585">
        <w:rPr>
          <w:rFonts w:ascii="Times New Roman" w:eastAsia="Times New Roman" w:hAnsi="Times New Roman" w:cs="Times New Roman"/>
          <w:b/>
          <w:sz w:val="24"/>
          <w:szCs w:val="20"/>
        </w:rPr>
        <w:t xml:space="preserve">Структура потребителей (объектов теплопотребления), присоединенных </w:t>
      </w:r>
    </w:p>
    <w:p w:rsidR="005F4917" w:rsidRPr="00B23585" w:rsidRDefault="005F4917" w:rsidP="005F4917">
      <w:pPr>
        <w:spacing w:after="0" w:line="240" w:lineRule="auto"/>
        <w:rPr>
          <w:rFonts w:ascii="Times New Roman" w:eastAsia="Times New Roman" w:hAnsi="Times New Roman" w:cs="Times New Roman"/>
          <w:b/>
          <w:sz w:val="24"/>
          <w:szCs w:val="20"/>
        </w:rPr>
      </w:pPr>
      <w:r w:rsidRPr="00B23585">
        <w:rPr>
          <w:rFonts w:ascii="Times New Roman" w:eastAsia="Times New Roman" w:hAnsi="Times New Roman" w:cs="Times New Roman"/>
          <w:b/>
          <w:sz w:val="24"/>
          <w:szCs w:val="20"/>
        </w:rPr>
        <w:t>к котельной № 24 АО «ИвГТЭ»</w:t>
      </w:r>
    </w:p>
    <w:p w:rsidR="005F4917" w:rsidRPr="00B23585" w:rsidRDefault="005F4917" w:rsidP="005F4917">
      <w:pPr>
        <w:spacing w:after="0" w:line="240" w:lineRule="auto"/>
        <w:rPr>
          <w:rFonts w:ascii="Times New Roman" w:eastAsia="Times New Roman" w:hAnsi="Times New Roman" w:cs="Times New Roman"/>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1985"/>
        <w:gridCol w:w="2127"/>
      </w:tblGrid>
      <w:tr w:rsidR="005F4917" w:rsidRPr="00B23585" w:rsidTr="005F4917">
        <w:trPr>
          <w:trHeight w:val="526"/>
        </w:trPr>
        <w:tc>
          <w:tcPr>
            <w:tcW w:w="1483" w:type="dxa"/>
            <w:vAlign w:val="center"/>
          </w:tcPr>
          <w:p w:rsidR="005F4917" w:rsidRPr="00B23585" w:rsidRDefault="005F4917" w:rsidP="005F4917">
            <w:pPr>
              <w:spacing w:after="0" w:line="240" w:lineRule="auto"/>
              <w:jc w:val="center"/>
              <w:rPr>
                <w:rFonts w:ascii="Times New Roman" w:eastAsia="Times New Roman" w:hAnsi="Times New Roman" w:cs="Times New Roman"/>
                <w:sz w:val="23"/>
                <w:szCs w:val="23"/>
              </w:rPr>
            </w:pPr>
            <w:r w:rsidRPr="00B23585">
              <w:rPr>
                <w:rFonts w:ascii="Times New Roman" w:eastAsia="Times New Roman" w:hAnsi="Times New Roman" w:cs="Times New Roman"/>
                <w:sz w:val="23"/>
                <w:szCs w:val="23"/>
              </w:rPr>
              <w:t xml:space="preserve">Всего </w:t>
            </w:r>
          </w:p>
        </w:tc>
        <w:tc>
          <w:tcPr>
            <w:tcW w:w="1985" w:type="dxa"/>
            <w:vAlign w:val="center"/>
          </w:tcPr>
          <w:p w:rsidR="005F4917" w:rsidRPr="00B23585" w:rsidRDefault="005F4917" w:rsidP="005F4917">
            <w:pPr>
              <w:spacing w:after="0" w:line="240" w:lineRule="auto"/>
              <w:jc w:val="center"/>
              <w:rPr>
                <w:rFonts w:ascii="Times New Roman" w:eastAsia="Times New Roman" w:hAnsi="Times New Roman" w:cs="Times New Roman"/>
                <w:sz w:val="23"/>
                <w:szCs w:val="23"/>
              </w:rPr>
            </w:pPr>
            <w:r w:rsidRPr="00B23585">
              <w:rPr>
                <w:rFonts w:ascii="Times New Roman" w:eastAsia="Times New Roman" w:hAnsi="Times New Roman" w:cs="Times New Roman"/>
                <w:sz w:val="23"/>
                <w:szCs w:val="23"/>
              </w:rPr>
              <w:t>в т.ч. жилые дома</w:t>
            </w:r>
          </w:p>
        </w:tc>
        <w:tc>
          <w:tcPr>
            <w:tcW w:w="2127" w:type="dxa"/>
            <w:vAlign w:val="center"/>
          </w:tcPr>
          <w:p w:rsidR="005F4917" w:rsidRPr="00B23585" w:rsidRDefault="005F4917" w:rsidP="005F4917">
            <w:pPr>
              <w:spacing w:after="0" w:line="240" w:lineRule="auto"/>
              <w:jc w:val="center"/>
              <w:rPr>
                <w:rFonts w:ascii="Times New Roman" w:eastAsia="Times New Roman" w:hAnsi="Times New Roman" w:cs="Times New Roman"/>
                <w:sz w:val="23"/>
                <w:szCs w:val="23"/>
              </w:rPr>
            </w:pPr>
            <w:r w:rsidRPr="00B23585">
              <w:rPr>
                <w:rFonts w:ascii="Times New Roman" w:eastAsia="Times New Roman" w:hAnsi="Times New Roman" w:cs="Times New Roman"/>
                <w:sz w:val="23"/>
                <w:szCs w:val="23"/>
              </w:rPr>
              <w:t xml:space="preserve">в т.ч. школы  </w:t>
            </w:r>
          </w:p>
        </w:tc>
      </w:tr>
      <w:tr w:rsidR="005F4917" w:rsidRPr="00B23585" w:rsidTr="005F4917">
        <w:trPr>
          <w:trHeight w:val="285"/>
        </w:trPr>
        <w:tc>
          <w:tcPr>
            <w:tcW w:w="1483" w:type="dxa"/>
            <w:vAlign w:val="center"/>
          </w:tcPr>
          <w:p w:rsidR="005F4917" w:rsidRPr="00B23585" w:rsidRDefault="005F4917" w:rsidP="005F4917">
            <w:pPr>
              <w:spacing w:after="0" w:line="240" w:lineRule="auto"/>
              <w:jc w:val="center"/>
              <w:rPr>
                <w:rFonts w:ascii="Times New Roman" w:eastAsia="Times New Roman" w:hAnsi="Times New Roman" w:cs="Times New Roman"/>
                <w:sz w:val="23"/>
                <w:szCs w:val="23"/>
              </w:rPr>
            </w:pPr>
            <w:r w:rsidRPr="00B23585">
              <w:rPr>
                <w:rFonts w:ascii="Times New Roman" w:eastAsia="Times New Roman" w:hAnsi="Times New Roman" w:cs="Times New Roman"/>
                <w:sz w:val="23"/>
                <w:szCs w:val="23"/>
              </w:rPr>
              <w:t>6</w:t>
            </w:r>
          </w:p>
        </w:tc>
        <w:tc>
          <w:tcPr>
            <w:tcW w:w="1985" w:type="dxa"/>
            <w:vAlign w:val="center"/>
          </w:tcPr>
          <w:p w:rsidR="005F4917" w:rsidRPr="00B23585" w:rsidRDefault="005F4917" w:rsidP="005F4917">
            <w:pPr>
              <w:spacing w:after="0" w:line="240" w:lineRule="auto"/>
              <w:jc w:val="center"/>
              <w:rPr>
                <w:rFonts w:ascii="Times New Roman" w:eastAsia="Times New Roman" w:hAnsi="Times New Roman" w:cs="Times New Roman"/>
                <w:sz w:val="23"/>
                <w:szCs w:val="23"/>
              </w:rPr>
            </w:pPr>
            <w:r w:rsidRPr="00B23585">
              <w:rPr>
                <w:rFonts w:ascii="Times New Roman" w:eastAsia="Times New Roman" w:hAnsi="Times New Roman" w:cs="Times New Roman"/>
                <w:sz w:val="23"/>
                <w:szCs w:val="23"/>
              </w:rPr>
              <w:t>1</w:t>
            </w:r>
          </w:p>
        </w:tc>
        <w:tc>
          <w:tcPr>
            <w:tcW w:w="2127" w:type="dxa"/>
            <w:vAlign w:val="center"/>
          </w:tcPr>
          <w:p w:rsidR="005F4917" w:rsidRPr="00B23585" w:rsidRDefault="005F4917" w:rsidP="005F4917">
            <w:pPr>
              <w:spacing w:after="0" w:line="240" w:lineRule="auto"/>
              <w:jc w:val="center"/>
              <w:rPr>
                <w:rFonts w:ascii="Times New Roman" w:eastAsia="Times New Roman" w:hAnsi="Times New Roman" w:cs="Times New Roman"/>
                <w:sz w:val="23"/>
                <w:szCs w:val="23"/>
              </w:rPr>
            </w:pPr>
            <w:r w:rsidRPr="00B23585">
              <w:rPr>
                <w:rFonts w:ascii="Times New Roman" w:eastAsia="Times New Roman" w:hAnsi="Times New Roman" w:cs="Times New Roman"/>
                <w:sz w:val="23"/>
                <w:szCs w:val="23"/>
              </w:rPr>
              <w:t>5</w:t>
            </w:r>
          </w:p>
        </w:tc>
      </w:tr>
    </w:tbl>
    <w:p w:rsidR="005F4917" w:rsidRPr="00B23585" w:rsidRDefault="005F4917" w:rsidP="005F4917">
      <w:pPr>
        <w:spacing w:after="0" w:line="240" w:lineRule="auto"/>
        <w:rPr>
          <w:rFonts w:ascii="Times New Roman" w:eastAsia="Times New Roman" w:hAnsi="Times New Roman" w:cs="Times New Roman"/>
        </w:rPr>
      </w:pPr>
      <w:r w:rsidRPr="00B23585">
        <w:rPr>
          <w:rFonts w:ascii="Times New Roman" w:eastAsia="Times New Roman" w:hAnsi="Times New Roman" w:cs="Times New Roman"/>
        </w:rPr>
        <w:t xml:space="preserve">       </w:t>
      </w:r>
    </w:p>
    <w:p w:rsidR="005F4917" w:rsidRPr="00B23585" w:rsidRDefault="005F4917" w:rsidP="005F4917">
      <w:pPr>
        <w:spacing w:after="0" w:line="240" w:lineRule="auto"/>
        <w:rPr>
          <w:rFonts w:ascii="Times New Roman" w:eastAsia="Times New Roman" w:hAnsi="Times New Roman" w:cs="Times New Roman"/>
        </w:rPr>
      </w:pPr>
      <w:r w:rsidRPr="00B23585">
        <w:rPr>
          <w:rFonts w:ascii="Times New Roman" w:eastAsia="Times New Roman" w:hAnsi="Times New Roman" w:cs="Times New Roman"/>
        </w:rPr>
        <w:t xml:space="preserve">          </w:t>
      </w:r>
    </w:p>
    <w:p w:rsidR="005F4917" w:rsidRPr="00B23585" w:rsidRDefault="005F4917" w:rsidP="005F4917">
      <w:pPr>
        <w:keepNext/>
        <w:spacing w:after="0" w:line="240" w:lineRule="auto"/>
        <w:jc w:val="right"/>
        <w:rPr>
          <w:rFonts w:ascii="Times New Roman" w:eastAsia="Times New Roman" w:hAnsi="Times New Roman" w:cs="Times New Roman"/>
          <w:b/>
          <w:bCs/>
          <w:sz w:val="24"/>
          <w:szCs w:val="18"/>
        </w:rPr>
      </w:pPr>
      <w:r w:rsidRPr="00B23585">
        <w:rPr>
          <w:rFonts w:ascii="Times New Roman" w:eastAsia="Times New Roman" w:hAnsi="Times New Roman" w:cs="Times New Roman"/>
          <w:b/>
          <w:bCs/>
          <w:sz w:val="24"/>
          <w:szCs w:val="18"/>
        </w:rPr>
        <w:t xml:space="preserve">Диаграмма </w:t>
      </w:r>
      <w:r w:rsidRPr="00B23585">
        <w:rPr>
          <w:rFonts w:ascii="Times New Roman" w:eastAsia="Times New Roman" w:hAnsi="Times New Roman" w:cs="Times New Roman"/>
          <w:b/>
          <w:bCs/>
          <w:sz w:val="24"/>
          <w:szCs w:val="18"/>
        </w:rPr>
        <w:fldChar w:fldCharType="begin"/>
      </w:r>
      <w:r w:rsidRPr="00B23585">
        <w:rPr>
          <w:rFonts w:ascii="Times New Roman" w:eastAsia="Times New Roman" w:hAnsi="Times New Roman" w:cs="Times New Roman"/>
          <w:b/>
          <w:bCs/>
          <w:sz w:val="24"/>
          <w:szCs w:val="18"/>
        </w:rPr>
        <w:instrText xml:space="preserve"> STYLEREF 1 \s </w:instrText>
      </w:r>
      <w:r w:rsidRPr="00B23585">
        <w:rPr>
          <w:rFonts w:ascii="Times New Roman" w:eastAsia="Times New Roman" w:hAnsi="Times New Roman" w:cs="Times New Roman"/>
          <w:b/>
          <w:bCs/>
          <w:sz w:val="24"/>
          <w:szCs w:val="18"/>
        </w:rPr>
        <w:fldChar w:fldCharType="separate"/>
      </w:r>
      <w:r w:rsidRPr="00B23585">
        <w:rPr>
          <w:rFonts w:ascii="Times New Roman" w:eastAsia="Times New Roman" w:hAnsi="Times New Roman" w:cs="Times New Roman"/>
          <w:b/>
          <w:bCs/>
          <w:noProof/>
          <w:sz w:val="24"/>
          <w:szCs w:val="18"/>
        </w:rPr>
        <w:t>4</w:t>
      </w:r>
      <w:r w:rsidRPr="00B23585">
        <w:rPr>
          <w:rFonts w:ascii="Times New Roman" w:eastAsia="Times New Roman" w:hAnsi="Times New Roman" w:cs="Times New Roman"/>
          <w:b/>
          <w:bCs/>
          <w:sz w:val="24"/>
          <w:szCs w:val="18"/>
        </w:rPr>
        <w:fldChar w:fldCharType="end"/>
      </w:r>
      <w:r w:rsidRPr="00B23585">
        <w:rPr>
          <w:rFonts w:ascii="Times New Roman" w:eastAsia="Times New Roman" w:hAnsi="Times New Roman" w:cs="Times New Roman"/>
          <w:b/>
          <w:bCs/>
          <w:sz w:val="24"/>
          <w:szCs w:val="18"/>
        </w:rPr>
        <w:t>.</w:t>
      </w:r>
      <w:r w:rsidRPr="00B23585">
        <w:rPr>
          <w:rFonts w:ascii="Times New Roman" w:eastAsia="Times New Roman" w:hAnsi="Times New Roman" w:cs="Times New Roman"/>
          <w:b/>
          <w:bCs/>
          <w:sz w:val="24"/>
          <w:szCs w:val="18"/>
        </w:rPr>
        <w:fldChar w:fldCharType="begin"/>
      </w:r>
      <w:r w:rsidRPr="00B23585">
        <w:rPr>
          <w:rFonts w:ascii="Times New Roman" w:eastAsia="Times New Roman" w:hAnsi="Times New Roman" w:cs="Times New Roman"/>
          <w:b/>
          <w:bCs/>
          <w:sz w:val="24"/>
          <w:szCs w:val="18"/>
        </w:rPr>
        <w:instrText xml:space="preserve"> SEQ Диаграмма \* ARABIC \s 1 </w:instrText>
      </w:r>
      <w:r w:rsidRPr="00B23585">
        <w:rPr>
          <w:rFonts w:ascii="Times New Roman" w:eastAsia="Times New Roman" w:hAnsi="Times New Roman" w:cs="Times New Roman"/>
          <w:b/>
          <w:bCs/>
          <w:sz w:val="24"/>
          <w:szCs w:val="18"/>
        </w:rPr>
        <w:fldChar w:fldCharType="separate"/>
      </w:r>
      <w:r w:rsidRPr="00B23585">
        <w:rPr>
          <w:rFonts w:ascii="Times New Roman" w:eastAsia="Times New Roman" w:hAnsi="Times New Roman" w:cs="Times New Roman"/>
          <w:b/>
          <w:bCs/>
          <w:noProof/>
          <w:sz w:val="24"/>
          <w:szCs w:val="18"/>
        </w:rPr>
        <w:t>1</w:t>
      </w:r>
      <w:r w:rsidRPr="00B23585">
        <w:rPr>
          <w:rFonts w:ascii="Times New Roman" w:eastAsia="Times New Roman" w:hAnsi="Times New Roman" w:cs="Times New Roman"/>
          <w:b/>
          <w:bCs/>
          <w:sz w:val="24"/>
          <w:szCs w:val="18"/>
        </w:rPr>
        <w:fldChar w:fldCharType="end"/>
      </w:r>
    </w:p>
    <w:p w:rsidR="005F4917" w:rsidRPr="00B23585" w:rsidRDefault="005F4917" w:rsidP="005F4917">
      <w:pPr>
        <w:spacing w:after="0" w:line="240" w:lineRule="auto"/>
        <w:rPr>
          <w:rFonts w:ascii="Times New Roman" w:eastAsia="Times New Roman" w:hAnsi="Times New Roman" w:cs="Times New Roman"/>
          <w:sz w:val="24"/>
          <w:szCs w:val="24"/>
        </w:rPr>
      </w:pPr>
      <w:r w:rsidRPr="00B23585">
        <w:rPr>
          <w:rFonts w:ascii="Times New Roman" w:eastAsia="Times New Roman" w:hAnsi="Times New Roman" w:cs="Times New Roman"/>
          <w:noProof/>
          <w:sz w:val="24"/>
          <w:szCs w:val="24"/>
        </w:rPr>
        <w:drawing>
          <wp:inline distT="0" distB="0" distL="0" distR="0" wp14:anchorId="790E6EC9" wp14:editId="39BD09D5">
            <wp:extent cx="4912360" cy="1913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12360" cy="1913890"/>
                    </a:xfrm>
                    <a:prstGeom prst="rect">
                      <a:avLst/>
                    </a:prstGeom>
                    <a:noFill/>
                    <a:ln>
                      <a:noFill/>
                    </a:ln>
                  </pic:spPr>
                </pic:pic>
              </a:graphicData>
            </a:graphic>
          </wp:inline>
        </w:drawing>
      </w:r>
    </w:p>
    <w:p w:rsidR="005F4917" w:rsidRPr="00B23585" w:rsidRDefault="005F4917" w:rsidP="005F4917">
      <w:pPr>
        <w:spacing w:after="0" w:line="240" w:lineRule="auto"/>
        <w:rPr>
          <w:rFonts w:ascii="Times New Roman" w:eastAsia="Times New Roman" w:hAnsi="Times New Roman" w:cs="Times New Roman"/>
          <w:sz w:val="24"/>
          <w:szCs w:val="24"/>
        </w:rPr>
      </w:pPr>
    </w:p>
    <w:p w:rsidR="005F4917" w:rsidRPr="00B23585" w:rsidRDefault="005F4917" w:rsidP="005F4917">
      <w:pPr>
        <w:spacing w:after="0" w:line="240" w:lineRule="auto"/>
        <w:rPr>
          <w:rFonts w:ascii="Times New Roman" w:eastAsia="Times New Roman" w:hAnsi="Times New Roman" w:cs="Times New Roman"/>
          <w:sz w:val="24"/>
          <w:szCs w:val="24"/>
        </w:rPr>
      </w:pPr>
    </w:p>
    <w:p w:rsidR="005F4917" w:rsidRPr="00B23585" w:rsidRDefault="005F4917" w:rsidP="005F4917">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Суть проекта</w:t>
      </w:r>
      <w:r w:rsidRPr="00B23585">
        <w:rPr>
          <w:rFonts w:ascii="Times New Roman" w:eastAsia="Times New Roman" w:hAnsi="Times New Roman" w:cs="Times New Roman"/>
          <w:sz w:val="24"/>
          <w:szCs w:val="24"/>
        </w:rPr>
        <w:t xml:space="preserve"> заключается в комплексной замене существующего морально и физически устаревшего оборудования котельной установленной мощностью 1,72 Гкал/ч.  При выполнении технического перевооружения источника теплоснабжения необходимо предусмотреть работу котельной в автоматическом режиме без обслуживающего персонала. </w:t>
      </w:r>
    </w:p>
    <w:p w:rsidR="005F4917" w:rsidRPr="00B23585" w:rsidRDefault="005F4917" w:rsidP="005F4917">
      <w:pPr>
        <w:spacing w:after="0" w:line="360" w:lineRule="auto"/>
        <w:jc w:val="both"/>
        <w:rPr>
          <w:rFonts w:ascii="Times New Roman" w:eastAsia="Times New Roman" w:hAnsi="Times New Roman" w:cs="Times New Roman"/>
          <w:b/>
          <w:sz w:val="24"/>
          <w:szCs w:val="24"/>
        </w:rPr>
      </w:pPr>
    </w:p>
    <w:p w:rsidR="005F4917" w:rsidRPr="00B23585" w:rsidRDefault="005F4917" w:rsidP="005F4917">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b/>
          <w:sz w:val="24"/>
          <w:szCs w:val="24"/>
        </w:rPr>
        <w:t xml:space="preserve">Необходимость реализации проекта </w:t>
      </w:r>
      <w:r w:rsidRPr="00B23585">
        <w:rPr>
          <w:rFonts w:ascii="Times New Roman" w:eastAsia="Times New Roman" w:hAnsi="Times New Roman" w:cs="Times New Roman"/>
          <w:sz w:val="24"/>
          <w:szCs w:val="24"/>
        </w:rPr>
        <w:t xml:space="preserve">обусловлена высоким физическим износом оборудования источника теплоснабжения (котельная введена в эксплуатацию в 1994 году – фактический срок службы оборудования составляет 22 года), неэффективностью процесса производства тепловой энергии: </w:t>
      </w:r>
    </w:p>
    <w:p w:rsidR="005F4917" w:rsidRPr="00B23585" w:rsidRDefault="005F4917" w:rsidP="005F4917">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фактический удельный расход электрической энергии составляет 33,1 кВт*ч/Гкал при средневзвешенном по предприятию – 24,7 кВт*ч./Гкал;</w:t>
      </w:r>
    </w:p>
    <w:p w:rsidR="005F4917" w:rsidRPr="00B23585" w:rsidRDefault="005F4917" w:rsidP="005F4917">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фактическая НВВ по котельной № 24 составляет 3298,35 руб./Гкал при средневзвешенной по предприятию – 1643,89 руб./Гкал. </w:t>
      </w:r>
    </w:p>
    <w:p w:rsidR="005F4917" w:rsidRPr="00B23585" w:rsidRDefault="005F4917" w:rsidP="005F4917">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sz w:val="24"/>
          <w:szCs w:val="24"/>
        </w:rPr>
        <w:t>Переключение потребителей котельной № 24 на тепловые сети других источников теплоснабжения  затруднительно вследствие их значительной удаленности</w:t>
      </w:r>
    </w:p>
    <w:p w:rsidR="005F4917" w:rsidRPr="00B23585" w:rsidRDefault="005F4917" w:rsidP="005F4917">
      <w:pPr>
        <w:spacing w:after="0" w:line="360" w:lineRule="auto"/>
        <w:jc w:val="both"/>
        <w:rPr>
          <w:rFonts w:ascii="Times New Roman" w:eastAsia="Times New Roman" w:hAnsi="Times New Roman" w:cs="Times New Roman"/>
          <w:sz w:val="24"/>
          <w:szCs w:val="24"/>
        </w:rPr>
      </w:pPr>
    </w:p>
    <w:p w:rsidR="005F4917" w:rsidRPr="00B23585" w:rsidRDefault="005F4917" w:rsidP="005F4917">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sz w:val="24"/>
          <w:szCs w:val="24"/>
        </w:rPr>
        <w:t xml:space="preserve">     </w:t>
      </w:r>
      <w:r w:rsidRPr="00B23585">
        <w:rPr>
          <w:rFonts w:ascii="Times New Roman" w:eastAsia="Times New Roman" w:hAnsi="Times New Roman" w:cs="Times New Roman"/>
          <w:b/>
          <w:sz w:val="24"/>
          <w:szCs w:val="24"/>
        </w:rPr>
        <w:t xml:space="preserve">Результаты реализации проекта </w:t>
      </w:r>
    </w:p>
    <w:p w:rsidR="005F4917" w:rsidRPr="00B23585" w:rsidRDefault="005F4917" w:rsidP="00171535">
      <w:pPr>
        <w:numPr>
          <w:ilvl w:val="0"/>
          <w:numId w:val="9"/>
        </w:numPr>
        <w:tabs>
          <w:tab w:val="left" w:pos="360"/>
        </w:tabs>
        <w:spacing w:after="0" w:line="360" w:lineRule="auto"/>
        <w:ind w:left="284" w:firstLine="0"/>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Повышение надежности теплоснабжения конечных потребителей; </w:t>
      </w:r>
    </w:p>
    <w:p w:rsidR="005F4917" w:rsidRPr="00B23585" w:rsidRDefault="005F4917" w:rsidP="00171535">
      <w:pPr>
        <w:numPr>
          <w:ilvl w:val="0"/>
          <w:numId w:val="9"/>
        </w:numPr>
        <w:tabs>
          <w:tab w:val="left" w:pos="360"/>
        </w:tabs>
        <w:spacing w:after="0" w:line="360" w:lineRule="auto"/>
        <w:ind w:left="284" w:firstLine="0"/>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Увеличение энергетической эффективности теплоснабжения за счет повышения  коэффициента полезного действия оборудования, тем самым снижения расходов энергетических ресурсов и воды;</w:t>
      </w:r>
    </w:p>
    <w:p w:rsidR="005F4917" w:rsidRPr="00B23585" w:rsidRDefault="005F4917" w:rsidP="00171535">
      <w:pPr>
        <w:numPr>
          <w:ilvl w:val="0"/>
          <w:numId w:val="9"/>
        </w:numPr>
        <w:tabs>
          <w:tab w:val="left" w:pos="360"/>
        </w:tabs>
        <w:spacing w:after="0" w:line="360" w:lineRule="auto"/>
        <w:ind w:left="284" w:firstLine="0"/>
        <w:jc w:val="both"/>
        <w:rPr>
          <w:rFonts w:ascii="Times New Roman" w:eastAsia="Times New Roman" w:hAnsi="Times New Roman" w:cs="Times New Roman"/>
          <w:sz w:val="24"/>
          <w:szCs w:val="24"/>
          <w:u w:val="single"/>
        </w:rPr>
      </w:pPr>
      <w:r w:rsidRPr="00B23585">
        <w:rPr>
          <w:rFonts w:ascii="Times New Roman" w:eastAsia="Times New Roman" w:hAnsi="Times New Roman" w:cs="Times New Roman"/>
          <w:sz w:val="24"/>
          <w:szCs w:val="24"/>
        </w:rPr>
        <w:t xml:space="preserve">Выполнение требований законодательства РФ в области теплоснабжения и энергосбережения. </w:t>
      </w:r>
    </w:p>
    <w:p w:rsidR="005F4917" w:rsidRPr="00B23585" w:rsidRDefault="005F4917" w:rsidP="005F4917">
      <w:pPr>
        <w:tabs>
          <w:tab w:val="left" w:pos="360"/>
        </w:tabs>
        <w:spacing w:after="0" w:line="360" w:lineRule="auto"/>
        <w:jc w:val="both"/>
        <w:rPr>
          <w:rFonts w:ascii="Times New Roman" w:eastAsia="Times New Roman" w:hAnsi="Times New Roman" w:cs="Times New Roman"/>
          <w:sz w:val="24"/>
          <w:szCs w:val="24"/>
          <w:u w:val="single"/>
        </w:rPr>
      </w:pPr>
    </w:p>
    <w:p w:rsidR="005F4917" w:rsidRPr="00B23585" w:rsidRDefault="005F4917" w:rsidP="005F4917">
      <w:pPr>
        <w:keepNext/>
        <w:spacing w:after="0" w:line="240" w:lineRule="auto"/>
        <w:jc w:val="right"/>
        <w:rPr>
          <w:rFonts w:ascii="Times New Roman" w:eastAsia="Times New Roman" w:hAnsi="Times New Roman" w:cs="Times New Roman"/>
          <w:b/>
          <w:bCs/>
          <w:sz w:val="24"/>
          <w:szCs w:val="18"/>
        </w:rPr>
      </w:pPr>
      <w:r w:rsidRPr="00B23585">
        <w:rPr>
          <w:rFonts w:ascii="Times New Roman" w:eastAsia="Times New Roman" w:hAnsi="Times New Roman" w:cs="Times New Roman"/>
          <w:b/>
          <w:bCs/>
          <w:sz w:val="24"/>
          <w:szCs w:val="18"/>
        </w:rPr>
        <w:t xml:space="preserve">Таблица </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STYLEREF 1 \s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4</w:t>
      </w:r>
      <w:r w:rsidR="008D79FE">
        <w:rPr>
          <w:rFonts w:ascii="Times New Roman" w:eastAsia="Times New Roman" w:hAnsi="Times New Roman" w:cs="Times New Roman"/>
          <w:b/>
          <w:bCs/>
          <w:sz w:val="24"/>
          <w:szCs w:val="18"/>
        </w:rPr>
        <w:fldChar w:fldCharType="end"/>
      </w:r>
      <w:r w:rsidR="008D79FE">
        <w:rPr>
          <w:rFonts w:ascii="Times New Roman" w:eastAsia="Times New Roman" w:hAnsi="Times New Roman" w:cs="Times New Roman"/>
          <w:b/>
          <w:bCs/>
          <w:sz w:val="24"/>
          <w:szCs w:val="18"/>
        </w:rPr>
        <w:t>.</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SEQ Таблица \* ARABIC \s 1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2</w:t>
      </w:r>
      <w:r w:rsidR="008D79FE">
        <w:rPr>
          <w:rFonts w:ascii="Times New Roman" w:eastAsia="Times New Roman" w:hAnsi="Times New Roman" w:cs="Times New Roman"/>
          <w:b/>
          <w:bCs/>
          <w:sz w:val="24"/>
          <w:szCs w:val="18"/>
        </w:rPr>
        <w:fldChar w:fldCharType="end"/>
      </w:r>
    </w:p>
    <w:tbl>
      <w:tblPr>
        <w:tblW w:w="9986" w:type="dxa"/>
        <w:tblInd w:w="108" w:type="dxa"/>
        <w:tblLook w:val="0000" w:firstRow="0" w:lastRow="0" w:firstColumn="0" w:lastColumn="0" w:noHBand="0" w:noVBand="0"/>
      </w:tblPr>
      <w:tblGrid>
        <w:gridCol w:w="614"/>
        <w:gridCol w:w="3348"/>
        <w:gridCol w:w="1038"/>
        <w:gridCol w:w="1620"/>
        <w:gridCol w:w="1712"/>
        <w:gridCol w:w="1654"/>
      </w:tblGrid>
      <w:tr w:rsidR="005F4917" w:rsidRPr="00B23585" w:rsidTr="005F4917">
        <w:trPr>
          <w:trHeight w:val="450"/>
        </w:trPr>
        <w:tc>
          <w:tcPr>
            <w:tcW w:w="9986"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ПРЕДВАРИТЕЛЬНОЕ ТЕХНИКО-ЭКОНОМИЧЕСКОЕ ОБОСНОВАНИЕ</w:t>
            </w:r>
          </w:p>
        </w:tc>
      </w:tr>
      <w:tr w:rsidR="005F4917" w:rsidRPr="00B23585" w:rsidTr="005F4917">
        <w:trPr>
          <w:trHeight w:val="435"/>
        </w:trPr>
        <w:tc>
          <w:tcPr>
            <w:tcW w:w="9986"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Техническое перевооружение существующей котельной №24 АО "ИвГТЭ"</w:t>
            </w:r>
          </w:p>
        </w:tc>
      </w:tr>
      <w:tr w:rsidR="005F4917" w:rsidRPr="00B23585" w:rsidTr="005F4917">
        <w:trPr>
          <w:trHeight w:val="195"/>
        </w:trPr>
        <w:tc>
          <w:tcPr>
            <w:tcW w:w="614"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3348"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038"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620"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712"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654"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r>
      <w:tr w:rsidR="005F4917" w:rsidRPr="00B23585" w:rsidTr="005F4917">
        <w:trPr>
          <w:trHeight w:val="420"/>
        </w:trPr>
        <w:tc>
          <w:tcPr>
            <w:tcW w:w="6620" w:type="dxa"/>
            <w:gridSpan w:val="4"/>
            <w:tcBorders>
              <w:top w:val="nil"/>
              <w:left w:val="nil"/>
              <w:bottom w:val="single" w:sz="4" w:space="0" w:color="auto"/>
              <w:right w:val="nil"/>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b/>
                <w:bCs/>
                <w:sz w:val="18"/>
                <w:szCs w:val="18"/>
              </w:rPr>
            </w:pPr>
            <w:r w:rsidRPr="00B23585">
              <w:rPr>
                <w:rFonts w:ascii="Times New Roman" w:eastAsia="Times New Roman" w:hAnsi="Times New Roman" w:cs="Times New Roman"/>
                <w:b/>
                <w:bCs/>
                <w:sz w:val="18"/>
                <w:szCs w:val="18"/>
              </w:rPr>
              <w:t>Расчет составлен в ценах 2016 года</w:t>
            </w:r>
          </w:p>
        </w:tc>
        <w:tc>
          <w:tcPr>
            <w:tcW w:w="1712" w:type="dxa"/>
            <w:tcBorders>
              <w:top w:val="nil"/>
              <w:left w:val="nil"/>
              <w:bottom w:val="nil"/>
              <w:right w:val="nil"/>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54" w:type="dxa"/>
            <w:tcBorders>
              <w:top w:val="nil"/>
              <w:left w:val="nil"/>
              <w:bottom w:val="nil"/>
              <w:right w:val="nil"/>
            </w:tcBorders>
            <w:shd w:val="clear" w:color="auto" w:fill="auto"/>
            <w:noWrap/>
            <w:vAlign w:val="bottom"/>
          </w:tcPr>
          <w:p w:rsidR="005F4917" w:rsidRPr="00B23585" w:rsidRDefault="005F4917" w:rsidP="005F4917">
            <w:pPr>
              <w:spacing w:after="0" w:line="240" w:lineRule="auto"/>
              <w:jc w:val="right"/>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без НДС</w:t>
            </w:r>
          </w:p>
        </w:tc>
      </w:tr>
      <w:tr w:rsidR="005F4917" w:rsidRPr="00B23585" w:rsidTr="005F4917">
        <w:trPr>
          <w:trHeight w:val="1140"/>
        </w:trPr>
        <w:tc>
          <w:tcPr>
            <w:tcW w:w="614" w:type="dxa"/>
            <w:tcBorders>
              <w:top w:val="nil"/>
              <w:left w:val="single" w:sz="4" w:space="0" w:color="auto"/>
              <w:bottom w:val="nil"/>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п.</w:t>
            </w:r>
          </w:p>
        </w:tc>
        <w:tc>
          <w:tcPr>
            <w:tcW w:w="3348" w:type="dxa"/>
            <w:tcBorders>
              <w:top w:val="nil"/>
              <w:left w:val="nil"/>
              <w:bottom w:val="nil"/>
              <w:right w:val="single" w:sz="4" w:space="0" w:color="auto"/>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Показатели</w:t>
            </w:r>
          </w:p>
        </w:tc>
        <w:tc>
          <w:tcPr>
            <w:tcW w:w="1038" w:type="dxa"/>
            <w:tcBorders>
              <w:top w:val="nil"/>
              <w:left w:val="nil"/>
              <w:bottom w:val="nil"/>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Ед. измер.</w:t>
            </w:r>
          </w:p>
        </w:tc>
        <w:tc>
          <w:tcPr>
            <w:tcW w:w="1620" w:type="dxa"/>
            <w:tcBorders>
              <w:top w:val="nil"/>
              <w:left w:val="nil"/>
              <w:bottom w:val="single" w:sz="4" w:space="0" w:color="auto"/>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Существ. положение - котельная АО "ИвГТЭ" №24 *</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После технического перевооружения</w:t>
            </w:r>
          </w:p>
        </w:tc>
        <w:tc>
          <w:tcPr>
            <w:tcW w:w="1654" w:type="dxa"/>
            <w:tcBorders>
              <w:top w:val="single" w:sz="4" w:space="0" w:color="auto"/>
              <w:left w:val="nil"/>
              <w:bottom w:val="nil"/>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Отклонение         (5)-(4)</w:t>
            </w:r>
          </w:p>
        </w:tc>
      </w:tr>
      <w:tr w:rsidR="005F4917" w:rsidRPr="00B23585" w:rsidTr="005F4917">
        <w:trPr>
          <w:trHeight w:val="300"/>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1</w:t>
            </w:r>
          </w:p>
        </w:tc>
        <w:tc>
          <w:tcPr>
            <w:tcW w:w="3348" w:type="dxa"/>
            <w:tcBorders>
              <w:top w:val="single" w:sz="4" w:space="0" w:color="auto"/>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2</w:t>
            </w:r>
          </w:p>
        </w:tc>
        <w:tc>
          <w:tcPr>
            <w:tcW w:w="1038" w:type="dxa"/>
            <w:tcBorders>
              <w:top w:val="single" w:sz="4" w:space="0" w:color="auto"/>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3</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4</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5</w:t>
            </w:r>
          </w:p>
        </w:tc>
        <w:tc>
          <w:tcPr>
            <w:tcW w:w="1654" w:type="dxa"/>
            <w:tcBorders>
              <w:top w:val="single" w:sz="4" w:space="0" w:color="auto"/>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6</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ТЕПЛОВАЯ ЭНЕРГИЯ</w:t>
            </w:r>
          </w:p>
        </w:tc>
        <w:tc>
          <w:tcPr>
            <w:tcW w:w="1038" w:type="dxa"/>
            <w:tcBorders>
              <w:top w:val="nil"/>
              <w:left w:val="nil"/>
              <w:bottom w:val="single" w:sz="4" w:space="0" w:color="auto"/>
              <w:right w:val="single" w:sz="4" w:space="0" w:color="auto"/>
            </w:tcBorders>
            <w:shd w:val="clear" w:color="auto" w:fill="auto"/>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1620" w:type="dxa"/>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1712" w:type="dxa"/>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1654" w:type="dxa"/>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Выработка</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1 495,7</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1 418,5</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-77,3</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Собственные нужды</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98,6</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21,3</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-77,3</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Собственные нужды (% от выработки)</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6,6</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-5,1</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3</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Отпуск</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1 397,2</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1 397,2</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4</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Хозяйственные нужды</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5</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Потери</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208,8</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208,8</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Потери (% от отпуска)</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14,9</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14,9</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6</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Реализация</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1 188,4</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1 188,4</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r>
      <w:tr w:rsidR="005F4917" w:rsidRPr="00B23585" w:rsidTr="005F4917">
        <w:trPr>
          <w:trHeight w:val="27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РАСХОДЫ</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7</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Топливо</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1 099,31</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1 039,23</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-60,1</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газ</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 м</w:t>
            </w:r>
            <w:r w:rsidRPr="00B23585">
              <w:rPr>
                <w:rFonts w:ascii="Times New Roman" w:eastAsia="Times New Roman" w:hAnsi="Times New Roman" w:cs="Times New Roman"/>
                <w:sz w:val="20"/>
                <w:szCs w:val="20"/>
                <w:vertAlign w:val="superscript"/>
              </w:rPr>
              <w:t>3</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203,5</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192,4</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-11,1</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8</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Электроэнергия</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284,35</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214,65</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-69,7</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кВтч</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46 976</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35 461</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-11 514,6</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9</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Водопотребление</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3,07</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0,72</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-2,3</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м3</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212,1</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50</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-162,1</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10</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Водоотведение</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2,21</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0,52</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-1,7</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м3</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212,1</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50</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-162,1</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11</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Прочие энергетические ресурсы</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4,8</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4,8</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12</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Оплата труда рабочих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1 834,69</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481,85</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-1 352,8</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13</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Начисления на ФОТ</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554,08</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145,52</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-408,6</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14</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Амортизация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415,71</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813,67</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398,0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15</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Капитальный и текущий ремонты</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87,28</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357,28</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270,0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16</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Прочие расходы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 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703,53</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703,53</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15"/>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17</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Всего расходов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4 989,02</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3 761,76</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-1 227,3</w:t>
            </w:r>
          </w:p>
        </w:tc>
      </w:tr>
      <w:tr w:rsidR="005F4917" w:rsidRPr="00B23585" w:rsidTr="005F4917">
        <w:trPr>
          <w:trHeight w:val="315"/>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lastRenderedPageBreak/>
              <w:t>18</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Себестоимость отпуска 1 Гкал</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руб/Гкал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3 570,78</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2 692,39</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-878,4</w:t>
            </w:r>
          </w:p>
        </w:tc>
      </w:tr>
      <w:tr w:rsidR="005F4917" w:rsidRPr="00B23585" w:rsidTr="005F4917">
        <w:trPr>
          <w:trHeight w:val="78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Экономически обоснованный тариф продажи (производства) тепловой энергии</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руб/Гкал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1 885,35</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1 885,35</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19</w:t>
            </w:r>
          </w:p>
        </w:tc>
        <w:tc>
          <w:tcPr>
            <w:tcW w:w="3348"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Доходы от продажи ТЭ</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2 240,53</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2 240,53</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20</w:t>
            </w:r>
          </w:p>
        </w:tc>
        <w:tc>
          <w:tcPr>
            <w:tcW w:w="3348"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Прибыль (убытки)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-2 748,49</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-1 521,23</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1 227,3</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21</w:t>
            </w:r>
          </w:p>
        </w:tc>
        <w:tc>
          <w:tcPr>
            <w:tcW w:w="3348"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Налог на прибыль</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245,5</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22</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Чистая прибыль</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981,8</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23</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Чистая прибыль + амортизация</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1 379,8</w:t>
            </w:r>
          </w:p>
        </w:tc>
      </w:tr>
      <w:tr w:rsidR="005F4917" w:rsidRPr="00B23585" w:rsidTr="005F4917">
        <w:trPr>
          <w:trHeight w:val="300"/>
        </w:trPr>
        <w:tc>
          <w:tcPr>
            <w:tcW w:w="9986" w:type="dxa"/>
            <w:gridSpan w:val="6"/>
            <w:tcBorders>
              <w:top w:val="single" w:sz="4" w:space="0" w:color="auto"/>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плановые показатели 2016 года;</w:t>
            </w:r>
          </w:p>
        </w:tc>
      </w:tr>
      <w:tr w:rsidR="005F4917" w:rsidRPr="00B23585" w:rsidTr="005F4917">
        <w:trPr>
          <w:trHeight w:val="345"/>
        </w:trPr>
        <w:tc>
          <w:tcPr>
            <w:tcW w:w="9986"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величина требует уточнения по результатам выполнения предпроектных и проектных работ;</w:t>
            </w:r>
          </w:p>
        </w:tc>
      </w:tr>
      <w:tr w:rsidR="005F4917" w:rsidRPr="00B23585" w:rsidTr="005F4917">
        <w:trPr>
          <w:trHeight w:val="570"/>
        </w:trPr>
        <w:tc>
          <w:tcPr>
            <w:tcW w:w="9986"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после технического перевооружения предусмотрена работа котельной в автоматическом режиме, без оперативного персонала.</w:t>
            </w:r>
          </w:p>
        </w:tc>
      </w:tr>
      <w:tr w:rsidR="005F4917" w:rsidRPr="00B23585" w:rsidTr="005F4917">
        <w:trPr>
          <w:trHeight w:val="330"/>
        </w:trPr>
        <w:tc>
          <w:tcPr>
            <w:tcW w:w="614"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3348"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712"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54"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r>
      <w:tr w:rsidR="005F4917" w:rsidRPr="00B23585" w:rsidTr="005F4917">
        <w:trPr>
          <w:trHeight w:val="405"/>
        </w:trPr>
        <w:tc>
          <w:tcPr>
            <w:tcW w:w="6620" w:type="dxa"/>
            <w:gridSpan w:val="4"/>
            <w:tcBorders>
              <w:top w:val="nil"/>
              <w:left w:val="nil"/>
              <w:bottom w:val="nil"/>
              <w:right w:val="nil"/>
            </w:tcBorders>
            <w:shd w:val="clear" w:color="auto" w:fill="auto"/>
            <w:vAlign w:val="center"/>
          </w:tcPr>
          <w:p w:rsidR="005F4917" w:rsidRPr="00B23585" w:rsidRDefault="005F4917" w:rsidP="005F4917">
            <w:pPr>
              <w:spacing w:after="0" w:line="240" w:lineRule="auto"/>
              <w:outlineLvl w:val="0"/>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Укрупненная стоимость выполнения работ (котельная 1 МВт)**</w:t>
            </w:r>
          </w:p>
        </w:tc>
        <w:tc>
          <w:tcPr>
            <w:tcW w:w="1712" w:type="dxa"/>
            <w:tcBorders>
              <w:top w:val="nil"/>
              <w:left w:val="nil"/>
              <w:bottom w:val="nil"/>
              <w:right w:val="nil"/>
            </w:tcBorders>
            <w:shd w:val="clear" w:color="auto" w:fill="auto"/>
            <w:noWrap/>
            <w:vAlign w:val="center"/>
          </w:tcPr>
          <w:p w:rsidR="005F4917" w:rsidRPr="00B23585" w:rsidRDefault="005F4917" w:rsidP="005F4917">
            <w:pPr>
              <w:spacing w:after="0" w:line="240" w:lineRule="auto"/>
              <w:jc w:val="right"/>
              <w:outlineLvl w:val="0"/>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7 000,00</w:t>
            </w:r>
          </w:p>
        </w:tc>
        <w:tc>
          <w:tcPr>
            <w:tcW w:w="1654" w:type="dxa"/>
            <w:tcBorders>
              <w:top w:val="nil"/>
              <w:left w:val="nil"/>
              <w:bottom w:val="nil"/>
              <w:right w:val="nil"/>
            </w:tcBorders>
            <w:shd w:val="clear" w:color="auto" w:fill="auto"/>
            <w:noWrap/>
            <w:vAlign w:val="center"/>
          </w:tcPr>
          <w:p w:rsidR="005F4917" w:rsidRPr="00B23585" w:rsidRDefault="005F4917" w:rsidP="005F4917">
            <w:pPr>
              <w:spacing w:after="0" w:line="240" w:lineRule="auto"/>
              <w:outlineLvl w:val="0"/>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 без НДС</w:t>
            </w:r>
          </w:p>
        </w:tc>
      </w:tr>
      <w:tr w:rsidR="005F4917" w:rsidRPr="00B23585" w:rsidTr="005F4917">
        <w:trPr>
          <w:trHeight w:val="360"/>
        </w:trPr>
        <w:tc>
          <w:tcPr>
            <w:tcW w:w="6620" w:type="dxa"/>
            <w:gridSpan w:val="4"/>
            <w:tcBorders>
              <w:top w:val="nil"/>
              <w:left w:val="nil"/>
              <w:bottom w:val="nil"/>
              <w:right w:val="nil"/>
            </w:tcBorders>
            <w:shd w:val="clear" w:color="auto" w:fill="auto"/>
            <w:noWrap/>
            <w:vAlign w:val="center"/>
          </w:tcPr>
          <w:p w:rsidR="005F4917" w:rsidRPr="00B23585" w:rsidRDefault="005F4917" w:rsidP="005F4917">
            <w:pPr>
              <w:spacing w:after="0" w:line="240" w:lineRule="auto"/>
              <w:outlineLvl w:val="0"/>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Годовой экономический эффект</w:t>
            </w:r>
          </w:p>
        </w:tc>
        <w:tc>
          <w:tcPr>
            <w:tcW w:w="1712" w:type="dxa"/>
            <w:tcBorders>
              <w:top w:val="nil"/>
              <w:left w:val="nil"/>
              <w:bottom w:val="nil"/>
              <w:right w:val="nil"/>
            </w:tcBorders>
            <w:shd w:val="clear" w:color="auto" w:fill="auto"/>
            <w:noWrap/>
            <w:vAlign w:val="center"/>
          </w:tcPr>
          <w:p w:rsidR="005F4917" w:rsidRPr="00B23585" w:rsidRDefault="005F4917" w:rsidP="005F4917">
            <w:pPr>
              <w:spacing w:after="0" w:line="240" w:lineRule="auto"/>
              <w:jc w:val="right"/>
              <w:outlineLvl w:val="0"/>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1 379,8</w:t>
            </w:r>
          </w:p>
        </w:tc>
        <w:tc>
          <w:tcPr>
            <w:tcW w:w="1654" w:type="dxa"/>
            <w:tcBorders>
              <w:top w:val="nil"/>
              <w:left w:val="nil"/>
              <w:bottom w:val="nil"/>
              <w:right w:val="nil"/>
            </w:tcBorders>
            <w:shd w:val="clear" w:color="auto" w:fill="auto"/>
            <w:noWrap/>
            <w:vAlign w:val="center"/>
          </w:tcPr>
          <w:p w:rsidR="005F4917" w:rsidRPr="00B23585" w:rsidRDefault="005F4917" w:rsidP="005F4917">
            <w:pPr>
              <w:spacing w:after="0" w:line="240" w:lineRule="auto"/>
              <w:outlineLvl w:val="0"/>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 руб. без НДС</w:t>
            </w:r>
          </w:p>
        </w:tc>
      </w:tr>
      <w:tr w:rsidR="005F4917" w:rsidRPr="00B23585" w:rsidTr="005F4917">
        <w:trPr>
          <w:trHeight w:val="360"/>
        </w:trPr>
        <w:tc>
          <w:tcPr>
            <w:tcW w:w="6620" w:type="dxa"/>
            <w:gridSpan w:val="4"/>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Простой период окупаемости затрат</w:t>
            </w:r>
          </w:p>
        </w:tc>
        <w:tc>
          <w:tcPr>
            <w:tcW w:w="1712" w:type="dxa"/>
            <w:tcBorders>
              <w:top w:val="nil"/>
              <w:left w:val="nil"/>
              <w:bottom w:val="nil"/>
              <w:right w:val="nil"/>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5,1</w:t>
            </w:r>
          </w:p>
        </w:tc>
        <w:tc>
          <w:tcPr>
            <w:tcW w:w="1654"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года</w:t>
            </w:r>
          </w:p>
        </w:tc>
      </w:tr>
      <w:tr w:rsidR="005F4917" w:rsidRPr="00B23585" w:rsidTr="005F4917">
        <w:trPr>
          <w:trHeight w:val="405"/>
        </w:trPr>
        <w:tc>
          <w:tcPr>
            <w:tcW w:w="614"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3348"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p w:rsidR="005F4917" w:rsidRPr="00B23585" w:rsidRDefault="005F4917" w:rsidP="005F4917">
            <w:pPr>
              <w:spacing w:after="0" w:line="240" w:lineRule="auto"/>
              <w:rPr>
                <w:rFonts w:ascii="Times New Roman" w:eastAsia="Times New Roman" w:hAnsi="Times New Roman" w:cs="Times New Roman"/>
                <w:sz w:val="20"/>
                <w:szCs w:val="20"/>
              </w:rPr>
            </w:pPr>
          </w:p>
          <w:p w:rsidR="005F4917" w:rsidRPr="00B23585" w:rsidRDefault="005F4917" w:rsidP="005F4917">
            <w:pPr>
              <w:spacing w:after="0" w:line="240" w:lineRule="auto"/>
              <w:rPr>
                <w:rFonts w:ascii="Times New Roman" w:eastAsia="Times New Roman" w:hAnsi="Times New Roman" w:cs="Times New Roman"/>
                <w:sz w:val="20"/>
                <w:szCs w:val="20"/>
              </w:rPr>
            </w:pPr>
          </w:p>
          <w:p w:rsidR="005F4917" w:rsidRPr="00B23585" w:rsidRDefault="005F4917" w:rsidP="005F4917">
            <w:pPr>
              <w:spacing w:after="0" w:line="240" w:lineRule="auto"/>
              <w:rPr>
                <w:rFonts w:ascii="Times New Roman" w:eastAsia="Times New Roman" w:hAnsi="Times New Roman" w:cs="Times New Roman"/>
                <w:sz w:val="20"/>
                <w:szCs w:val="20"/>
              </w:rPr>
            </w:pPr>
          </w:p>
          <w:p w:rsidR="005F4917" w:rsidRPr="00B23585" w:rsidRDefault="005F4917" w:rsidP="005F4917">
            <w:pPr>
              <w:spacing w:after="0" w:line="240" w:lineRule="auto"/>
              <w:rPr>
                <w:rFonts w:ascii="Times New Roman" w:eastAsia="Times New Roman" w:hAnsi="Times New Roman" w:cs="Times New Roman"/>
                <w:sz w:val="20"/>
                <w:szCs w:val="20"/>
              </w:rPr>
            </w:pPr>
          </w:p>
          <w:p w:rsidR="005F4917" w:rsidRPr="00B23585" w:rsidRDefault="005F4917" w:rsidP="005F4917">
            <w:pPr>
              <w:spacing w:after="0" w:line="240" w:lineRule="auto"/>
              <w:rPr>
                <w:rFonts w:ascii="Times New Roman" w:eastAsia="Times New Roman" w:hAnsi="Times New Roman" w:cs="Times New Roman"/>
                <w:sz w:val="20"/>
                <w:szCs w:val="20"/>
              </w:rPr>
            </w:pPr>
          </w:p>
          <w:p w:rsidR="005F4917" w:rsidRPr="00B23585" w:rsidRDefault="005F4917" w:rsidP="005F4917">
            <w:pPr>
              <w:spacing w:after="0" w:line="240" w:lineRule="auto"/>
              <w:rPr>
                <w:rFonts w:ascii="Times New Roman" w:eastAsia="Times New Roman" w:hAnsi="Times New Roman" w:cs="Times New Roman"/>
                <w:sz w:val="20"/>
                <w:szCs w:val="20"/>
              </w:rPr>
            </w:pPr>
          </w:p>
          <w:p w:rsidR="005F4917" w:rsidRPr="00B23585" w:rsidRDefault="005F4917" w:rsidP="005F4917">
            <w:pPr>
              <w:spacing w:after="0" w:line="240" w:lineRule="auto"/>
              <w:rPr>
                <w:rFonts w:ascii="Times New Roman" w:eastAsia="Times New Roman" w:hAnsi="Times New Roman" w:cs="Times New Roman"/>
                <w:sz w:val="20"/>
                <w:szCs w:val="20"/>
              </w:rPr>
            </w:pPr>
          </w:p>
          <w:p w:rsidR="005F4917" w:rsidRPr="00B23585" w:rsidRDefault="005F4917" w:rsidP="005F4917">
            <w:pPr>
              <w:spacing w:after="0" w:line="240" w:lineRule="auto"/>
              <w:rPr>
                <w:rFonts w:ascii="Times New Roman" w:eastAsia="Times New Roman" w:hAnsi="Times New Roman" w:cs="Times New Roman"/>
                <w:sz w:val="20"/>
                <w:szCs w:val="20"/>
              </w:rPr>
            </w:pPr>
          </w:p>
          <w:p w:rsidR="005F4917" w:rsidRPr="00B23585" w:rsidRDefault="005F4917" w:rsidP="005F4917">
            <w:pPr>
              <w:spacing w:after="0" w:line="240" w:lineRule="auto"/>
              <w:rPr>
                <w:rFonts w:ascii="Times New Roman" w:eastAsia="Times New Roman" w:hAnsi="Times New Roman" w:cs="Times New Roman"/>
                <w:sz w:val="20"/>
                <w:szCs w:val="20"/>
              </w:rPr>
            </w:pPr>
          </w:p>
          <w:p w:rsidR="005F4917" w:rsidRPr="00B23585" w:rsidRDefault="005F4917" w:rsidP="005F4917">
            <w:pPr>
              <w:spacing w:after="0" w:line="240" w:lineRule="auto"/>
              <w:rPr>
                <w:rFonts w:ascii="Times New Roman" w:eastAsia="Times New Roman" w:hAnsi="Times New Roman" w:cs="Times New Roman"/>
                <w:sz w:val="20"/>
                <w:szCs w:val="20"/>
              </w:rPr>
            </w:pPr>
          </w:p>
          <w:p w:rsidR="005F4917" w:rsidRPr="00B23585" w:rsidRDefault="005F4917" w:rsidP="005F4917">
            <w:pPr>
              <w:spacing w:after="0" w:line="240" w:lineRule="auto"/>
              <w:rPr>
                <w:rFonts w:ascii="Times New Roman" w:eastAsia="Times New Roman" w:hAnsi="Times New Roman" w:cs="Times New Roman"/>
                <w:sz w:val="20"/>
                <w:szCs w:val="20"/>
              </w:rPr>
            </w:pPr>
          </w:p>
          <w:p w:rsidR="005F4917" w:rsidRPr="00B23585" w:rsidRDefault="005F4917" w:rsidP="005F4917">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712"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54"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r>
    </w:tbl>
    <w:p w:rsidR="005F4917" w:rsidRPr="00B23585" w:rsidRDefault="005F4917" w:rsidP="005F4917">
      <w:pPr>
        <w:spacing w:after="0" w:line="240" w:lineRule="auto"/>
        <w:rPr>
          <w:rFonts w:ascii="Times New Roman" w:eastAsia="Times New Roman" w:hAnsi="Times New Roman" w:cs="Times New Roman"/>
          <w:sz w:val="24"/>
          <w:szCs w:val="24"/>
        </w:rPr>
      </w:pPr>
    </w:p>
    <w:p w:rsidR="005F4917" w:rsidRPr="00B23585" w:rsidRDefault="005F4917" w:rsidP="005F4917">
      <w:pPr>
        <w:spacing w:after="0" w:line="240" w:lineRule="auto"/>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br w:type="page"/>
      </w:r>
    </w:p>
    <w:p w:rsidR="005F4917" w:rsidRPr="00B23585" w:rsidRDefault="005F4917" w:rsidP="005F4917">
      <w:pPr>
        <w:spacing w:after="0" w:line="240" w:lineRule="auto"/>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lastRenderedPageBreak/>
        <w:t>Комплексное технические перевооружение котельной №10</w:t>
      </w:r>
    </w:p>
    <w:p w:rsidR="005F4917" w:rsidRPr="00B23585" w:rsidRDefault="005F4917" w:rsidP="005F4917">
      <w:pPr>
        <w:spacing w:after="0" w:line="240" w:lineRule="auto"/>
        <w:rPr>
          <w:rFonts w:ascii="Times New Roman" w:eastAsia="Times New Roman" w:hAnsi="Times New Roman" w:cs="Times New Roman"/>
          <w:sz w:val="24"/>
          <w:szCs w:val="24"/>
        </w:rPr>
      </w:pPr>
    </w:p>
    <w:p w:rsidR="005F4917" w:rsidRPr="00B23585" w:rsidRDefault="005F4917" w:rsidP="005F4917">
      <w:pPr>
        <w:keepNext/>
        <w:spacing w:after="0" w:line="240" w:lineRule="auto"/>
        <w:jc w:val="right"/>
        <w:rPr>
          <w:rFonts w:ascii="Times New Roman" w:eastAsia="Times New Roman" w:hAnsi="Times New Roman" w:cs="Times New Roman"/>
          <w:b/>
          <w:bCs/>
          <w:sz w:val="24"/>
          <w:szCs w:val="18"/>
        </w:rPr>
      </w:pPr>
      <w:r w:rsidRPr="00B23585">
        <w:rPr>
          <w:rFonts w:ascii="Times New Roman" w:eastAsia="Times New Roman" w:hAnsi="Times New Roman" w:cs="Times New Roman"/>
          <w:b/>
          <w:bCs/>
          <w:sz w:val="24"/>
          <w:szCs w:val="18"/>
        </w:rPr>
        <w:t xml:space="preserve">Таблица </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STYLEREF 1 \s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4</w:t>
      </w:r>
      <w:r w:rsidR="008D79FE">
        <w:rPr>
          <w:rFonts w:ascii="Times New Roman" w:eastAsia="Times New Roman" w:hAnsi="Times New Roman" w:cs="Times New Roman"/>
          <w:b/>
          <w:bCs/>
          <w:sz w:val="24"/>
          <w:szCs w:val="18"/>
        </w:rPr>
        <w:fldChar w:fldCharType="end"/>
      </w:r>
      <w:r w:rsidR="008D79FE">
        <w:rPr>
          <w:rFonts w:ascii="Times New Roman" w:eastAsia="Times New Roman" w:hAnsi="Times New Roman" w:cs="Times New Roman"/>
          <w:b/>
          <w:bCs/>
          <w:sz w:val="24"/>
          <w:szCs w:val="18"/>
        </w:rPr>
        <w:t>.</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SEQ Таблица \* ARABIC \s 1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3</w:t>
      </w:r>
      <w:r w:rsidR="008D79FE">
        <w:rPr>
          <w:rFonts w:ascii="Times New Roman" w:eastAsia="Times New Roman" w:hAnsi="Times New Roman" w:cs="Times New Roman"/>
          <w:b/>
          <w:bCs/>
          <w:sz w:val="24"/>
          <w:szCs w:val="18"/>
        </w:rPr>
        <w:fldChar w:fldCharType="end"/>
      </w:r>
    </w:p>
    <w:tbl>
      <w:tblPr>
        <w:tblW w:w="9986" w:type="dxa"/>
        <w:tblInd w:w="108" w:type="dxa"/>
        <w:tblLook w:val="0000" w:firstRow="0" w:lastRow="0" w:firstColumn="0" w:lastColumn="0" w:noHBand="0" w:noVBand="0"/>
      </w:tblPr>
      <w:tblGrid>
        <w:gridCol w:w="614"/>
        <w:gridCol w:w="3349"/>
        <w:gridCol w:w="1038"/>
        <w:gridCol w:w="1619"/>
        <w:gridCol w:w="1712"/>
        <w:gridCol w:w="1654"/>
      </w:tblGrid>
      <w:tr w:rsidR="005F4917" w:rsidRPr="00B23585" w:rsidTr="005F4917">
        <w:trPr>
          <w:trHeight w:val="450"/>
        </w:trPr>
        <w:tc>
          <w:tcPr>
            <w:tcW w:w="9986"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ПРЕДВАРИТЕЛЬНОЕ ТЕХНИКО-ЭКОНОМИЧЕСКОЕ ОБОСНОВАНИЕ</w:t>
            </w:r>
          </w:p>
        </w:tc>
      </w:tr>
      <w:tr w:rsidR="005F4917" w:rsidRPr="00B23585" w:rsidTr="005F4917">
        <w:trPr>
          <w:trHeight w:val="480"/>
        </w:trPr>
        <w:tc>
          <w:tcPr>
            <w:tcW w:w="9986"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Техническое перевооружение существующей котельной №10 АО "ИвГТЭ"</w:t>
            </w:r>
          </w:p>
        </w:tc>
      </w:tr>
      <w:tr w:rsidR="005F4917" w:rsidRPr="00B23585" w:rsidTr="005F4917">
        <w:trPr>
          <w:trHeight w:val="195"/>
        </w:trPr>
        <w:tc>
          <w:tcPr>
            <w:tcW w:w="614"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3349"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038"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619"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712"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654"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r>
      <w:tr w:rsidR="005F4917" w:rsidRPr="00B23585" w:rsidTr="005F4917">
        <w:trPr>
          <w:trHeight w:val="420"/>
        </w:trPr>
        <w:tc>
          <w:tcPr>
            <w:tcW w:w="6620" w:type="dxa"/>
            <w:gridSpan w:val="4"/>
            <w:tcBorders>
              <w:top w:val="nil"/>
              <w:left w:val="nil"/>
              <w:bottom w:val="single" w:sz="4" w:space="0" w:color="auto"/>
              <w:right w:val="nil"/>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b/>
                <w:bCs/>
                <w:sz w:val="18"/>
                <w:szCs w:val="18"/>
              </w:rPr>
            </w:pPr>
            <w:r w:rsidRPr="00B23585">
              <w:rPr>
                <w:rFonts w:ascii="Times New Roman" w:eastAsia="Times New Roman" w:hAnsi="Times New Roman" w:cs="Times New Roman"/>
                <w:b/>
                <w:bCs/>
                <w:sz w:val="18"/>
                <w:szCs w:val="18"/>
              </w:rPr>
              <w:t>Расчет составлен в ценах 2016 года</w:t>
            </w:r>
          </w:p>
        </w:tc>
        <w:tc>
          <w:tcPr>
            <w:tcW w:w="1712" w:type="dxa"/>
            <w:tcBorders>
              <w:top w:val="nil"/>
              <w:left w:val="nil"/>
              <w:bottom w:val="nil"/>
              <w:right w:val="nil"/>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54" w:type="dxa"/>
            <w:tcBorders>
              <w:top w:val="nil"/>
              <w:left w:val="nil"/>
              <w:bottom w:val="nil"/>
              <w:right w:val="nil"/>
            </w:tcBorders>
            <w:shd w:val="clear" w:color="auto" w:fill="auto"/>
            <w:noWrap/>
            <w:vAlign w:val="bottom"/>
          </w:tcPr>
          <w:p w:rsidR="005F4917" w:rsidRPr="00B23585" w:rsidRDefault="005F4917" w:rsidP="005F4917">
            <w:pPr>
              <w:spacing w:after="0" w:line="240" w:lineRule="auto"/>
              <w:jc w:val="right"/>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без НДС</w:t>
            </w:r>
          </w:p>
        </w:tc>
      </w:tr>
      <w:tr w:rsidR="005F4917" w:rsidRPr="00B23585" w:rsidTr="005F4917">
        <w:trPr>
          <w:trHeight w:val="1140"/>
        </w:trPr>
        <w:tc>
          <w:tcPr>
            <w:tcW w:w="614" w:type="dxa"/>
            <w:tcBorders>
              <w:top w:val="nil"/>
              <w:left w:val="single" w:sz="4" w:space="0" w:color="auto"/>
              <w:bottom w:val="nil"/>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п.</w:t>
            </w:r>
          </w:p>
        </w:tc>
        <w:tc>
          <w:tcPr>
            <w:tcW w:w="3349" w:type="dxa"/>
            <w:tcBorders>
              <w:top w:val="nil"/>
              <w:left w:val="nil"/>
              <w:bottom w:val="nil"/>
              <w:right w:val="single" w:sz="4" w:space="0" w:color="auto"/>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Показатели</w:t>
            </w:r>
          </w:p>
        </w:tc>
        <w:tc>
          <w:tcPr>
            <w:tcW w:w="1038" w:type="dxa"/>
            <w:tcBorders>
              <w:top w:val="nil"/>
              <w:left w:val="nil"/>
              <w:bottom w:val="nil"/>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Ед. измер.</w:t>
            </w:r>
          </w:p>
        </w:tc>
        <w:tc>
          <w:tcPr>
            <w:tcW w:w="1619" w:type="dxa"/>
            <w:tcBorders>
              <w:top w:val="nil"/>
              <w:left w:val="nil"/>
              <w:bottom w:val="single" w:sz="4" w:space="0" w:color="auto"/>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Существ. положение - котельная АО "ИвГТЭ" №10*</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После технического перевооружения</w:t>
            </w:r>
          </w:p>
        </w:tc>
        <w:tc>
          <w:tcPr>
            <w:tcW w:w="1654" w:type="dxa"/>
            <w:tcBorders>
              <w:top w:val="single" w:sz="4" w:space="0" w:color="auto"/>
              <w:left w:val="nil"/>
              <w:bottom w:val="nil"/>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Отклонение         (5)-(4)</w:t>
            </w:r>
          </w:p>
        </w:tc>
      </w:tr>
      <w:tr w:rsidR="005F4917" w:rsidRPr="00B23585" w:rsidTr="005F4917">
        <w:trPr>
          <w:trHeight w:val="300"/>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1</w:t>
            </w:r>
          </w:p>
        </w:tc>
        <w:tc>
          <w:tcPr>
            <w:tcW w:w="3349" w:type="dxa"/>
            <w:tcBorders>
              <w:top w:val="single" w:sz="4" w:space="0" w:color="auto"/>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2</w:t>
            </w:r>
          </w:p>
        </w:tc>
        <w:tc>
          <w:tcPr>
            <w:tcW w:w="1038" w:type="dxa"/>
            <w:tcBorders>
              <w:top w:val="single" w:sz="4" w:space="0" w:color="auto"/>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3</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4</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5</w:t>
            </w:r>
          </w:p>
        </w:tc>
        <w:tc>
          <w:tcPr>
            <w:tcW w:w="1654" w:type="dxa"/>
            <w:tcBorders>
              <w:top w:val="single" w:sz="4" w:space="0" w:color="auto"/>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6</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ТЕПЛОВАЯ ЭНЕРГИЯ</w:t>
            </w:r>
          </w:p>
        </w:tc>
        <w:tc>
          <w:tcPr>
            <w:tcW w:w="1038" w:type="dxa"/>
            <w:tcBorders>
              <w:top w:val="nil"/>
              <w:left w:val="nil"/>
              <w:bottom w:val="single" w:sz="4" w:space="0" w:color="auto"/>
              <w:right w:val="single" w:sz="4" w:space="0" w:color="auto"/>
            </w:tcBorders>
            <w:shd w:val="clear" w:color="auto" w:fill="auto"/>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1619" w:type="dxa"/>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1712" w:type="dxa"/>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1654" w:type="dxa"/>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Выработка</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959,56</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890,90</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-68,7</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Собственные нужды</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82,02</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13,36</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-68,7</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Собственные нужды (% от выработки)</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8,55</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1,50</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3</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Отпуск</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877,54</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877,54</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4</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Хозяйственные нужды</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0,00</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0,00</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5</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Потери</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68,38</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68,38</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Потери (% от отпуска)</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7,79</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7,79</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6</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Реализация</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809,16</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809,16</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r>
      <w:tr w:rsidR="005F4917" w:rsidRPr="00B23585" w:rsidTr="005F4917">
        <w:trPr>
          <w:trHeight w:val="27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РАСХОДЫ</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7</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Топливо</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756,17</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653,09</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-103,1</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газ</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 м</w:t>
            </w:r>
            <w:r w:rsidRPr="00B23585">
              <w:rPr>
                <w:rFonts w:ascii="Times New Roman" w:eastAsia="Times New Roman" w:hAnsi="Times New Roman" w:cs="Times New Roman"/>
                <w:sz w:val="20"/>
                <w:szCs w:val="20"/>
                <w:vertAlign w:val="superscript"/>
              </w:rPr>
              <w:t>3</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139,9</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120,8</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-19,1</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8</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Электроэнергия</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107,14</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99,47</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-7,7</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кВтч</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17 661</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16 397</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-1 263,6</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9</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Водопотребление</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5,78</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0,91</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-4,9</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м3</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318,3</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50</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-268,3</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10</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Водоотведение</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3,32</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0,52</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-2,8</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м3</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318,3</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50</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-268,3</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11</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Прочие энергетические ресурсы</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3,0</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3,0</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12</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Оплата труда рабочих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2 139,97</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443,59</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-1 696,4</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13</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Начисления на ФОТ</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646,27</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133,96</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-512,3</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14</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Амортизация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252,39</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800,00</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547,6</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15</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Капитальный и текущий ремонты</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125,44</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408,32</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282,9</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16</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Прочие расходы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 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503,79</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503,79</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15"/>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17</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Всего расходов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4 543,27</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3 046,66</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-1 496,6</w:t>
            </w:r>
          </w:p>
        </w:tc>
      </w:tr>
      <w:tr w:rsidR="005F4917" w:rsidRPr="00B23585" w:rsidTr="005F4917">
        <w:trPr>
          <w:trHeight w:val="405"/>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18</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Себестоимость отпуска 1 Гкал</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руб/Гкал</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5 177,28</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3 471,81</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-1 705,5</w:t>
            </w:r>
          </w:p>
        </w:tc>
      </w:tr>
      <w:tr w:rsidR="005F4917" w:rsidRPr="00B23585" w:rsidTr="005F4917">
        <w:trPr>
          <w:trHeight w:val="78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9"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Экономически обоснованный тариф продажи (производства) тепловой энергии</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руб/Гкал</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1 885,35</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1 885,35</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15"/>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19</w:t>
            </w:r>
          </w:p>
        </w:tc>
        <w:tc>
          <w:tcPr>
            <w:tcW w:w="3349"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Доходы от продажи ТЭ</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1 525,55</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1 525,55</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20</w:t>
            </w:r>
          </w:p>
        </w:tc>
        <w:tc>
          <w:tcPr>
            <w:tcW w:w="3349"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Прибыль (убытки)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-3 017,72</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-1 521,11</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1 496,6</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lastRenderedPageBreak/>
              <w:t>21</w:t>
            </w:r>
          </w:p>
        </w:tc>
        <w:tc>
          <w:tcPr>
            <w:tcW w:w="3349"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Налог на прибыль</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299,3</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22</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Чистая прибыль</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1 197,3</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23</w:t>
            </w:r>
          </w:p>
        </w:tc>
        <w:tc>
          <w:tcPr>
            <w:tcW w:w="3349"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Чистая прибыль + амортизация</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19"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1 744,9</w:t>
            </w:r>
          </w:p>
        </w:tc>
      </w:tr>
      <w:tr w:rsidR="005F4917" w:rsidRPr="00B23585" w:rsidTr="005F4917">
        <w:trPr>
          <w:trHeight w:val="300"/>
        </w:trPr>
        <w:tc>
          <w:tcPr>
            <w:tcW w:w="9986" w:type="dxa"/>
            <w:gridSpan w:val="6"/>
            <w:tcBorders>
              <w:top w:val="single" w:sz="4" w:space="0" w:color="auto"/>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плановые показатели 2016 года;</w:t>
            </w:r>
          </w:p>
        </w:tc>
      </w:tr>
      <w:tr w:rsidR="005F4917" w:rsidRPr="00B23585" w:rsidTr="005F4917">
        <w:trPr>
          <w:trHeight w:val="345"/>
        </w:trPr>
        <w:tc>
          <w:tcPr>
            <w:tcW w:w="9986"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величина требует уточнения по результатам выполнения предпроектных и проектных работ;</w:t>
            </w:r>
          </w:p>
        </w:tc>
      </w:tr>
      <w:tr w:rsidR="005F4917" w:rsidRPr="00B23585" w:rsidTr="005F4917">
        <w:trPr>
          <w:trHeight w:val="525"/>
        </w:trPr>
        <w:tc>
          <w:tcPr>
            <w:tcW w:w="9986"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после технического перевооружения предусмотрена работа котельной в автоматическом режиме, без оперативного персонала.</w:t>
            </w:r>
          </w:p>
        </w:tc>
      </w:tr>
      <w:tr w:rsidR="005F4917" w:rsidRPr="00B23585" w:rsidTr="005F4917">
        <w:trPr>
          <w:trHeight w:val="255"/>
        </w:trPr>
        <w:tc>
          <w:tcPr>
            <w:tcW w:w="614"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3349"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19"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712"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54"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r>
      <w:tr w:rsidR="005F4917" w:rsidRPr="00B23585" w:rsidTr="005F4917">
        <w:trPr>
          <w:trHeight w:val="405"/>
        </w:trPr>
        <w:tc>
          <w:tcPr>
            <w:tcW w:w="6620" w:type="dxa"/>
            <w:gridSpan w:val="4"/>
            <w:tcBorders>
              <w:top w:val="nil"/>
              <w:left w:val="nil"/>
              <w:bottom w:val="nil"/>
              <w:right w:val="nil"/>
            </w:tcBorders>
            <w:shd w:val="clear" w:color="auto" w:fill="auto"/>
            <w:vAlign w:val="center"/>
          </w:tcPr>
          <w:p w:rsidR="005F4917" w:rsidRPr="00B23585" w:rsidRDefault="005F4917" w:rsidP="005F4917">
            <w:pPr>
              <w:spacing w:after="0" w:line="240" w:lineRule="auto"/>
              <w:outlineLvl w:val="0"/>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Укрупненная стоимость выполнения работ (котельная 0,6 МВт)**</w:t>
            </w:r>
          </w:p>
        </w:tc>
        <w:tc>
          <w:tcPr>
            <w:tcW w:w="1712" w:type="dxa"/>
            <w:tcBorders>
              <w:top w:val="nil"/>
              <w:left w:val="nil"/>
              <w:bottom w:val="nil"/>
              <w:right w:val="nil"/>
            </w:tcBorders>
            <w:shd w:val="clear" w:color="auto" w:fill="auto"/>
            <w:noWrap/>
            <w:vAlign w:val="center"/>
          </w:tcPr>
          <w:p w:rsidR="005F4917" w:rsidRPr="00B23585" w:rsidRDefault="005F4917" w:rsidP="005F4917">
            <w:pPr>
              <w:spacing w:after="0" w:line="240" w:lineRule="auto"/>
              <w:jc w:val="right"/>
              <w:outlineLvl w:val="0"/>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8 000,00</w:t>
            </w:r>
          </w:p>
        </w:tc>
        <w:tc>
          <w:tcPr>
            <w:tcW w:w="1654" w:type="dxa"/>
            <w:tcBorders>
              <w:top w:val="nil"/>
              <w:left w:val="nil"/>
              <w:bottom w:val="nil"/>
              <w:right w:val="nil"/>
            </w:tcBorders>
            <w:shd w:val="clear" w:color="auto" w:fill="auto"/>
            <w:noWrap/>
            <w:vAlign w:val="center"/>
          </w:tcPr>
          <w:p w:rsidR="005F4917" w:rsidRPr="00B23585" w:rsidRDefault="005F4917" w:rsidP="005F4917">
            <w:pPr>
              <w:spacing w:after="0" w:line="240" w:lineRule="auto"/>
              <w:outlineLvl w:val="0"/>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 без НДС</w:t>
            </w:r>
          </w:p>
        </w:tc>
      </w:tr>
      <w:tr w:rsidR="005F4917" w:rsidRPr="00B23585" w:rsidTr="005F4917">
        <w:trPr>
          <w:trHeight w:val="360"/>
        </w:trPr>
        <w:tc>
          <w:tcPr>
            <w:tcW w:w="6620" w:type="dxa"/>
            <w:gridSpan w:val="4"/>
            <w:tcBorders>
              <w:top w:val="nil"/>
              <w:left w:val="nil"/>
              <w:bottom w:val="nil"/>
              <w:right w:val="nil"/>
            </w:tcBorders>
            <w:shd w:val="clear" w:color="auto" w:fill="auto"/>
            <w:noWrap/>
            <w:vAlign w:val="center"/>
          </w:tcPr>
          <w:p w:rsidR="005F4917" w:rsidRPr="00B23585" w:rsidRDefault="005F4917" w:rsidP="005F4917">
            <w:pPr>
              <w:spacing w:after="0" w:line="240" w:lineRule="auto"/>
              <w:outlineLvl w:val="0"/>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Годовой экономический эффект</w:t>
            </w:r>
          </w:p>
        </w:tc>
        <w:tc>
          <w:tcPr>
            <w:tcW w:w="1712" w:type="dxa"/>
            <w:tcBorders>
              <w:top w:val="nil"/>
              <w:left w:val="nil"/>
              <w:bottom w:val="nil"/>
              <w:right w:val="nil"/>
            </w:tcBorders>
            <w:shd w:val="clear" w:color="auto" w:fill="auto"/>
            <w:noWrap/>
            <w:vAlign w:val="center"/>
          </w:tcPr>
          <w:p w:rsidR="005F4917" w:rsidRPr="00B23585" w:rsidRDefault="005F4917" w:rsidP="005F4917">
            <w:pPr>
              <w:spacing w:after="0" w:line="240" w:lineRule="auto"/>
              <w:jc w:val="right"/>
              <w:outlineLvl w:val="0"/>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1 744,9</w:t>
            </w:r>
          </w:p>
        </w:tc>
        <w:tc>
          <w:tcPr>
            <w:tcW w:w="1654" w:type="dxa"/>
            <w:tcBorders>
              <w:top w:val="nil"/>
              <w:left w:val="nil"/>
              <w:bottom w:val="nil"/>
              <w:right w:val="nil"/>
            </w:tcBorders>
            <w:shd w:val="clear" w:color="auto" w:fill="auto"/>
            <w:noWrap/>
            <w:vAlign w:val="center"/>
          </w:tcPr>
          <w:p w:rsidR="005F4917" w:rsidRPr="00B23585" w:rsidRDefault="005F4917" w:rsidP="005F4917">
            <w:pPr>
              <w:spacing w:after="0" w:line="240" w:lineRule="auto"/>
              <w:outlineLvl w:val="0"/>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 руб. без НДС</w:t>
            </w:r>
          </w:p>
        </w:tc>
      </w:tr>
      <w:tr w:rsidR="005F4917" w:rsidRPr="00B23585" w:rsidTr="005F4917">
        <w:trPr>
          <w:trHeight w:val="360"/>
        </w:trPr>
        <w:tc>
          <w:tcPr>
            <w:tcW w:w="6620" w:type="dxa"/>
            <w:gridSpan w:val="4"/>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Простой период окупаемости затрат</w:t>
            </w:r>
          </w:p>
        </w:tc>
        <w:tc>
          <w:tcPr>
            <w:tcW w:w="1712" w:type="dxa"/>
            <w:tcBorders>
              <w:top w:val="nil"/>
              <w:left w:val="nil"/>
              <w:bottom w:val="nil"/>
              <w:right w:val="nil"/>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4,6</w:t>
            </w:r>
          </w:p>
        </w:tc>
        <w:tc>
          <w:tcPr>
            <w:tcW w:w="1654"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года</w:t>
            </w:r>
          </w:p>
        </w:tc>
      </w:tr>
      <w:tr w:rsidR="005F4917" w:rsidRPr="00B23585" w:rsidTr="005F4917">
        <w:trPr>
          <w:trHeight w:val="405"/>
        </w:trPr>
        <w:tc>
          <w:tcPr>
            <w:tcW w:w="614"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3349"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19"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712"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54"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r>
      <w:tr w:rsidR="005F4917" w:rsidRPr="00B23585" w:rsidTr="005F4917">
        <w:trPr>
          <w:trHeight w:val="330"/>
        </w:trPr>
        <w:tc>
          <w:tcPr>
            <w:tcW w:w="3963" w:type="dxa"/>
            <w:gridSpan w:val="2"/>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19"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712"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p>
        </w:tc>
        <w:tc>
          <w:tcPr>
            <w:tcW w:w="1654"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p>
        </w:tc>
      </w:tr>
      <w:tr w:rsidR="005F4917" w:rsidRPr="00B23585" w:rsidTr="005F4917">
        <w:trPr>
          <w:trHeight w:val="128"/>
        </w:trPr>
        <w:tc>
          <w:tcPr>
            <w:tcW w:w="3963" w:type="dxa"/>
            <w:gridSpan w:val="2"/>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18"/>
                <w:szCs w:val="18"/>
              </w:rPr>
            </w:pPr>
          </w:p>
        </w:tc>
        <w:tc>
          <w:tcPr>
            <w:tcW w:w="1038" w:type="dxa"/>
            <w:tcBorders>
              <w:top w:val="nil"/>
              <w:left w:val="nil"/>
              <w:bottom w:val="nil"/>
              <w:right w:val="nil"/>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p>
        </w:tc>
        <w:tc>
          <w:tcPr>
            <w:tcW w:w="1619"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p>
        </w:tc>
        <w:tc>
          <w:tcPr>
            <w:tcW w:w="1712"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p>
        </w:tc>
        <w:tc>
          <w:tcPr>
            <w:tcW w:w="1654"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p>
        </w:tc>
      </w:tr>
    </w:tbl>
    <w:p w:rsidR="005F4917" w:rsidRPr="00B23585" w:rsidRDefault="005F4917" w:rsidP="005F4917">
      <w:pPr>
        <w:spacing w:after="0" w:line="240" w:lineRule="auto"/>
        <w:jc w:val="center"/>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Техническое перевооружение котельной №37</w:t>
      </w:r>
    </w:p>
    <w:p w:rsidR="005F4917" w:rsidRPr="00B23585" w:rsidRDefault="005F4917" w:rsidP="005F4917">
      <w:pPr>
        <w:autoSpaceDE w:val="0"/>
        <w:autoSpaceDN w:val="0"/>
        <w:adjustRightInd w:val="0"/>
        <w:spacing w:before="120" w:after="0" w:line="360" w:lineRule="auto"/>
        <w:contextualSpacing/>
        <w:jc w:val="both"/>
        <w:rPr>
          <w:rFonts w:ascii="Times New Roman" w:eastAsia="Times New Roman" w:hAnsi="Times New Roman" w:cs="Times New Roman"/>
          <w:bCs/>
          <w:sz w:val="24"/>
          <w:szCs w:val="24"/>
        </w:rPr>
      </w:pPr>
      <w:r w:rsidRPr="00B23585">
        <w:rPr>
          <w:rFonts w:ascii="Times New Roman" w:eastAsia="Times New Roman" w:hAnsi="Times New Roman" w:cs="Times New Roman"/>
          <w:b/>
          <w:bCs/>
          <w:sz w:val="24"/>
          <w:szCs w:val="24"/>
        </w:rPr>
        <w:t xml:space="preserve">В настоящее время АО «ИвГТЭ» имеет не выполненное предписание по котельной №37 </w:t>
      </w:r>
      <w:r w:rsidRPr="00B23585">
        <w:rPr>
          <w:rFonts w:ascii="Times New Roman" w:eastAsia="Times New Roman" w:hAnsi="Times New Roman" w:cs="Times New Roman"/>
          <w:bCs/>
          <w:sz w:val="24"/>
          <w:szCs w:val="24"/>
        </w:rPr>
        <w:t>№10.2-0078пл-П/076-2016 от 10 марта 2016 года, выданное Центральным управлением Федеральной службы по экологическому, технологическому и атомному надзору.</w:t>
      </w:r>
    </w:p>
    <w:p w:rsidR="005F4917" w:rsidRPr="00B23585" w:rsidRDefault="005F4917" w:rsidP="005F4917">
      <w:pPr>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t>Пункт предписания 59 отражают нарушение требований действующих Правил: «Автоматика безопасности котлов при её отключении или неисправности не блокирует возможность подачи газа в ручном режиме».</w:t>
      </w:r>
    </w:p>
    <w:p w:rsidR="005F4917" w:rsidRPr="00B23585" w:rsidRDefault="005F4917" w:rsidP="005F4917">
      <w:pPr>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t>В результате проведенной работы ПИ «Гипрокоммунэнерго» разработан проект «Техническое перевооружение котельной №37 АО «ИвГТЭ» - оснащение газоиспользующего оборудования паровых котлов ДКВр-10/13 системами автоматизации, блокирующими подачу природного газа в ручном режиме».</w:t>
      </w:r>
    </w:p>
    <w:p w:rsidR="005F4917" w:rsidRPr="00B23585" w:rsidRDefault="005F4917" w:rsidP="005F4917">
      <w:pPr>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t>Сметная стоимость проведения работ составляет 4346,95 тыс. рублей с НДС.</w:t>
      </w:r>
    </w:p>
    <w:p w:rsidR="005F4917" w:rsidRPr="00B23585" w:rsidRDefault="005F4917" w:rsidP="005F4917">
      <w:pPr>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t xml:space="preserve">С учетом того, что выполнение  проекта «Техническое перевооружение котельной №37 АО «ИвГТЭ» - оснащение газоиспользующего оборудования паровых котлов ДКВр-10/13 системами автоматизации, блокирующими подачу природного газа в ручном режиме» не несет в своей сути снижения эксплуатационных затрат предлагается  </w:t>
      </w:r>
      <w:r w:rsidRPr="00B23585">
        <w:rPr>
          <w:rFonts w:ascii="Times New Roman" w:eastAsia="Times New Roman" w:hAnsi="Times New Roman" w:cs="Times New Roman"/>
          <w:b/>
          <w:bCs/>
          <w:sz w:val="24"/>
          <w:szCs w:val="24"/>
        </w:rPr>
        <w:t xml:space="preserve">выполнить техническое перевооружение котельной №37 с установкой парового котла </w:t>
      </w:r>
      <w:r w:rsidRPr="00B23585">
        <w:rPr>
          <w:rFonts w:ascii="Times New Roman" w:eastAsia="Times New Roman" w:hAnsi="Times New Roman" w:cs="Times New Roman"/>
          <w:b/>
          <w:bCs/>
          <w:sz w:val="24"/>
          <w:szCs w:val="24"/>
          <w:lang w:val="en-US"/>
        </w:rPr>
        <w:t>BOSCH</w:t>
      </w:r>
      <w:r w:rsidRPr="00B23585">
        <w:rPr>
          <w:rFonts w:ascii="Times New Roman" w:eastAsia="Times New Roman" w:hAnsi="Times New Roman" w:cs="Times New Roman"/>
          <w:b/>
          <w:bCs/>
          <w:sz w:val="24"/>
          <w:szCs w:val="24"/>
        </w:rPr>
        <w:t xml:space="preserve"> </w:t>
      </w:r>
      <w:r w:rsidRPr="00B23585">
        <w:rPr>
          <w:rFonts w:ascii="Times New Roman" w:eastAsia="Times New Roman" w:hAnsi="Times New Roman" w:cs="Times New Roman"/>
          <w:b/>
          <w:bCs/>
          <w:sz w:val="24"/>
          <w:szCs w:val="24"/>
          <w:lang w:val="en-US"/>
        </w:rPr>
        <w:t>UNIVERSAL</w:t>
      </w:r>
      <w:r w:rsidRPr="00B23585">
        <w:rPr>
          <w:rFonts w:ascii="Times New Roman" w:eastAsia="Times New Roman" w:hAnsi="Times New Roman" w:cs="Times New Roman"/>
          <w:b/>
          <w:bCs/>
          <w:sz w:val="24"/>
          <w:szCs w:val="24"/>
        </w:rPr>
        <w:t xml:space="preserve"> </w:t>
      </w:r>
      <w:r w:rsidRPr="00B23585">
        <w:rPr>
          <w:rFonts w:ascii="Times New Roman" w:eastAsia="Times New Roman" w:hAnsi="Times New Roman" w:cs="Times New Roman"/>
          <w:b/>
          <w:bCs/>
          <w:sz w:val="24"/>
          <w:szCs w:val="24"/>
          <w:lang w:val="en-US"/>
        </w:rPr>
        <w:t>UL</w:t>
      </w:r>
      <w:r w:rsidRPr="00B23585">
        <w:rPr>
          <w:rFonts w:ascii="Times New Roman" w:eastAsia="Times New Roman" w:hAnsi="Times New Roman" w:cs="Times New Roman"/>
          <w:b/>
          <w:bCs/>
          <w:sz w:val="24"/>
          <w:szCs w:val="24"/>
        </w:rPr>
        <w:t>-</w:t>
      </w:r>
      <w:r w:rsidRPr="00B23585">
        <w:rPr>
          <w:rFonts w:ascii="Times New Roman" w:eastAsia="Times New Roman" w:hAnsi="Times New Roman" w:cs="Times New Roman"/>
          <w:b/>
          <w:bCs/>
          <w:sz w:val="24"/>
          <w:szCs w:val="24"/>
          <w:lang w:val="en-US"/>
        </w:rPr>
        <w:t>S</w:t>
      </w:r>
      <w:r w:rsidRPr="00B23585">
        <w:rPr>
          <w:rFonts w:ascii="Times New Roman" w:eastAsia="Times New Roman" w:hAnsi="Times New Roman" w:cs="Times New Roman"/>
          <w:b/>
          <w:bCs/>
          <w:sz w:val="24"/>
          <w:szCs w:val="24"/>
        </w:rPr>
        <w:t xml:space="preserve"> на месте выведенного из работы парового котла №2 ДЕ-25-14.</w:t>
      </w:r>
    </w:p>
    <w:p w:rsidR="005F4917" w:rsidRPr="00B23585" w:rsidRDefault="005F4917" w:rsidP="005F4917">
      <w:pPr>
        <w:spacing w:after="0" w:line="240" w:lineRule="auto"/>
        <w:contextualSpacing/>
        <w:jc w:val="both"/>
        <w:rPr>
          <w:rFonts w:ascii="Times New Roman" w:eastAsia="Times New Roman" w:hAnsi="Times New Roman" w:cs="Times New Roman"/>
          <w:sz w:val="24"/>
          <w:szCs w:val="24"/>
        </w:rPr>
      </w:pPr>
    </w:p>
    <w:p w:rsidR="005F4917" w:rsidRPr="00B23585" w:rsidRDefault="005F4917" w:rsidP="005F4917">
      <w:p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Преимущества при установке нового котла:</w:t>
      </w:r>
    </w:p>
    <w:p w:rsidR="005F4917" w:rsidRPr="00B23585" w:rsidRDefault="005F4917" w:rsidP="00171535">
      <w:pPr>
        <w:numPr>
          <w:ilvl w:val="0"/>
          <w:numId w:val="6"/>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Паровой котла </w:t>
      </w:r>
      <w:r w:rsidRPr="00B23585">
        <w:rPr>
          <w:rFonts w:ascii="Times New Roman" w:eastAsia="Times New Roman" w:hAnsi="Times New Roman" w:cs="Times New Roman"/>
          <w:sz w:val="24"/>
          <w:szCs w:val="24"/>
          <w:lang w:val="en-US"/>
        </w:rPr>
        <w:t>BOSCH</w:t>
      </w:r>
      <w:r w:rsidRPr="00B23585">
        <w:rPr>
          <w:rFonts w:ascii="Times New Roman" w:eastAsia="Times New Roman" w:hAnsi="Times New Roman" w:cs="Times New Roman"/>
          <w:sz w:val="24"/>
          <w:szCs w:val="24"/>
        </w:rPr>
        <w:t xml:space="preserve"> </w:t>
      </w:r>
      <w:r w:rsidRPr="00B23585">
        <w:rPr>
          <w:rFonts w:ascii="Times New Roman" w:eastAsia="Times New Roman" w:hAnsi="Times New Roman" w:cs="Times New Roman"/>
          <w:sz w:val="24"/>
          <w:szCs w:val="24"/>
          <w:lang w:val="en-US"/>
        </w:rPr>
        <w:t>UNIVERSAL</w:t>
      </w:r>
      <w:r w:rsidRPr="00B23585">
        <w:rPr>
          <w:rFonts w:ascii="Times New Roman" w:eastAsia="Times New Roman" w:hAnsi="Times New Roman" w:cs="Times New Roman"/>
          <w:sz w:val="24"/>
          <w:szCs w:val="24"/>
        </w:rPr>
        <w:t xml:space="preserve"> </w:t>
      </w:r>
      <w:r w:rsidRPr="00B23585">
        <w:rPr>
          <w:rFonts w:ascii="Times New Roman" w:eastAsia="Times New Roman" w:hAnsi="Times New Roman" w:cs="Times New Roman"/>
          <w:sz w:val="24"/>
          <w:szCs w:val="24"/>
          <w:lang w:val="en-US"/>
        </w:rPr>
        <w:t>UL</w:t>
      </w:r>
      <w:r w:rsidRPr="00B23585">
        <w:rPr>
          <w:rFonts w:ascii="Times New Roman" w:eastAsia="Times New Roman" w:hAnsi="Times New Roman" w:cs="Times New Roman"/>
          <w:sz w:val="24"/>
          <w:szCs w:val="24"/>
        </w:rPr>
        <w:t>-</w:t>
      </w:r>
      <w:r w:rsidRPr="00B23585">
        <w:rPr>
          <w:rFonts w:ascii="Times New Roman" w:eastAsia="Times New Roman" w:hAnsi="Times New Roman" w:cs="Times New Roman"/>
          <w:sz w:val="24"/>
          <w:szCs w:val="24"/>
          <w:lang w:val="en-US"/>
        </w:rPr>
        <w:t>S</w:t>
      </w:r>
      <w:r w:rsidRPr="00B23585">
        <w:rPr>
          <w:rFonts w:ascii="Times New Roman" w:eastAsia="Times New Roman" w:hAnsi="Times New Roman" w:cs="Times New Roman"/>
          <w:sz w:val="24"/>
          <w:szCs w:val="24"/>
        </w:rPr>
        <w:t xml:space="preserve"> поступает полностью автоматизированным с модулируемой горелкой;</w:t>
      </w:r>
    </w:p>
    <w:p w:rsidR="005F4917" w:rsidRPr="00B23585" w:rsidRDefault="005F4917" w:rsidP="00171535">
      <w:pPr>
        <w:numPr>
          <w:ilvl w:val="0"/>
          <w:numId w:val="6"/>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 случае установки котла будет выведена из работы котельная ДКВр;</w:t>
      </w:r>
    </w:p>
    <w:p w:rsidR="005F4917" w:rsidRPr="00B23585" w:rsidRDefault="005F4917" w:rsidP="00171535">
      <w:pPr>
        <w:numPr>
          <w:ilvl w:val="0"/>
          <w:numId w:val="6"/>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 результате проведенной работы произойдет снижение</w:t>
      </w:r>
    </w:p>
    <w:p w:rsidR="005F4917" w:rsidRPr="00B23585" w:rsidRDefault="005F4917" w:rsidP="00171535">
      <w:pPr>
        <w:numPr>
          <w:ilvl w:val="1"/>
          <w:numId w:val="6"/>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 xml:space="preserve"> численности эксплуатационного персонала;</w:t>
      </w:r>
    </w:p>
    <w:p w:rsidR="005F4917" w:rsidRPr="00B23585" w:rsidRDefault="005F4917" w:rsidP="00171535">
      <w:pPr>
        <w:numPr>
          <w:ilvl w:val="1"/>
          <w:numId w:val="6"/>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численности ремонтного персонала;</w:t>
      </w:r>
    </w:p>
    <w:p w:rsidR="005F4917" w:rsidRPr="00B23585" w:rsidRDefault="005F4917" w:rsidP="00171535">
      <w:pPr>
        <w:numPr>
          <w:ilvl w:val="1"/>
          <w:numId w:val="6"/>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потребления газа за счет более высокого кпд котла (~95%)</w:t>
      </w:r>
    </w:p>
    <w:p w:rsidR="005F4917" w:rsidRPr="00B23585" w:rsidRDefault="005F4917" w:rsidP="00171535">
      <w:pPr>
        <w:numPr>
          <w:ilvl w:val="1"/>
          <w:numId w:val="6"/>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эксплуатационных затрат  на содержание здания</w:t>
      </w:r>
    </w:p>
    <w:p w:rsidR="005F4917" w:rsidRPr="00B23585" w:rsidRDefault="005F4917" w:rsidP="00171535">
      <w:pPr>
        <w:numPr>
          <w:ilvl w:val="1"/>
          <w:numId w:val="6"/>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затрат на проведение ЭПБ оборудования  (котлы ДКВр, экономайзеры).</w:t>
      </w:r>
    </w:p>
    <w:p w:rsidR="005F4917" w:rsidRPr="00B23585" w:rsidRDefault="005F4917" w:rsidP="00171535">
      <w:pPr>
        <w:numPr>
          <w:ilvl w:val="1"/>
          <w:numId w:val="6"/>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затрат на отопление здания ДКВр </w:t>
      </w:r>
    </w:p>
    <w:p w:rsidR="005F4917" w:rsidRPr="00B23585" w:rsidRDefault="005F4917" w:rsidP="005F4917">
      <w:pPr>
        <w:spacing w:after="0" w:line="240" w:lineRule="auto"/>
        <w:contextualSpacing/>
        <w:jc w:val="both"/>
        <w:rPr>
          <w:rFonts w:ascii="Times New Roman" w:eastAsia="Times New Roman" w:hAnsi="Times New Roman" w:cs="Times New Roman"/>
          <w:sz w:val="24"/>
          <w:szCs w:val="24"/>
        </w:rPr>
      </w:pPr>
    </w:p>
    <w:p w:rsidR="005F4917" w:rsidRPr="00B23585" w:rsidRDefault="005F4917" w:rsidP="005F4917">
      <w:pPr>
        <w:spacing w:after="0" w:line="240" w:lineRule="auto"/>
        <w:contextualSpacing/>
        <w:jc w:val="center"/>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Расчет срока окупаемости:</w:t>
      </w:r>
    </w:p>
    <w:p w:rsidR="005F4917" w:rsidRPr="00B23585" w:rsidRDefault="005F4917" w:rsidP="005F4917">
      <w:pPr>
        <w:spacing w:after="0" w:line="240" w:lineRule="auto"/>
        <w:contextualSpacing/>
        <w:jc w:val="center"/>
        <w:rPr>
          <w:rFonts w:ascii="Times New Roman" w:eastAsia="Times New Roman" w:hAnsi="Times New Roman" w:cs="Times New Roman"/>
          <w:b/>
          <w:sz w:val="24"/>
          <w:szCs w:val="24"/>
        </w:rPr>
      </w:pPr>
    </w:p>
    <w:p w:rsidR="005F4917" w:rsidRPr="00B23585" w:rsidRDefault="005F4917" w:rsidP="00171535">
      <w:pPr>
        <w:numPr>
          <w:ilvl w:val="0"/>
          <w:numId w:val="7"/>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Срок окупаемости  при  курсе 70 рублей за евро составит 24.559.021,02/4.868.463,84= </w:t>
      </w:r>
      <w:r w:rsidRPr="00B23585">
        <w:rPr>
          <w:rFonts w:ascii="Times New Roman" w:eastAsia="Times New Roman" w:hAnsi="Times New Roman" w:cs="Times New Roman"/>
          <w:b/>
          <w:sz w:val="24"/>
          <w:szCs w:val="24"/>
        </w:rPr>
        <w:t>5,04</w:t>
      </w:r>
      <w:r w:rsidRPr="00B23585">
        <w:rPr>
          <w:rFonts w:ascii="Times New Roman" w:eastAsia="Times New Roman" w:hAnsi="Times New Roman" w:cs="Times New Roman"/>
          <w:sz w:val="24"/>
          <w:szCs w:val="24"/>
        </w:rPr>
        <w:t xml:space="preserve"> года. ( при курсе на сегодняшний день 65 рублей /евро  </w:t>
      </w:r>
      <w:r w:rsidRPr="00B23585">
        <w:rPr>
          <w:rFonts w:ascii="Times New Roman" w:eastAsia="Times New Roman" w:hAnsi="Times New Roman" w:cs="Times New Roman"/>
          <w:b/>
          <w:sz w:val="24"/>
          <w:szCs w:val="24"/>
        </w:rPr>
        <w:t>менее 4,3</w:t>
      </w:r>
      <w:r w:rsidRPr="00B23585">
        <w:rPr>
          <w:rFonts w:ascii="Times New Roman" w:eastAsia="Times New Roman" w:hAnsi="Times New Roman" w:cs="Times New Roman"/>
          <w:sz w:val="24"/>
          <w:szCs w:val="24"/>
        </w:rPr>
        <w:t xml:space="preserve"> года)</w:t>
      </w:r>
    </w:p>
    <w:p w:rsidR="005F4917" w:rsidRPr="00B23585" w:rsidRDefault="005F4917" w:rsidP="00171535">
      <w:pPr>
        <w:numPr>
          <w:ilvl w:val="0"/>
          <w:numId w:val="7"/>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Необходимые вложения:</w:t>
      </w:r>
    </w:p>
    <w:p w:rsidR="005F4917" w:rsidRPr="00B23585" w:rsidRDefault="005F4917" w:rsidP="00171535">
      <w:pPr>
        <w:numPr>
          <w:ilvl w:val="1"/>
          <w:numId w:val="7"/>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Стоимость парового котла </w:t>
      </w:r>
      <w:r w:rsidRPr="00B23585">
        <w:rPr>
          <w:rFonts w:ascii="Times New Roman" w:eastAsia="Times New Roman" w:hAnsi="Times New Roman" w:cs="Times New Roman"/>
          <w:sz w:val="24"/>
          <w:szCs w:val="24"/>
          <w:lang w:val="en-US"/>
        </w:rPr>
        <w:t>BOSCH</w:t>
      </w:r>
      <w:r w:rsidRPr="00B23585">
        <w:rPr>
          <w:rFonts w:ascii="Times New Roman" w:eastAsia="Times New Roman" w:hAnsi="Times New Roman" w:cs="Times New Roman"/>
          <w:sz w:val="24"/>
          <w:szCs w:val="24"/>
        </w:rPr>
        <w:t xml:space="preserve"> </w:t>
      </w:r>
      <w:r w:rsidRPr="00B23585">
        <w:rPr>
          <w:rFonts w:ascii="Times New Roman" w:eastAsia="Times New Roman" w:hAnsi="Times New Roman" w:cs="Times New Roman"/>
          <w:sz w:val="24"/>
          <w:szCs w:val="24"/>
          <w:lang w:val="en-US"/>
        </w:rPr>
        <w:t>UNIVERSAL</w:t>
      </w:r>
      <w:r w:rsidRPr="00B23585">
        <w:rPr>
          <w:rFonts w:ascii="Times New Roman" w:eastAsia="Times New Roman" w:hAnsi="Times New Roman" w:cs="Times New Roman"/>
          <w:sz w:val="24"/>
          <w:szCs w:val="24"/>
        </w:rPr>
        <w:t xml:space="preserve"> </w:t>
      </w:r>
      <w:r w:rsidRPr="00B23585">
        <w:rPr>
          <w:rFonts w:ascii="Times New Roman" w:eastAsia="Times New Roman" w:hAnsi="Times New Roman" w:cs="Times New Roman"/>
          <w:sz w:val="24"/>
          <w:szCs w:val="24"/>
          <w:lang w:val="en-US"/>
        </w:rPr>
        <w:t>UL</w:t>
      </w:r>
      <w:r w:rsidRPr="00B23585">
        <w:rPr>
          <w:rFonts w:ascii="Times New Roman" w:eastAsia="Times New Roman" w:hAnsi="Times New Roman" w:cs="Times New Roman"/>
          <w:sz w:val="24"/>
          <w:szCs w:val="24"/>
        </w:rPr>
        <w:t>-</w:t>
      </w:r>
      <w:r w:rsidRPr="00B23585">
        <w:rPr>
          <w:rFonts w:ascii="Times New Roman" w:eastAsia="Times New Roman" w:hAnsi="Times New Roman" w:cs="Times New Roman"/>
          <w:sz w:val="24"/>
          <w:szCs w:val="24"/>
          <w:lang w:val="en-US"/>
        </w:rPr>
        <w:t>S</w:t>
      </w:r>
      <w:r w:rsidRPr="00B23585">
        <w:rPr>
          <w:rFonts w:ascii="Times New Roman" w:eastAsia="Times New Roman" w:hAnsi="Times New Roman" w:cs="Times New Roman"/>
          <w:sz w:val="24"/>
          <w:szCs w:val="24"/>
        </w:rPr>
        <w:t xml:space="preserve">     380280,64 € ( при курсе 70 руб/€ - 26619644,8 рублей) с НДС  (22559021.02 рублей без НДС)</w:t>
      </w:r>
    </w:p>
    <w:p w:rsidR="005F4917" w:rsidRPr="00B23585" w:rsidRDefault="005F4917" w:rsidP="00171535">
      <w:pPr>
        <w:numPr>
          <w:ilvl w:val="1"/>
          <w:numId w:val="7"/>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Стоимость проектных работ и ЭПБ проектной документации  ориентировочно до  1 млн. рублей;</w:t>
      </w:r>
    </w:p>
    <w:p w:rsidR="005F4917" w:rsidRPr="00B23585" w:rsidRDefault="005F4917" w:rsidP="00171535">
      <w:pPr>
        <w:numPr>
          <w:ilvl w:val="1"/>
          <w:numId w:val="7"/>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Стоимость монтажных работ силами АО «ИвГТЭ» до 1 млн.рублей.</w:t>
      </w:r>
    </w:p>
    <w:p w:rsidR="005F4917" w:rsidRPr="00B23585" w:rsidRDefault="005F4917" w:rsidP="00171535">
      <w:pPr>
        <w:numPr>
          <w:ilvl w:val="1"/>
          <w:numId w:val="7"/>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Стоимость демонтажа оборудования ( ДЕ-25-14 №2, ДКВр 10/13 – 4 шт, вспомогательной оборудование) – будет выполнено собственными силами СЭК, СЭРЭ в течении года.</w:t>
      </w:r>
    </w:p>
    <w:p w:rsidR="005F4917" w:rsidRPr="00B23585" w:rsidRDefault="005F4917" w:rsidP="00171535">
      <w:pPr>
        <w:numPr>
          <w:ilvl w:val="0"/>
          <w:numId w:val="7"/>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Расчет экономии:</w:t>
      </w:r>
    </w:p>
    <w:p w:rsidR="005F4917" w:rsidRPr="00B23585" w:rsidRDefault="005F4917" w:rsidP="00171535">
      <w:pPr>
        <w:numPr>
          <w:ilvl w:val="1"/>
          <w:numId w:val="7"/>
        </w:numPr>
        <w:spacing w:after="0" w:line="36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Снижение численности эксплуатационного персонала:</w:t>
      </w:r>
    </w:p>
    <w:p w:rsidR="005F4917" w:rsidRPr="00B23585" w:rsidRDefault="005F4917" w:rsidP="005F4917">
      <w:pPr>
        <w:keepNext/>
        <w:spacing w:after="0" w:line="240" w:lineRule="auto"/>
        <w:jc w:val="right"/>
        <w:rPr>
          <w:rFonts w:ascii="Times New Roman" w:eastAsia="Times New Roman" w:hAnsi="Times New Roman" w:cs="Times New Roman"/>
          <w:b/>
          <w:bCs/>
          <w:sz w:val="24"/>
          <w:szCs w:val="18"/>
        </w:rPr>
      </w:pPr>
      <w:r w:rsidRPr="00B23585">
        <w:rPr>
          <w:rFonts w:ascii="Times New Roman" w:eastAsia="Times New Roman" w:hAnsi="Times New Roman" w:cs="Times New Roman"/>
          <w:b/>
          <w:bCs/>
          <w:sz w:val="24"/>
          <w:szCs w:val="18"/>
        </w:rPr>
        <w:t xml:space="preserve">Таблица </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STYLEREF 1 \s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4</w:t>
      </w:r>
      <w:r w:rsidR="008D79FE">
        <w:rPr>
          <w:rFonts w:ascii="Times New Roman" w:eastAsia="Times New Roman" w:hAnsi="Times New Roman" w:cs="Times New Roman"/>
          <w:b/>
          <w:bCs/>
          <w:sz w:val="24"/>
          <w:szCs w:val="18"/>
        </w:rPr>
        <w:fldChar w:fldCharType="end"/>
      </w:r>
      <w:r w:rsidR="008D79FE">
        <w:rPr>
          <w:rFonts w:ascii="Times New Roman" w:eastAsia="Times New Roman" w:hAnsi="Times New Roman" w:cs="Times New Roman"/>
          <w:b/>
          <w:bCs/>
          <w:sz w:val="24"/>
          <w:szCs w:val="18"/>
        </w:rPr>
        <w:t>.</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SEQ Таблица \* ARABIC \s 1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4</w:t>
      </w:r>
      <w:r w:rsidR="008D79FE">
        <w:rPr>
          <w:rFonts w:ascii="Times New Roman" w:eastAsia="Times New Roman" w:hAnsi="Times New Roman" w:cs="Times New Roman"/>
          <w:b/>
          <w:bCs/>
          <w:sz w:val="24"/>
          <w:szCs w:val="1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1513"/>
        <w:gridCol w:w="1330"/>
        <w:gridCol w:w="861"/>
        <w:gridCol w:w="1219"/>
        <w:gridCol w:w="988"/>
        <w:gridCol w:w="898"/>
        <w:gridCol w:w="1240"/>
        <w:gridCol w:w="1044"/>
      </w:tblGrid>
      <w:tr w:rsidR="005F4917" w:rsidRPr="00B23585" w:rsidTr="005F4917">
        <w:trPr>
          <w:trHeight w:val="300"/>
        </w:trPr>
        <w:tc>
          <w:tcPr>
            <w:tcW w:w="250"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п/п</w:t>
            </w:r>
          </w:p>
        </w:tc>
        <w:tc>
          <w:tcPr>
            <w:tcW w:w="790"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Существующая численность, чел</w:t>
            </w:r>
          </w:p>
        </w:tc>
        <w:tc>
          <w:tcPr>
            <w:tcW w:w="695"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Планируемая численность, чел</w:t>
            </w:r>
          </w:p>
        </w:tc>
        <w:tc>
          <w:tcPr>
            <w:tcW w:w="450"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Оклад, руб/мес</w:t>
            </w:r>
          </w:p>
        </w:tc>
        <w:tc>
          <w:tcPr>
            <w:tcW w:w="637"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Премия (40%+25%), руб/мес</w:t>
            </w:r>
          </w:p>
        </w:tc>
        <w:tc>
          <w:tcPr>
            <w:tcW w:w="516"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Итого с доплатой за работу в ночное время (15%) руб/мес</w:t>
            </w:r>
          </w:p>
        </w:tc>
        <w:tc>
          <w:tcPr>
            <w:tcW w:w="469"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ЕСН (30,2%), руб/мес</w:t>
            </w:r>
          </w:p>
        </w:tc>
        <w:tc>
          <w:tcPr>
            <w:tcW w:w="648"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Сумма затрат, руб/мес*чел</w:t>
            </w:r>
          </w:p>
        </w:tc>
        <w:tc>
          <w:tcPr>
            <w:tcW w:w="545"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Итого, руб/год</w:t>
            </w:r>
          </w:p>
        </w:tc>
      </w:tr>
      <w:tr w:rsidR="005F4917" w:rsidRPr="00B23585" w:rsidTr="005F4917">
        <w:trPr>
          <w:trHeight w:val="330"/>
        </w:trPr>
        <w:tc>
          <w:tcPr>
            <w:tcW w:w="250"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w:t>
            </w:r>
          </w:p>
        </w:tc>
        <w:tc>
          <w:tcPr>
            <w:tcW w:w="790"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w:t>
            </w:r>
          </w:p>
        </w:tc>
        <w:tc>
          <w:tcPr>
            <w:tcW w:w="695"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14</w:t>
            </w:r>
          </w:p>
        </w:tc>
        <w:tc>
          <w:tcPr>
            <w:tcW w:w="450"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14020</w:t>
            </w:r>
          </w:p>
        </w:tc>
        <w:tc>
          <w:tcPr>
            <w:tcW w:w="637"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9113</w:t>
            </w:r>
          </w:p>
        </w:tc>
        <w:tc>
          <w:tcPr>
            <w:tcW w:w="516"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26602,95</w:t>
            </w:r>
          </w:p>
        </w:tc>
        <w:tc>
          <w:tcPr>
            <w:tcW w:w="469"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8034,1</w:t>
            </w:r>
          </w:p>
        </w:tc>
        <w:tc>
          <w:tcPr>
            <w:tcW w:w="648"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34637,05</w:t>
            </w:r>
          </w:p>
        </w:tc>
        <w:tc>
          <w:tcPr>
            <w:tcW w:w="545"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1662578,4</w:t>
            </w:r>
          </w:p>
        </w:tc>
      </w:tr>
    </w:tbl>
    <w:p w:rsidR="005F4917" w:rsidRPr="00B23585" w:rsidRDefault="005F4917" w:rsidP="00171535">
      <w:pPr>
        <w:numPr>
          <w:ilvl w:val="1"/>
          <w:numId w:val="7"/>
        </w:numPr>
        <w:spacing w:after="0" w:line="24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Снижение численности ремонтного персонала</w:t>
      </w:r>
    </w:p>
    <w:p w:rsidR="005F4917" w:rsidRPr="00B23585" w:rsidRDefault="005F4917" w:rsidP="005F4917">
      <w:pPr>
        <w:keepNext/>
        <w:spacing w:after="0" w:line="240" w:lineRule="auto"/>
        <w:jc w:val="right"/>
        <w:rPr>
          <w:rFonts w:ascii="Times New Roman" w:eastAsia="Times New Roman" w:hAnsi="Times New Roman" w:cs="Times New Roman"/>
          <w:b/>
          <w:bCs/>
          <w:sz w:val="24"/>
          <w:szCs w:val="18"/>
        </w:rPr>
      </w:pPr>
      <w:r w:rsidRPr="00B23585">
        <w:rPr>
          <w:rFonts w:ascii="Times New Roman" w:eastAsia="Times New Roman" w:hAnsi="Times New Roman" w:cs="Times New Roman"/>
          <w:b/>
          <w:bCs/>
          <w:sz w:val="24"/>
          <w:szCs w:val="18"/>
        </w:rPr>
        <w:t xml:space="preserve">Таблица </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STYLEREF 1 \s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4</w:t>
      </w:r>
      <w:r w:rsidR="008D79FE">
        <w:rPr>
          <w:rFonts w:ascii="Times New Roman" w:eastAsia="Times New Roman" w:hAnsi="Times New Roman" w:cs="Times New Roman"/>
          <w:b/>
          <w:bCs/>
          <w:sz w:val="24"/>
          <w:szCs w:val="18"/>
        </w:rPr>
        <w:fldChar w:fldCharType="end"/>
      </w:r>
      <w:r w:rsidR="008D79FE">
        <w:rPr>
          <w:rFonts w:ascii="Times New Roman" w:eastAsia="Times New Roman" w:hAnsi="Times New Roman" w:cs="Times New Roman"/>
          <w:b/>
          <w:bCs/>
          <w:sz w:val="24"/>
          <w:szCs w:val="18"/>
        </w:rPr>
        <w:t>.</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SEQ Таблица \* ARABIC \s 1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5</w:t>
      </w:r>
      <w:r w:rsidR="008D79FE">
        <w:rPr>
          <w:rFonts w:ascii="Times New Roman" w:eastAsia="Times New Roman" w:hAnsi="Times New Roman" w:cs="Times New Roman"/>
          <w:b/>
          <w:bCs/>
          <w:sz w:val="24"/>
          <w:szCs w:val="1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1518"/>
        <w:gridCol w:w="1334"/>
        <w:gridCol w:w="863"/>
        <w:gridCol w:w="1223"/>
        <w:gridCol w:w="863"/>
        <w:gridCol w:w="901"/>
        <w:gridCol w:w="1244"/>
        <w:gridCol w:w="1145"/>
      </w:tblGrid>
      <w:tr w:rsidR="005F4917" w:rsidRPr="00B23585" w:rsidTr="005F4917">
        <w:trPr>
          <w:trHeight w:val="300"/>
        </w:trPr>
        <w:tc>
          <w:tcPr>
            <w:tcW w:w="251"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п/п</w:t>
            </w:r>
          </w:p>
        </w:tc>
        <w:tc>
          <w:tcPr>
            <w:tcW w:w="793"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Существующая численность</w:t>
            </w:r>
            <w:r w:rsidRPr="00B23585">
              <w:rPr>
                <w:rFonts w:ascii="Times New Roman" w:eastAsia="Times New Roman" w:hAnsi="Times New Roman" w:cs="Times New Roman"/>
                <w:sz w:val="24"/>
                <w:szCs w:val="24"/>
              </w:rPr>
              <w:lastRenderedPageBreak/>
              <w:t>, чел</w:t>
            </w:r>
          </w:p>
        </w:tc>
        <w:tc>
          <w:tcPr>
            <w:tcW w:w="697"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Планируемая численнос</w:t>
            </w:r>
            <w:r w:rsidRPr="00B23585">
              <w:rPr>
                <w:rFonts w:ascii="Times New Roman" w:eastAsia="Times New Roman" w:hAnsi="Times New Roman" w:cs="Times New Roman"/>
                <w:sz w:val="24"/>
                <w:szCs w:val="24"/>
              </w:rPr>
              <w:lastRenderedPageBreak/>
              <w:t>ть, чел</w:t>
            </w:r>
          </w:p>
        </w:tc>
        <w:tc>
          <w:tcPr>
            <w:tcW w:w="451"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Оклад, руб/м</w:t>
            </w:r>
            <w:r w:rsidRPr="00B23585">
              <w:rPr>
                <w:rFonts w:ascii="Times New Roman" w:eastAsia="Times New Roman" w:hAnsi="Times New Roman" w:cs="Times New Roman"/>
                <w:sz w:val="24"/>
                <w:szCs w:val="24"/>
              </w:rPr>
              <w:lastRenderedPageBreak/>
              <w:t>ес</w:t>
            </w:r>
          </w:p>
        </w:tc>
        <w:tc>
          <w:tcPr>
            <w:tcW w:w="639"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 xml:space="preserve">Премия (40%+25%), </w:t>
            </w:r>
            <w:r w:rsidRPr="00B23585">
              <w:rPr>
                <w:rFonts w:ascii="Times New Roman" w:eastAsia="Times New Roman" w:hAnsi="Times New Roman" w:cs="Times New Roman"/>
                <w:sz w:val="24"/>
                <w:szCs w:val="24"/>
              </w:rPr>
              <w:lastRenderedPageBreak/>
              <w:t>руб/мес</w:t>
            </w:r>
          </w:p>
        </w:tc>
        <w:tc>
          <w:tcPr>
            <w:tcW w:w="451"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Итого ЗП руб/м</w:t>
            </w:r>
            <w:r w:rsidRPr="00B23585">
              <w:rPr>
                <w:rFonts w:ascii="Times New Roman" w:eastAsia="Times New Roman" w:hAnsi="Times New Roman" w:cs="Times New Roman"/>
                <w:sz w:val="24"/>
                <w:szCs w:val="24"/>
              </w:rPr>
              <w:lastRenderedPageBreak/>
              <w:t>ес</w:t>
            </w:r>
          </w:p>
        </w:tc>
        <w:tc>
          <w:tcPr>
            <w:tcW w:w="471"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 xml:space="preserve">ЕСН (30,2%), </w:t>
            </w:r>
            <w:r w:rsidRPr="00B23585">
              <w:rPr>
                <w:rFonts w:ascii="Times New Roman" w:eastAsia="Times New Roman" w:hAnsi="Times New Roman" w:cs="Times New Roman"/>
                <w:sz w:val="24"/>
                <w:szCs w:val="24"/>
              </w:rPr>
              <w:lastRenderedPageBreak/>
              <w:t>руб/мес</w:t>
            </w:r>
          </w:p>
        </w:tc>
        <w:tc>
          <w:tcPr>
            <w:tcW w:w="650"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Сумма затрат, руб/мес*</w:t>
            </w:r>
            <w:r w:rsidRPr="00B23585">
              <w:rPr>
                <w:rFonts w:ascii="Times New Roman" w:eastAsia="Times New Roman" w:hAnsi="Times New Roman" w:cs="Times New Roman"/>
                <w:sz w:val="24"/>
                <w:szCs w:val="24"/>
              </w:rPr>
              <w:lastRenderedPageBreak/>
              <w:t>чел</w:t>
            </w:r>
          </w:p>
        </w:tc>
        <w:tc>
          <w:tcPr>
            <w:tcW w:w="598"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Итого, руб/год</w:t>
            </w:r>
          </w:p>
        </w:tc>
      </w:tr>
      <w:tr w:rsidR="005F4917" w:rsidRPr="00B23585" w:rsidTr="005F4917">
        <w:trPr>
          <w:trHeight w:val="330"/>
        </w:trPr>
        <w:tc>
          <w:tcPr>
            <w:tcW w:w="251"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1</w:t>
            </w:r>
          </w:p>
        </w:tc>
        <w:tc>
          <w:tcPr>
            <w:tcW w:w="793"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58</w:t>
            </w:r>
          </w:p>
        </w:tc>
        <w:tc>
          <w:tcPr>
            <w:tcW w:w="697"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54</w:t>
            </w:r>
          </w:p>
        </w:tc>
        <w:tc>
          <w:tcPr>
            <w:tcW w:w="451"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15270</w:t>
            </w:r>
          </w:p>
        </w:tc>
        <w:tc>
          <w:tcPr>
            <w:tcW w:w="639"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9925,5</w:t>
            </w:r>
          </w:p>
        </w:tc>
        <w:tc>
          <w:tcPr>
            <w:tcW w:w="451"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25195,5</w:t>
            </w:r>
          </w:p>
        </w:tc>
        <w:tc>
          <w:tcPr>
            <w:tcW w:w="471"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7609,04</w:t>
            </w:r>
          </w:p>
        </w:tc>
        <w:tc>
          <w:tcPr>
            <w:tcW w:w="650"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32804,54</w:t>
            </w:r>
          </w:p>
        </w:tc>
        <w:tc>
          <w:tcPr>
            <w:tcW w:w="598" w:type="pct"/>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1574617,92</w:t>
            </w:r>
          </w:p>
        </w:tc>
      </w:tr>
    </w:tbl>
    <w:p w:rsidR="005F4917" w:rsidRPr="00B23585" w:rsidRDefault="005F4917" w:rsidP="005F4917">
      <w:pPr>
        <w:spacing w:after="0" w:line="240" w:lineRule="auto"/>
        <w:contextualSpacing/>
        <w:jc w:val="both"/>
        <w:rPr>
          <w:rFonts w:ascii="Times New Roman" w:eastAsia="Times New Roman" w:hAnsi="Times New Roman" w:cs="Times New Roman"/>
          <w:sz w:val="24"/>
          <w:szCs w:val="24"/>
        </w:rPr>
      </w:pPr>
    </w:p>
    <w:p w:rsidR="005F4917" w:rsidRPr="00B23585" w:rsidRDefault="005F4917" w:rsidP="00171535">
      <w:pPr>
        <w:numPr>
          <w:ilvl w:val="1"/>
          <w:numId w:val="7"/>
        </w:numPr>
        <w:spacing w:after="0" w:line="24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Снижение затрат на содержание здания котельной за счет отключения отопления</w:t>
      </w:r>
    </w:p>
    <w:p w:rsidR="005F4917" w:rsidRPr="00B23585" w:rsidRDefault="005F4917" w:rsidP="005F4917">
      <w:pPr>
        <w:keepNext/>
        <w:spacing w:after="0" w:line="240" w:lineRule="auto"/>
        <w:jc w:val="right"/>
        <w:rPr>
          <w:rFonts w:ascii="Times New Roman" w:eastAsia="Times New Roman" w:hAnsi="Times New Roman" w:cs="Times New Roman"/>
          <w:b/>
          <w:bCs/>
          <w:sz w:val="24"/>
          <w:szCs w:val="18"/>
        </w:rPr>
      </w:pPr>
      <w:r w:rsidRPr="00B23585">
        <w:rPr>
          <w:rFonts w:ascii="Times New Roman" w:eastAsia="Times New Roman" w:hAnsi="Times New Roman" w:cs="Times New Roman"/>
          <w:b/>
          <w:bCs/>
          <w:sz w:val="24"/>
          <w:szCs w:val="18"/>
        </w:rPr>
        <w:t xml:space="preserve">Таблица </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STYLEREF 1 \s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4</w:t>
      </w:r>
      <w:r w:rsidR="008D79FE">
        <w:rPr>
          <w:rFonts w:ascii="Times New Roman" w:eastAsia="Times New Roman" w:hAnsi="Times New Roman" w:cs="Times New Roman"/>
          <w:b/>
          <w:bCs/>
          <w:sz w:val="24"/>
          <w:szCs w:val="18"/>
        </w:rPr>
        <w:fldChar w:fldCharType="end"/>
      </w:r>
      <w:r w:rsidR="008D79FE">
        <w:rPr>
          <w:rFonts w:ascii="Times New Roman" w:eastAsia="Times New Roman" w:hAnsi="Times New Roman" w:cs="Times New Roman"/>
          <w:b/>
          <w:bCs/>
          <w:sz w:val="24"/>
          <w:szCs w:val="18"/>
        </w:rPr>
        <w:t>.</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SEQ Таблица \* ARABIC \s 1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6</w:t>
      </w:r>
      <w:r w:rsidR="008D79FE">
        <w:rPr>
          <w:rFonts w:ascii="Times New Roman" w:eastAsia="Times New Roman" w:hAnsi="Times New Roman" w:cs="Times New Roman"/>
          <w:b/>
          <w:bCs/>
          <w:sz w:val="24"/>
          <w:szCs w:val="18"/>
        </w:rPr>
        <w:fldChar w:fldCharType="end"/>
      </w:r>
    </w:p>
    <w:tbl>
      <w:tblPr>
        <w:tblW w:w="864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2572"/>
        <w:gridCol w:w="3260"/>
        <w:gridCol w:w="2268"/>
      </w:tblGrid>
      <w:tr w:rsidR="005F4917" w:rsidRPr="00B23585" w:rsidTr="005F4917">
        <w:trPr>
          <w:trHeight w:val="300"/>
        </w:trPr>
        <w:tc>
          <w:tcPr>
            <w:tcW w:w="547"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п/п</w:t>
            </w:r>
          </w:p>
        </w:tc>
        <w:tc>
          <w:tcPr>
            <w:tcW w:w="2572"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Нагрузка на отопление, Гкал/год</w:t>
            </w:r>
          </w:p>
        </w:tc>
        <w:tc>
          <w:tcPr>
            <w:tcW w:w="3260"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Плановая себестоимость тепловой энергии, руб/Гкал</w:t>
            </w:r>
          </w:p>
        </w:tc>
        <w:tc>
          <w:tcPr>
            <w:tcW w:w="2268"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Итого, руб/год</w:t>
            </w:r>
          </w:p>
        </w:tc>
      </w:tr>
      <w:tr w:rsidR="005F4917" w:rsidRPr="00B23585" w:rsidTr="005F4917">
        <w:trPr>
          <w:trHeight w:val="330"/>
        </w:trPr>
        <w:tc>
          <w:tcPr>
            <w:tcW w:w="547"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w:t>
            </w:r>
          </w:p>
        </w:tc>
        <w:tc>
          <w:tcPr>
            <w:tcW w:w="2572"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232,33</w:t>
            </w:r>
          </w:p>
        </w:tc>
        <w:tc>
          <w:tcPr>
            <w:tcW w:w="3260"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1541,06</w:t>
            </w:r>
          </w:p>
        </w:tc>
        <w:tc>
          <w:tcPr>
            <w:tcW w:w="2268"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358034,47</w:t>
            </w:r>
          </w:p>
        </w:tc>
      </w:tr>
    </w:tbl>
    <w:p w:rsidR="005F4917" w:rsidRPr="00B23585" w:rsidRDefault="005F4917" w:rsidP="005F4917">
      <w:pPr>
        <w:spacing w:after="0" w:line="240" w:lineRule="auto"/>
        <w:contextualSpacing/>
        <w:jc w:val="both"/>
        <w:rPr>
          <w:rFonts w:ascii="Times New Roman" w:eastAsia="Times New Roman" w:hAnsi="Times New Roman" w:cs="Times New Roman"/>
          <w:sz w:val="24"/>
          <w:szCs w:val="24"/>
        </w:rPr>
      </w:pPr>
    </w:p>
    <w:p w:rsidR="005F4917" w:rsidRPr="00B23585" w:rsidRDefault="005F4917" w:rsidP="00171535">
      <w:pPr>
        <w:numPr>
          <w:ilvl w:val="1"/>
          <w:numId w:val="7"/>
        </w:numPr>
        <w:spacing w:after="0" w:line="24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Снижение потребления газа за счет более высокого кпд котла (~95%)</w:t>
      </w:r>
    </w:p>
    <w:p w:rsidR="005F4917" w:rsidRPr="00B23585" w:rsidRDefault="005F4917" w:rsidP="005F4917">
      <w:pPr>
        <w:keepNext/>
        <w:spacing w:after="0" w:line="240" w:lineRule="auto"/>
        <w:jc w:val="right"/>
        <w:rPr>
          <w:rFonts w:ascii="Times New Roman" w:eastAsia="Times New Roman" w:hAnsi="Times New Roman" w:cs="Times New Roman"/>
          <w:b/>
          <w:bCs/>
          <w:sz w:val="24"/>
          <w:szCs w:val="18"/>
        </w:rPr>
      </w:pPr>
      <w:r w:rsidRPr="00B23585">
        <w:rPr>
          <w:rFonts w:ascii="Times New Roman" w:eastAsia="Times New Roman" w:hAnsi="Times New Roman" w:cs="Times New Roman"/>
          <w:b/>
          <w:bCs/>
          <w:sz w:val="24"/>
          <w:szCs w:val="18"/>
        </w:rPr>
        <w:t xml:space="preserve">Таблица </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STYLEREF 1 \s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4</w:t>
      </w:r>
      <w:r w:rsidR="008D79FE">
        <w:rPr>
          <w:rFonts w:ascii="Times New Roman" w:eastAsia="Times New Roman" w:hAnsi="Times New Roman" w:cs="Times New Roman"/>
          <w:b/>
          <w:bCs/>
          <w:sz w:val="24"/>
          <w:szCs w:val="18"/>
        </w:rPr>
        <w:fldChar w:fldCharType="end"/>
      </w:r>
      <w:r w:rsidR="008D79FE">
        <w:rPr>
          <w:rFonts w:ascii="Times New Roman" w:eastAsia="Times New Roman" w:hAnsi="Times New Roman" w:cs="Times New Roman"/>
          <w:b/>
          <w:bCs/>
          <w:sz w:val="24"/>
          <w:szCs w:val="18"/>
        </w:rPr>
        <w:t>.</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SEQ Таблица \* ARABIC \s 1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7</w:t>
      </w:r>
      <w:r w:rsidR="008D79FE">
        <w:rPr>
          <w:rFonts w:ascii="Times New Roman" w:eastAsia="Times New Roman" w:hAnsi="Times New Roman" w:cs="Times New Roman"/>
          <w:b/>
          <w:bCs/>
          <w:sz w:val="24"/>
          <w:szCs w:val="18"/>
        </w:rPr>
        <w:fldChar w:fldCharType="end"/>
      </w:r>
    </w:p>
    <w:tbl>
      <w:tblPr>
        <w:tblW w:w="5000" w:type="pct"/>
        <w:tblLook w:val="04A0" w:firstRow="1" w:lastRow="0" w:firstColumn="1" w:lastColumn="0" w:noHBand="0" w:noVBand="1"/>
      </w:tblPr>
      <w:tblGrid>
        <w:gridCol w:w="506"/>
        <w:gridCol w:w="914"/>
        <w:gridCol w:w="506"/>
        <w:gridCol w:w="1213"/>
        <w:gridCol w:w="756"/>
        <w:gridCol w:w="925"/>
        <w:gridCol w:w="917"/>
        <w:gridCol w:w="925"/>
        <w:gridCol w:w="877"/>
        <w:gridCol w:w="951"/>
        <w:gridCol w:w="1081"/>
      </w:tblGrid>
      <w:tr w:rsidR="005F4917" w:rsidRPr="00B23585" w:rsidTr="005F4917">
        <w:trPr>
          <w:cantSplit/>
          <w:trHeight w:val="1695"/>
        </w:trPr>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F4917" w:rsidRPr="00B23585" w:rsidRDefault="005F4917" w:rsidP="005F4917">
            <w:pPr>
              <w:spacing w:after="0" w:line="240" w:lineRule="auto"/>
              <w:ind w:right="113"/>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t>№ котла</w:t>
            </w:r>
          </w:p>
        </w:tc>
        <w:tc>
          <w:tcPr>
            <w:tcW w:w="484" w:type="pct"/>
            <w:tcBorders>
              <w:top w:val="single" w:sz="4" w:space="0" w:color="auto"/>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t>тип</w:t>
            </w:r>
          </w:p>
        </w:tc>
        <w:tc>
          <w:tcPr>
            <w:tcW w:w="283" w:type="pct"/>
            <w:tcBorders>
              <w:top w:val="single" w:sz="4" w:space="0" w:color="auto"/>
              <w:left w:val="nil"/>
              <w:bottom w:val="single" w:sz="4" w:space="0" w:color="auto"/>
              <w:right w:val="single" w:sz="4" w:space="0" w:color="auto"/>
            </w:tcBorders>
            <w:shd w:val="clear" w:color="auto" w:fill="auto"/>
            <w:textDirection w:val="btLr"/>
            <w:vAlign w:val="center"/>
          </w:tcPr>
          <w:p w:rsidR="005F4917" w:rsidRPr="00B23585" w:rsidRDefault="005F4917" w:rsidP="005F4917">
            <w:pPr>
              <w:spacing w:after="0" w:line="240" w:lineRule="auto"/>
              <w:ind w:right="113"/>
              <w:jc w:val="center"/>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t>№ режима</w:t>
            </w:r>
          </w:p>
        </w:tc>
        <w:tc>
          <w:tcPr>
            <w:tcW w:w="568" w:type="pct"/>
            <w:tcBorders>
              <w:top w:val="single" w:sz="4" w:space="0" w:color="auto"/>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t>Нагрузка, Гкал/ч</w:t>
            </w:r>
          </w:p>
        </w:tc>
        <w:tc>
          <w:tcPr>
            <w:tcW w:w="461" w:type="pct"/>
            <w:tcBorders>
              <w:top w:val="single" w:sz="4" w:space="0" w:color="auto"/>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t>КПД по реж. к., %</w:t>
            </w:r>
          </w:p>
        </w:tc>
        <w:tc>
          <w:tcPr>
            <w:tcW w:w="472" w:type="pct"/>
            <w:tcBorders>
              <w:top w:val="single" w:sz="4" w:space="0" w:color="auto"/>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t>Расход газа по реж.к., м</w:t>
            </w:r>
            <w:r w:rsidRPr="00B23585">
              <w:rPr>
                <w:rFonts w:ascii="Times New Roman" w:eastAsia="Times New Roman" w:hAnsi="Times New Roman" w:cs="Times New Roman"/>
                <w:bCs/>
                <w:sz w:val="24"/>
                <w:szCs w:val="24"/>
                <w:vertAlign w:val="superscript"/>
              </w:rPr>
              <w:t>3</w:t>
            </w:r>
            <w:r w:rsidRPr="00B23585">
              <w:rPr>
                <w:rFonts w:ascii="Times New Roman" w:eastAsia="Times New Roman" w:hAnsi="Times New Roman" w:cs="Times New Roman"/>
                <w:bCs/>
                <w:sz w:val="24"/>
                <w:szCs w:val="24"/>
              </w:rPr>
              <w:t>/час</w:t>
            </w:r>
          </w:p>
        </w:tc>
        <w:tc>
          <w:tcPr>
            <w:tcW w:w="418" w:type="pct"/>
            <w:tcBorders>
              <w:top w:val="single" w:sz="4" w:space="0" w:color="auto"/>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t>КПД нового котла,        %</w:t>
            </w:r>
          </w:p>
        </w:tc>
        <w:tc>
          <w:tcPr>
            <w:tcW w:w="437" w:type="pct"/>
            <w:tcBorders>
              <w:top w:val="single" w:sz="4" w:space="0" w:color="auto"/>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t>Расход газа нового котла, м</w:t>
            </w:r>
            <w:r w:rsidRPr="00B23585">
              <w:rPr>
                <w:rFonts w:ascii="Times New Roman" w:eastAsia="Times New Roman" w:hAnsi="Times New Roman" w:cs="Times New Roman"/>
                <w:bCs/>
                <w:sz w:val="24"/>
                <w:szCs w:val="24"/>
                <w:vertAlign w:val="superscript"/>
              </w:rPr>
              <w:t>3</w:t>
            </w:r>
            <w:r w:rsidRPr="00B23585">
              <w:rPr>
                <w:rFonts w:ascii="Times New Roman" w:eastAsia="Times New Roman" w:hAnsi="Times New Roman" w:cs="Times New Roman"/>
                <w:bCs/>
                <w:sz w:val="24"/>
                <w:szCs w:val="24"/>
              </w:rPr>
              <w:t>/час</w:t>
            </w:r>
          </w:p>
        </w:tc>
        <w:tc>
          <w:tcPr>
            <w:tcW w:w="538" w:type="pct"/>
            <w:tcBorders>
              <w:top w:val="single" w:sz="4" w:space="0" w:color="auto"/>
              <w:left w:val="nil"/>
              <w:bottom w:val="single" w:sz="4" w:space="0" w:color="auto"/>
              <w:right w:val="single" w:sz="4" w:space="0" w:color="auto"/>
            </w:tcBorders>
            <w:shd w:val="clear" w:color="auto" w:fill="auto"/>
            <w:textDirection w:val="btLr"/>
            <w:vAlign w:val="center"/>
          </w:tcPr>
          <w:p w:rsidR="005F4917" w:rsidRPr="00B23585" w:rsidRDefault="005F4917" w:rsidP="005F4917">
            <w:pPr>
              <w:spacing w:after="0" w:line="240" w:lineRule="auto"/>
              <w:ind w:right="113"/>
              <w:jc w:val="center"/>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t>Разница по расходу газа, м</w:t>
            </w:r>
            <w:r w:rsidRPr="00B23585">
              <w:rPr>
                <w:rFonts w:ascii="Times New Roman" w:eastAsia="Times New Roman" w:hAnsi="Times New Roman" w:cs="Times New Roman"/>
                <w:bCs/>
                <w:sz w:val="24"/>
                <w:szCs w:val="24"/>
                <w:vertAlign w:val="superscript"/>
              </w:rPr>
              <w:t>3</w:t>
            </w:r>
            <w:r w:rsidRPr="00B23585">
              <w:rPr>
                <w:rFonts w:ascii="Times New Roman" w:eastAsia="Times New Roman" w:hAnsi="Times New Roman" w:cs="Times New Roman"/>
                <w:bCs/>
                <w:sz w:val="24"/>
                <w:szCs w:val="24"/>
              </w:rPr>
              <w:t>/час</w:t>
            </w:r>
          </w:p>
        </w:tc>
        <w:tc>
          <w:tcPr>
            <w:tcW w:w="474" w:type="pct"/>
            <w:tcBorders>
              <w:top w:val="single" w:sz="4" w:space="0" w:color="auto"/>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t>часы работы котла в год, час</w:t>
            </w:r>
          </w:p>
        </w:tc>
        <w:tc>
          <w:tcPr>
            <w:tcW w:w="600" w:type="pct"/>
            <w:tcBorders>
              <w:top w:val="single" w:sz="4" w:space="0" w:color="auto"/>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t>Разница по расходу газа,          тыс. м</w:t>
            </w:r>
            <w:r w:rsidRPr="00B23585">
              <w:rPr>
                <w:rFonts w:ascii="Times New Roman" w:eastAsia="Times New Roman" w:hAnsi="Times New Roman" w:cs="Times New Roman"/>
                <w:bCs/>
                <w:sz w:val="24"/>
                <w:szCs w:val="24"/>
                <w:vertAlign w:val="superscript"/>
              </w:rPr>
              <w:t>3</w:t>
            </w:r>
            <w:r w:rsidRPr="00B23585">
              <w:rPr>
                <w:rFonts w:ascii="Times New Roman" w:eastAsia="Times New Roman" w:hAnsi="Times New Roman" w:cs="Times New Roman"/>
                <w:bCs/>
                <w:sz w:val="24"/>
                <w:szCs w:val="24"/>
              </w:rPr>
              <w:t>/год</w:t>
            </w:r>
          </w:p>
        </w:tc>
      </w:tr>
      <w:tr w:rsidR="005F4917" w:rsidRPr="00B23585" w:rsidTr="005F4917">
        <w:trPr>
          <w:trHeight w:val="375"/>
        </w:trPr>
        <w:tc>
          <w:tcPr>
            <w:tcW w:w="266" w:type="pct"/>
            <w:vMerge w:val="restar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w:t>
            </w:r>
          </w:p>
        </w:tc>
        <w:tc>
          <w:tcPr>
            <w:tcW w:w="484" w:type="pct"/>
            <w:vMerge w:val="restar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ДКВР-10-13</w:t>
            </w:r>
          </w:p>
        </w:tc>
        <w:tc>
          <w:tcPr>
            <w:tcW w:w="283"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w:t>
            </w:r>
          </w:p>
        </w:tc>
        <w:tc>
          <w:tcPr>
            <w:tcW w:w="568"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2,67</w:t>
            </w:r>
          </w:p>
        </w:tc>
        <w:tc>
          <w:tcPr>
            <w:tcW w:w="461"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90,03</w:t>
            </w:r>
          </w:p>
        </w:tc>
        <w:tc>
          <w:tcPr>
            <w:tcW w:w="47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368</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95</w:t>
            </w:r>
          </w:p>
        </w:tc>
        <w:tc>
          <w:tcPr>
            <w:tcW w:w="437"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342,7</w:t>
            </w:r>
          </w:p>
        </w:tc>
        <w:tc>
          <w:tcPr>
            <w:tcW w:w="538"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25</w:t>
            </w:r>
          </w:p>
        </w:tc>
        <w:tc>
          <w:tcPr>
            <w:tcW w:w="474"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1758</w:t>
            </w:r>
          </w:p>
        </w:tc>
        <w:tc>
          <w:tcPr>
            <w:tcW w:w="600"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44,0</w:t>
            </w:r>
          </w:p>
        </w:tc>
      </w:tr>
      <w:tr w:rsidR="005F4917" w:rsidRPr="00B23585" w:rsidTr="005F4917">
        <w:trPr>
          <w:trHeight w:val="300"/>
        </w:trPr>
        <w:tc>
          <w:tcPr>
            <w:tcW w:w="266" w:type="pct"/>
            <w:vMerge/>
            <w:tcBorders>
              <w:top w:val="nil"/>
              <w:left w:val="single" w:sz="4" w:space="0" w:color="auto"/>
              <w:bottom w:val="single" w:sz="4" w:space="0" w:color="auto"/>
              <w:right w:val="single" w:sz="4" w:space="0" w:color="auto"/>
            </w:tcBorders>
            <w:vAlign w:val="center"/>
          </w:tcPr>
          <w:p w:rsidR="005F4917" w:rsidRPr="00B23585" w:rsidRDefault="005F4917" w:rsidP="005F4917">
            <w:pPr>
              <w:spacing w:after="0" w:line="240" w:lineRule="auto"/>
              <w:rPr>
                <w:rFonts w:ascii="Times New Roman" w:eastAsia="Times New Roman" w:hAnsi="Times New Roman" w:cs="Times New Roman"/>
                <w:sz w:val="24"/>
                <w:szCs w:val="24"/>
              </w:rPr>
            </w:pPr>
          </w:p>
        </w:tc>
        <w:tc>
          <w:tcPr>
            <w:tcW w:w="484" w:type="pct"/>
            <w:vMerge/>
            <w:tcBorders>
              <w:top w:val="nil"/>
              <w:left w:val="single" w:sz="4" w:space="0" w:color="auto"/>
              <w:bottom w:val="single" w:sz="4" w:space="0" w:color="auto"/>
              <w:right w:val="single" w:sz="4" w:space="0" w:color="auto"/>
            </w:tcBorders>
            <w:vAlign w:val="center"/>
          </w:tcPr>
          <w:p w:rsidR="005F4917" w:rsidRPr="00B23585" w:rsidRDefault="005F4917" w:rsidP="005F4917">
            <w:pPr>
              <w:spacing w:after="0" w:line="240" w:lineRule="auto"/>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w:t>
            </w:r>
          </w:p>
        </w:tc>
        <w:tc>
          <w:tcPr>
            <w:tcW w:w="568"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4,11</w:t>
            </w:r>
          </w:p>
        </w:tc>
        <w:tc>
          <w:tcPr>
            <w:tcW w:w="461"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90,88</w:t>
            </w:r>
          </w:p>
        </w:tc>
        <w:tc>
          <w:tcPr>
            <w:tcW w:w="47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565</w:t>
            </w:r>
          </w:p>
        </w:tc>
        <w:tc>
          <w:tcPr>
            <w:tcW w:w="418" w:type="pct"/>
            <w:vMerge/>
            <w:tcBorders>
              <w:top w:val="nil"/>
              <w:left w:val="single" w:sz="4" w:space="0" w:color="auto"/>
              <w:bottom w:val="single" w:sz="4" w:space="0" w:color="auto"/>
              <w:right w:val="single" w:sz="4" w:space="0" w:color="auto"/>
            </w:tcBorders>
            <w:vAlign w:val="center"/>
          </w:tcPr>
          <w:p w:rsidR="005F4917" w:rsidRPr="00B23585" w:rsidRDefault="005F4917" w:rsidP="005F4917">
            <w:pPr>
              <w:spacing w:after="0" w:line="240" w:lineRule="auto"/>
              <w:rPr>
                <w:rFonts w:ascii="Times New Roman" w:eastAsia="Times New Roman" w:hAnsi="Times New Roman" w:cs="Times New Roman"/>
                <w:sz w:val="24"/>
                <w:szCs w:val="24"/>
              </w:rPr>
            </w:pPr>
          </w:p>
        </w:tc>
        <w:tc>
          <w:tcPr>
            <w:tcW w:w="437"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528</w:t>
            </w:r>
          </w:p>
        </w:tc>
        <w:tc>
          <w:tcPr>
            <w:tcW w:w="538"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37</w:t>
            </w:r>
          </w:p>
        </w:tc>
        <w:tc>
          <w:tcPr>
            <w:tcW w:w="474"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2473</w:t>
            </w:r>
          </w:p>
        </w:tc>
        <w:tc>
          <w:tcPr>
            <w:tcW w:w="600"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91,5</w:t>
            </w:r>
          </w:p>
        </w:tc>
      </w:tr>
      <w:tr w:rsidR="005F4917" w:rsidRPr="00B23585" w:rsidTr="005F4917">
        <w:trPr>
          <w:trHeight w:val="510"/>
        </w:trPr>
        <w:tc>
          <w:tcPr>
            <w:tcW w:w="266" w:type="pc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w:t>
            </w:r>
          </w:p>
        </w:tc>
        <w:tc>
          <w:tcPr>
            <w:tcW w:w="484"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ДКВР-10-13</w:t>
            </w:r>
          </w:p>
        </w:tc>
        <w:tc>
          <w:tcPr>
            <w:tcW w:w="283"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w:t>
            </w:r>
          </w:p>
        </w:tc>
        <w:tc>
          <w:tcPr>
            <w:tcW w:w="568"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5,074</w:t>
            </w:r>
          </w:p>
        </w:tc>
        <w:tc>
          <w:tcPr>
            <w:tcW w:w="461"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91,4</w:t>
            </w:r>
          </w:p>
        </w:tc>
        <w:tc>
          <w:tcPr>
            <w:tcW w:w="47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677</w:t>
            </w:r>
          </w:p>
        </w:tc>
        <w:tc>
          <w:tcPr>
            <w:tcW w:w="418"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95</w:t>
            </w:r>
          </w:p>
        </w:tc>
        <w:tc>
          <w:tcPr>
            <w:tcW w:w="437"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651</w:t>
            </w:r>
          </w:p>
        </w:tc>
        <w:tc>
          <w:tcPr>
            <w:tcW w:w="538"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26</w:t>
            </w:r>
          </w:p>
        </w:tc>
        <w:tc>
          <w:tcPr>
            <w:tcW w:w="474"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700</w:t>
            </w:r>
          </w:p>
        </w:tc>
        <w:tc>
          <w:tcPr>
            <w:tcW w:w="600"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18,2</w:t>
            </w:r>
          </w:p>
        </w:tc>
      </w:tr>
      <w:tr w:rsidR="005F4917" w:rsidRPr="00B23585" w:rsidTr="005F4917">
        <w:trPr>
          <w:trHeight w:val="360"/>
        </w:trPr>
        <w:tc>
          <w:tcPr>
            <w:tcW w:w="266" w:type="pc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w:t>
            </w:r>
          </w:p>
        </w:tc>
        <w:tc>
          <w:tcPr>
            <w:tcW w:w="484"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ДКВР-10-13</w:t>
            </w:r>
          </w:p>
        </w:tc>
        <w:tc>
          <w:tcPr>
            <w:tcW w:w="283"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w:t>
            </w:r>
          </w:p>
        </w:tc>
        <w:tc>
          <w:tcPr>
            <w:tcW w:w="568"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3,77</w:t>
            </w:r>
          </w:p>
        </w:tc>
        <w:tc>
          <w:tcPr>
            <w:tcW w:w="461"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91,32</w:t>
            </w:r>
          </w:p>
        </w:tc>
        <w:tc>
          <w:tcPr>
            <w:tcW w:w="47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516</w:t>
            </w:r>
          </w:p>
        </w:tc>
        <w:tc>
          <w:tcPr>
            <w:tcW w:w="418"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95</w:t>
            </w:r>
          </w:p>
        </w:tc>
        <w:tc>
          <w:tcPr>
            <w:tcW w:w="437"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484</w:t>
            </w:r>
          </w:p>
        </w:tc>
        <w:tc>
          <w:tcPr>
            <w:tcW w:w="538"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32</w:t>
            </w:r>
          </w:p>
        </w:tc>
        <w:tc>
          <w:tcPr>
            <w:tcW w:w="474"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1637</w:t>
            </w:r>
          </w:p>
        </w:tc>
        <w:tc>
          <w:tcPr>
            <w:tcW w:w="600"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52,4</w:t>
            </w:r>
          </w:p>
        </w:tc>
      </w:tr>
      <w:tr w:rsidR="005F4917" w:rsidRPr="00B23585" w:rsidTr="005F4917">
        <w:trPr>
          <w:trHeight w:val="345"/>
        </w:trPr>
        <w:tc>
          <w:tcPr>
            <w:tcW w:w="266" w:type="pc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w:t>
            </w:r>
          </w:p>
        </w:tc>
        <w:tc>
          <w:tcPr>
            <w:tcW w:w="484"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ДКВР-10-13</w:t>
            </w:r>
          </w:p>
        </w:tc>
        <w:tc>
          <w:tcPr>
            <w:tcW w:w="283"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w:t>
            </w:r>
          </w:p>
        </w:tc>
        <w:tc>
          <w:tcPr>
            <w:tcW w:w="568"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4,186</w:t>
            </w:r>
          </w:p>
        </w:tc>
        <w:tc>
          <w:tcPr>
            <w:tcW w:w="461"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90,36</w:t>
            </w:r>
          </w:p>
        </w:tc>
        <w:tc>
          <w:tcPr>
            <w:tcW w:w="47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565</w:t>
            </w:r>
          </w:p>
        </w:tc>
        <w:tc>
          <w:tcPr>
            <w:tcW w:w="418"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95</w:t>
            </w:r>
          </w:p>
        </w:tc>
        <w:tc>
          <w:tcPr>
            <w:tcW w:w="437"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537</w:t>
            </w:r>
          </w:p>
        </w:tc>
        <w:tc>
          <w:tcPr>
            <w:tcW w:w="538"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28</w:t>
            </w:r>
          </w:p>
        </w:tc>
        <w:tc>
          <w:tcPr>
            <w:tcW w:w="474"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306</w:t>
            </w:r>
          </w:p>
        </w:tc>
        <w:tc>
          <w:tcPr>
            <w:tcW w:w="600"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8,6</w:t>
            </w:r>
          </w:p>
        </w:tc>
      </w:tr>
      <w:tr w:rsidR="005F4917" w:rsidRPr="00B23585" w:rsidTr="005F4917">
        <w:trPr>
          <w:trHeight w:val="420"/>
        </w:trPr>
        <w:tc>
          <w:tcPr>
            <w:tcW w:w="7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ИТОГО:</w:t>
            </w:r>
          </w:p>
        </w:tc>
        <w:tc>
          <w:tcPr>
            <w:tcW w:w="283" w:type="pct"/>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w:t>
            </w:r>
          </w:p>
        </w:tc>
        <w:tc>
          <w:tcPr>
            <w:tcW w:w="568" w:type="pct"/>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w:t>
            </w:r>
          </w:p>
        </w:tc>
        <w:tc>
          <w:tcPr>
            <w:tcW w:w="461" w:type="pct"/>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w:t>
            </w:r>
          </w:p>
        </w:tc>
        <w:tc>
          <w:tcPr>
            <w:tcW w:w="472" w:type="pct"/>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w:t>
            </w:r>
          </w:p>
        </w:tc>
        <w:tc>
          <w:tcPr>
            <w:tcW w:w="418" w:type="pct"/>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w:t>
            </w:r>
          </w:p>
        </w:tc>
        <w:tc>
          <w:tcPr>
            <w:tcW w:w="538" w:type="pct"/>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w:t>
            </w:r>
          </w:p>
        </w:tc>
        <w:tc>
          <w:tcPr>
            <w:tcW w:w="474"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6874,0</w:t>
            </w:r>
          </w:p>
        </w:tc>
        <w:tc>
          <w:tcPr>
            <w:tcW w:w="600"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214,7</w:t>
            </w:r>
          </w:p>
        </w:tc>
      </w:tr>
    </w:tbl>
    <w:p w:rsidR="005F4917" w:rsidRPr="00B23585" w:rsidRDefault="005F4917" w:rsidP="005F4917">
      <w:pPr>
        <w:spacing w:after="0" w:line="24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При средней стоимости природного газа 5092 рублей / тыс. м3 экономия составляет 1093252,4 рублей /год без НДС</w:t>
      </w:r>
    </w:p>
    <w:p w:rsidR="005F4917" w:rsidRPr="00B23585" w:rsidRDefault="005F4917" w:rsidP="005F4917">
      <w:pPr>
        <w:spacing w:after="0" w:line="240" w:lineRule="auto"/>
        <w:contextualSpacing/>
        <w:jc w:val="both"/>
        <w:rPr>
          <w:rFonts w:ascii="Times New Roman" w:eastAsia="Times New Roman" w:hAnsi="Times New Roman" w:cs="Times New Roman"/>
          <w:sz w:val="24"/>
          <w:szCs w:val="24"/>
        </w:rPr>
      </w:pPr>
    </w:p>
    <w:p w:rsidR="005F4917" w:rsidRPr="00B23585" w:rsidRDefault="005F4917" w:rsidP="005F4917">
      <w:pPr>
        <w:spacing w:after="0" w:line="240" w:lineRule="auto"/>
        <w:contextualSpacing/>
        <w:jc w:val="both"/>
        <w:rPr>
          <w:rFonts w:ascii="Times New Roman" w:eastAsia="Times New Roman" w:hAnsi="Times New Roman" w:cs="Times New Roman"/>
          <w:sz w:val="24"/>
          <w:szCs w:val="24"/>
        </w:rPr>
      </w:pPr>
    </w:p>
    <w:p w:rsidR="005F4917" w:rsidRPr="00B23585" w:rsidRDefault="005F4917" w:rsidP="00171535">
      <w:pPr>
        <w:numPr>
          <w:ilvl w:val="1"/>
          <w:numId w:val="7"/>
        </w:numPr>
        <w:spacing w:after="0" w:line="24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Снижение затрат на  ЭПБ здания,  котлов и экономайзеров ДКВр</w:t>
      </w:r>
    </w:p>
    <w:p w:rsidR="005F4917" w:rsidRPr="00B23585" w:rsidRDefault="005F4917" w:rsidP="005F4917">
      <w:pPr>
        <w:spacing w:after="0" w:line="240" w:lineRule="auto"/>
        <w:contextualSpacing/>
        <w:jc w:val="both"/>
        <w:rPr>
          <w:rFonts w:ascii="Times New Roman" w:eastAsia="Times New Roman" w:hAnsi="Times New Roman" w:cs="Times New Roman"/>
          <w:sz w:val="24"/>
          <w:szCs w:val="24"/>
        </w:rPr>
      </w:pPr>
    </w:p>
    <w:p w:rsidR="005F4917" w:rsidRPr="00B23585" w:rsidRDefault="005F4917" w:rsidP="005F4917">
      <w:pPr>
        <w:keepNext/>
        <w:spacing w:after="0" w:line="240" w:lineRule="auto"/>
        <w:jc w:val="right"/>
        <w:rPr>
          <w:rFonts w:ascii="Times New Roman" w:eastAsia="Times New Roman" w:hAnsi="Times New Roman" w:cs="Times New Roman"/>
          <w:b/>
          <w:bCs/>
          <w:sz w:val="24"/>
          <w:szCs w:val="18"/>
        </w:rPr>
      </w:pPr>
      <w:r w:rsidRPr="00B23585">
        <w:rPr>
          <w:rFonts w:ascii="Times New Roman" w:eastAsia="Times New Roman" w:hAnsi="Times New Roman" w:cs="Times New Roman"/>
          <w:b/>
          <w:bCs/>
          <w:sz w:val="24"/>
          <w:szCs w:val="18"/>
        </w:rPr>
        <w:t xml:space="preserve">Таблица </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STYLEREF 1 \s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4</w:t>
      </w:r>
      <w:r w:rsidR="008D79FE">
        <w:rPr>
          <w:rFonts w:ascii="Times New Roman" w:eastAsia="Times New Roman" w:hAnsi="Times New Roman" w:cs="Times New Roman"/>
          <w:b/>
          <w:bCs/>
          <w:sz w:val="24"/>
          <w:szCs w:val="18"/>
        </w:rPr>
        <w:fldChar w:fldCharType="end"/>
      </w:r>
      <w:r w:rsidR="008D79FE">
        <w:rPr>
          <w:rFonts w:ascii="Times New Roman" w:eastAsia="Times New Roman" w:hAnsi="Times New Roman" w:cs="Times New Roman"/>
          <w:b/>
          <w:bCs/>
          <w:sz w:val="24"/>
          <w:szCs w:val="18"/>
        </w:rPr>
        <w:t>.</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SEQ Таблица \* ARABIC \s 1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8</w:t>
      </w:r>
      <w:r w:rsidR="008D79FE">
        <w:rPr>
          <w:rFonts w:ascii="Times New Roman" w:eastAsia="Times New Roman" w:hAnsi="Times New Roman" w:cs="Times New Roman"/>
          <w:b/>
          <w:bCs/>
          <w:sz w:val="24"/>
          <w:szCs w:val="18"/>
        </w:rPr>
        <w:fldChar w:fldCharType="end"/>
      </w:r>
    </w:p>
    <w:tbl>
      <w:tblPr>
        <w:tblW w:w="811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4027"/>
        <w:gridCol w:w="3544"/>
      </w:tblGrid>
      <w:tr w:rsidR="005F4917" w:rsidRPr="00B23585" w:rsidTr="005F4917">
        <w:trPr>
          <w:trHeight w:val="300"/>
        </w:trPr>
        <w:tc>
          <w:tcPr>
            <w:tcW w:w="547"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п/п</w:t>
            </w:r>
          </w:p>
        </w:tc>
        <w:tc>
          <w:tcPr>
            <w:tcW w:w="4027"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Наименование работ</w:t>
            </w:r>
          </w:p>
        </w:tc>
        <w:tc>
          <w:tcPr>
            <w:tcW w:w="3544"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Сметная стоимость, руб/год</w:t>
            </w:r>
          </w:p>
        </w:tc>
      </w:tr>
      <w:tr w:rsidR="005F4917" w:rsidRPr="00B23585" w:rsidTr="005F4917">
        <w:trPr>
          <w:trHeight w:val="330"/>
        </w:trPr>
        <w:tc>
          <w:tcPr>
            <w:tcW w:w="547"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w:t>
            </w:r>
          </w:p>
        </w:tc>
        <w:tc>
          <w:tcPr>
            <w:tcW w:w="4027"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Проведение ЭПБ котлов, экономайзеров</w:t>
            </w:r>
          </w:p>
        </w:tc>
        <w:tc>
          <w:tcPr>
            <w:tcW w:w="3544"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136443,93</w:t>
            </w:r>
          </w:p>
        </w:tc>
      </w:tr>
      <w:tr w:rsidR="005F4917" w:rsidRPr="00B23585" w:rsidTr="005F4917">
        <w:trPr>
          <w:trHeight w:val="330"/>
        </w:trPr>
        <w:tc>
          <w:tcPr>
            <w:tcW w:w="547"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w:t>
            </w:r>
          </w:p>
        </w:tc>
        <w:tc>
          <w:tcPr>
            <w:tcW w:w="4027"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Проведение ЭПБ здания ДКВр</w:t>
            </w:r>
          </w:p>
        </w:tc>
        <w:tc>
          <w:tcPr>
            <w:tcW w:w="3544"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43536,72</w:t>
            </w:r>
          </w:p>
        </w:tc>
      </w:tr>
      <w:tr w:rsidR="005F4917" w:rsidRPr="00B23585" w:rsidTr="005F4917">
        <w:trPr>
          <w:trHeight w:val="330"/>
        </w:trPr>
        <w:tc>
          <w:tcPr>
            <w:tcW w:w="547"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w:t>
            </w:r>
          </w:p>
        </w:tc>
        <w:tc>
          <w:tcPr>
            <w:tcW w:w="4027"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Итого:</w:t>
            </w:r>
          </w:p>
        </w:tc>
        <w:tc>
          <w:tcPr>
            <w:tcW w:w="3544"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179980,65</w:t>
            </w:r>
          </w:p>
        </w:tc>
      </w:tr>
    </w:tbl>
    <w:p w:rsidR="005F4917" w:rsidRPr="00B23585" w:rsidRDefault="005F4917" w:rsidP="005F4917">
      <w:pPr>
        <w:spacing w:after="0" w:line="240" w:lineRule="auto"/>
        <w:contextualSpacing/>
        <w:jc w:val="both"/>
        <w:rPr>
          <w:rFonts w:ascii="Times New Roman" w:eastAsia="Times New Roman" w:hAnsi="Times New Roman" w:cs="Times New Roman"/>
          <w:sz w:val="24"/>
          <w:szCs w:val="24"/>
        </w:rPr>
      </w:pPr>
    </w:p>
    <w:p w:rsidR="005F4917" w:rsidRPr="00B23585" w:rsidRDefault="005F4917" w:rsidP="005F4917">
      <w:pPr>
        <w:spacing w:after="0" w:line="240" w:lineRule="auto"/>
        <w:contextualSpacing/>
        <w:jc w:val="both"/>
        <w:rPr>
          <w:rFonts w:ascii="Times New Roman" w:eastAsia="Times New Roman" w:hAnsi="Times New Roman" w:cs="Times New Roman"/>
          <w:sz w:val="24"/>
          <w:szCs w:val="24"/>
        </w:rPr>
      </w:pPr>
    </w:p>
    <w:p w:rsidR="005F4917" w:rsidRPr="00B23585" w:rsidRDefault="005F4917" w:rsidP="00171535">
      <w:pPr>
        <w:numPr>
          <w:ilvl w:val="1"/>
          <w:numId w:val="7"/>
        </w:numPr>
        <w:spacing w:after="0" w:line="240" w:lineRule="auto"/>
        <w:contextualSpacing/>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Сводная таблица</w:t>
      </w:r>
    </w:p>
    <w:p w:rsidR="005F4917" w:rsidRPr="00B23585" w:rsidRDefault="005F4917" w:rsidP="005F4917">
      <w:pPr>
        <w:keepNext/>
        <w:spacing w:after="0" w:line="240" w:lineRule="auto"/>
        <w:jc w:val="right"/>
        <w:rPr>
          <w:rFonts w:ascii="Times New Roman" w:eastAsia="Times New Roman" w:hAnsi="Times New Roman" w:cs="Times New Roman"/>
          <w:b/>
          <w:bCs/>
          <w:sz w:val="24"/>
          <w:szCs w:val="18"/>
        </w:rPr>
      </w:pPr>
      <w:r w:rsidRPr="00B23585">
        <w:rPr>
          <w:rFonts w:ascii="Times New Roman" w:eastAsia="Times New Roman" w:hAnsi="Times New Roman" w:cs="Times New Roman"/>
          <w:b/>
          <w:bCs/>
          <w:sz w:val="24"/>
          <w:szCs w:val="18"/>
        </w:rPr>
        <w:t xml:space="preserve">Таблица </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STYLEREF 1 \s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4</w:t>
      </w:r>
      <w:r w:rsidR="008D79FE">
        <w:rPr>
          <w:rFonts w:ascii="Times New Roman" w:eastAsia="Times New Roman" w:hAnsi="Times New Roman" w:cs="Times New Roman"/>
          <w:b/>
          <w:bCs/>
          <w:sz w:val="24"/>
          <w:szCs w:val="18"/>
        </w:rPr>
        <w:fldChar w:fldCharType="end"/>
      </w:r>
      <w:r w:rsidR="008D79FE">
        <w:rPr>
          <w:rFonts w:ascii="Times New Roman" w:eastAsia="Times New Roman" w:hAnsi="Times New Roman" w:cs="Times New Roman"/>
          <w:b/>
          <w:bCs/>
          <w:sz w:val="24"/>
          <w:szCs w:val="18"/>
        </w:rPr>
        <w:t>.</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SEQ Таблица \* ARABIC \s 1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9</w:t>
      </w:r>
      <w:r w:rsidR="008D79FE">
        <w:rPr>
          <w:rFonts w:ascii="Times New Roman" w:eastAsia="Times New Roman" w:hAnsi="Times New Roman" w:cs="Times New Roman"/>
          <w:b/>
          <w:bCs/>
          <w:sz w:val="24"/>
          <w:szCs w:val="18"/>
        </w:rPr>
        <w:fldChar w:fldCharType="end"/>
      </w:r>
    </w:p>
    <w:tbl>
      <w:tblPr>
        <w:tblW w:w="9602"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5218"/>
        <w:gridCol w:w="2126"/>
        <w:gridCol w:w="1701"/>
      </w:tblGrid>
      <w:tr w:rsidR="005F4917" w:rsidRPr="00B23585" w:rsidTr="005F4917">
        <w:trPr>
          <w:trHeight w:val="142"/>
        </w:trPr>
        <w:tc>
          <w:tcPr>
            <w:tcW w:w="557"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п/п</w:t>
            </w:r>
          </w:p>
        </w:tc>
        <w:tc>
          <w:tcPr>
            <w:tcW w:w="5218"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Наименование мероприятий</w:t>
            </w:r>
          </w:p>
        </w:tc>
        <w:tc>
          <w:tcPr>
            <w:tcW w:w="2126"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Экономия, руб/год</w:t>
            </w:r>
          </w:p>
        </w:tc>
        <w:tc>
          <w:tcPr>
            <w:tcW w:w="1701"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Примечание</w:t>
            </w:r>
          </w:p>
        </w:tc>
      </w:tr>
      <w:tr w:rsidR="005F4917" w:rsidRPr="00B23585" w:rsidTr="005F4917">
        <w:trPr>
          <w:trHeight w:val="605"/>
        </w:trPr>
        <w:tc>
          <w:tcPr>
            <w:tcW w:w="557" w:type="dxa"/>
            <w:vAlign w:val="center"/>
          </w:tcPr>
          <w:p w:rsidR="005F4917" w:rsidRPr="00B23585" w:rsidRDefault="005F4917" w:rsidP="00171535">
            <w:pPr>
              <w:numPr>
                <w:ilvl w:val="0"/>
                <w:numId w:val="8"/>
              </w:numPr>
              <w:spacing w:after="0" w:line="240" w:lineRule="auto"/>
              <w:ind w:left="0" w:firstLine="0"/>
              <w:contextualSpacing/>
              <w:jc w:val="center"/>
              <w:rPr>
                <w:rFonts w:ascii="Times New Roman" w:eastAsia="Times New Roman" w:hAnsi="Times New Roman" w:cs="Times New Roman"/>
                <w:sz w:val="24"/>
                <w:szCs w:val="24"/>
              </w:rPr>
            </w:pPr>
          </w:p>
        </w:tc>
        <w:tc>
          <w:tcPr>
            <w:tcW w:w="5218"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Снижение численности эксплуатационного персонала;</w:t>
            </w:r>
          </w:p>
        </w:tc>
        <w:tc>
          <w:tcPr>
            <w:tcW w:w="2126"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1.662.578,4</w:t>
            </w:r>
          </w:p>
        </w:tc>
        <w:tc>
          <w:tcPr>
            <w:tcW w:w="1701"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p>
        </w:tc>
      </w:tr>
      <w:tr w:rsidR="005F4917" w:rsidRPr="00B23585" w:rsidTr="005F4917">
        <w:trPr>
          <w:trHeight w:val="180"/>
        </w:trPr>
        <w:tc>
          <w:tcPr>
            <w:tcW w:w="557" w:type="dxa"/>
            <w:vAlign w:val="center"/>
          </w:tcPr>
          <w:p w:rsidR="005F4917" w:rsidRPr="00B23585" w:rsidRDefault="005F4917" w:rsidP="00171535">
            <w:pPr>
              <w:numPr>
                <w:ilvl w:val="0"/>
                <w:numId w:val="8"/>
              </w:numPr>
              <w:spacing w:after="0" w:line="240" w:lineRule="auto"/>
              <w:ind w:left="0" w:firstLine="0"/>
              <w:contextualSpacing/>
              <w:jc w:val="center"/>
              <w:rPr>
                <w:rFonts w:ascii="Times New Roman" w:eastAsia="Times New Roman" w:hAnsi="Times New Roman" w:cs="Times New Roman"/>
                <w:sz w:val="24"/>
                <w:szCs w:val="24"/>
              </w:rPr>
            </w:pPr>
          </w:p>
        </w:tc>
        <w:tc>
          <w:tcPr>
            <w:tcW w:w="5218"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Снижение численности ремонтного персонала;</w:t>
            </w:r>
          </w:p>
        </w:tc>
        <w:tc>
          <w:tcPr>
            <w:tcW w:w="2126"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1.574.617,92</w:t>
            </w:r>
          </w:p>
        </w:tc>
        <w:tc>
          <w:tcPr>
            <w:tcW w:w="1701"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p>
        </w:tc>
      </w:tr>
      <w:tr w:rsidR="005F4917" w:rsidRPr="00B23585" w:rsidTr="005F4917">
        <w:trPr>
          <w:trHeight w:val="127"/>
        </w:trPr>
        <w:tc>
          <w:tcPr>
            <w:tcW w:w="557" w:type="dxa"/>
            <w:vAlign w:val="center"/>
          </w:tcPr>
          <w:p w:rsidR="005F4917" w:rsidRPr="00B23585" w:rsidRDefault="005F4917" w:rsidP="00171535">
            <w:pPr>
              <w:numPr>
                <w:ilvl w:val="0"/>
                <w:numId w:val="8"/>
              </w:numPr>
              <w:spacing w:after="0" w:line="240" w:lineRule="auto"/>
              <w:ind w:left="0" w:firstLine="0"/>
              <w:contextualSpacing/>
              <w:jc w:val="center"/>
              <w:rPr>
                <w:rFonts w:ascii="Times New Roman" w:eastAsia="Times New Roman" w:hAnsi="Times New Roman" w:cs="Times New Roman"/>
                <w:sz w:val="24"/>
                <w:szCs w:val="24"/>
              </w:rPr>
            </w:pPr>
          </w:p>
        </w:tc>
        <w:tc>
          <w:tcPr>
            <w:tcW w:w="5218"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Снижение потребления газа за счет более высокого кпд котла (~95%)</w:t>
            </w:r>
          </w:p>
        </w:tc>
        <w:tc>
          <w:tcPr>
            <w:tcW w:w="2126"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1.093.252,4</w:t>
            </w:r>
          </w:p>
        </w:tc>
        <w:tc>
          <w:tcPr>
            <w:tcW w:w="1701"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p>
        </w:tc>
      </w:tr>
      <w:tr w:rsidR="005F4917" w:rsidRPr="00B23585" w:rsidTr="005F4917">
        <w:trPr>
          <w:trHeight w:val="127"/>
        </w:trPr>
        <w:tc>
          <w:tcPr>
            <w:tcW w:w="557" w:type="dxa"/>
            <w:vAlign w:val="center"/>
          </w:tcPr>
          <w:p w:rsidR="005F4917" w:rsidRPr="00B23585" w:rsidRDefault="005F4917" w:rsidP="00171535">
            <w:pPr>
              <w:numPr>
                <w:ilvl w:val="0"/>
                <w:numId w:val="8"/>
              </w:numPr>
              <w:spacing w:after="0" w:line="240" w:lineRule="auto"/>
              <w:ind w:left="0" w:firstLine="0"/>
              <w:contextualSpacing/>
              <w:jc w:val="center"/>
              <w:rPr>
                <w:rFonts w:ascii="Times New Roman" w:eastAsia="Times New Roman" w:hAnsi="Times New Roman" w:cs="Times New Roman"/>
                <w:sz w:val="24"/>
                <w:szCs w:val="24"/>
              </w:rPr>
            </w:pPr>
          </w:p>
        </w:tc>
        <w:tc>
          <w:tcPr>
            <w:tcW w:w="5218"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Снижение затрат на проведение ЭПБ здания и  оборудования  (котлы ДКВр, экономайзеры)</w:t>
            </w:r>
          </w:p>
        </w:tc>
        <w:tc>
          <w:tcPr>
            <w:tcW w:w="2126"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179.980,65</w:t>
            </w:r>
          </w:p>
        </w:tc>
        <w:tc>
          <w:tcPr>
            <w:tcW w:w="1701"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p>
        </w:tc>
      </w:tr>
      <w:tr w:rsidR="005F4917" w:rsidRPr="00B23585" w:rsidTr="005F4917">
        <w:trPr>
          <w:trHeight w:val="127"/>
        </w:trPr>
        <w:tc>
          <w:tcPr>
            <w:tcW w:w="557" w:type="dxa"/>
            <w:vAlign w:val="center"/>
          </w:tcPr>
          <w:p w:rsidR="005F4917" w:rsidRPr="00B23585" w:rsidRDefault="005F4917" w:rsidP="00171535">
            <w:pPr>
              <w:numPr>
                <w:ilvl w:val="0"/>
                <w:numId w:val="8"/>
              </w:numPr>
              <w:spacing w:after="0" w:line="240" w:lineRule="auto"/>
              <w:ind w:left="0" w:firstLine="0"/>
              <w:contextualSpacing/>
              <w:jc w:val="center"/>
              <w:rPr>
                <w:rFonts w:ascii="Times New Roman" w:eastAsia="Times New Roman" w:hAnsi="Times New Roman" w:cs="Times New Roman"/>
                <w:sz w:val="24"/>
                <w:szCs w:val="24"/>
              </w:rPr>
            </w:pPr>
          </w:p>
        </w:tc>
        <w:tc>
          <w:tcPr>
            <w:tcW w:w="5218"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Снижение затрат на отопление здания ДКВр</w:t>
            </w:r>
          </w:p>
        </w:tc>
        <w:tc>
          <w:tcPr>
            <w:tcW w:w="2126"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358.034,47</w:t>
            </w:r>
          </w:p>
        </w:tc>
        <w:tc>
          <w:tcPr>
            <w:tcW w:w="1701"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p>
        </w:tc>
      </w:tr>
      <w:tr w:rsidR="005F4917" w:rsidRPr="00B23585" w:rsidTr="005F4917">
        <w:trPr>
          <w:trHeight w:val="127"/>
        </w:trPr>
        <w:tc>
          <w:tcPr>
            <w:tcW w:w="557" w:type="dxa"/>
            <w:vAlign w:val="center"/>
          </w:tcPr>
          <w:p w:rsidR="005F4917" w:rsidRPr="00B23585" w:rsidRDefault="005F4917" w:rsidP="00171535">
            <w:pPr>
              <w:numPr>
                <w:ilvl w:val="0"/>
                <w:numId w:val="8"/>
              </w:numPr>
              <w:spacing w:after="0" w:line="240" w:lineRule="auto"/>
              <w:ind w:left="0" w:firstLine="0"/>
              <w:contextualSpacing/>
              <w:jc w:val="center"/>
              <w:rPr>
                <w:rFonts w:ascii="Times New Roman" w:eastAsia="Times New Roman" w:hAnsi="Times New Roman" w:cs="Times New Roman"/>
                <w:sz w:val="24"/>
                <w:szCs w:val="24"/>
              </w:rPr>
            </w:pPr>
          </w:p>
        </w:tc>
        <w:tc>
          <w:tcPr>
            <w:tcW w:w="5218"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Итого</w:t>
            </w:r>
          </w:p>
        </w:tc>
        <w:tc>
          <w:tcPr>
            <w:tcW w:w="2126" w:type="dxa"/>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4.868.463,84</w:t>
            </w:r>
          </w:p>
        </w:tc>
        <w:tc>
          <w:tcPr>
            <w:tcW w:w="1701" w:type="dxa"/>
            <w:vAlign w:val="center"/>
          </w:tcPr>
          <w:p w:rsidR="005F4917" w:rsidRPr="00B23585" w:rsidRDefault="005F4917" w:rsidP="005F4917">
            <w:pPr>
              <w:spacing w:after="0" w:line="240" w:lineRule="auto"/>
              <w:contextualSpacing/>
              <w:jc w:val="center"/>
              <w:rPr>
                <w:rFonts w:ascii="Times New Roman" w:eastAsia="Times New Roman" w:hAnsi="Times New Roman" w:cs="Times New Roman"/>
                <w:sz w:val="24"/>
                <w:szCs w:val="24"/>
              </w:rPr>
            </w:pPr>
          </w:p>
        </w:tc>
      </w:tr>
    </w:tbl>
    <w:p w:rsidR="005F4917" w:rsidRPr="00B23585" w:rsidRDefault="005F4917" w:rsidP="005F4917">
      <w:pPr>
        <w:spacing w:after="0" w:line="240" w:lineRule="auto"/>
        <w:contextualSpacing/>
        <w:jc w:val="both"/>
        <w:rPr>
          <w:rFonts w:ascii="Times New Roman" w:eastAsia="Times New Roman" w:hAnsi="Times New Roman" w:cs="Times New Roman"/>
          <w:sz w:val="24"/>
          <w:szCs w:val="24"/>
        </w:rPr>
      </w:pPr>
    </w:p>
    <w:p w:rsidR="005F4917" w:rsidRPr="00B23585" w:rsidRDefault="005F4917" w:rsidP="005F4917">
      <w:pPr>
        <w:spacing w:after="0" w:line="240" w:lineRule="auto"/>
        <w:rPr>
          <w:rFonts w:ascii="Times New Roman" w:eastAsia="Times New Roman" w:hAnsi="Times New Roman" w:cs="Times New Roman"/>
          <w:sz w:val="24"/>
          <w:szCs w:val="24"/>
        </w:rPr>
      </w:pPr>
    </w:p>
    <w:p w:rsidR="005F4917" w:rsidRPr="00B23585" w:rsidRDefault="005F4917" w:rsidP="005F4917">
      <w:pPr>
        <w:spacing w:after="0" w:line="240" w:lineRule="auto"/>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br w:type="page"/>
      </w:r>
    </w:p>
    <w:p w:rsidR="005F4917" w:rsidRPr="00B23585" w:rsidRDefault="005F4917" w:rsidP="005F4917">
      <w:pPr>
        <w:spacing w:after="0" w:line="240" w:lineRule="auto"/>
        <w:rPr>
          <w:rFonts w:ascii="Times New Roman" w:eastAsia="Times New Roman" w:hAnsi="Times New Roman" w:cs="Times New Roman"/>
          <w:sz w:val="24"/>
          <w:szCs w:val="24"/>
        </w:rPr>
      </w:pPr>
    </w:p>
    <w:p w:rsidR="005F4917" w:rsidRPr="00B23585" w:rsidRDefault="005F4917" w:rsidP="005F4917">
      <w:pPr>
        <w:spacing w:after="0" w:line="240" w:lineRule="auto"/>
        <w:rPr>
          <w:rFonts w:ascii="Times New Roman" w:eastAsia="Times New Roman" w:hAnsi="Times New Roman" w:cs="Times New Roman"/>
          <w:sz w:val="24"/>
          <w:szCs w:val="24"/>
        </w:rPr>
      </w:pPr>
    </w:p>
    <w:p w:rsidR="005F4917" w:rsidRPr="00B23585" w:rsidRDefault="005F4917" w:rsidP="005F4917">
      <w:pPr>
        <w:spacing w:after="0" w:line="240" w:lineRule="auto"/>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Комплексное технические перевооружение котельной №17 (проектно-изыскательские работы)</w:t>
      </w:r>
    </w:p>
    <w:p w:rsidR="005F4917" w:rsidRPr="00B23585" w:rsidRDefault="005F4917" w:rsidP="005F4917">
      <w:pPr>
        <w:spacing w:after="0" w:line="240" w:lineRule="auto"/>
        <w:rPr>
          <w:rFonts w:ascii="Times New Roman" w:eastAsia="Times New Roman" w:hAnsi="Times New Roman" w:cs="Times New Roman"/>
          <w:b/>
          <w:sz w:val="24"/>
          <w:szCs w:val="24"/>
        </w:rPr>
      </w:pPr>
    </w:p>
    <w:p w:rsidR="005F4917" w:rsidRPr="00B23585" w:rsidRDefault="005F4917" w:rsidP="005F4917">
      <w:pPr>
        <w:spacing w:after="0" w:line="240" w:lineRule="auto"/>
        <w:rPr>
          <w:rFonts w:ascii="Times New Roman" w:eastAsia="Times New Roman" w:hAnsi="Times New Roman" w:cs="Times New Roman"/>
          <w:b/>
          <w:sz w:val="24"/>
          <w:szCs w:val="20"/>
        </w:rPr>
      </w:pPr>
      <w:r w:rsidRPr="00B23585">
        <w:rPr>
          <w:rFonts w:ascii="Times New Roman" w:eastAsia="Times New Roman" w:hAnsi="Times New Roman" w:cs="Times New Roman"/>
          <w:b/>
          <w:sz w:val="24"/>
          <w:szCs w:val="20"/>
        </w:rPr>
        <w:t xml:space="preserve">Структура потребителей (объектов теплопотребления), присоединенных </w:t>
      </w:r>
    </w:p>
    <w:p w:rsidR="005F4917" w:rsidRPr="00B23585" w:rsidRDefault="005F4917" w:rsidP="005F4917">
      <w:pPr>
        <w:spacing w:after="0" w:line="240" w:lineRule="auto"/>
        <w:rPr>
          <w:rFonts w:ascii="Times New Roman" w:eastAsia="Times New Roman" w:hAnsi="Times New Roman" w:cs="Times New Roman"/>
          <w:b/>
          <w:sz w:val="24"/>
          <w:szCs w:val="20"/>
        </w:rPr>
      </w:pPr>
      <w:r w:rsidRPr="00B23585">
        <w:rPr>
          <w:rFonts w:ascii="Times New Roman" w:eastAsia="Times New Roman" w:hAnsi="Times New Roman" w:cs="Times New Roman"/>
          <w:b/>
          <w:sz w:val="24"/>
          <w:szCs w:val="20"/>
        </w:rPr>
        <w:t>к котельной № 17 АО «ИвГТЭ»</w:t>
      </w:r>
    </w:p>
    <w:p w:rsidR="005F4917" w:rsidRPr="00B23585" w:rsidRDefault="005F4917" w:rsidP="005F4917">
      <w:pPr>
        <w:spacing w:after="0" w:line="240" w:lineRule="auto"/>
        <w:rPr>
          <w:rFonts w:ascii="Times New Roman" w:eastAsia="Times New Roman" w:hAnsi="Times New Roman" w:cs="Times New Roman"/>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1"/>
        <w:gridCol w:w="1843"/>
        <w:gridCol w:w="2127"/>
        <w:gridCol w:w="1842"/>
      </w:tblGrid>
      <w:tr w:rsidR="005F4917" w:rsidRPr="00B23585" w:rsidTr="005F4917">
        <w:trPr>
          <w:trHeight w:val="667"/>
        </w:trPr>
        <w:tc>
          <w:tcPr>
            <w:tcW w:w="1341" w:type="dxa"/>
            <w:vAlign w:val="center"/>
          </w:tcPr>
          <w:p w:rsidR="005F4917" w:rsidRPr="00B23585" w:rsidRDefault="005F4917" w:rsidP="005F4917">
            <w:pPr>
              <w:spacing w:after="0" w:line="240" w:lineRule="auto"/>
              <w:jc w:val="center"/>
              <w:rPr>
                <w:rFonts w:ascii="Times New Roman" w:eastAsia="Times New Roman" w:hAnsi="Times New Roman" w:cs="Times New Roman"/>
                <w:sz w:val="23"/>
                <w:szCs w:val="23"/>
              </w:rPr>
            </w:pPr>
            <w:r w:rsidRPr="00B23585">
              <w:rPr>
                <w:rFonts w:ascii="Times New Roman" w:eastAsia="Times New Roman" w:hAnsi="Times New Roman" w:cs="Times New Roman"/>
                <w:sz w:val="23"/>
                <w:szCs w:val="23"/>
              </w:rPr>
              <w:t xml:space="preserve">Всего </w:t>
            </w:r>
          </w:p>
        </w:tc>
        <w:tc>
          <w:tcPr>
            <w:tcW w:w="1843" w:type="dxa"/>
            <w:vAlign w:val="center"/>
          </w:tcPr>
          <w:p w:rsidR="005F4917" w:rsidRPr="00B23585" w:rsidRDefault="005F4917" w:rsidP="005F4917">
            <w:pPr>
              <w:spacing w:after="0" w:line="240" w:lineRule="auto"/>
              <w:jc w:val="center"/>
              <w:rPr>
                <w:rFonts w:ascii="Times New Roman" w:eastAsia="Times New Roman" w:hAnsi="Times New Roman" w:cs="Times New Roman"/>
                <w:sz w:val="23"/>
                <w:szCs w:val="23"/>
              </w:rPr>
            </w:pPr>
            <w:r w:rsidRPr="00B23585">
              <w:rPr>
                <w:rFonts w:ascii="Times New Roman" w:eastAsia="Times New Roman" w:hAnsi="Times New Roman" w:cs="Times New Roman"/>
                <w:sz w:val="23"/>
                <w:szCs w:val="23"/>
              </w:rPr>
              <w:t>в т.ч. жилые дома</w:t>
            </w:r>
          </w:p>
        </w:tc>
        <w:tc>
          <w:tcPr>
            <w:tcW w:w="2127" w:type="dxa"/>
            <w:vAlign w:val="center"/>
          </w:tcPr>
          <w:p w:rsidR="005F4917" w:rsidRPr="00B23585" w:rsidRDefault="005F4917" w:rsidP="005F4917">
            <w:pPr>
              <w:spacing w:after="0" w:line="240" w:lineRule="auto"/>
              <w:jc w:val="center"/>
              <w:rPr>
                <w:rFonts w:ascii="Times New Roman" w:eastAsia="Times New Roman" w:hAnsi="Times New Roman" w:cs="Times New Roman"/>
                <w:sz w:val="23"/>
                <w:szCs w:val="23"/>
              </w:rPr>
            </w:pPr>
            <w:r w:rsidRPr="00B23585">
              <w:rPr>
                <w:rFonts w:ascii="Times New Roman" w:eastAsia="Times New Roman" w:hAnsi="Times New Roman" w:cs="Times New Roman"/>
                <w:sz w:val="23"/>
                <w:szCs w:val="23"/>
              </w:rPr>
              <w:t>в</w:t>
            </w:r>
            <w:r w:rsidRPr="00B23585">
              <w:rPr>
                <w:rFonts w:ascii="Times New Roman" w:eastAsia="Times New Roman" w:hAnsi="Times New Roman" w:cs="Times New Roman"/>
                <w:position w:val="-10"/>
                <w:sz w:val="23"/>
                <w:szCs w:val="23"/>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7.75pt" o:ole="">
                  <v:imagedata r:id="rId16" o:title=""/>
                </v:shape>
                <o:OLEObject Type="Embed" ProgID="Equation.3" ShapeID="_x0000_i1025" DrawAspect="Content" ObjectID="_1558510728" r:id="rId17"/>
              </w:object>
            </w:r>
            <w:r w:rsidRPr="00B23585">
              <w:rPr>
                <w:rFonts w:ascii="Times New Roman" w:eastAsia="Times New Roman" w:hAnsi="Times New Roman" w:cs="Times New Roman"/>
                <w:sz w:val="23"/>
                <w:szCs w:val="23"/>
              </w:rPr>
              <w:t xml:space="preserve"> т.ч. лечебные учреждения </w:t>
            </w:r>
          </w:p>
        </w:tc>
        <w:tc>
          <w:tcPr>
            <w:tcW w:w="1842" w:type="dxa"/>
            <w:vAlign w:val="center"/>
          </w:tcPr>
          <w:p w:rsidR="005F4917" w:rsidRPr="00B23585" w:rsidRDefault="005F4917" w:rsidP="005F4917">
            <w:pPr>
              <w:spacing w:after="0" w:line="240" w:lineRule="auto"/>
              <w:jc w:val="center"/>
              <w:rPr>
                <w:rFonts w:ascii="Times New Roman" w:eastAsia="Times New Roman" w:hAnsi="Times New Roman" w:cs="Times New Roman"/>
                <w:sz w:val="23"/>
                <w:szCs w:val="23"/>
              </w:rPr>
            </w:pPr>
            <w:r w:rsidRPr="00B23585">
              <w:rPr>
                <w:rFonts w:ascii="Times New Roman" w:eastAsia="Times New Roman" w:hAnsi="Times New Roman" w:cs="Times New Roman"/>
                <w:sz w:val="23"/>
                <w:szCs w:val="23"/>
              </w:rPr>
              <w:t>в т.ч. детские учреждения</w:t>
            </w:r>
          </w:p>
        </w:tc>
      </w:tr>
      <w:tr w:rsidR="005F4917" w:rsidRPr="00B23585" w:rsidTr="005F4917">
        <w:trPr>
          <w:trHeight w:val="285"/>
        </w:trPr>
        <w:tc>
          <w:tcPr>
            <w:tcW w:w="1341" w:type="dxa"/>
            <w:vAlign w:val="center"/>
          </w:tcPr>
          <w:p w:rsidR="005F4917" w:rsidRPr="00B23585" w:rsidRDefault="005F4917" w:rsidP="005F4917">
            <w:pPr>
              <w:spacing w:after="0" w:line="240" w:lineRule="auto"/>
              <w:jc w:val="center"/>
              <w:rPr>
                <w:rFonts w:ascii="Times New Roman" w:eastAsia="Times New Roman" w:hAnsi="Times New Roman" w:cs="Times New Roman"/>
                <w:sz w:val="23"/>
                <w:szCs w:val="23"/>
              </w:rPr>
            </w:pPr>
            <w:r w:rsidRPr="00B23585">
              <w:rPr>
                <w:rFonts w:ascii="Times New Roman" w:eastAsia="Times New Roman" w:hAnsi="Times New Roman" w:cs="Times New Roman"/>
                <w:sz w:val="23"/>
                <w:szCs w:val="23"/>
              </w:rPr>
              <w:t>17</w:t>
            </w:r>
          </w:p>
        </w:tc>
        <w:tc>
          <w:tcPr>
            <w:tcW w:w="1843" w:type="dxa"/>
            <w:vAlign w:val="center"/>
          </w:tcPr>
          <w:p w:rsidR="005F4917" w:rsidRPr="00B23585" w:rsidRDefault="005F4917" w:rsidP="005F4917">
            <w:pPr>
              <w:spacing w:after="0" w:line="240" w:lineRule="auto"/>
              <w:jc w:val="center"/>
              <w:rPr>
                <w:rFonts w:ascii="Times New Roman" w:eastAsia="Times New Roman" w:hAnsi="Times New Roman" w:cs="Times New Roman"/>
                <w:sz w:val="23"/>
                <w:szCs w:val="23"/>
              </w:rPr>
            </w:pPr>
            <w:r w:rsidRPr="00B23585">
              <w:rPr>
                <w:rFonts w:ascii="Times New Roman" w:eastAsia="Times New Roman" w:hAnsi="Times New Roman" w:cs="Times New Roman"/>
                <w:sz w:val="23"/>
                <w:szCs w:val="23"/>
              </w:rPr>
              <w:t>14</w:t>
            </w:r>
          </w:p>
        </w:tc>
        <w:tc>
          <w:tcPr>
            <w:tcW w:w="2127" w:type="dxa"/>
            <w:vAlign w:val="center"/>
          </w:tcPr>
          <w:p w:rsidR="005F4917" w:rsidRPr="00B23585" w:rsidRDefault="005F4917" w:rsidP="005F4917">
            <w:pPr>
              <w:spacing w:after="0" w:line="240" w:lineRule="auto"/>
              <w:jc w:val="center"/>
              <w:rPr>
                <w:rFonts w:ascii="Times New Roman" w:eastAsia="Times New Roman" w:hAnsi="Times New Roman" w:cs="Times New Roman"/>
                <w:sz w:val="23"/>
                <w:szCs w:val="23"/>
              </w:rPr>
            </w:pPr>
            <w:r w:rsidRPr="00B23585">
              <w:rPr>
                <w:rFonts w:ascii="Times New Roman" w:eastAsia="Times New Roman" w:hAnsi="Times New Roman" w:cs="Times New Roman"/>
                <w:sz w:val="23"/>
                <w:szCs w:val="23"/>
              </w:rPr>
              <w:t>2</w:t>
            </w:r>
          </w:p>
        </w:tc>
        <w:tc>
          <w:tcPr>
            <w:tcW w:w="1842" w:type="dxa"/>
            <w:vAlign w:val="center"/>
          </w:tcPr>
          <w:p w:rsidR="005F4917" w:rsidRPr="00B23585" w:rsidRDefault="005F4917" w:rsidP="005F4917">
            <w:pPr>
              <w:spacing w:after="0" w:line="240" w:lineRule="auto"/>
              <w:jc w:val="center"/>
              <w:rPr>
                <w:rFonts w:ascii="Times New Roman" w:eastAsia="Times New Roman" w:hAnsi="Times New Roman" w:cs="Times New Roman"/>
                <w:sz w:val="23"/>
                <w:szCs w:val="23"/>
              </w:rPr>
            </w:pPr>
            <w:r w:rsidRPr="00B23585">
              <w:rPr>
                <w:rFonts w:ascii="Times New Roman" w:eastAsia="Times New Roman" w:hAnsi="Times New Roman" w:cs="Times New Roman"/>
                <w:sz w:val="23"/>
                <w:szCs w:val="23"/>
              </w:rPr>
              <w:t>1</w:t>
            </w:r>
          </w:p>
        </w:tc>
      </w:tr>
    </w:tbl>
    <w:p w:rsidR="005F4917" w:rsidRPr="00B23585" w:rsidRDefault="005F4917" w:rsidP="005F4917">
      <w:pPr>
        <w:spacing w:after="0" w:line="240" w:lineRule="auto"/>
        <w:rPr>
          <w:rFonts w:ascii="Times New Roman" w:eastAsia="Times New Roman" w:hAnsi="Times New Roman" w:cs="Times New Roman"/>
          <w:sz w:val="24"/>
          <w:szCs w:val="24"/>
        </w:rPr>
      </w:pPr>
      <w:r w:rsidRPr="00B23585">
        <w:rPr>
          <w:rFonts w:ascii="Times New Roman" w:eastAsia="Times New Roman" w:hAnsi="Times New Roman" w:cs="Times New Roman"/>
        </w:rPr>
        <w:t xml:space="preserve">            </w:t>
      </w:r>
    </w:p>
    <w:p w:rsidR="005F4917" w:rsidRPr="00B23585" w:rsidRDefault="005F4917" w:rsidP="005F4917">
      <w:pPr>
        <w:keepNext/>
        <w:spacing w:after="0" w:line="240" w:lineRule="auto"/>
        <w:jc w:val="right"/>
        <w:rPr>
          <w:rFonts w:ascii="Times New Roman" w:eastAsia="Times New Roman" w:hAnsi="Times New Roman" w:cs="Times New Roman"/>
          <w:b/>
          <w:bCs/>
          <w:sz w:val="24"/>
          <w:szCs w:val="18"/>
        </w:rPr>
      </w:pPr>
      <w:r w:rsidRPr="00B23585">
        <w:rPr>
          <w:rFonts w:ascii="Times New Roman" w:eastAsia="Times New Roman" w:hAnsi="Times New Roman" w:cs="Times New Roman"/>
          <w:b/>
          <w:bCs/>
          <w:sz w:val="24"/>
          <w:szCs w:val="18"/>
        </w:rPr>
        <w:t xml:space="preserve">Диаграмма </w:t>
      </w:r>
      <w:r w:rsidRPr="00B23585">
        <w:rPr>
          <w:rFonts w:ascii="Times New Roman" w:eastAsia="Times New Roman" w:hAnsi="Times New Roman" w:cs="Times New Roman"/>
          <w:b/>
          <w:bCs/>
          <w:sz w:val="24"/>
          <w:szCs w:val="18"/>
        </w:rPr>
        <w:fldChar w:fldCharType="begin"/>
      </w:r>
      <w:r w:rsidRPr="00B23585">
        <w:rPr>
          <w:rFonts w:ascii="Times New Roman" w:eastAsia="Times New Roman" w:hAnsi="Times New Roman" w:cs="Times New Roman"/>
          <w:b/>
          <w:bCs/>
          <w:sz w:val="24"/>
          <w:szCs w:val="18"/>
        </w:rPr>
        <w:instrText xml:space="preserve"> STYLEREF 1 \s </w:instrText>
      </w:r>
      <w:r w:rsidRPr="00B23585">
        <w:rPr>
          <w:rFonts w:ascii="Times New Roman" w:eastAsia="Times New Roman" w:hAnsi="Times New Roman" w:cs="Times New Roman"/>
          <w:b/>
          <w:bCs/>
          <w:sz w:val="24"/>
          <w:szCs w:val="18"/>
        </w:rPr>
        <w:fldChar w:fldCharType="separate"/>
      </w:r>
      <w:r w:rsidRPr="00B23585">
        <w:rPr>
          <w:rFonts w:ascii="Times New Roman" w:eastAsia="Times New Roman" w:hAnsi="Times New Roman" w:cs="Times New Roman"/>
          <w:b/>
          <w:bCs/>
          <w:noProof/>
          <w:sz w:val="24"/>
          <w:szCs w:val="18"/>
        </w:rPr>
        <w:t>4</w:t>
      </w:r>
      <w:r w:rsidRPr="00B23585">
        <w:rPr>
          <w:rFonts w:ascii="Times New Roman" w:eastAsia="Times New Roman" w:hAnsi="Times New Roman" w:cs="Times New Roman"/>
          <w:b/>
          <w:bCs/>
          <w:sz w:val="24"/>
          <w:szCs w:val="18"/>
        </w:rPr>
        <w:fldChar w:fldCharType="end"/>
      </w:r>
      <w:r w:rsidRPr="00B23585">
        <w:rPr>
          <w:rFonts w:ascii="Times New Roman" w:eastAsia="Times New Roman" w:hAnsi="Times New Roman" w:cs="Times New Roman"/>
          <w:b/>
          <w:bCs/>
          <w:sz w:val="24"/>
          <w:szCs w:val="18"/>
        </w:rPr>
        <w:t>.</w:t>
      </w:r>
      <w:r w:rsidRPr="00B23585">
        <w:rPr>
          <w:rFonts w:ascii="Times New Roman" w:eastAsia="Times New Roman" w:hAnsi="Times New Roman" w:cs="Times New Roman"/>
          <w:b/>
          <w:bCs/>
          <w:sz w:val="24"/>
          <w:szCs w:val="18"/>
        </w:rPr>
        <w:fldChar w:fldCharType="begin"/>
      </w:r>
      <w:r w:rsidRPr="00B23585">
        <w:rPr>
          <w:rFonts w:ascii="Times New Roman" w:eastAsia="Times New Roman" w:hAnsi="Times New Roman" w:cs="Times New Roman"/>
          <w:b/>
          <w:bCs/>
          <w:sz w:val="24"/>
          <w:szCs w:val="18"/>
        </w:rPr>
        <w:instrText xml:space="preserve"> SEQ Диаграмма \* ARABIC \s 1 </w:instrText>
      </w:r>
      <w:r w:rsidRPr="00B23585">
        <w:rPr>
          <w:rFonts w:ascii="Times New Roman" w:eastAsia="Times New Roman" w:hAnsi="Times New Roman" w:cs="Times New Roman"/>
          <w:b/>
          <w:bCs/>
          <w:sz w:val="24"/>
          <w:szCs w:val="18"/>
        </w:rPr>
        <w:fldChar w:fldCharType="separate"/>
      </w:r>
      <w:r w:rsidRPr="00B23585">
        <w:rPr>
          <w:rFonts w:ascii="Times New Roman" w:eastAsia="Times New Roman" w:hAnsi="Times New Roman" w:cs="Times New Roman"/>
          <w:b/>
          <w:bCs/>
          <w:noProof/>
          <w:sz w:val="24"/>
          <w:szCs w:val="18"/>
        </w:rPr>
        <w:t>2</w:t>
      </w:r>
      <w:r w:rsidRPr="00B23585">
        <w:rPr>
          <w:rFonts w:ascii="Times New Roman" w:eastAsia="Times New Roman" w:hAnsi="Times New Roman" w:cs="Times New Roman"/>
          <w:b/>
          <w:bCs/>
          <w:sz w:val="24"/>
          <w:szCs w:val="18"/>
        </w:rPr>
        <w:fldChar w:fldCharType="end"/>
      </w:r>
    </w:p>
    <w:p w:rsidR="005F4917" w:rsidRPr="00B23585" w:rsidRDefault="005F4917" w:rsidP="005F4917">
      <w:pPr>
        <w:spacing w:after="0" w:line="240" w:lineRule="auto"/>
        <w:rPr>
          <w:rFonts w:ascii="Times New Roman" w:eastAsia="Times New Roman" w:hAnsi="Times New Roman" w:cs="Times New Roman"/>
        </w:rPr>
      </w:pPr>
      <w:r w:rsidRPr="00B23585">
        <w:rPr>
          <w:rFonts w:ascii="Times New Roman" w:eastAsia="Times New Roman" w:hAnsi="Times New Roman" w:cs="Times New Roman"/>
          <w:noProof/>
          <w:sz w:val="24"/>
          <w:szCs w:val="24"/>
        </w:rPr>
        <w:drawing>
          <wp:inline distT="0" distB="0" distL="0" distR="0" wp14:anchorId="242F111D" wp14:editId="3CB04C1E">
            <wp:extent cx="4901565" cy="20948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01565" cy="2094865"/>
                    </a:xfrm>
                    <a:prstGeom prst="rect">
                      <a:avLst/>
                    </a:prstGeom>
                    <a:noFill/>
                    <a:ln>
                      <a:noFill/>
                    </a:ln>
                  </pic:spPr>
                </pic:pic>
              </a:graphicData>
            </a:graphic>
          </wp:inline>
        </w:drawing>
      </w:r>
    </w:p>
    <w:p w:rsidR="005F4917" w:rsidRPr="00B23585" w:rsidRDefault="005F4917" w:rsidP="005F4917">
      <w:pPr>
        <w:spacing w:after="0" w:line="240" w:lineRule="auto"/>
        <w:rPr>
          <w:rFonts w:ascii="Times New Roman" w:eastAsia="Times New Roman" w:hAnsi="Times New Roman" w:cs="Times New Roman"/>
        </w:rPr>
      </w:pPr>
      <w:r w:rsidRPr="00B23585">
        <w:rPr>
          <w:rFonts w:ascii="Times New Roman" w:eastAsia="Times New Roman" w:hAnsi="Times New Roman" w:cs="Times New Roman"/>
        </w:rPr>
        <w:t xml:space="preserve">    </w:t>
      </w:r>
    </w:p>
    <w:p w:rsidR="005F4917" w:rsidRPr="00B23585" w:rsidRDefault="005F4917" w:rsidP="005F4917">
      <w:pPr>
        <w:spacing w:after="0" w:line="240" w:lineRule="auto"/>
        <w:rPr>
          <w:rFonts w:ascii="Times New Roman" w:eastAsia="Times New Roman" w:hAnsi="Times New Roman" w:cs="Times New Roman"/>
          <w:sz w:val="24"/>
          <w:szCs w:val="24"/>
        </w:rPr>
      </w:pPr>
    </w:p>
    <w:p w:rsidR="005F4917" w:rsidRPr="00B23585" w:rsidRDefault="005F4917" w:rsidP="005F4917">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Суть проекта</w:t>
      </w:r>
      <w:r w:rsidRPr="00B23585">
        <w:rPr>
          <w:rFonts w:ascii="Times New Roman" w:eastAsia="Times New Roman" w:hAnsi="Times New Roman" w:cs="Times New Roman"/>
          <w:sz w:val="24"/>
          <w:szCs w:val="24"/>
        </w:rPr>
        <w:t xml:space="preserve"> заключается в комплексной замене существующего морально и физически устаревшего оборудования котельной установленной мощностью 0,948 Гкал/ч.  При выполнении технического перевооружения источника теплоснабжения необходимо предусмотреть работу котельной в автоматическом режиме без обслуживающего персонала. </w:t>
      </w:r>
    </w:p>
    <w:p w:rsidR="005F4917" w:rsidRPr="00B23585" w:rsidRDefault="005F4917" w:rsidP="005F4917">
      <w:pPr>
        <w:spacing w:after="0" w:line="360" w:lineRule="auto"/>
        <w:jc w:val="both"/>
        <w:rPr>
          <w:rFonts w:ascii="Times New Roman" w:eastAsia="Times New Roman" w:hAnsi="Times New Roman" w:cs="Times New Roman"/>
          <w:b/>
          <w:sz w:val="24"/>
          <w:szCs w:val="24"/>
        </w:rPr>
      </w:pPr>
    </w:p>
    <w:p w:rsidR="005F4917" w:rsidRPr="00B23585" w:rsidRDefault="005F4917" w:rsidP="005F4917">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b/>
          <w:sz w:val="24"/>
          <w:szCs w:val="24"/>
        </w:rPr>
        <w:t xml:space="preserve">Необходимость реализации проекта </w:t>
      </w:r>
      <w:r w:rsidRPr="00B23585">
        <w:rPr>
          <w:rFonts w:ascii="Times New Roman" w:eastAsia="Times New Roman" w:hAnsi="Times New Roman" w:cs="Times New Roman"/>
          <w:sz w:val="24"/>
          <w:szCs w:val="24"/>
        </w:rPr>
        <w:t xml:space="preserve">обусловлена высоким физическим износом оборудования источника теплоснабжения (котельная введена в эксплуатацию в 1987 году – фактический срок службы оборудования составляет 29 лет), неэффективностью процесса производства тепловой энергии: </w:t>
      </w:r>
    </w:p>
    <w:p w:rsidR="005F4917" w:rsidRPr="00B23585" w:rsidRDefault="005F4917" w:rsidP="005F4917">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фактический удельный расход условного топлива составляет 168,09 кг у.т./Гкал при средневзвешенном по предприятию – 159,41 кг у.т./Гкал;</w:t>
      </w:r>
    </w:p>
    <w:p w:rsidR="005F4917" w:rsidRPr="00B23585" w:rsidRDefault="005F4917" w:rsidP="005F4917">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фактический удельный расход электрической энергии составляет 27,5 кВт*ч/Гкал при средневзвешенном по предприятию – 24,7 кВт*ч./Гкал;</w:t>
      </w:r>
    </w:p>
    <w:p w:rsidR="005F4917" w:rsidRPr="00B23585" w:rsidRDefault="005F4917" w:rsidP="005F4917">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фактическая НВВ по котельной № 17 составляет 2674,94 руб./Гкал при средневзвешенной по предприятию – 1643,89 руб./Гкал. </w:t>
      </w:r>
    </w:p>
    <w:p w:rsidR="005F4917" w:rsidRPr="00B23585" w:rsidRDefault="005F4917" w:rsidP="005F4917">
      <w:pPr>
        <w:spacing w:after="0" w:line="360" w:lineRule="auto"/>
        <w:jc w:val="both"/>
        <w:rPr>
          <w:rFonts w:ascii="Times New Roman" w:eastAsia="Times New Roman" w:hAnsi="Times New Roman" w:cs="Times New Roman"/>
          <w:sz w:val="24"/>
          <w:szCs w:val="24"/>
        </w:rPr>
      </w:pPr>
    </w:p>
    <w:p w:rsidR="005F4917" w:rsidRPr="00B23585" w:rsidRDefault="005F4917" w:rsidP="005F4917">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sz w:val="24"/>
          <w:szCs w:val="24"/>
        </w:rPr>
        <w:lastRenderedPageBreak/>
        <w:t xml:space="preserve">     </w:t>
      </w:r>
      <w:r w:rsidRPr="00B23585">
        <w:rPr>
          <w:rFonts w:ascii="Times New Roman" w:eastAsia="Times New Roman" w:hAnsi="Times New Roman" w:cs="Times New Roman"/>
          <w:b/>
          <w:sz w:val="24"/>
          <w:szCs w:val="24"/>
        </w:rPr>
        <w:t xml:space="preserve">Результаты реализации проекта </w:t>
      </w:r>
    </w:p>
    <w:p w:rsidR="005F4917" w:rsidRPr="00B23585" w:rsidRDefault="005F4917" w:rsidP="00171535">
      <w:pPr>
        <w:numPr>
          <w:ilvl w:val="0"/>
          <w:numId w:val="9"/>
        </w:numPr>
        <w:tabs>
          <w:tab w:val="left" w:pos="360"/>
        </w:tabs>
        <w:spacing w:after="0" w:line="360" w:lineRule="auto"/>
        <w:ind w:left="284" w:firstLine="0"/>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Повышение надежности теплоснабжения конечных потребителей, большинство из которых - население города;</w:t>
      </w:r>
    </w:p>
    <w:p w:rsidR="005F4917" w:rsidRPr="00B23585" w:rsidRDefault="005F4917" w:rsidP="00171535">
      <w:pPr>
        <w:numPr>
          <w:ilvl w:val="0"/>
          <w:numId w:val="9"/>
        </w:numPr>
        <w:tabs>
          <w:tab w:val="left" w:pos="360"/>
        </w:tabs>
        <w:spacing w:after="0" w:line="360" w:lineRule="auto"/>
        <w:ind w:left="284" w:firstLine="0"/>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Увеличение энергетической эффективности теплоснабжения за счет повышения  коэффициента полезного действия оборудования, тем самым снижения расходов энергетических ресурсов и воды;</w:t>
      </w:r>
    </w:p>
    <w:p w:rsidR="005F4917" w:rsidRPr="00B23585" w:rsidRDefault="005F4917" w:rsidP="00171535">
      <w:pPr>
        <w:numPr>
          <w:ilvl w:val="0"/>
          <w:numId w:val="9"/>
        </w:numPr>
        <w:tabs>
          <w:tab w:val="left" w:pos="360"/>
        </w:tabs>
        <w:spacing w:after="0" w:line="360" w:lineRule="auto"/>
        <w:ind w:left="284" w:firstLine="0"/>
        <w:jc w:val="both"/>
        <w:rPr>
          <w:rFonts w:ascii="Times New Roman" w:eastAsia="Times New Roman" w:hAnsi="Times New Roman" w:cs="Times New Roman"/>
          <w:sz w:val="24"/>
          <w:szCs w:val="24"/>
          <w:u w:val="single"/>
        </w:rPr>
      </w:pPr>
      <w:r w:rsidRPr="00B23585">
        <w:rPr>
          <w:rFonts w:ascii="Times New Roman" w:eastAsia="Times New Roman" w:hAnsi="Times New Roman" w:cs="Times New Roman"/>
          <w:sz w:val="24"/>
          <w:szCs w:val="24"/>
        </w:rPr>
        <w:t xml:space="preserve">Выполнение требований законодательства РФ в области теплоснабжения и энергосбережения. </w:t>
      </w:r>
    </w:p>
    <w:p w:rsidR="005F4917" w:rsidRPr="00B23585" w:rsidRDefault="005F4917" w:rsidP="005F4917">
      <w:pPr>
        <w:spacing w:after="0" w:line="240" w:lineRule="auto"/>
        <w:rPr>
          <w:rFonts w:ascii="Times New Roman" w:eastAsia="Times New Roman" w:hAnsi="Times New Roman" w:cs="Times New Roman"/>
          <w:b/>
          <w:sz w:val="24"/>
          <w:szCs w:val="24"/>
        </w:rPr>
      </w:pPr>
    </w:p>
    <w:p w:rsidR="005F4917" w:rsidRPr="00B23585" w:rsidRDefault="005F4917" w:rsidP="005F4917">
      <w:pPr>
        <w:keepNext/>
        <w:spacing w:after="0" w:line="240" w:lineRule="auto"/>
        <w:jc w:val="right"/>
        <w:rPr>
          <w:rFonts w:ascii="Times New Roman" w:eastAsia="Times New Roman" w:hAnsi="Times New Roman" w:cs="Times New Roman"/>
          <w:b/>
          <w:bCs/>
          <w:sz w:val="24"/>
          <w:szCs w:val="18"/>
        </w:rPr>
      </w:pPr>
    </w:p>
    <w:p w:rsidR="005F4917" w:rsidRPr="00B23585" w:rsidRDefault="005F4917" w:rsidP="005F4917">
      <w:pPr>
        <w:keepNext/>
        <w:spacing w:after="0" w:line="240" w:lineRule="auto"/>
        <w:jc w:val="right"/>
        <w:rPr>
          <w:rFonts w:ascii="Times New Roman" w:eastAsia="Times New Roman" w:hAnsi="Times New Roman" w:cs="Times New Roman"/>
          <w:b/>
          <w:bCs/>
          <w:sz w:val="24"/>
          <w:szCs w:val="18"/>
        </w:rPr>
      </w:pPr>
      <w:r w:rsidRPr="00B23585">
        <w:rPr>
          <w:rFonts w:ascii="Times New Roman" w:eastAsia="Times New Roman" w:hAnsi="Times New Roman" w:cs="Times New Roman"/>
          <w:b/>
          <w:bCs/>
          <w:sz w:val="24"/>
          <w:szCs w:val="18"/>
        </w:rPr>
        <w:t xml:space="preserve">Таблица </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STYLEREF 1 \s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4</w:t>
      </w:r>
      <w:r w:rsidR="008D79FE">
        <w:rPr>
          <w:rFonts w:ascii="Times New Roman" w:eastAsia="Times New Roman" w:hAnsi="Times New Roman" w:cs="Times New Roman"/>
          <w:b/>
          <w:bCs/>
          <w:sz w:val="24"/>
          <w:szCs w:val="18"/>
        </w:rPr>
        <w:fldChar w:fldCharType="end"/>
      </w:r>
      <w:r w:rsidR="008D79FE">
        <w:rPr>
          <w:rFonts w:ascii="Times New Roman" w:eastAsia="Times New Roman" w:hAnsi="Times New Roman" w:cs="Times New Roman"/>
          <w:b/>
          <w:bCs/>
          <w:sz w:val="24"/>
          <w:szCs w:val="18"/>
        </w:rPr>
        <w:t>.</w:t>
      </w:r>
      <w:r w:rsidR="008D79FE">
        <w:rPr>
          <w:rFonts w:ascii="Times New Roman" w:eastAsia="Times New Roman" w:hAnsi="Times New Roman" w:cs="Times New Roman"/>
          <w:b/>
          <w:bCs/>
          <w:sz w:val="24"/>
          <w:szCs w:val="18"/>
        </w:rPr>
        <w:fldChar w:fldCharType="begin"/>
      </w:r>
      <w:r w:rsidR="008D79FE">
        <w:rPr>
          <w:rFonts w:ascii="Times New Roman" w:eastAsia="Times New Roman" w:hAnsi="Times New Roman" w:cs="Times New Roman"/>
          <w:b/>
          <w:bCs/>
          <w:sz w:val="24"/>
          <w:szCs w:val="18"/>
        </w:rPr>
        <w:instrText xml:space="preserve"> SEQ Таблица \* ARABIC \s 1 </w:instrText>
      </w:r>
      <w:r w:rsidR="008D79FE">
        <w:rPr>
          <w:rFonts w:ascii="Times New Roman" w:eastAsia="Times New Roman" w:hAnsi="Times New Roman" w:cs="Times New Roman"/>
          <w:b/>
          <w:bCs/>
          <w:sz w:val="24"/>
          <w:szCs w:val="18"/>
        </w:rPr>
        <w:fldChar w:fldCharType="separate"/>
      </w:r>
      <w:r w:rsidR="008D79FE">
        <w:rPr>
          <w:rFonts w:ascii="Times New Roman" w:eastAsia="Times New Roman" w:hAnsi="Times New Roman" w:cs="Times New Roman"/>
          <w:b/>
          <w:bCs/>
          <w:noProof/>
          <w:sz w:val="24"/>
          <w:szCs w:val="18"/>
        </w:rPr>
        <w:t>10</w:t>
      </w:r>
      <w:r w:rsidR="008D79FE">
        <w:rPr>
          <w:rFonts w:ascii="Times New Roman" w:eastAsia="Times New Roman" w:hAnsi="Times New Roman" w:cs="Times New Roman"/>
          <w:b/>
          <w:bCs/>
          <w:sz w:val="24"/>
          <w:szCs w:val="18"/>
        </w:rPr>
        <w:fldChar w:fldCharType="end"/>
      </w:r>
    </w:p>
    <w:tbl>
      <w:tblPr>
        <w:tblW w:w="9986" w:type="dxa"/>
        <w:tblInd w:w="108" w:type="dxa"/>
        <w:tblLook w:val="0000" w:firstRow="0" w:lastRow="0" w:firstColumn="0" w:lastColumn="0" w:noHBand="0" w:noVBand="0"/>
      </w:tblPr>
      <w:tblGrid>
        <w:gridCol w:w="614"/>
        <w:gridCol w:w="3348"/>
        <w:gridCol w:w="1038"/>
        <w:gridCol w:w="1620"/>
        <w:gridCol w:w="1712"/>
        <w:gridCol w:w="1654"/>
      </w:tblGrid>
      <w:tr w:rsidR="005F4917" w:rsidRPr="00B23585" w:rsidTr="005F4917">
        <w:trPr>
          <w:trHeight w:val="450"/>
        </w:trPr>
        <w:tc>
          <w:tcPr>
            <w:tcW w:w="9986"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ПРЕДВАРИТЕЛЬНОЕ ТЕХНИКО-ЭКОНОМИЧЕСКОЕ ОБОСНОВАНИЕ</w:t>
            </w:r>
          </w:p>
        </w:tc>
      </w:tr>
      <w:tr w:rsidR="005F4917" w:rsidRPr="00B23585" w:rsidTr="005F4917">
        <w:trPr>
          <w:trHeight w:val="450"/>
        </w:trPr>
        <w:tc>
          <w:tcPr>
            <w:tcW w:w="9986"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Техническое перевооружение существующей котельной №17 АО "ИвГТЭ"</w:t>
            </w:r>
          </w:p>
        </w:tc>
      </w:tr>
      <w:tr w:rsidR="005F4917" w:rsidRPr="00B23585" w:rsidTr="005F4917">
        <w:trPr>
          <w:trHeight w:val="195"/>
        </w:trPr>
        <w:tc>
          <w:tcPr>
            <w:tcW w:w="614"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3348"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038"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620"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712"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c>
          <w:tcPr>
            <w:tcW w:w="1654" w:type="dxa"/>
            <w:tcBorders>
              <w:top w:val="nil"/>
              <w:left w:val="nil"/>
              <w:bottom w:val="nil"/>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4"/>
                <w:szCs w:val="24"/>
              </w:rPr>
            </w:pPr>
          </w:p>
        </w:tc>
      </w:tr>
      <w:tr w:rsidR="005F4917" w:rsidRPr="00B23585" w:rsidTr="005F4917">
        <w:trPr>
          <w:trHeight w:val="420"/>
        </w:trPr>
        <w:tc>
          <w:tcPr>
            <w:tcW w:w="6620" w:type="dxa"/>
            <w:gridSpan w:val="4"/>
            <w:tcBorders>
              <w:top w:val="nil"/>
              <w:left w:val="nil"/>
              <w:bottom w:val="single" w:sz="4" w:space="0" w:color="auto"/>
              <w:right w:val="nil"/>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b/>
                <w:bCs/>
                <w:sz w:val="18"/>
                <w:szCs w:val="18"/>
              </w:rPr>
            </w:pPr>
            <w:r w:rsidRPr="00B23585">
              <w:rPr>
                <w:rFonts w:ascii="Times New Roman" w:eastAsia="Times New Roman" w:hAnsi="Times New Roman" w:cs="Times New Roman"/>
                <w:b/>
                <w:bCs/>
                <w:sz w:val="18"/>
                <w:szCs w:val="18"/>
              </w:rPr>
              <w:t>Расчет составлен в ценах 2016 года</w:t>
            </w:r>
          </w:p>
        </w:tc>
        <w:tc>
          <w:tcPr>
            <w:tcW w:w="1712" w:type="dxa"/>
            <w:tcBorders>
              <w:top w:val="nil"/>
              <w:left w:val="nil"/>
              <w:bottom w:val="nil"/>
              <w:right w:val="nil"/>
            </w:tcBorders>
            <w:shd w:val="clear" w:color="auto" w:fill="auto"/>
            <w:noWrap/>
            <w:vAlign w:val="bottom"/>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54" w:type="dxa"/>
            <w:tcBorders>
              <w:top w:val="nil"/>
              <w:left w:val="nil"/>
              <w:bottom w:val="nil"/>
              <w:right w:val="nil"/>
            </w:tcBorders>
            <w:shd w:val="clear" w:color="auto" w:fill="auto"/>
            <w:noWrap/>
            <w:vAlign w:val="bottom"/>
          </w:tcPr>
          <w:p w:rsidR="005F4917" w:rsidRPr="00B23585" w:rsidRDefault="005F4917" w:rsidP="005F4917">
            <w:pPr>
              <w:spacing w:after="0" w:line="240" w:lineRule="auto"/>
              <w:jc w:val="right"/>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без НДС</w:t>
            </w:r>
          </w:p>
        </w:tc>
      </w:tr>
      <w:tr w:rsidR="005F4917" w:rsidRPr="00B23585" w:rsidTr="005F4917">
        <w:trPr>
          <w:trHeight w:val="1140"/>
        </w:trPr>
        <w:tc>
          <w:tcPr>
            <w:tcW w:w="614" w:type="dxa"/>
            <w:tcBorders>
              <w:top w:val="nil"/>
              <w:left w:val="single" w:sz="4" w:space="0" w:color="auto"/>
              <w:bottom w:val="nil"/>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п.</w:t>
            </w:r>
          </w:p>
        </w:tc>
        <w:tc>
          <w:tcPr>
            <w:tcW w:w="3348" w:type="dxa"/>
            <w:tcBorders>
              <w:top w:val="nil"/>
              <w:left w:val="nil"/>
              <w:bottom w:val="nil"/>
              <w:right w:val="single" w:sz="4" w:space="0" w:color="auto"/>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Показатели</w:t>
            </w:r>
          </w:p>
        </w:tc>
        <w:tc>
          <w:tcPr>
            <w:tcW w:w="1038" w:type="dxa"/>
            <w:tcBorders>
              <w:top w:val="nil"/>
              <w:left w:val="nil"/>
              <w:bottom w:val="nil"/>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Ед. измер.</w:t>
            </w:r>
          </w:p>
        </w:tc>
        <w:tc>
          <w:tcPr>
            <w:tcW w:w="1620" w:type="dxa"/>
            <w:tcBorders>
              <w:top w:val="nil"/>
              <w:left w:val="nil"/>
              <w:bottom w:val="single" w:sz="4" w:space="0" w:color="auto"/>
              <w:right w:val="nil"/>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Существ. положение - котельная АО "ИвГТЭ" №17 *</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После технического перевооружения ****</w:t>
            </w:r>
          </w:p>
        </w:tc>
        <w:tc>
          <w:tcPr>
            <w:tcW w:w="1654" w:type="dxa"/>
            <w:tcBorders>
              <w:top w:val="single" w:sz="4" w:space="0" w:color="auto"/>
              <w:left w:val="nil"/>
              <w:bottom w:val="nil"/>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Отклонение         (5)-(4)</w:t>
            </w:r>
          </w:p>
        </w:tc>
      </w:tr>
      <w:tr w:rsidR="005F4917" w:rsidRPr="00B23585" w:rsidTr="005F4917">
        <w:trPr>
          <w:trHeight w:val="300"/>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1</w:t>
            </w:r>
          </w:p>
        </w:tc>
        <w:tc>
          <w:tcPr>
            <w:tcW w:w="3348" w:type="dxa"/>
            <w:tcBorders>
              <w:top w:val="single" w:sz="4" w:space="0" w:color="auto"/>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2</w:t>
            </w:r>
          </w:p>
        </w:tc>
        <w:tc>
          <w:tcPr>
            <w:tcW w:w="1038" w:type="dxa"/>
            <w:tcBorders>
              <w:top w:val="single" w:sz="4" w:space="0" w:color="auto"/>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3</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4</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5</w:t>
            </w:r>
          </w:p>
        </w:tc>
        <w:tc>
          <w:tcPr>
            <w:tcW w:w="1654" w:type="dxa"/>
            <w:tcBorders>
              <w:top w:val="single" w:sz="4" w:space="0" w:color="auto"/>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6</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ТЕПЛОВАЯ ЭНЕРГИЯ</w:t>
            </w:r>
          </w:p>
        </w:tc>
        <w:tc>
          <w:tcPr>
            <w:tcW w:w="1038" w:type="dxa"/>
            <w:tcBorders>
              <w:top w:val="nil"/>
              <w:left w:val="nil"/>
              <w:bottom w:val="single" w:sz="4" w:space="0" w:color="auto"/>
              <w:right w:val="single" w:sz="4" w:space="0" w:color="auto"/>
            </w:tcBorders>
            <w:shd w:val="clear" w:color="auto" w:fill="auto"/>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1620" w:type="dxa"/>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1712" w:type="dxa"/>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c>
          <w:tcPr>
            <w:tcW w:w="1654" w:type="dxa"/>
            <w:tcBorders>
              <w:top w:val="nil"/>
              <w:left w:val="nil"/>
              <w:bottom w:val="single" w:sz="4" w:space="0" w:color="auto"/>
              <w:right w:val="single" w:sz="4" w:space="0" w:color="auto"/>
            </w:tcBorders>
            <w:shd w:val="clear" w:color="auto" w:fill="auto"/>
            <w:noWrap/>
            <w:vAlign w:val="bottom"/>
          </w:tcPr>
          <w:p w:rsidR="005F4917" w:rsidRPr="00B23585" w:rsidRDefault="005F4917" w:rsidP="005F4917">
            <w:pPr>
              <w:spacing w:after="0" w:line="240" w:lineRule="auto"/>
              <w:jc w:val="center"/>
              <w:rPr>
                <w:rFonts w:ascii="Times New Roman" w:eastAsia="Times New Roman" w:hAnsi="Times New Roman" w:cs="Times New Roman"/>
                <w:b/>
                <w:bCs/>
                <w:sz w:val="16"/>
                <w:szCs w:val="16"/>
              </w:rPr>
            </w:pPr>
            <w:r w:rsidRPr="00B23585">
              <w:rPr>
                <w:rFonts w:ascii="Times New Roman" w:eastAsia="Times New Roman" w:hAnsi="Times New Roman" w:cs="Times New Roman"/>
                <w:b/>
                <w:bCs/>
                <w:sz w:val="16"/>
                <w:szCs w:val="16"/>
              </w:rPr>
              <w:t> </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Выработка</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2 003,7</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2 227,5</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223,7</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Собственные нужды</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102,9</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33,4</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-69,5</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Собственные нужды (% от выработки)</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5,1</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-3,6</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3</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Отпуск</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1 900,8</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2 194,1</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293,2</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4</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Хозяйственные нужды</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5</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Потери</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523,3</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558,7</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35,4</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Потери (% от отпуска)</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27,5</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25,5</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6</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Реализация</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1 377,5</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1 635,4</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257,9</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r>
      <w:tr w:rsidR="005F4917" w:rsidRPr="00B23585" w:rsidTr="005F4917">
        <w:trPr>
          <w:trHeight w:val="27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РАСХОДЫ</w:t>
            </w:r>
          </w:p>
        </w:tc>
        <w:tc>
          <w:tcPr>
            <w:tcW w:w="1038" w:type="dxa"/>
            <w:tcBorders>
              <w:top w:val="nil"/>
              <w:left w:val="nil"/>
              <w:bottom w:val="single" w:sz="4" w:space="0" w:color="auto"/>
              <w:right w:val="single" w:sz="4" w:space="0" w:color="auto"/>
            </w:tcBorders>
            <w:shd w:val="clear" w:color="auto" w:fill="auto"/>
            <w:noWrap/>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7</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Топливо</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1 564,19</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1 632,83</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68,6</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газ</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 м</w:t>
            </w:r>
            <w:r w:rsidRPr="00B23585">
              <w:rPr>
                <w:rFonts w:ascii="Times New Roman" w:eastAsia="Times New Roman" w:hAnsi="Times New Roman" w:cs="Times New Roman"/>
                <w:sz w:val="20"/>
                <w:szCs w:val="20"/>
                <w:vertAlign w:val="superscript"/>
              </w:rPr>
              <w:t>3</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289,4</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302,1</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12,7</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8</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Электроэнергия</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362,52</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337,67</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-24,9</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кВтч</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59 785</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55 687</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-4 098,5</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9</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Водопотребление</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7,28</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1,36</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-5,9</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м3</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268,3</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50</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-218,3</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10</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Водоотведение</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2,79</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0,52</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-2,3</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м3</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268,3</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50</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-218,3</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11</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Прочие энергетические ресурсы</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6,5</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6,5</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12</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Оплата труда рабочих***</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1 782,05</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400,93</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-1 381,1</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13</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Начисления на ФОТ</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538,18</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121,08</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-417,1</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14</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Амортизация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184,94</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900,79</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715,9</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lastRenderedPageBreak/>
              <w:t>15</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Капитальный и текущий ремонты</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949,69</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433,84</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-515,9</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16</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Прочие расходы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в 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915,97</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915,97</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0,0</w:t>
            </w:r>
          </w:p>
        </w:tc>
      </w:tr>
      <w:tr w:rsidR="005F4917" w:rsidRPr="00B23585" w:rsidTr="005F4917">
        <w:trPr>
          <w:trHeight w:val="315"/>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17</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Всего расходов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6 314,13</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4 751,51</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-1 562,6</w:t>
            </w:r>
          </w:p>
        </w:tc>
      </w:tr>
      <w:tr w:rsidR="005F4917" w:rsidRPr="00B23585" w:rsidTr="005F4917">
        <w:trPr>
          <w:trHeight w:val="315"/>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18</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lang w:val="en-US"/>
              </w:rPr>
            </w:pPr>
            <w:r w:rsidRPr="00B23585">
              <w:rPr>
                <w:rFonts w:ascii="Times New Roman" w:eastAsia="Times New Roman" w:hAnsi="Times New Roman" w:cs="Times New Roman"/>
                <w:b/>
                <w:bCs/>
                <w:sz w:val="20"/>
                <w:szCs w:val="20"/>
              </w:rPr>
              <w:t>Себестоимость отпуска 1 Гкал</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руб/Гкал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3 321,81</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2 165,64</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-1 156,2</w:t>
            </w:r>
          </w:p>
        </w:tc>
      </w:tr>
      <w:tr w:rsidR="005F4917" w:rsidRPr="00B23585" w:rsidTr="005F4917">
        <w:trPr>
          <w:trHeight w:val="78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 </w:t>
            </w:r>
          </w:p>
        </w:tc>
        <w:tc>
          <w:tcPr>
            <w:tcW w:w="3348"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Экономически обоснованный тариф продажи (производства) тепловой энергии</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руб/Гкал</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1 885,35</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1 885,35</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19</w:t>
            </w:r>
          </w:p>
        </w:tc>
        <w:tc>
          <w:tcPr>
            <w:tcW w:w="3348"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Доходы от продажи ТЭ</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2 597,01</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3 083,21</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486,2</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20</w:t>
            </w:r>
          </w:p>
        </w:tc>
        <w:tc>
          <w:tcPr>
            <w:tcW w:w="3348"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xml:space="preserve">Прибыль (убытки) </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-3 717,11</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-1 668,31</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2 048,8</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21</w:t>
            </w:r>
          </w:p>
        </w:tc>
        <w:tc>
          <w:tcPr>
            <w:tcW w:w="3348" w:type="dxa"/>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Налог на прибыль</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409,8</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22</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Чистая прибыль</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1 639,0</w:t>
            </w:r>
          </w:p>
        </w:tc>
      </w:tr>
      <w:tr w:rsidR="005F4917" w:rsidRPr="00B23585" w:rsidTr="005F4917">
        <w:trPr>
          <w:trHeight w:val="300"/>
        </w:trPr>
        <w:tc>
          <w:tcPr>
            <w:tcW w:w="614" w:type="dxa"/>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18"/>
                <w:szCs w:val="18"/>
              </w:rPr>
            </w:pPr>
            <w:r w:rsidRPr="00B23585">
              <w:rPr>
                <w:rFonts w:ascii="Times New Roman" w:eastAsia="Times New Roman" w:hAnsi="Times New Roman" w:cs="Times New Roman"/>
                <w:sz w:val="18"/>
                <w:szCs w:val="18"/>
              </w:rPr>
              <w:t>23</w:t>
            </w:r>
          </w:p>
        </w:tc>
        <w:tc>
          <w:tcPr>
            <w:tcW w:w="3348" w:type="dxa"/>
            <w:tcBorders>
              <w:top w:val="nil"/>
              <w:left w:val="nil"/>
              <w:bottom w:val="single" w:sz="4" w:space="0" w:color="auto"/>
              <w:right w:val="single" w:sz="4" w:space="0" w:color="auto"/>
            </w:tcBorders>
            <w:shd w:val="clear" w:color="auto" w:fill="auto"/>
          </w:tcPr>
          <w:p w:rsidR="005F4917" w:rsidRPr="00B23585" w:rsidRDefault="005F4917" w:rsidP="005F4917">
            <w:pPr>
              <w:spacing w:after="0" w:line="240" w:lineRule="auto"/>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Чистая прибыль + амортизация</w:t>
            </w:r>
          </w:p>
        </w:tc>
        <w:tc>
          <w:tcPr>
            <w:tcW w:w="1038"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w:t>
            </w:r>
          </w:p>
        </w:tc>
        <w:tc>
          <w:tcPr>
            <w:tcW w:w="1620"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 </w:t>
            </w:r>
          </w:p>
        </w:tc>
        <w:tc>
          <w:tcPr>
            <w:tcW w:w="1654" w:type="dxa"/>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2 354,9</w:t>
            </w:r>
          </w:p>
        </w:tc>
      </w:tr>
      <w:tr w:rsidR="005F4917" w:rsidRPr="00B23585" w:rsidTr="005F4917">
        <w:trPr>
          <w:trHeight w:val="300"/>
        </w:trPr>
        <w:tc>
          <w:tcPr>
            <w:tcW w:w="9986" w:type="dxa"/>
            <w:gridSpan w:val="6"/>
            <w:tcBorders>
              <w:top w:val="single" w:sz="4" w:space="0" w:color="auto"/>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плановые показатели 2016 года;</w:t>
            </w:r>
          </w:p>
        </w:tc>
      </w:tr>
      <w:tr w:rsidR="005F4917" w:rsidRPr="00B23585" w:rsidTr="005F4917">
        <w:trPr>
          <w:trHeight w:val="345"/>
        </w:trPr>
        <w:tc>
          <w:tcPr>
            <w:tcW w:w="9986"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величина требует уточнения по результатам выполнения предпроектных и проектных работ;</w:t>
            </w:r>
          </w:p>
        </w:tc>
      </w:tr>
      <w:tr w:rsidR="005F4917" w:rsidRPr="00B23585" w:rsidTr="005F4917">
        <w:trPr>
          <w:trHeight w:val="570"/>
        </w:trPr>
        <w:tc>
          <w:tcPr>
            <w:tcW w:w="9986"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после технического перевооружения предусмотрена работа котельной в автоматическом режиме, без оперативного персонала.</w:t>
            </w:r>
          </w:p>
        </w:tc>
      </w:tr>
      <w:tr w:rsidR="005F4917" w:rsidRPr="00B23585" w:rsidTr="005F4917">
        <w:trPr>
          <w:trHeight w:val="660"/>
        </w:trPr>
        <w:tc>
          <w:tcPr>
            <w:tcW w:w="9986" w:type="dxa"/>
            <w:gridSpan w:val="6"/>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изменение баланса по тепловой энергии связано с перераспределением тепловой нагрузки между котельными №3 и №17 (в настоящее время котельные имеют общую тепловую сеть)</w:t>
            </w:r>
          </w:p>
        </w:tc>
      </w:tr>
      <w:tr w:rsidR="005F4917" w:rsidRPr="00B23585" w:rsidTr="005F4917">
        <w:trPr>
          <w:trHeight w:val="255"/>
        </w:trPr>
        <w:tc>
          <w:tcPr>
            <w:tcW w:w="614"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3348"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712"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54" w:type="dxa"/>
            <w:tcBorders>
              <w:top w:val="nil"/>
              <w:left w:val="nil"/>
              <w:bottom w:val="nil"/>
              <w:right w:val="nil"/>
            </w:tcBorders>
            <w:shd w:val="clear" w:color="auto" w:fill="auto"/>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r>
      <w:tr w:rsidR="005F4917" w:rsidRPr="00B23585" w:rsidTr="005F4917">
        <w:trPr>
          <w:trHeight w:val="405"/>
        </w:trPr>
        <w:tc>
          <w:tcPr>
            <w:tcW w:w="6620" w:type="dxa"/>
            <w:gridSpan w:val="4"/>
            <w:tcBorders>
              <w:top w:val="nil"/>
              <w:left w:val="nil"/>
              <w:bottom w:val="nil"/>
              <w:right w:val="nil"/>
            </w:tcBorders>
            <w:shd w:val="clear" w:color="auto" w:fill="auto"/>
            <w:vAlign w:val="center"/>
          </w:tcPr>
          <w:p w:rsidR="005F4917" w:rsidRPr="00B23585" w:rsidRDefault="005F4917" w:rsidP="005F4917">
            <w:pPr>
              <w:spacing w:after="0" w:line="240" w:lineRule="auto"/>
              <w:outlineLvl w:val="0"/>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Укрупненная стоимость выполнения работ (котельная 1,2 МВт)**</w:t>
            </w:r>
          </w:p>
        </w:tc>
        <w:tc>
          <w:tcPr>
            <w:tcW w:w="1712" w:type="dxa"/>
            <w:tcBorders>
              <w:top w:val="nil"/>
              <w:left w:val="nil"/>
              <w:bottom w:val="nil"/>
              <w:right w:val="nil"/>
            </w:tcBorders>
            <w:shd w:val="clear" w:color="auto" w:fill="auto"/>
            <w:noWrap/>
            <w:vAlign w:val="center"/>
          </w:tcPr>
          <w:p w:rsidR="005F4917" w:rsidRPr="00B23585" w:rsidRDefault="005F4917" w:rsidP="005F4917">
            <w:pPr>
              <w:spacing w:after="0" w:line="240" w:lineRule="auto"/>
              <w:jc w:val="right"/>
              <w:outlineLvl w:val="0"/>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8 500,00</w:t>
            </w:r>
          </w:p>
        </w:tc>
        <w:tc>
          <w:tcPr>
            <w:tcW w:w="1654" w:type="dxa"/>
            <w:tcBorders>
              <w:top w:val="nil"/>
              <w:left w:val="nil"/>
              <w:bottom w:val="nil"/>
              <w:right w:val="nil"/>
            </w:tcBorders>
            <w:shd w:val="clear" w:color="auto" w:fill="auto"/>
            <w:noWrap/>
            <w:vAlign w:val="center"/>
          </w:tcPr>
          <w:p w:rsidR="005F4917" w:rsidRPr="00B23585" w:rsidRDefault="005F4917" w:rsidP="005F4917">
            <w:pPr>
              <w:spacing w:after="0" w:line="240" w:lineRule="auto"/>
              <w:outlineLvl w:val="0"/>
              <w:rPr>
                <w:rFonts w:ascii="Times New Roman" w:eastAsia="Times New Roman" w:hAnsi="Times New Roman" w:cs="Times New Roman"/>
                <w:b/>
                <w:bCs/>
                <w:sz w:val="20"/>
                <w:szCs w:val="20"/>
              </w:rPr>
            </w:pPr>
            <w:r w:rsidRPr="00B23585">
              <w:rPr>
                <w:rFonts w:ascii="Times New Roman" w:eastAsia="Times New Roman" w:hAnsi="Times New Roman" w:cs="Times New Roman"/>
                <w:b/>
                <w:bCs/>
                <w:sz w:val="20"/>
                <w:szCs w:val="20"/>
              </w:rPr>
              <w:t>тыс.руб. без НДС</w:t>
            </w:r>
          </w:p>
        </w:tc>
      </w:tr>
      <w:tr w:rsidR="005F4917" w:rsidRPr="00B23585" w:rsidTr="005F4917">
        <w:trPr>
          <w:trHeight w:val="360"/>
        </w:trPr>
        <w:tc>
          <w:tcPr>
            <w:tcW w:w="6620" w:type="dxa"/>
            <w:gridSpan w:val="4"/>
            <w:tcBorders>
              <w:top w:val="nil"/>
              <w:left w:val="nil"/>
              <w:bottom w:val="nil"/>
              <w:right w:val="nil"/>
            </w:tcBorders>
            <w:shd w:val="clear" w:color="auto" w:fill="auto"/>
            <w:noWrap/>
            <w:vAlign w:val="center"/>
          </w:tcPr>
          <w:p w:rsidR="005F4917" w:rsidRPr="00B23585" w:rsidRDefault="005F4917" w:rsidP="005F4917">
            <w:pPr>
              <w:spacing w:after="0" w:line="240" w:lineRule="auto"/>
              <w:outlineLvl w:val="0"/>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Годовой экономический эффект</w:t>
            </w:r>
          </w:p>
        </w:tc>
        <w:tc>
          <w:tcPr>
            <w:tcW w:w="1712" w:type="dxa"/>
            <w:tcBorders>
              <w:top w:val="nil"/>
              <w:left w:val="nil"/>
              <w:bottom w:val="nil"/>
              <w:right w:val="nil"/>
            </w:tcBorders>
            <w:shd w:val="clear" w:color="auto" w:fill="auto"/>
            <w:noWrap/>
            <w:vAlign w:val="center"/>
          </w:tcPr>
          <w:p w:rsidR="005F4917" w:rsidRPr="00B23585" w:rsidRDefault="005F4917" w:rsidP="005F4917">
            <w:pPr>
              <w:spacing w:after="0" w:line="240" w:lineRule="auto"/>
              <w:jc w:val="right"/>
              <w:outlineLvl w:val="0"/>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2 354,9</w:t>
            </w:r>
          </w:p>
        </w:tc>
        <w:tc>
          <w:tcPr>
            <w:tcW w:w="1654" w:type="dxa"/>
            <w:tcBorders>
              <w:top w:val="nil"/>
              <w:left w:val="nil"/>
              <w:bottom w:val="nil"/>
              <w:right w:val="nil"/>
            </w:tcBorders>
            <w:shd w:val="clear" w:color="auto" w:fill="auto"/>
            <w:noWrap/>
            <w:vAlign w:val="center"/>
          </w:tcPr>
          <w:p w:rsidR="005F4917" w:rsidRPr="00B23585" w:rsidRDefault="005F4917" w:rsidP="005F4917">
            <w:pPr>
              <w:spacing w:after="0" w:line="240" w:lineRule="auto"/>
              <w:outlineLvl w:val="0"/>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 руб. без НДС</w:t>
            </w:r>
          </w:p>
        </w:tc>
      </w:tr>
      <w:tr w:rsidR="005F4917" w:rsidRPr="00B23585" w:rsidTr="005F4917">
        <w:trPr>
          <w:trHeight w:val="360"/>
        </w:trPr>
        <w:tc>
          <w:tcPr>
            <w:tcW w:w="6620" w:type="dxa"/>
            <w:gridSpan w:val="4"/>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Простой период окупаемости затрат</w:t>
            </w:r>
          </w:p>
        </w:tc>
        <w:tc>
          <w:tcPr>
            <w:tcW w:w="1712" w:type="dxa"/>
            <w:tcBorders>
              <w:top w:val="nil"/>
              <w:left w:val="nil"/>
              <w:bottom w:val="nil"/>
              <w:right w:val="nil"/>
            </w:tcBorders>
            <w:shd w:val="clear" w:color="auto" w:fill="auto"/>
            <w:noWrap/>
            <w:vAlign w:val="center"/>
          </w:tcPr>
          <w:p w:rsidR="005F4917" w:rsidRPr="00B23585" w:rsidRDefault="005F4917" w:rsidP="005F4917">
            <w:pPr>
              <w:spacing w:after="0" w:line="240" w:lineRule="auto"/>
              <w:jc w:val="right"/>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3,6</w:t>
            </w:r>
          </w:p>
        </w:tc>
        <w:tc>
          <w:tcPr>
            <w:tcW w:w="1654"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года</w:t>
            </w:r>
          </w:p>
        </w:tc>
      </w:tr>
      <w:tr w:rsidR="005F4917" w:rsidRPr="00B23585" w:rsidTr="005F4917">
        <w:trPr>
          <w:trHeight w:val="405"/>
        </w:trPr>
        <w:tc>
          <w:tcPr>
            <w:tcW w:w="614"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3348"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712"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c>
          <w:tcPr>
            <w:tcW w:w="1654" w:type="dxa"/>
            <w:tcBorders>
              <w:top w:val="nil"/>
              <w:left w:val="nil"/>
              <w:bottom w:val="nil"/>
              <w:right w:val="nil"/>
            </w:tcBorders>
            <w:shd w:val="clear" w:color="auto" w:fill="auto"/>
            <w:noWrap/>
            <w:vAlign w:val="center"/>
          </w:tcPr>
          <w:p w:rsidR="005F4917" w:rsidRPr="00B23585" w:rsidRDefault="005F4917" w:rsidP="005F4917">
            <w:pPr>
              <w:spacing w:after="0" w:line="240" w:lineRule="auto"/>
              <w:rPr>
                <w:rFonts w:ascii="Times New Roman" w:eastAsia="Times New Roman" w:hAnsi="Times New Roman" w:cs="Times New Roman"/>
                <w:sz w:val="20"/>
                <w:szCs w:val="20"/>
              </w:rPr>
            </w:pPr>
          </w:p>
        </w:tc>
      </w:tr>
    </w:tbl>
    <w:p w:rsidR="006C2374" w:rsidRPr="00B23585" w:rsidRDefault="006C2374">
      <w:pPr>
        <w:rPr>
          <w:rFonts w:ascii="Times New Roman" w:eastAsiaTheme="majorEastAsia" w:hAnsi="Times New Roman" w:cs="Times New Roman"/>
          <w:b/>
          <w:bCs/>
          <w:color w:val="000000" w:themeColor="text1"/>
          <w:sz w:val="26"/>
          <w:szCs w:val="26"/>
        </w:rPr>
      </w:pPr>
      <w:r w:rsidRPr="00B23585">
        <w:br w:type="page"/>
      </w:r>
    </w:p>
    <w:p w:rsidR="006C2374" w:rsidRPr="00B23585" w:rsidRDefault="006C2374" w:rsidP="005464C3">
      <w:pPr>
        <w:pStyle w:val="2"/>
        <w:jc w:val="both"/>
      </w:pPr>
      <w:bookmarkStart w:id="33" w:name="_Toc434826426"/>
      <w:r w:rsidRPr="00B23585">
        <w:lastRenderedPageBreak/>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3"/>
    </w:p>
    <w:p w:rsidR="002636CE" w:rsidRPr="00B23585" w:rsidRDefault="006C2374" w:rsidP="003841C2">
      <w:pPr>
        <w:pStyle w:val="11"/>
        <w:tabs>
          <w:tab w:val="left" w:pos="993"/>
        </w:tabs>
        <w:spacing w:before="240" w:after="0" w:line="360" w:lineRule="auto"/>
        <w:ind w:firstLine="567"/>
        <w:rPr>
          <w:sz w:val="24"/>
        </w:rPr>
      </w:pPr>
      <w:r w:rsidRPr="00B23585">
        <w:rPr>
          <w:sz w:val="24"/>
        </w:rPr>
        <w:t>Совместная работа источников тепловой энергии, функционирующих в режиме комбинированной выработки электрической и тепловой энергии и котельных отсутствует.</w:t>
      </w:r>
    </w:p>
    <w:p w:rsidR="00780137" w:rsidRPr="00B23585" w:rsidRDefault="00780137">
      <w:pPr>
        <w:rPr>
          <w:rFonts w:ascii="Times New Roman" w:eastAsia="Times New Roman" w:hAnsi="Times New Roman" w:cs="Times New Roman"/>
          <w:spacing w:val="-5"/>
          <w:sz w:val="24"/>
          <w:szCs w:val="24"/>
        </w:rPr>
      </w:pPr>
    </w:p>
    <w:p w:rsidR="002636CE" w:rsidRPr="00B23585" w:rsidRDefault="00EF64AD" w:rsidP="005464C3">
      <w:pPr>
        <w:pStyle w:val="2"/>
        <w:jc w:val="both"/>
        <w:rPr>
          <w:bCs w:val="0"/>
        </w:rPr>
      </w:pPr>
      <w:bookmarkStart w:id="34" w:name="_Toc434826427"/>
      <w:r w:rsidRPr="00B23585">
        <w:t>Меры по переоборудованию котельных в источники комбинированной выработки электрической и тепловой энергии для каждого этапа</w:t>
      </w:r>
      <w:r w:rsidR="002636CE" w:rsidRPr="00B23585">
        <w:rPr>
          <w:bCs w:val="0"/>
        </w:rPr>
        <w:t>.</w:t>
      </w:r>
      <w:bookmarkEnd w:id="34"/>
    </w:p>
    <w:p w:rsidR="002636CE" w:rsidRPr="00B23585" w:rsidRDefault="002636CE" w:rsidP="005D19E5">
      <w:pPr>
        <w:pStyle w:val="11"/>
        <w:tabs>
          <w:tab w:val="left" w:pos="993"/>
        </w:tabs>
        <w:spacing w:before="240" w:after="240" w:line="360" w:lineRule="auto"/>
        <w:ind w:firstLine="567"/>
        <w:rPr>
          <w:spacing w:val="0"/>
          <w:sz w:val="24"/>
          <w:szCs w:val="24"/>
        </w:rPr>
      </w:pPr>
      <w:r w:rsidRPr="00B23585">
        <w:rPr>
          <w:spacing w:val="0"/>
          <w:sz w:val="24"/>
          <w:szCs w:val="24"/>
        </w:rPr>
        <w:t>Переоборудование котельных в источники комбинированной выработки электрической и тепловой энергии не планируется.</w:t>
      </w:r>
    </w:p>
    <w:p w:rsidR="002636CE" w:rsidRPr="00B23585" w:rsidRDefault="00EF64AD" w:rsidP="005464C3">
      <w:pPr>
        <w:pStyle w:val="2"/>
        <w:jc w:val="both"/>
        <w:rPr>
          <w:bCs w:val="0"/>
        </w:rPr>
      </w:pPr>
      <w:bookmarkStart w:id="35" w:name="_Toc434826428"/>
      <w:r w:rsidRPr="00B23585">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2636CE" w:rsidRPr="00B23585">
        <w:rPr>
          <w:bCs w:val="0"/>
        </w:rPr>
        <w:t>.</w:t>
      </w:r>
      <w:bookmarkEnd w:id="35"/>
    </w:p>
    <w:p w:rsidR="009C137D" w:rsidRPr="00B23585" w:rsidRDefault="002636CE" w:rsidP="005D19E5">
      <w:pPr>
        <w:pStyle w:val="11"/>
        <w:tabs>
          <w:tab w:val="left" w:pos="993"/>
        </w:tabs>
        <w:spacing w:before="240" w:after="240" w:line="360" w:lineRule="auto"/>
        <w:ind w:firstLine="567"/>
        <w:rPr>
          <w:spacing w:val="0"/>
          <w:sz w:val="24"/>
          <w:szCs w:val="24"/>
        </w:rPr>
      </w:pPr>
      <w:r w:rsidRPr="00B23585">
        <w:rPr>
          <w:spacing w:val="0"/>
          <w:sz w:val="24"/>
          <w:szCs w:val="24"/>
        </w:rPr>
        <w:t>Перевод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планируется.</w:t>
      </w:r>
      <w:r w:rsidR="009C137D" w:rsidRPr="00B23585">
        <w:rPr>
          <w:spacing w:val="0"/>
          <w:sz w:val="24"/>
          <w:szCs w:val="24"/>
        </w:rPr>
        <w:br w:type="page"/>
      </w:r>
    </w:p>
    <w:p w:rsidR="002636CE" w:rsidRPr="00B23585" w:rsidRDefault="006C6243" w:rsidP="00E30732">
      <w:pPr>
        <w:pStyle w:val="2"/>
        <w:jc w:val="both"/>
        <w:rPr>
          <w:bCs w:val="0"/>
        </w:rPr>
      </w:pPr>
      <w:bookmarkStart w:id="36" w:name="_Toc434826429"/>
      <w:r w:rsidRPr="00B23585">
        <w:rPr>
          <w:bCs w:val="0"/>
        </w:rPr>
        <w:lastRenderedPageBreak/>
        <w:t>Р</w:t>
      </w:r>
      <w:r w:rsidR="002636CE" w:rsidRPr="00B23585">
        <w:rPr>
          <w:bCs w:val="0"/>
        </w:rPr>
        <w:t>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(мощности) и теплоносителя, поставляющими тепловую энергию в данной систем теплоснабжения на каждом этапе.</w:t>
      </w:r>
      <w:bookmarkEnd w:id="36"/>
    </w:p>
    <w:p w:rsidR="00346651" w:rsidRPr="00B23585" w:rsidRDefault="00346651" w:rsidP="00346651">
      <w:pPr>
        <w:spacing w:before="120" w:after="0" w:line="240" w:lineRule="auto"/>
        <w:ind w:firstLine="567"/>
        <w:rPr>
          <w:rFonts w:ascii="Times New Roman" w:hAnsi="Times New Roman" w:cs="Times New Roman"/>
          <w:b/>
          <w:sz w:val="24"/>
          <w:szCs w:val="24"/>
        </w:rPr>
      </w:pPr>
      <w:bookmarkStart w:id="37" w:name="_Toc323717797"/>
      <w:r w:rsidRPr="00B23585">
        <w:rPr>
          <w:rFonts w:ascii="Times New Roman" w:hAnsi="Times New Roman" w:cs="Times New Roman"/>
          <w:b/>
          <w:sz w:val="24"/>
          <w:szCs w:val="24"/>
        </w:rPr>
        <w:t xml:space="preserve">Оптимизация схемы теплоснабжения в р-не </w:t>
      </w:r>
      <w:bookmarkEnd w:id="37"/>
      <w:r w:rsidRPr="00B23585">
        <w:rPr>
          <w:rFonts w:ascii="Times New Roman" w:hAnsi="Times New Roman" w:cs="Times New Roman"/>
          <w:b/>
          <w:sz w:val="24"/>
          <w:szCs w:val="24"/>
        </w:rPr>
        <w:t>мкр. Авдотьино</w:t>
      </w:r>
    </w:p>
    <w:p w:rsidR="00346651" w:rsidRPr="00B23585" w:rsidRDefault="00346651" w:rsidP="00346651">
      <w:pPr>
        <w:spacing w:before="120"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Выполнив анализ схемы теплоснабжения данного района, специалистами экспертной организации был рассмотрен вариант ее оптимизации. Предлагается переключение теплоснабжения потребителей котельных № 33 ОАО "ИвГТЭ" и ООО «Импульс» на тепловые сети </w:t>
      </w:r>
      <w:r w:rsidR="004D7791" w:rsidRPr="00B23585">
        <w:rPr>
          <w:rFonts w:ascii="Times New Roman" w:eastAsia="Times New Roman" w:hAnsi="Times New Roman" w:cs="Times New Roman"/>
          <w:sz w:val="24"/>
          <w:szCs w:val="24"/>
        </w:rPr>
        <w:t xml:space="preserve">Филиал «Владимирский» </w:t>
      </w:r>
      <w:r w:rsidR="00B13DDC" w:rsidRPr="00B23585">
        <w:rPr>
          <w:rFonts w:ascii="Times New Roman" w:eastAsia="Times New Roman" w:hAnsi="Times New Roman" w:cs="Times New Roman"/>
          <w:sz w:val="24"/>
          <w:szCs w:val="24"/>
        </w:rPr>
        <w:t>ПАО «Т Плюс»</w:t>
      </w:r>
      <w:r w:rsidRPr="00B23585">
        <w:rPr>
          <w:rFonts w:ascii="Times New Roman" w:eastAsia="Times New Roman" w:hAnsi="Times New Roman" w:cs="Times New Roman"/>
          <w:sz w:val="24"/>
          <w:szCs w:val="24"/>
        </w:rPr>
        <w:t>.</w:t>
      </w:r>
    </w:p>
    <w:p w:rsidR="00346651" w:rsidRPr="00B23585" w:rsidRDefault="00346651" w:rsidP="00346651">
      <w:pPr>
        <w:spacing w:after="0" w:line="360" w:lineRule="auto"/>
        <w:ind w:right="-1"/>
        <w:jc w:val="both"/>
        <w:rPr>
          <w:rFonts w:ascii="Times New Roman" w:eastAsia="Times New Roman" w:hAnsi="Times New Roman" w:cs="Times New Roman"/>
          <w:sz w:val="24"/>
          <w:szCs w:val="24"/>
          <w:u w:val="single"/>
        </w:rPr>
      </w:pPr>
      <w:r w:rsidRPr="00B23585">
        <w:rPr>
          <w:rFonts w:ascii="Times New Roman" w:eastAsia="Times New Roman" w:hAnsi="Times New Roman" w:cs="Times New Roman"/>
          <w:sz w:val="24"/>
          <w:szCs w:val="24"/>
          <w:u w:val="single"/>
        </w:rPr>
        <w:t>Реализация инвестиционного проекта позволит:</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значительно снизить расходы в системе теплоснабжения города (на 30,46 млн.руб. в год);</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исключить из производственного процесса две котельные, переключив теплоснабжение потребителей на источник комбинированной выработки тепловой и электрической энергии (ИвТЭЦ);</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улучшить экологическую ситуацию в районе.</w:t>
      </w:r>
    </w:p>
    <w:p w:rsidR="00346651" w:rsidRPr="00B23585" w:rsidRDefault="00346651" w:rsidP="00346651">
      <w:pPr>
        <w:spacing w:after="0" w:line="360" w:lineRule="auto"/>
        <w:ind w:right="357"/>
        <w:rPr>
          <w:rFonts w:ascii="Times New Roman" w:eastAsia="Times New Roman" w:hAnsi="Times New Roman" w:cs="Times New Roman"/>
          <w:b/>
          <w:sz w:val="24"/>
          <w:szCs w:val="24"/>
        </w:rPr>
        <w:sectPr w:rsidR="00346651" w:rsidRPr="00B23585" w:rsidSect="00346651">
          <w:pgSz w:w="11906" w:h="16838"/>
          <w:pgMar w:top="1134" w:right="850" w:bottom="1134" w:left="1701" w:header="708" w:footer="708" w:gutter="0"/>
          <w:cols w:space="720"/>
        </w:sectPr>
      </w:pPr>
    </w:p>
    <w:p w:rsidR="00346651" w:rsidRPr="00B23585" w:rsidRDefault="00346651" w:rsidP="00346651">
      <w:pPr>
        <w:spacing w:after="0" w:line="360" w:lineRule="auto"/>
        <w:ind w:right="357"/>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lastRenderedPageBreak/>
        <w:t xml:space="preserve"> Технико-экономическое обоснование:</w:t>
      </w:r>
    </w:p>
    <w:p w:rsidR="00346651" w:rsidRPr="00B23585" w:rsidRDefault="00346651" w:rsidP="00346651">
      <w:pPr>
        <w:keepNext/>
        <w:spacing w:after="0" w:line="240" w:lineRule="auto"/>
        <w:jc w:val="right"/>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 xml:space="preserve">Таблица </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STYLEREF 1 \s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4</w:t>
      </w:r>
      <w:r w:rsidR="008D79FE">
        <w:rPr>
          <w:rFonts w:ascii="Times New Roman" w:eastAsia="Times New Roman" w:hAnsi="Times New Roman" w:cs="Times New Roman"/>
          <w:b/>
          <w:bCs/>
          <w:sz w:val="24"/>
          <w:szCs w:val="24"/>
        </w:rPr>
        <w:fldChar w:fldCharType="end"/>
      </w:r>
      <w:r w:rsidR="008D79FE">
        <w:rPr>
          <w:rFonts w:ascii="Times New Roman" w:eastAsia="Times New Roman" w:hAnsi="Times New Roman" w:cs="Times New Roman"/>
          <w:b/>
          <w:bCs/>
          <w:sz w:val="24"/>
          <w:szCs w:val="24"/>
        </w:rPr>
        <w:t>.</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SEQ Таблица \* ARABIC \s 1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11</w:t>
      </w:r>
      <w:r w:rsidR="008D79FE">
        <w:rPr>
          <w:rFonts w:ascii="Times New Roman" w:eastAsia="Times New Roman" w:hAnsi="Times New Roman" w:cs="Times New Roman"/>
          <w:b/>
          <w:bCs/>
          <w:sz w:val="24"/>
          <w:szCs w:val="24"/>
        </w:rPr>
        <w:fldChar w:fldCharType="end"/>
      </w:r>
    </w:p>
    <w:tbl>
      <w:tblPr>
        <w:tblW w:w="5000" w:type="pct"/>
        <w:tblLook w:val="04A0" w:firstRow="1" w:lastRow="0" w:firstColumn="1" w:lastColumn="0" w:noHBand="0" w:noVBand="1"/>
      </w:tblPr>
      <w:tblGrid>
        <w:gridCol w:w="3901"/>
        <w:gridCol w:w="2540"/>
        <w:gridCol w:w="1492"/>
        <w:gridCol w:w="2842"/>
        <w:gridCol w:w="2179"/>
        <w:gridCol w:w="1832"/>
      </w:tblGrid>
      <w:tr w:rsidR="00346651" w:rsidRPr="00B23585" w:rsidTr="00346651">
        <w:trPr>
          <w:trHeight w:val="411"/>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Наименование источника теплоснабжения</w:t>
            </w:r>
          </w:p>
        </w:tc>
        <w:tc>
          <w:tcPr>
            <w:tcW w:w="859"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Отпуск от котельной, Гкал</w:t>
            </w: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НВВ на 1 Гкал</w:t>
            </w:r>
          </w:p>
        </w:tc>
        <w:tc>
          <w:tcPr>
            <w:tcW w:w="962"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тариф от сетей ТГК, руб./Гкал</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Разница в тарифе, руб.</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Эффект в год, руб.</w:t>
            </w:r>
          </w:p>
        </w:tc>
      </w:tr>
      <w:tr w:rsidR="00346651" w:rsidRPr="00B23585" w:rsidTr="00346651">
        <w:trPr>
          <w:trHeight w:val="411"/>
        </w:trPr>
        <w:tc>
          <w:tcPr>
            <w:tcW w:w="1322" w:type="pct"/>
            <w:tcBorders>
              <w:top w:val="nil"/>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 xml:space="preserve">Котельная </w:t>
            </w:r>
            <w:r w:rsidRPr="00B23585">
              <w:rPr>
                <w:rFonts w:ascii="Times New Roman" w:eastAsia="Times New Roman" w:hAnsi="Times New Roman" w:cs="Times New Roman"/>
                <w:sz w:val="24"/>
                <w:szCs w:val="24"/>
              </w:rPr>
              <w:t>ООО «Импульс»</w:t>
            </w:r>
          </w:p>
        </w:tc>
        <w:tc>
          <w:tcPr>
            <w:tcW w:w="859"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25382</w:t>
            </w:r>
          </w:p>
        </w:tc>
        <w:tc>
          <w:tcPr>
            <w:tcW w:w="502" w:type="pct"/>
            <w:tcBorders>
              <w:top w:val="nil"/>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1 674,24</w:t>
            </w:r>
          </w:p>
        </w:tc>
        <w:tc>
          <w:tcPr>
            <w:tcW w:w="962"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968,77</w:t>
            </w:r>
          </w:p>
        </w:tc>
        <w:tc>
          <w:tcPr>
            <w:tcW w:w="736" w:type="pct"/>
            <w:tcBorders>
              <w:top w:val="nil"/>
              <w:left w:val="nil"/>
              <w:bottom w:val="single" w:sz="4" w:space="0" w:color="auto"/>
              <w:right w:val="nil"/>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705,47</w:t>
            </w:r>
          </w:p>
        </w:tc>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17906239,54</w:t>
            </w:r>
          </w:p>
        </w:tc>
      </w:tr>
      <w:tr w:rsidR="00346651" w:rsidRPr="00B23585" w:rsidTr="00346651">
        <w:trPr>
          <w:trHeight w:val="411"/>
        </w:trPr>
        <w:tc>
          <w:tcPr>
            <w:tcW w:w="1322" w:type="pct"/>
            <w:tcBorders>
              <w:top w:val="nil"/>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 xml:space="preserve">Котельная </w:t>
            </w:r>
            <w:r w:rsidRPr="00B23585">
              <w:rPr>
                <w:rFonts w:ascii="Times New Roman" w:eastAsia="Times New Roman" w:hAnsi="Times New Roman" w:cs="Times New Roman"/>
                <w:sz w:val="24"/>
                <w:szCs w:val="24"/>
              </w:rPr>
              <w:t>№ 33 ОАО "ИвГТЭ"</w:t>
            </w:r>
          </w:p>
        </w:tc>
        <w:tc>
          <w:tcPr>
            <w:tcW w:w="859"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15908,14914</w:t>
            </w:r>
          </w:p>
        </w:tc>
        <w:tc>
          <w:tcPr>
            <w:tcW w:w="502"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1758,11</w:t>
            </w:r>
          </w:p>
        </w:tc>
        <w:tc>
          <w:tcPr>
            <w:tcW w:w="962"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968,77</w:t>
            </w:r>
          </w:p>
        </w:tc>
        <w:tc>
          <w:tcPr>
            <w:tcW w:w="736" w:type="pct"/>
            <w:tcBorders>
              <w:top w:val="nil"/>
              <w:left w:val="nil"/>
              <w:bottom w:val="single" w:sz="4" w:space="0" w:color="auto"/>
              <w:right w:val="nil"/>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789,34</w:t>
            </w:r>
          </w:p>
        </w:tc>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12556938,44</w:t>
            </w:r>
          </w:p>
        </w:tc>
      </w:tr>
      <w:tr w:rsidR="00346651" w:rsidRPr="00B23585" w:rsidTr="00346651">
        <w:trPr>
          <w:trHeight w:val="411"/>
        </w:trPr>
        <w:tc>
          <w:tcPr>
            <w:tcW w:w="1322" w:type="pct"/>
            <w:tcBorders>
              <w:top w:val="nil"/>
              <w:left w:val="nil"/>
              <w:bottom w:val="nil"/>
              <w:right w:val="nil"/>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p>
        </w:tc>
        <w:tc>
          <w:tcPr>
            <w:tcW w:w="859" w:type="pct"/>
            <w:tcBorders>
              <w:top w:val="nil"/>
              <w:left w:val="nil"/>
              <w:bottom w:val="nil"/>
              <w:right w:val="nil"/>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p>
        </w:tc>
        <w:tc>
          <w:tcPr>
            <w:tcW w:w="502" w:type="pct"/>
            <w:tcBorders>
              <w:top w:val="nil"/>
              <w:left w:val="nil"/>
              <w:bottom w:val="nil"/>
              <w:right w:val="nil"/>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p>
        </w:tc>
        <w:tc>
          <w:tcPr>
            <w:tcW w:w="962" w:type="pct"/>
            <w:tcBorders>
              <w:top w:val="nil"/>
              <w:left w:val="nil"/>
              <w:bottom w:val="nil"/>
              <w:right w:val="nil"/>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p>
        </w:tc>
        <w:tc>
          <w:tcPr>
            <w:tcW w:w="736" w:type="pct"/>
            <w:tcBorders>
              <w:top w:val="nil"/>
              <w:left w:val="nil"/>
              <w:bottom w:val="nil"/>
              <w:right w:val="nil"/>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p>
        </w:tc>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30 463 177,98</w:t>
            </w:r>
          </w:p>
        </w:tc>
      </w:tr>
    </w:tbl>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b/>
          <w:sz w:val="24"/>
          <w:szCs w:val="24"/>
        </w:rPr>
        <w:t xml:space="preserve">Ориентировочные капитальные вложения: </w:t>
      </w:r>
      <w:r w:rsidRPr="00B23585">
        <w:rPr>
          <w:rFonts w:ascii="Times New Roman" w:eastAsia="Times New Roman" w:hAnsi="Times New Roman" w:cs="Times New Roman"/>
          <w:sz w:val="24"/>
          <w:szCs w:val="24"/>
        </w:rPr>
        <w:t>107091,109 тыс.руб. без учета НДС, из них:</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- 73200,709 тыс.руб. – строительство и реконструкция ряда участков тепловых сетей;</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- 15698,4 тыс.руб. – реконструкция </w:t>
      </w:r>
      <w:r w:rsidRPr="00B23585">
        <w:rPr>
          <w:rFonts w:ascii="Times New Roman" w:eastAsia="Times New Roman" w:hAnsi="Times New Roman" w:cs="Times New Roman"/>
          <w:szCs w:val="20"/>
        </w:rPr>
        <w:t xml:space="preserve">Котельной </w:t>
      </w:r>
      <w:r w:rsidRPr="00B23585">
        <w:rPr>
          <w:rFonts w:ascii="Times New Roman" w:eastAsia="Times New Roman" w:hAnsi="Times New Roman" w:cs="Times New Roman"/>
          <w:sz w:val="24"/>
          <w:szCs w:val="24"/>
        </w:rPr>
        <w:t>№ 33 ОАО "ИвГТЭ" под ЦТП;</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sz w:val="24"/>
          <w:szCs w:val="24"/>
        </w:rPr>
        <w:t xml:space="preserve"> - 18192 тыс.руб. – строительство ЦТП, для переключения потребителей </w:t>
      </w:r>
      <w:r w:rsidRPr="00B23585">
        <w:rPr>
          <w:rFonts w:ascii="Times New Roman" w:eastAsia="Times New Roman" w:hAnsi="Times New Roman" w:cs="Times New Roman"/>
          <w:szCs w:val="20"/>
        </w:rPr>
        <w:t xml:space="preserve">Котельной </w:t>
      </w:r>
      <w:r w:rsidRPr="00B23585">
        <w:rPr>
          <w:rFonts w:ascii="Times New Roman" w:eastAsia="Times New Roman" w:hAnsi="Times New Roman" w:cs="Times New Roman"/>
          <w:sz w:val="24"/>
          <w:szCs w:val="24"/>
        </w:rPr>
        <w:t xml:space="preserve">ООО «Импульс» на тепловые сети </w:t>
      </w:r>
      <w:r w:rsidR="004D7791" w:rsidRPr="00B23585">
        <w:rPr>
          <w:rFonts w:ascii="Times New Roman" w:eastAsia="Times New Roman" w:hAnsi="Times New Roman" w:cs="Times New Roman"/>
          <w:sz w:val="24"/>
          <w:szCs w:val="24"/>
        </w:rPr>
        <w:t>Филиал «Владимирский»</w:t>
      </w:r>
      <w:r w:rsidR="00B13DDC" w:rsidRPr="00B23585">
        <w:rPr>
          <w:rFonts w:ascii="Times New Roman" w:eastAsia="Times New Roman" w:hAnsi="Times New Roman" w:cs="Times New Roman"/>
          <w:sz w:val="24"/>
          <w:szCs w:val="24"/>
        </w:rPr>
        <w:t>ПАО «Т Плюс»</w:t>
      </w:r>
      <w:r w:rsidR="00AB568E" w:rsidRPr="00B23585">
        <w:rPr>
          <w:rFonts w:ascii="Times New Roman" w:eastAsia="Times New Roman" w:hAnsi="Times New Roman" w:cs="Times New Roman"/>
          <w:sz w:val="24"/>
          <w:szCs w:val="24"/>
        </w:rPr>
        <w:t xml:space="preserve"> </w:t>
      </w:r>
      <w:r w:rsidRPr="00B23585">
        <w:rPr>
          <w:rFonts w:ascii="Times New Roman" w:eastAsia="Times New Roman" w:hAnsi="Times New Roman" w:cs="Times New Roman"/>
          <w:sz w:val="24"/>
          <w:szCs w:val="24"/>
        </w:rPr>
        <w:t>.</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b/>
          <w:sz w:val="24"/>
          <w:szCs w:val="24"/>
        </w:rPr>
        <w:t>Годовой экономический эффект:</w:t>
      </w:r>
      <w:r w:rsidRPr="00B23585">
        <w:rPr>
          <w:rFonts w:ascii="Times New Roman" w:eastAsia="Times New Roman" w:hAnsi="Times New Roman" w:cs="Times New Roman"/>
          <w:b/>
          <w:bCs/>
          <w:sz w:val="20"/>
          <w:szCs w:val="20"/>
        </w:rPr>
        <w:t xml:space="preserve">  </w:t>
      </w:r>
      <w:r w:rsidRPr="00B23585">
        <w:rPr>
          <w:rFonts w:ascii="Times New Roman" w:eastAsia="Times New Roman" w:hAnsi="Times New Roman" w:cs="Times New Roman"/>
          <w:bCs/>
          <w:sz w:val="24"/>
          <w:szCs w:val="24"/>
        </w:rPr>
        <w:t xml:space="preserve">30463,177 </w:t>
      </w:r>
      <w:r w:rsidRPr="00B23585">
        <w:rPr>
          <w:rFonts w:ascii="Times New Roman" w:eastAsia="Times New Roman" w:hAnsi="Times New Roman" w:cs="Times New Roman"/>
          <w:sz w:val="24"/>
          <w:szCs w:val="24"/>
        </w:rPr>
        <w:t>тыс.руб. без учета НДС</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 xml:space="preserve">Простой срок окупаемости инвестиционного проекта: </w:t>
      </w:r>
      <w:r w:rsidRPr="00B23585">
        <w:rPr>
          <w:rFonts w:ascii="Times New Roman" w:eastAsia="Times New Roman" w:hAnsi="Times New Roman" w:cs="Times New Roman"/>
          <w:sz w:val="24"/>
          <w:szCs w:val="24"/>
        </w:rPr>
        <w:t>3,51 года</w:t>
      </w:r>
    </w:p>
    <w:p w:rsidR="00346651" w:rsidRPr="00B23585" w:rsidRDefault="00346651" w:rsidP="00346651">
      <w:pPr>
        <w:spacing w:after="0" w:line="360" w:lineRule="auto"/>
        <w:ind w:right="180"/>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Анализ представленного ТЭО свидетельствует об эффективности вложения инвестиций в данный проект. </w:t>
      </w:r>
    </w:p>
    <w:p w:rsidR="00346651" w:rsidRPr="00B23585" w:rsidRDefault="00346651" w:rsidP="00346651">
      <w:pPr>
        <w:spacing w:after="0" w:line="240" w:lineRule="auto"/>
        <w:ind w:firstLine="567"/>
        <w:rPr>
          <w:rFonts w:ascii="Times New Roman" w:hAnsi="Times New Roman" w:cs="Times New Roman"/>
          <w:b/>
          <w:sz w:val="24"/>
          <w:szCs w:val="24"/>
        </w:rPr>
      </w:pPr>
      <w:bookmarkStart w:id="38" w:name="_Toc323717798"/>
    </w:p>
    <w:p w:rsidR="00346651" w:rsidRPr="00B23585" w:rsidRDefault="00346651" w:rsidP="00346651">
      <w:pPr>
        <w:spacing w:after="0" w:line="240" w:lineRule="auto"/>
        <w:ind w:firstLine="567"/>
        <w:rPr>
          <w:rFonts w:ascii="Times New Roman" w:hAnsi="Times New Roman" w:cs="Times New Roman"/>
          <w:b/>
          <w:sz w:val="24"/>
          <w:szCs w:val="24"/>
        </w:rPr>
      </w:pPr>
    </w:p>
    <w:p w:rsidR="00346651" w:rsidRPr="00B23585" w:rsidRDefault="00346651" w:rsidP="00346651">
      <w:pPr>
        <w:spacing w:after="0" w:line="240" w:lineRule="auto"/>
        <w:ind w:firstLine="567"/>
        <w:rPr>
          <w:rFonts w:ascii="Times New Roman" w:hAnsi="Times New Roman" w:cs="Times New Roman"/>
          <w:b/>
          <w:sz w:val="24"/>
          <w:szCs w:val="24"/>
        </w:rPr>
      </w:pP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w:t>
      </w:r>
    </w:p>
    <w:p w:rsidR="00346651" w:rsidRPr="00B23585" w:rsidRDefault="00346651" w:rsidP="00346651">
      <w:pPr>
        <w:spacing w:after="0" w:line="240" w:lineRule="auto"/>
        <w:ind w:firstLine="567"/>
        <w:rPr>
          <w:rFonts w:ascii="Times New Roman" w:hAnsi="Times New Roman" w:cs="Times New Roman"/>
          <w:b/>
          <w:sz w:val="24"/>
          <w:szCs w:val="24"/>
        </w:rPr>
        <w:sectPr w:rsidR="00346651" w:rsidRPr="00B23585" w:rsidSect="00346651">
          <w:pgSz w:w="16838" w:h="11906" w:orient="landscape"/>
          <w:pgMar w:top="1701" w:right="1134" w:bottom="851" w:left="1134" w:header="709" w:footer="709" w:gutter="0"/>
          <w:cols w:space="720"/>
        </w:sectPr>
      </w:pPr>
    </w:p>
    <w:bookmarkEnd w:id="38"/>
    <w:p w:rsidR="00346651" w:rsidRPr="00B23585" w:rsidRDefault="00346651" w:rsidP="00346651">
      <w:pPr>
        <w:ind w:firstLine="567"/>
        <w:rPr>
          <w:rFonts w:ascii="Times New Roman" w:hAnsi="Times New Roman" w:cs="Times New Roman"/>
          <w:b/>
          <w:sz w:val="24"/>
          <w:szCs w:val="24"/>
        </w:rPr>
      </w:pPr>
      <w:r w:rsidRPr="00B23585">
        <w:rPr>
          <w:rFonts w:ascii="Times New Roman" w:hAnsi="Times New Roman" w:cs="Times New Roman"/>
          <w:b/>
          <w:sz w:val="24"/>
          <w:szCs w:val="24"/>
        </w:rPr>
        <w:lastRenderedPageBreak/>
        <w:t>Оптимизация схемы теплоснабжения в р-не Глинищево г. Иваново</w:t>
      </w:r>
    </w:p>
    <w:p w:rsidR="00346651" w:rsidRPr="00B23585" w:rsidRDefault="00346651" w:rsidP="00346651">
      <w:pPr>
        <w:tabs>
          <w:tab w:val="left" w:pos="10620"/>
        </w:tabs>
        <w:spacing w:after="0" w:line="360" w:lineRule="auto"/>
        <w:ind w:right="-1"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Выполнив анализ схемы теплоснабжения данного района, специалисты экспертной организации пришли к выводу о необходимости ее оптимизации. В связи с непосредственной близостью тепловых сетей от источников ОАО "ИСМА" и О</w:t>
      </w:r>
      <w:r w:rsidR="001E2803" w:rsidRPr="00B23585">
        <w:rPr>
          <w:rFonts w:ascii="Times New Roman" w:eastAsia="Times New Roman" w:hAnsi="Times New Roman" w:cs="Times New Roman"/>
          <w:sz w:val="24"/>
          <w:szCs w:val="24"/>
        </w:rPr>
        <w:t>О</w:t>
      </w:r>
      <w:r w:rsidRPr="00B23585">
        <w:rPr>
          <w:rFonts w:ascii="Times New Roman" w:eastAsia="Times New Roman" w:hAnsi="Times New Roman" w:cs="Times New Roman"/>
          <w:sz w:val="24"/>
          <w:szCs w:val="24"/>
        </w:rPr>
        <w:t>О "</w:t>
      </w:r>
      <w:r w:rsidR="001E2803" w:rsidRPr="00B23585">
        <w:rPr>
          <w:rFonts w:ascii="Times New Roman" w:eastAsia="Times New Roman" w:hAnsi="Times New Roman" w:cs="Times New Roman"/>
          <w:sz w:val="24"/>
          <w:szCs w:val="24"/>
        </w:rPr>
        <w:t>ТЭС</w:t>
      </w:r>
      <w:r w:rsidRPr="00B23585">
        <w:rPr>
          <w:rFonts w:ascii="Times New Roman" w:eastAsia="Times New Roman" w:hAnsi="Times New Roman" w:cs="Times New Roman"/>
          <w:sz w:val="24"/>
          <w:szCs w:val="24"/>
        </w:rPr>
        <w:t>" предлагается их объединение и исключение из схемы теплоснабжения котельной ОАО "ИСМА". В качестве базового источника принята котельная О</w:t>
      </w:r>
      <w:r w:rsidR="001E2803" w:rsidRPr="00B23585">
        <w:rPr>
          <w:rFonts w:ascii="Times New Roman" w:eastAsia="Times New Roman" w:hAnsi="Times New Roman" w:cs="Times New Roman"/>
          <w:sz w:val="24"/>
          <w:szCs w:val="24"/>
        </w:rPr>
        <w:t>О</w:t>
      </w:r>
      <w:r w:rsidRPr="00B23585">
        <w:rPr>
          <w:rFonts w:ascii="Times New Roman" w:eastAsia="Times New Roman" w:hAnsi="Times New Roman" w:cs="Times New Roman"/>
          <w:sz w:val="24"/>
          <w:szCs w:val="24"/>
        </w:rPr>
        <w:t>О "</w:t>
      </w:r>
      <w:r w:rsidR="001E2803" w:rsidRPr="00B23585">
        <w:rPr>
          <w:rFonts w:ascii="Times New Roman" w:eastAsia="Times New Roman" w:hAnsi="Times New Roman" w:cs="Times New Roman"/>
          <w:sz w:val="24"/>
          <w:szCs w:val="24"/>
        </w:rPr>
        <w:t>ТЭС</w:t>
      </w:r>
      <w:r w:rsidRPr="00B23585">
        <w:rPr>
          <w:rFonts w:ascii="Times New Roman" w:eastAsia="Times New Roman" w:hAnsi="Times New Roman" w:cs="Times New Roman"/>
          <w:sz w:val="24"/>
          <w:szCs w:val="24"/>
        </w:rPr>
        <w:t>" по причине более низкой себестоимости производства тепловой энергии.</w:t>
      </w:r>
    </w:p>
    <w:p w:rsidR="00346651" w:rsidRPr="00B23585" w:rsidRDefault="00346651" w:rsidP="00346651">
      <w:pPr>
        <w:spacing w:after="0" w:line="360" w:lineRule="auto"/>
        <w:ind w:right="-1"/>
        <w:jc w:val="both"/>
        <w:rPr>
          <w:rFonts w:ascii="Times New Roman" w:eastAsia="Times New Roman" w:hAnsi="Times New Roman" w:cs="Times New Roman"/>
          <w:sz w:val="24"/>
          <w:szCs w:val="24"/>
          <w:u w:val="single"/>
        </w:rPr>
      </w:pPr>
      <w:r w:rsidRPr="00B23585">
        <w:rPr>
          <w:rFonts w:ascii="Times New Roman" w:eastAsia="Times New Roman" w:hAnsi="Times New Roman" w:cs="Times New Roman"/>
          <w:sz w:val="24"/>
          <w:szCs w:val="24"/>
        </w:rPr>
        <w:t xml:space="preserve">   </w:t>
      </w:r>
      <w:r w:rsidRPr="00B23585">
        <w:rPr>
          <w:rFonts w:ascii="Times New Roman" w:eastAsia="Times New Roman" w:hAnsi="Times New Roman" w:cs="Times New Roman"/>
          <w:sz w:val="24"/>
          <w:szCs w:val="24"/>
          <w:u w:val="single"/>
        </w:rPr>
        <w:t>Реализация инвестиционного проекта позволит:</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значительно снизить расходы в системе теплоснабжения города (на 7,7 млн.руб. в год);</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исключить из схемы теплоснабжения котельную, введенную в эксплуатацию 40 лет назад;</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модернизировать оборудование котельной О</w:t>
      </w:r>
      <w:r w:rsidR="001E2803" w:rsidRPr="00B23585">
        <w:rPr>
          <w:rFonts w:ascii="Times New Roman" w:eastAsia="Times New Roman" w:hAnsi="Times New Roman" w:cs="Times New Roman"/>
          <w:sz w:val="24"/>
          <w:szCs w:val="24"/>
        </w:rPr>
        <w:t>О</w:t>
      </w:r>
      <w:r w:rsidRPr="00B23585">
        <w:rPr>
          <w:rFonts w:ascii="Times New Roman" w:eastAsia="Times New Roman" w:hAnsi="Times New Roman" w:cs="Times New Roman"/>
          <w:sz w:val="24"/>
          <w:szCs w:val="24"/>
        </w:rPr>
        <w:t>О "</w:t>
      </w:r>
      <w:r w:rsidR="001E2803" w:rsidRPr="00B23585">
        <w:rPr>
          <w:rFonts w:ascii="Times New Roman" w:eastAsia="Times New Roman" w:hAnsi="Times New Roman" w:cs="Times New Roman"/>
          <w:sz w:val="24"/>
          <w:szCs w:val="24"/>
        </w:rPr>
        <w:t>ТЭС</w:t>
      </w:r>
      <w:r w:rsidRPr="00B23585">
        <w:rPr>
          <w:rFonts w:ascii="Times New Roman" w:eastAsia="Times New Roman" w:hAnsi="Times New Roman" w:cs="Times New Roman"/>
          <w:sz w:val="24"/>
          <w:szCs w:val="24"/>
        </w:rPr>
        <w:t>", привести в соответствие установленную мощность оборудования и присоединенную нагрузку потребителей.</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улучшить экологическую ситуацию в районе.</w:t>
      </w:r>
    </w:p>
    <w:p w:rsidR="00346651" w:rsidRPr="00B23585" w:rsidRDefault="00346651" w:rsidP="00346651">
      <w:pPr>
        <w:spacing w:after="0" w:line="360" w:lineRule="auto"/>
        <w:ind w:right="357"/>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 xml:space="preserve">  </w:t>
      </w:r>
      <w:r w:rsidRPr="00B23585">
        <w:rPr>
          <w:rFonts w:ascii="Times New Roman" w:eastAsia="Times New Roman" w:hAnsi="Times New Roman" w:cs="Times New Roman"/>
          <w:b/>
          <w:sz w:val="24"/>
          <w:szCs w:val="24"/>
        </w:rPr>
        <w:br w:type="page"/>
      </w:r>
    </w:p>
    <w:p w:rsidR="00346651" w:rsidRPr="00B23585" w:rsidRDefault="00346651" w:rsidP="00346651">
      <w:pPr>
        <w:spacing w:after="0" w:line="360" w:lineRule="auto"/>
        <w:ind w:right="357"/>
        <w:rPr>
          <w:rFonts w:ascii="Times New Roman" w:eastAsia="Times New Roman" w:hAnsi="Times New Roman" w:cs="Times New Roman"/>
          <w:b/>
          <w:sz w:val="24"/>
          <w:szCs w:val="24"/>
        </w:rPr>
        <w:sectPr w:rsidR="00346651" w:rsidRPr="00B23585" w:rsidSect="00346651">
          <w:pgSz w:w="11906" w:h="16838"/>
          <w:pgMar w:top="1134" w:right="850" w:bottom="1134" w:left="1701" w:header="708" w:footer="708" w:gutter="0"/>
          <w:cols w:space="720"/>
        </w:sectPr>
      </w:pPr>
    </w:p>
    <w:p w:rsidR="00346651" w:rsidRPr="00B23585" w:rsidRDefault="00346651" w:rsidP="00346651">
      <w:pPr>
        <w:spacing w:after="0" w:line="360" w:lineRule="auto"/>
        <w:ind w:right="357"/>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lastRenderedPageBreak/>
        <w:t>Технико-экономическое обоснование:</w:t>
      </w:r>
    </w:p>
    <w:p w:rsidR="00346651" w:rsidRPr="00B23585" w:rsidRDefault="00346651" w:rsidP="00346651">
      <w:pPr>
        <w:keepNext/>
        <w:spacing w:line="240" w:lineRule="auto"/>
        <w:jc w:val="right"/>
        <w:rPr>
          <w:rFonts w:ascii="Times New Roman" w:eastAsia="Times New Roman" w:hAnsi="Times New Roman" w:cs="Times New Roman"/>
          <w:b/>
          <w:bCs/>
        </w:rPr>
      </w:pPr>
      <w:r w:rsidRPr="00B23585">
        <w:rPr>
          <w:rFonts w:ascii="Times New Roman" w:eastAsia="Times New Roman" w:hAnsi="Times New Roman" w:cs="Times New Roman"/>
          <w:b/>
          <w:bCs/>
        </w:rPr>
        <w:t xml:space="preserve">Таблица </w:t>
      </w:r>
      <w:r w:rsidR="008D79FE">
        <w:rPr>
          <w:rFonts w:ascii="Times New Roman" w:eastAsia="Times New Roman" w:hAnsi="Times New Roman" w:cs="Times New Roman"/>
          <w:b/>
          <w:bCs/>
        </w:rPr>
        <w:fldChar w:fldCharType="begin"/>
      </w:r>
      <w:r w:rsidR="008D79FE">
        <w:rPr>
          <w:rFonts w:ascii="Times New Roman" w:eastAsia="Times New Roman" w:hAnsi="Times New Roman" w:cs="Times New Roman"/>
          <w:b/>
          <w:bCs/>
        </w:rPr>
        <w:instrText xml:space="preserve"> STYLEREF 1 \s </w:instrText>
      </w:r>
      <w:r w:rsidR="008D79FE">
        <w:rPr>
          <w:rFonts w:ascii="Times New Roman" w:eastAsia="Times New Roman" w:hAnsi="Times New Roman" w:cs="Times New Roman"/>
          <w:b/>
          <w:bCs/>
        </w:rPr>
        <w:fldChar w:fldCharType="separate"/>
      </w:r>
      <w:r w:rsidR="008D79FE">
        <w:rPr>
          <w:rFonts w:ascii="Times New Roman" w:eastAsia="Times New Roman" w:hAnsi="Times New Roman" w:cs="Times New Roman"/>
          <w:b/>
          <w:bCs/>
          <w:noProof/>
        </w:rPr>
        <w:t>4</w:t>
      </w:r>
      <w:r w:rsidR="008D79FE">
        <w:rPr>
          <w:rFonts w:ascii="Times New Roman" w:eastAsia="Times New Roman" w:hAnsi="Times New Roman" w:cs="Times New Roman"/>
          <w:b/>
          <w:bCs/>
        </w:rPr>
        <w:fldChar w:fldCharType="end"/>
      </w:r>
      <w:r w:rsidR="008D79FE">
        <w:rPr>
          <w:rFonts w:ascii="Times New Roman" w:eastAsia="Times New Roman" w:hAnsi="Times New Roman" w:cs="Times New Roman"/>
          <w:b/>
          <w:bCs/>
        </w:rPr>
        <w:t>.</w:t>
      </w:r>
      <w:r w:rsidR="008D79FE">
        <w:rPr>
          <w:rFonts w:ascii="Times New Roman" w:eastAsia="Times New Roman" w:hAnsi="Times New Roman" w:cs="Times New Roman"/>
          <w:b/>
          <w:bCs/>
        </w:rPr>
        <w:fldChar w:fldCharType="begin"/>
      </w:r>
      <w:r w:rsidR="008D79FE">
        <w:rPr>
          <w:rFonts w:ascii="Times New Roman" w:eastAsia="Times New Roman" w:hAnsi="Times New Roman" w:cs="Times New Roman"/>
          <w:b/>
          <w:bCs/>
        </w:rPr>
        <w:instrText xml:space="preserve"> SEQ Таблица \* ARABIC \s 1 </w:instrText>
      </w:r>
      <w:r w:rsidR="008D79FE">
        <w:rPr>
          <w:rFonts w:ascii="Times New Roman" w:eastAsia="Times New Roman" w:hAnsi="Times New Roman" w:cs="Times New Roman"/>
          <w:b/>
          <w:bCs/>
        </w:rPr>
        <w:fldChar w:fldCharType="separate"/>
      </w:r>
      <w:r w:rsidR="008D79FE">
        <w:rPr>
          <w:rFonts w:ascii="Times New Roman" w:eastAsia="Times New Roman" w:hAnsi="Times New Roman" w:cs="Times New Roman"/>
          <w:b/>
          <w:bCs/>
          <w:noProof/>
        </w:rPr>
        <w:t>12</w:t>
      </w:r>
      <w:r w:rsidR="008D79FE">
        <w:rPr>
          <w:rFonts w:ascii="Times New Roman" w:eastAsia="Times New Roman" w:hAnsi="Times New Roman" w:cs="Times New Roman"/>
          <w:b/>
          <w:bCs/>
        </w:rPr>
        <w:fldChar w:fldCharType="end"/>
      </w:r>
    </w:p>
    <w:tbl>
      <w:tblPr>
        <w:tblW w:w="5000" w:type="pct"/>
        <w:tblLook w:val="04A0" w:firstRow="1" w:lastRow="0" w:firstColumn="1" w:lastColumn="0" w:noHBand="0" w:noVBand="1"/>
      </w:tblPr>
      <w:tblGrid>
        <w:gridCol w:w="632"/>
        <w:gridCol w:w="4267"/>
        <w:gridCol w:w="1180"/>
        <w:gridCol w:w="1479"/>
        <w:gridCol w:w="1600"/>
        <w:gridCol w:w="1659"/>
        <w:gridCol w:w="2165"/>
        <w:gridCol w:w="1804"/>
      </w:tblGrid>
      <w:tr w:rsidR="00346651" w:rsidRPr="00B23585" w:rsidTr="00346651">
        <w:trPr>
          <w:trHeight w:val="285"/>
        </w:trPr>
        <w:tc>
          <w:tcPr>
            <w:tcW w:w="1657" w:type="pct"/>
            <w:gridSpan w:val="2"/>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99"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00"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41"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61"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732"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10"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60"/>
        </w:trPr>
        <w:tc>
          <w:tcPr>
            <w:tcW w:w="214" w:type="pct"/>
            <w:vMerge w:val="restart"/>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п/п</w:t>
            </w:r>
          </w:p>
        </w:tc>
        <w:tc>
          <w:tcPr>
            <w:tcW w:w="1443" w:type="pct"/>
            <w:vMerge w:val="restart"/>
            <w:tcBorders>
              <w:top w:val="single" w:sz="4" w:space="0" w:color="auto"/>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Показатели</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Ед. измер.</w:t>
            </w:r>
          </w:p>
        </w:tc>
        <w:tc>
          <w:tcPr>
            <w:tcW w:w="1602" w:type="pct"/>
            <w:gridSpan w:val="3"/>
            <w:tcBorders>
              <w:top w:val="single" w:sz="4" w:space="0" w:color="auto"/>
              <w:left w:val="nil"/>
              <w:bottom w:val="single" w:sz="4" w:space="0" w:color="auto"/>
              <w:right w:val="single" w:sz="4" w:space="0" w:color="000000"/>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Существ. положение</w:t>
            </w:r>
          </w:p>
        </w:tc>
        <w:tc>
          <w:tcPr>
            <w:tcW w:w="732" w:type="pct"/>
            <w:vMerge w:val="restart"/>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22166A">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после оптимизации (базовый источник -О</w:t>
            </w:r>
            <w:r w:rsidR="0022166A" w:rsidRPr="00B23585">
              <w:rPr>
                <w:rFonts w:ascii="Times New Roman" w:eastAsia="Times New Roman" w:hAnsi="Times New Roman" w:cs="Times New Roman"/>
                <w:sz w:val="20"/>
                <w:szCs w:val="20"/>
              </w:rPr>
              <w:t>О</w:t>
            </w:r>
            <w:r w:rsidRPr="00B23585">
              <w:rPr>
                <w:rFonts w:ascii="Times New Roman" w:eastAsia="Times New Roman" w:hAnsi="Times New Roman" w:cs="Times New Roman"/>
                <w:sz w:val="20"/>
                <w:szCs w:val="20"/>
              </w:rPr>
              <w:t>О "</w:t>
            </w:r>
            <w:r w:rsidR="0022166A" w:rsidRPr="00B23585">
              <w:rPr>
                <w:rFonts w:ascii="Times New Roman" w:eastAsia="Times New Roman" w:hAnsi="Times New Roman" w:cs="Times New Roman"/>
                <w:sz w:val="20"/>
                <w:szCs w:val="20"/>
              </w:rPr>
              <w:t>ТЭС</w:t>
            </w:r>
            <w:r w:rsidRPr="00B23585">
              <w:rPr>
                <w:rFonts w:ascii="Times New Roman" w:eastAsia="Times New Roman" w:hAnsi="Times New Roman" w:cs="Times New Roman"/>
                <w:sz w:val="20"/>
                <w:szCs w:val="20"/>
              </w:rPr>
              <w:t>")</w:t>
            </w:r>
          </w:p>
        </w:tc>
        <w:tc>
          <w:tcPr>
            <w:tcW w:w="610" w:type="pct"/>
            <w:vMerge w:val="restart"/>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Отклонение (7)-(6)</w:t>
            </w:r>
          </w:p>
        </w:tc>
      </w:tr>
      <w:tr w:rsidR="00346651" w:rsidRPr="00B23585" w:rsidTr="00346651">
        <w:trPr>
          <w:trHeight w:val="270"/>
        </w:trPr>
        <w:tc>
          <w:tcPr>
            <w:tcW w:w="214" w:type="pct"/>
            <w:vMerge/>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00" w:type="pct"/>
            <w:vMerge w:val="restart"/>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ОАО "ИСМА"</w:t>
            </w:r>
          </w:p>
        </w:tc>
        <w:tc>
          <w:tcPr>
            <w:tcW w:w="541" w:type="pct"/>
            <w:vMerge w:val="restart"/>
            <w:tcBorders>
              <w:top w:val="nil"/>
              <w:left w:val="single" w:sz="4" w:space="0" w:color="auto"/>
              <w:bottom w:val="single" w:sz="4" w:space="0" w:color="000000"/>
              <w:right w:val="single" w:sz="4" w:space="0" w:color="auto"/>
            </w:tcBorders>
            <w:vAlign w:val="center"/>
            <w:hideMark/>
          </w:tcPr>
          <w:p w:rsidR="00346651" w:rsidRPr="00B23585" w:rsidRDefault="00346651" w:rsidP="0022166A">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О</w:t>
            </w:r>
            <w:r w:rsidR="0022166A" w:rsidRPr="00B23585">
              <w:rPr>
                <w:rFonts w:ascii="Times New Roman" w:eastAsia="Times New Roman" w:hAnsi="Times New Roman" w:cs="Times New Roman"/>
                <w:sz w:val="20"/>
                <w:szCs w:val="20"/>
              </w:rPr>
              <w:t>О</w:t>
            </w:r>
            <w:r w:rsidRPr="00B23585">
              <w:rPr>
                <w:rFonts w:ascii="Times New Roman" w:eastAsia="Times New Roman" w:hAnsi="Times New Roman" w:cs="Times New Roman"/>
                <w:sz w:val="20"/>
                <w:szCs w:val="20"/>
              </w:rPr>
              <w:t>О "</w:t>
            </w:r>
            <w:r w:rsidR="0022166A" w:rsidRPr="00B23585">
              <w:rPr>
                <w:rFonts w:ascii="Times New Roman" w:eastAsia="Times New Roman" w:hAnsi="Times New Roman" w:cs="Times New Roman"/>
                <w:sz w:val="20"/>
                <w:szCs w:val="20"/>
              </w:rPr>
              <w:t>ТЭС</w:t>
            </w:r>
            <w:r w:rsidRPr="00B23585">
              <w:rPr>
                <w:rFonts w:ascii="Times New Roman" w:eastAsia="Times New Roman" w:hAnsi="Times New Roman" w:cs="Times New Roman"/>
                <w:sz w:val="20"/>
                <w:szCs w:val="20"/>
              </w:rPr>
              <w:t>"</w:t>
            </w:r>
          </w:p>
        </w:tc>
        <w:tc>
          <w:tcPr>
            <w:tcW w:w="561" w:type="pct"/>
            <w:vMerge w:val="restart"/>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ВСЕГО</w:t>
            </w:r>
          </w:p>
        </w:tc>
        <w:tc>
          <w:tcPr>
            <w:tcW w:w="732"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10"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30"/>
        </w:trPr>
        <w:tc>
          <w:tcPr>
            <w:tcW w:w="214" w:type="pct"/>
            <w:vMerge/>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00"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41"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61"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732"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10"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61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00"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41"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61"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732"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10"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27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w:t>
            </w:r>
          </w:p>
        </w:tc>
        <w:tc>
          <w:tcPr>
            <w:tcW w:w="14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w:t>
            </w:r>
          </w:p>
        </w:tc>
        <w:tc>
          <w:tcPr>
            <w:tcW w:w="39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ТЕПЛОВАЯ ЭНЕРГИЯ</w:t>
            </w:r>
          </w:p>
        </w:tc>
        <w:tc>
          <w:tcPr>
            <w:tcW w:w="39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Выработка</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7 905,0</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21 826,1</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29 731,1</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29 244,6</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-486,5</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Собственные нужды</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330,0</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75,3</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405,3</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292,4</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-112,9</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Собственные нужды (% от выработки)</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4,2</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0,3</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-0,4</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Отпуск</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7 575,0</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21 750,8</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29 325,8</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28 952,2</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-373,6</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Потери</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579,0</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3 273,5</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3 852,5</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3 478,9</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-373,6</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Потери (% от отпуска)</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7,6</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15,0</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13,1</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12,0</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Реализация</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6 996,0</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18 477,3</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25 473,3</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25 473,3</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27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РАСХОДЫ</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Топливо</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4 107,24</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11 823,64</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15 930,88</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14 130,19</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-1 800,69</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газ</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 м3</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1 115,7</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3 211,8</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4 327,5</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3 838,4</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-489,1</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Электроэнергия</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2 491,18</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2 848,67</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5 339,85</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1 568,60</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-3 771,25</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кВтч</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464 901</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630 946</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1 095 847</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347 426</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-748 421</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Водопотребление</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58,53</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3,32</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61,85</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28,42</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-33,43</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тн</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2 836</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342</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3 178</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2 924</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-254</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Водоотведение</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20,57</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2,48</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23,06</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21,22</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-1,84</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тн</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2 836</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342</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3 178</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2 924</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-254</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Оплата труда рабочих</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1 050,00</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1 697,42</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2 747,42</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984,50</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-1 762,92</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численность ОПР</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чел.</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4,17</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6,73</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10,90</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3,91</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-6,99</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Начисления на ФОТ</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357,00</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602,58</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959,58</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349,50</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-610,08</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Амортизация</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0,00</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1 926,49</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1 926,49</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4 820,60</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2 894,11</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Капитальный и текущий ремонты</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381,96</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976,93</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1 358,89</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732,18</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-626,71</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Прочие расходы</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 тыс.руб.</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587,09</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1 745,12</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2 332,21</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1 986,83</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-345,38</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Всего расходов</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9 053,57</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21 626,65</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30 680,23</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24 622,04</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-6 058,19</w:t>
            </w:r>
          </w:p>
        </w:tc>
      </w:tr>
      <w:tr w:rsidR="00346651" w:rsidRPr="00B23585" w:rsidTr="00346651">
        <w:trPr>
          <w:trHeight w:val="54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Себестоимость 1 Гкал отпущенной тепловой энергии</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руб./Гкал</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1 294,11</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994,29</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966,58</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Прибыль (убытки)</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-9 053,57</w:t>
            </w: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-21 626,65</w:t>
            </w: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-30 680,23</w:t>
            </w: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-24 622,04</w:t>
            </w: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6 058,19</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17</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Налог на прибыль</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1 211,64</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18</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Чистая прибыль</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4 846,55</w:t>
            </w:r>
          </w:p>
        </w:tc>
      </w:tr>
      <w:tr w:rsidR="00346651" w:rsidRPr="00B23585" w:rsidTr="00346651">
        <w:trPr>
          <w:trHeight w:val="300"/>
        </w:trPr>
        <w:tc>
          <w:tcPr>
            <w:tcW w:w="214"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19</w:t>
            </w:r>
          </w:p>
        </w:tc>
        <w:tc>
          <w:tcPr>
            <w:tcW w:w="144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Чистая прибыль + амортизация</w:t>
            </w:r>
          </w:p>
        </w:tc>
        <w:tc>
          <w:tcPr>
            <w:tcW w:w="39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0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4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61"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73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1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7 740,66</w:t>
            </w:r>
          </w:p>
        </w:tc>
      </w:tr>
    </w:tbl>
    <w:p w:rsidR="00346651" w:rsidRPr="00B23585" w:rsidRDefault="00346651" w:rsidP="00346651">
      <w:pPr>
        <w:spacing w:after="0" w:line="360" w:lineRule="auto"/>
        <w:jc w:val="both"/>
        <w:rPr>
          <w:rFonts w:ascii="Times New Roman" w:eastAsia="Times New Roman" w:hAnsi="Times New Roman" w:cs="Times New Roman"/>
          <w:sz w:val="24"/>
          <w:szCs w:val="24"/>
        </w:rPr>
      </w:pP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b/>
          <w:sz w:val="24"/>
          <w:szCs w:val="24"/>
        </w:rPr>
        <w:t xml:space="preserve">  Ориентировочные капитальные вложения: </w:t>
      </w:r>
      <w:r w:rsidRPr="00B23585">
        <w:rPr>
          <w:rFonts w:ascii="Times New Roman" w:eastAsia="Times New Roman" w:hAnsi="Times New Roman" w:cs="Times New Roman"/>
          <w:sz w:val="24"/>
          <w:szCs w:val="24"/>
        </w:rPr>
        <w:t>45 000 тыс.руб. без учета НДС, из них:</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-9 000 тыс.руб. – реконструкция ряда участков тепловых сетей;</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-36 000 тыс.руб. – реконструкция котельной О</w:t>
      </w:r>
      <w:r w:rsidR="001E2803" w:rsidRPr="00B23585">
        <w:rPr>
          <w:rFonts w:ascii="Times New Roman" w:eastAsia="Times New Roman" w:hAnsi="Times New Roman" w:cs="Times New Roman"/>
          <w:sz w:val="24"/>
          <w:szCs w:val="24"/>
        </w:rPr>
        <w:t>О</w:t>
      </w:r>
      <w:r w:rsidRPr="00B23585">
        <w:rPr>
          <w:rFonts w:ascii="Times New Roman" w:eastAsia="Times New Roman" w:hAnsi="Times New Roman" w:cs="Times New Roman"/>
          <w:sz w:val="24"/>
          <w:szCs w:val="24"/>
        </w:rPr>
        <w:t>О "</w:t>
      </w:r>
      <w:r w:rsidR="001E2803" w:rsidRPr="00B23585">
        <w:rPr>
          <w:rFonts w:ascii="Times New Roman" w:eastAsia="Times New Roman" w:hAnsi="Times New Roman" w:cs="Times New Roman"/>
          <w:sz w:val="24"/>
          <w:szCs w:val="24"/>
        </w:rPr>
        <w:t>ТЭС</w:t>
      </w:r>
      <w:r w:rsidRPr="00B23585">
        <w:rPr>
          <w:rFonts w:ascii="Times New Roman" w:eastAsia="Times New Roman" w:hAnsi="Times New Roman" w:cs="Times New Roman"/>
          <w:sz w:val="24"/>
          <w:szCs w:val="24"/>
        </w:rPr>
        <w:t>"</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 xml:space="preserve">   Годовой экономический эффект:</w:t>
      </w:r>
      <w:r w:rsidRPr="00B23585">
        <w:rPr>
          <w:rFonts w:ascii="Times New Roman" w:eastAsia="Times New Roman" w:hAnsi="Times New Roman" w:cs="Times New Roman"/>
          <w:b/>
          <w:bCs/>
          <w:sz w:val="20"/>
          <w:szCs w:val="20"/>
        </w:rPr>
        <w:t xml:space="preserve">  </w:t>
      </w:r>
      <w:r w:rsidRPr="00B23585">
        <w:rPr>
          <w:rFonts w:ascii="Times New Roman" w:eastAsia="Times New Roman" w:hAnsi="Times New Roman" w:cs="Times New Roman"/>
          <w:bCs/>
          <w:sz w:val="24"/>
          <w:szCs w:val="24"/>
        </w:rPr>
        <w:t>7 740,66</w:t>
      </w:r>
      <w:r w:rsidRPr="00B23585">
        <w:rPr>
          <w:rFonts w:ascii="Times New Roman" w:eastAsia="Times New Roman" w:hAnsi="Times New Roman" w:cs="Times New Roman"/>
          <w:b/>
          <w:bCs/>
          <w:sz w:val="20"/>
          <w:szCs w:val="20"/>
        </w:rPr>
        <w:t xml:space="preserve"> </w:t>
      </w:r>
      <w:r w:rsidRPr="00B23585">
        <w:rPr>
          <w:rFonts w:ascii="Times New Roman" w:eastAsia="Times New Roman" w:hAnsi="Times New Roman" w:cs="Times New Roman"/>
          <w:sz w:val="24"/>
          <w:szCs w:val="24"/>
        </w:rPr>
        <w:t>тыс.руб. без учета НДС</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sz w:val="24"/>
          <w:szCs w:val="24"/>
        </w:rPr>
        <w:t xml:space="preserve">   </w:t>
      </w:r>
      <w:r w:rsidRPr="00B23585">
        <w:rPr>
          <w:rFonts w:ascii="Times New Roman" w:eastAsia="Times New Roman" w:hAnsi="Times New Roman" w:cs="Times New Roman"/>
          <w:b/>
          <w:sz w:val="24"/>
          <w:szCs w:val="24"/>
        </w:rPr>
        <w:t xml:space="preserve">Простой срок окупаемости инвестиционного проекта: </w:t>
      </w:r>
      <w:r w:rsidRPr="00B23585">
        <w:rPr>
          <w:rFonts w:ascii="Times New Roman" w:eastAsia="Times New Roman" w:hAnsi="Times New Roman" w:cs="Times New Roman"/>
          <w:sz w:val="24"/>
          <w:szCs w:val="24"/>
        </w:rPr>
        <w:t>5,8</w:t>
      </w:r>
      <w:r w:rsidRPr="00B23585">
        <w:rPr>
          <w:rFonts w:ascii="Times New Roman" w:eastAsia="Times New Roman" w:hAnsi="Times New Roman" w:cs="Times New Roman"/>
          <w:b/>
          <w:sz w:val="24"/>
          <w:szCs w:val="24"/>
        </w:rPr>
        <w:t xml:space="preserve"> </w:t>
      </w:r>
      <w:r w:rsidRPr="00B23585">
        <w:rPr>
          <w:rFonts w:ascii="Times New Roman" w:eastAsia="Times New Roman" w:hAnsi="Times New Roman" w:cs="Times New Roman"/>
          <w:sz w:val="24"/>
          <w:szCs w:val="24"/>
        </w:rPr>
        <w:t>года</w:t>
      </w:r>
    </w:p>
    <w:p w:rsidR="00346651" w:rsidRPr="00B23585" w:rsidRDefault="00346651" w:rsidP="00346651">
      <w:pPr>
        <w:spacing w:after="0" w:line="360" w:lineRule="auto"/>
        <w:ind w:right="180"/>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Полученный срок окупаемости проекта является допустимым в энергетической отрасли.</w:t>
      </w:r>
    </w:p>
    <w:p w:rsidR="00346651" w:rsidRPr="00B23585" w:rsidRDefault="00346651" w:rsidP="00346651">
      <w:pPr>
        <w:spacing w:before="120" w:after="0" w:line="240" w:lineRule="auto"/>
        <w:ind w:firstLine="567"/>
        <w:rPr>
          <w:rFonts w:ascii="Times New Roman" w:hAnsi="Times New Roman" w:cs="Times New Roman"/>
          <w:b/>
          <w:sz w:val="24"/>
          <w:szCs w:val="24"/>
        </w:rPr>
        <w:sectPr w:rsidR="00346651" w:rsidRPr="00B23585" w:rsidSect="00346651">
          <w:pgSz w:w="16838" w:h="11906" w:orient="landscape"/>
          <w:pgMar w:top="1701" w:right="1134" w:bottom="851" w:left="1134" w:header="709" w:footer="709" w:gutter="0"/>
          <w:cols w:space="720"/>
        </w:sectPr>
      </w:pPr>
    </w:p>
    <w:p w:rsidR="00346651" w:rsidRPr="00B23585" w:rsidRDefault="00346651" w:rsidP="00346651">
      <w:pPr>
        <w:spacing w:before="120" w:after="0" w:line="240" w:lineRule="auto"/>
        <w:ind w:firstLine="567"/>
        <w:rPr>
          <w:rFonts w:ascii="Times New Roman" w:hAnsi="Times New Roman" w:cs="Times New Roman"/>
          <w:b/>
          <w:sz w:val="24"/>
          <w:szCs w:val="24"/>
        </w:rPr>
      </w:pPr>
    </w:p>
    <w:p w:rsidR="00346651" w:rsidRPr="00B23585" w:rsidRDefault="00346651" w:rsidP="00346651">
      <w:pPr>
        <w:spacing w:before="120" w:after="0" w:line="240" w:lineRule="auto"/>
        <w:ind w:firstLine="567"/>
        <w:rPr>
          <w:rFonts w:ascii="Times New Roman" w:hAnsi="Times New Roman" w:cs="Times New Roman"/>
          <w:b/>
          <w:sz w:val="24"/>
          <w:szCs w:val="24"/>
        </w:rPr>
      </w:pPr>
      <w:r w:rsidRPr="00B23585">
        <w:rPr>
          <w:rFonts w:ascii="Times New Roman" w:hAnsi="Times New Roman" w:cs="Times New Roman"/>
          <w:b/>
          <w:sz w:val="24"/>
          <w:szCs w:val="24"/>
        </w:rPr>
        <w:t>Оптимизация схемы теплоснабжения в р-не Рабочего поселка</w:t>
      </w:r>
    </w:p>
    <w:p w:rsidR="00346651" w:rsidRPr="00B23585" w:rsidRDefault="00346651" w:rsidP="00346651">
      <w:pPr>
        <w:spacing w:before="120"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Выполнив анализ схемы теплоснабжения данного района, специалистами экспертной организации был рассмотрен вариант ее оптимизации. Предлагается переключение теплоснабжения потребителей котельных № 31 ОАО "ИвГТЭ", № 45 ОАО «ИвГТЭ» и ГОУ ВПО «Ивановский энергетический университет»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Pr="00B23585">
        <w:rPr>
          <w:rFonts w:ascii="Times New Roman" w:eastAsia="Times New Roman" w:hAnsi="Times New Roman" w:cs="Times New Roman"/>
          <w:sz w:val="24"/>
          <w:szCs w:val="24"/>
        </w:rPr>
        <w:t>.</w:t>
      </w:r>
    </w:p>
    <w:p w:rsidR="00346651" w:rsidRPr="00B23585" w:rsidRDefault="00346651" w:rsidP="00346651">
      <w:pPr>
        <w:spacing w:after="0" w:line="360" w:lineRule="auto"/>
        <w:ind w:right="-1"/>
        <w:jc w:val="both"/>
        <w:rPr>
          <w:rFonts w:ascii="Times New Roman" w:eastAsia="Times New Roman" w:hAnsi="Times New Roman" w:cs="Times New Roman"/>
          <w:sz w:val="24"/>
          <w:szCs w:val="24"/>
          <w:u w:val="single"/>
        </w:rPr>
      </w:pPr>
      <w:r w:rsidRPr="00B23585">
        <w:rPr>
          <w:rFonts w:ascii="Times New Roman" w:eastAsia="Times New Roman" w:hAnsi="Times New Roman" w:cs="Times New Roman"/>
          <w:sz w:val="24"/>
          <w:szCs w:val="24"/>
          <w:u w:val="single"/>
        </w:rPr>
        <w:t>Реализация инвестиционного проекта позволит:</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значительно снизить расходы в системе теплоснабжения города (на 27,993 млн.руб. в год);</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исключить из производственного процесса три котельные, переключив теплоснабжение потребителей на источник комбинированной выработки тепловой и электрической энергии (ИвТЭЦ);</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улучшить экологическую ситуацию в районе.</w:t>
      </w:r>
    </w:p>
    <w:p w:rsidR="00346651" w:rsidRPr="00B23585" w:rsidRDefault="00346651" w:rsidP="00346651">
      <w:pPr>
        <w:spacing w:after="0" w:line="360" w:lineRule="auto"/>
        <w:ind w:right="357"/>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 xml:space="preserve">  </w:t>
      </w:r>
      <w:r w:rsidRPr="00B23585">
        <w:rPr>
          <w:rFonts w:ascii="Times New Roman" w:eastAsia="Times New Roman" w:hAnsi="Times New Roman" w:cs="Times New Roman"/>
          <w:b/>
          <w:sz w:val="24"/>
          <w:szCs w:val="24"/>
        </w:rPr>
        <w:br w:type="page"/>
      </w:r>
    </w:p>
    <w:p w:rsidR="00346651" w:rsidRPr="00B23585" w:rsidRDefault="00346651" w:rsidP="00346651">
      <w:pPr>
        <w:spacing w:after="0" w:line="360" w:lineRule="auto"/>
        <w:ind w:right="357"/>
        <w:rPr>
          <w:rFonts w:ascii="Times New Roman" w:eastAsia="Times New Roman" w:hAnsi="Times New Roman" w:cs="Times New Roman"/>
          <w:b/>
          <w:sz w:val="24"/>
          <w:szCs w:val="24"/>
        </w:rPr>
        <w:sectPr w:rsidR="00346651" w:rsidRPr="00B23585" w:rsidSect="00346651">
          <w:pgSz w:w="11906" w:h="16838"/>
          <w:pgMar w:top="1134" w:right="850" w:bottom="1134" w:left="1701" w:header="708" w:footer="708" w:gutter="0"/>
          <w:cols w:space="720"/>
        </w:sectPr>
      </w:pPr>
    </w:p>
    <w:p w:rsidR="00346651" w:rsidRPr="00B23585" w:rsidRDefault="00346651" w:rsidP="00346651">
      <w:pPr>
        <w:spacing w:after="0" w:line="360" w:lineRule="auto"/>
        <w:ind w:right="357"/>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lastRenderedPageBreak/>
        <w:t>Технико-экономическое обоснование:</w:t>
      </w:r>
    </w:p>
    <w:p w:rsidR="00346651" w:rsidRPr="00B23585" w:rsidRDefault="00346651" w:rsidP="00346651">
      <w:pPr>
        <w:keepNext/>
        <w:spacing w:after="0" w:line="240" w:lineRule="auto"/>
        <w:jc w:val="right"/>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 xml:space="preserve">Таблица </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STYLEREF 1 \s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4</w:t>
      </w:r>
      <w:r w:rsidR="008D79FE">
        <w:rPr>
          <w:rFonts w:ascii="Times New Roman" w:eastAsia="Times New Roman" w:hAnsi="Times New Roman" w:cs="Times New Roman"/>
          <w:b/>
          <w:bCs/>
          <w:sz w:val="24"/>
          <w:szCs w:val="24"/>
        </w:rPr>
        <w:fldChar w:fldCharType="end"/>
      </w:r>
      <w:r w:rsidR="008D79FE">
        <w:rPr>
          <w:rFonts w:ascii="Times New Roman" w:eastAsia="Times New Roman" w:hAnsi="Times New Roman" w:cs="Times New Roman"/>
          <w:b/>
          <w:bCs/>
          <w:sz w:val="24"/>
          <w:szCs w:val="24"/>
        </w:rPr>
        <w:t>.</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SEQ Таблица \* ARABIC \s 1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13</w:t>
      </w:r>
      <w:r w:rsidR="008D79FE">
        <w:rPr>
          <w:rFonts w:ascii="Times New Roman" w:eastAsia="Times New Roman" w:hAnsi="Times New Roman" w:cs="Times New Roman"/>
          <w:b/>
          <w:bCs/>
          <w:sz w:val="24"/>
          <w:szCs w:val="24"/>
        </w:rPr>
        <w:fldChar w:fldCharType="end"/>
      </w:r>
    </w:p>
    <w:tbl>
      <w:tblPr>
        <w:tblW w:w="5070" w:type="pct"/>
        <w:tblLayout w:type="fixed"/>
        <w:tblLook w:val="04A0" w:firstRow="1" w:lastRow="0" w:firstColumn="1" w:lastColumn="0" w:noHBand="0" w:noVBand="1"/>
      </w:tblPr>
      <w:tblGrid>
        <w:gridCol w:w="4363"/>
        <w:gridCol w:w="2816"/>
        <w:gridCol w:w="1439"/>
        <w:gridCol w:w="2735"/>
        <w:gridCol w:w="2099"/>
        <w:gridCol w:w="1541"/>
      </w:tblGrid>
      <w:tr w:rsidR="00346651" w:rsidRPr="00B23585" w:rsidTr="00346651">
        <w:trPr>
          <w:trHeight w:val="900"/>
        </w:trPr>
        <w:tc>
          <w:tcPr>
            <w:tcW w:w="1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Наименование источника теплоснабжения</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Отпуск от котельной, Гкал</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НВВ на 1 Гкал</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тариф от сетей ТГК, руб./Гкал</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Разница в тарифе, руб.</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Эффект в год, руб.</w:t>
            </w:r>
          </w:p>
        </w:tc>
      </w:tr>
      <w:tr w:rsidR="00346651" w:rsidRPr="00B23585" w:rsidTr="00346651">
        <w:trPr>
          <w:trHeight w:val="300"/>
        </w:trPr>
        <w:tc>
          <w:tcPr>
            <w:tcW w:w="1455" w:type="pct"/>
            <w:tcBorders>
              <w:top w:val="nil"/>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 xml:space="preserve">Котельная </w:t>
            </w:r>
            <w:r w:rsidRPr="00B23585">
              <w:rPr>
                <w:rFonts w:ascii="Times New Roman" w:eastAsia="Times New Roman" w:hAnsi="Times New Roman" w:cs="Times New Roman"/>
                <w:sz w:val="24"/>
                <w:szCs w:val="24"/>
              </w:rPr>
              <w:t>№ 31 ОАО "ИвГТЭ"</w:t>
            </w:r>
          </w:p>
        </w:tc>
        <w:tc>
          <w:tcPr>
            <w:tcW w:w="939"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10104,81</w:t>
            </w:r>
          </w:p>
        </w:tc>
        <w:tc>
          <w:tcPr>
            <w:tcW w:w="480"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2005,07</w:t>
            </w:r>
          </w:p>
        </w:tc>
        <w:tc>
          <w:tcPr>
            <w:tcW w:w="912"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968,77</w:t>
            </w:r>
          </w:p>
        </w:tc>
        <w:tc>
          <w:tcPr>
            <w:tcW w:w="700"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1036,3</w:t>
            </w:r>
          </w:p>
        </w:tc>
        <w:tc>
          <w:tcPr>
            <w:tcW w:w="514"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10471614,93</w:t>
            </w:r>
          </w:p>
        </w:tc>
      </w:tr>
      <w:tr w:rsidR="00346651" w:rsidRPr="00B23585" w:rsidTr="00346651">
        <w:trPr>
          <w:trHeight w:val="300"/>
        </w:trPr>
        <w:tc>
          <w:tcPr>
            <w:tcW w:w="1455" w:type="pct"/>
            <w:tcBorders>
              <w:top w:val="nil"/>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 xml:space="preserve">Котельная </w:t>
            </w:r>
            <w:r w:rsidRPr="00B23585">
              <w:rPr>
                <w:rFonts w:ascii="Times New Roman" w:eastAsia="Times New Roman" w:hAnsi="Times New Roman" w:cs="Times New Roman"/>
                <w:sz w:val="24"/>
                <w:szCs w:val="24"/>
              </w:rPr>
              <w:t>№ 45 ОАО "ИвГТЭ"</w:t>
            </w:r>
          </w:p>
        </w:tc>
        <w:tc>
          <w:tcPr>
            <w:tcW w:w="939"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866,387</w:t>
            </w:r>
          </w:p>
        </w:tc>
        <w:tc>
          <w:tcPr>
            <w:tcW w:w="480"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5002,58</w:t>
            </w:r>
          </w:p>
        </w:tc>
        <w:tc>
          <w:tcPr>
            <w:tcW w:w="912"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968,77</w:t>
            </w:r>
          </w:p>
        </w:tc>
        <w:tc>
          <w:tcPr>
            <w:tcW w:w="700"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4033,81</w:t>
            </w:r>
          </w:p>
        </w:tc>
        <w:tc>
          <w:tcPr>
            <w:tcW w:w="514"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3494843,462</w:t>
            </w:r>
          </w:p>
        </w:tc>
      </w:tr>
      <w:tr w:rsidR="00346651" w:rsidRPr="00B23585" w:rsidTr="00346651">
        <w:trPr>
          <w:trHeight w:val="300"/>
        </w:trPr>
        <w:tc>
          <w:tcPr>
            <w:tcW w:w="1455" w:type="pct"/>
            <w:tcBorders>
              <w:top w:val="nil"/>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 xml:space="preserve">Котельная </w:t>
            </w:r>
            <w:r w:rsidRPr="00B23585">
              <w:rPr>
                <w:rFonts w:ascii="Times New Roman" w:eastAsia="Times New Roman" w:hAnsi="Times New Roman" w:cs="Times New Roman"/>
                <w:sz w:val="24"/>
                <w:szCs w:val="24"/>
              </w:rPr>
              <w:t>ГОУ ВПО «Ивановский энергетический университет»</w:t>
            </w:r>
          </w:p>
        </w:tc>
        <w:tc>
          <w:tcPr>
            <w:tcW w:w="939"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26803</w:t>
            </w:r>
          </w:p>
        </w:tc>
        <w:tc>
          <w:tcPr>
            <w:tcW w:w="480"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1492,1</w:t>
            </w:r>
          </w:p>
        </w:tc>
        <w:tc>
          <w:tcPr>
            <w:tcW w:w="912"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968,77</w:t>
            </w:r>
          </w:p>
        </w:tc>
        <w:tc>
          <w:tcPr>
            <w:tcW w:w="700"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523,33</w:t>
            </w:r>
          </w:p>
        </w:tc>
        <w:tc>
          <w:tcPr>
            <w:tcW w:w="514"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14026813,99</w:t>
            </w:r>
          </w:p>
        </w:tc>
      </w:tr>
      <w:tr w:rsidR="00346651" w:rsidRPr="00B23585" w:rsidTr="00346651">
        <w:trPr>
          <w:trHeight w:val="300"/>
        </w:trPr>
        <w:tc>
          <w:tcPr>
            <w:tcW w:w="1455" w:type="pct"/>
            <w:tcBorders>
              <w:top w:val="nil"/>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Итого:</w:t>
            </w:r>
          </w:p>
        </w:tc>
        <w:tc>
          <w:tcPr>
            <w:tcW w:w="939"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p>
        </w:tc>
        <w:tc>
          <w:tcPr>
            <w:tcW w:w="480"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p>
        </w:tc>
        <w:tc>
          <w:tcPr>
            <w:tcW w:w="912"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p>
        </w:tc>
        <w:tc>
          <w:tcPr>
            <w:tcW w:w="514"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Cs w:val="20"/>
              </w:rPr>
              <w:t>27 993 272,38</w:t>
            </w:r>
          </w:p>
        </w:tc>
      </w:tr>
    </w:tbl>
    <w:p w:rsidR="00346651" w:rsidRPr="00B23585" w:rsidRDefault="00346651" w:rsidP="00346651">
      <w:pPr>
        <w:spacing w:after="0" w:line="360" w:lineRule="auto"/>
        <w:jc w:val="both"/>
        <w:rPr>
          <w:rFonts w:ascii="Times New Roman" w:eastAsia="Times New Roman" w:hAnsi="Times New Roman" w:cs="Times New Roman"/>
          <w:b/>
          <w:sz w:val="24"/>
          <w:szCs w:val="24"/>
        </w:rPr>
      </w:pP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b/>
          <w:sz w:val="24"/>
          <w:szCs w:val="24"/>
        </w:rPr>
        <w:t xml:space="preserve">Ориентировочные капитальные вложения: </w:t>
      </w:r>
      <w:r w:rsidRPr="00B23585">
        <w:rPr>
          <w:rFonts w:ascii="Times New Roman" w:eastAsia="Times New Roman" w:hAnsi="Times New Roman" w:cs="Times New Roman"/>
          <w:sz w:val="24"/>
          <w:szCs w:val="24"/>
        </w:rPr>
        <w:t>33059,075 тыс.руб. без учета НДС из них:</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- 10552,675 тыс.руб. – строительство и реконструкция ряда участков тепловых сетей;</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- 9374,4 тыс.руб. – реконструкция </w:t>
      </w:r>
      <w:r w:rsidRPr="00B23585">
        <w:rPr>
          <w:rFonts w:ascii="Times New Roman" w:eastAsia="Times New Roman" w:hAnsi="Times New Roman" w:cs="Times New Roman"/>
          <w:szCs w:val="20"/>
        </w:rPr>
        <w:t xml:space="preserve">Котельной </w:t>
      </w:r>
      <w:r w:rsidRPr="00B23585">
        <w:rPr>
          <w:rFonts w:ascii="Times New Roman" w:eastAsia="Times New Roman" w:hAnsi="Times New Roman" w:cs="Times New Roman"/>
          <w:sz w:val="24"/>
          <w:szCs w:val="24"/>
        </w:rPr>
        <w:t>№ 31 ОАО "ИвГТЭ" под ЦТП;</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- 5032 тыс.руб. – реконструкция </w:t>
      </w:r>
      <w:r w:rsidRPr="00B23585">
        <w:rPr>
          <w:rFonts w:ascii="Times New Roman" w:eastAsia="Times New Roman" w:hAnsi="Times New Roman" w:cs="Times New Roman"/>
          <w:szCs w:val="20"/>
        </w:rPr>
        <w:t xml:space="preserve">Котельной </w:t>
      </w:r>
      <w:r w:rsidRPr="00B23585">
        <w:rPr>
          <w:rFonts w:ascii="Times New Roman" w:eastAsia="Times New Roman" w:hAnsi="Times New Roman" w:cs="Times New Roman"/>
          <w:sz w:val="24"/>
          <w:szCs w:val="24"/>
        </w:rPr>
        <w:t>№ 45 ОАО "ИвГТЭ" под ЦТП;</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sz w:val="24"/>
          <w:szCs w:val="24"/>
        </w:rPr>
        <w:t xml:space="preserve"> - 8100 тыс.руб. – установка элеваторных узлов у потребителей котельной ГОУ ВПО «Ивановский энергетический университет» для переключения на тепловые сети </w:t>
      </w:r>
      <w:r w:rsidR="004D7791" w:rsidRPr="00B23585">
        <w:rPr>
          <w:rFonts w:ascii="Times New Roman" w:eastAsia="Times New Roman" w:hAnsi="Times New Roman" w:cs="Times New Roman"/>
          <w:sz w:val="24"/>
          <w:szCs w:val="24"/>
        </w:rPr>
        <w:t>Филиал «Владимирский»</w:t>
      </w:r>
      <w:r w:rsidR="00B13DDC" w:rsidRPr="00B23585">
        <w:rPr>
          <w:rFonts w:ascii="Times New Roman" w:eastAsia="Times New Roman" w:hAnsi="Times New Roman" w:cs="Times New Roman"/>
          <w:sz w:val="24"/>
          <w:szCs w:val="24"/>
        </w:rPr>
        <w:t>ПАО «Т Плюс»</w:t>
      </w:r>
      <w:r w:rsidR="00AB568E" w:rsidRPr="00B23585">
        <w:rPr>
          <w:rFonts w:ascii="Times New Roman" w:eastAsia="Times New Roman" w:hAnsi="Times New Roman" w:cs="Times New Roman"/>
          <w:sz w:val="24"/>
          <w:szCs w:val="24"/>
        </w:rPr>
        <w:t xml:space="preserve"> </w:t>
      </w:r>
      <w:r w:rsidRPr="00B23585">
        <w:rPr>
          <w:rFonts w:ascii="Times New Roman" w:eastAsia="Times New Roman" w:hAnsi="Times New Roman" w:cs="Times New Roman"/>
          <w:sz w:val="24"/>
          <w:szCs w:val="24"/>
        </w:rPr>
        <w:t>.</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b/>
          <w:sz w:val="24"/>
          <w:szCs w:val="24"/>
        </w:rPr>
        <w:t>Годовой экономический эффект:</w:t>
      </w:r>
      <w:r w:rsidRPr="00B23585">
        <w:rPr>
          <w:rFonts w:ascii="Times New Roman" w:eastAsia="Times New Roman" w:hAnsi="Times New Roman" w:cs="Times New Roman"/>
          <w:b/>
          <w:bCs/>
          <w:sz w:val="20"/>
          <w:szCs w:val="20"/>
        </w:rPr>
        <w:t xml:space="preserve">  </w:t>
      </w:r>
      <w:r w:rsidRPr="00B23585">
        <w:rPr>
          <w:rFonts w:ascii="Times New Roman" w:eastAsia="Times New Roman" w:hAnsi="Times New Roman" w:cs="Times New Roman"/>
          <w:bCs/>
          <w:sz w:val="24"/>
          <w:szCs w:val="24"/>
        </w:rPr>
        <w:t>27993,272</w:t>
      </w:r>
      <w:r w:rsidRPr="00B23585">
        <w:rPr>
          <w:rFonts w:ascii="Times New Roman" w:eastAsia="Times New Roman" w:hAnsi="Times New Roman" w:cs="Times New Roman"/>
          <w:b/>
          <w:bCs/>
          <w:sz w:val="20"/>
          <w:szCs w:val="20"/>
        </w:rPr>
        <w:t xml:space="preserve"> </w:t>
      </w:r>
      <w:r w:rsidRPr="00B23585">
        <w:rPr>
          <w:rFonts w:ascii="Times New Roman" w:eastAsia="Times New Roman" w:hAnsi="Times New Roman" w:cs="Times New Roman"/>
          <w:sz w:val="24"/>
          <w:szCs w:val="24"/>
        </w:rPr>
        <w:t>тыс.руб. без учета НДС</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 xml:space="preserve">Простой срок окупаемости инвестиционного проекта: </w:t>
      </w:r>
      <w:r w:rsidRPr="00B23585">
        <w:rPr>
          <w:rFonts w:ascii="Times New Roman" w:eastAsia="Times New Roman" w:hAnsi="Times New Roman" w:cs="Times New Roman"/>
          <w:sz w:val="24"/>
          <w:szCs w:val="24"/>
        </w:rPr>
        <w:t>1,18 года</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Анализ представленного ТЭО свидетельствует об эффективности вложения инвестиций в данный проект. </w:t>
      </w:r>
    </w:p>
    <w:p w:rsidR="00346651" w:rsidRPr="00B23585" w:rsidRDefault="00346651" w:rsidP="00346651">
      <w:pPr>
        <w:spacing w:after="0" w:line="360" w:lineRule="auto"/>
        <w:ind w:right="180"/>
        <w:jc w:val="both"/>
        <w:rPr>
          <w:rFonts w:ascii="Times New Roman" w:eastAsia="Times New Roman" w:hAnsi="Times New Roman" w:cs="Times New Roman"/>
          <w:sz w:val="24"/>
          <w:szCs w:val="24"/>
        </w:rPr>
      </w:pPr>
    </w:p>
    <w:p w:rsidR="00346651" w:rsidRPr="00B23585" w:rsidRDefault="00346651" w:rsidP="00346651">
      <w:pPr>
        <w:spacing w:after="0" w:line="360" w:lineRule="auto"/>
        <w:ind w:right="180"/>
        <w:jc w:val="both"/>
        <w:rPr>
          <w:rFonts w:ascii="Times New Roman" w:eastAsia="Times New Roman" w:hAnsi="Times New Roman" w:cs="Times New Roman"/>
          <w:sz w:val="24"/>
          <w:szCs w:val="24"/>
        </w:rPr>
      </w:pPr>
    </w:p>
    <w:p w:rsidR="00346651" w:rsidRPr="00B23585" w:rsidRDefault="00346651" w:rsidP="00346651">
      <w:pPr>
        <w:spacing w:after="0" w:line="360" w:lineRule="auto"/>
        <w:ind w:right="180"/>
        <w:jc w:val="both"/>
        <w:rPr>
          <w:rFonts w:ascii="Times New Roman" w:eastAsia="Times New Roman" w:hAnsi="Times New Roman" w:cs="Times New Roman"/>
          <w:sz w:val="24"/>
          <w:szCs w:val="24"/>
        </w:rPr>
      </w:pPr>
    </w:p>
    <w:p w:rsidR="00346651" w:rsidRPr="00B23585" w:rsidRDefault="00346651" w:rsidP="00346651">
      <w:pPr>
        <w:spacing w:after="0" w:line="360" w:lineRule="auto"/>
        <w:ind w:right="180"/>
        <w:jc w:val="both"/>
        <w:rPr>
          <w:rFonts w:ascii="Times New Roman" w:eastAsia="Times New Roman" w:hAnsi="Times New Roman" w:cs="Times New Roman"/>
          <w:sz w:val="24"/>
          <w:szCs w:val="24"/>
        </w:rPr>
        <w:sectPr w:rsidR="00346651" w:rsidRPr="00B23585" w:rsidSect="00346651">
          <w:pgSz w:w="16838" w:h="11906" w:orient="landscape"/>
          <w:pgMar w:top="1701" w:right="1134" w:bottom="851" w:left="1134" w:header="709" w:footer="709" w:gutter="0"/>
          <w:cols w:space="720"/>
        </w:sectPr>
      </w:pPr>
    </w:p>
    <w:p w:rsidR="00346651" w:rsidRPr="00B23585" w:rsidRDefault="00346651" w:rsidP="00346651">
      <w:pPr>
        <w:ind w:firstLine="567"/>
        <w:rPr>
          <w:rFonts w:ascii="Times New Roman" w:hAnsi="Times New Roman" w:cs="Times New Roman"/>
          <w:b/>
          <w:sz w:val="24"/>
          <w:szCs w:val="24"/>
        </w:rPr>
      </w:pPr>
      <w:bookmarkStart w:id="39" w:name="_Toc323717801"/>
      <w:r w:rsidRPr="00B23585">
        <w:rPr>
          <w:rFonts w:ascii="Times New Roman" w:hAnsi="Times New Roman" w:cs="Times New Roman"/>
          <w:b/>
          <w:sz w:val="24"/>
          <w:szCs w:val="24"/>
        </w:rPr>
        <w:lastRenderedPageBreak/>
        <w:t>Оптимизация схемы теплоснабжения в р-не Сортировки  г. Иваново</w:t>
      </w:r>
      <w:bookmarkEnd w:id="39"/>
    </w:p>
    <w:p w:rsidR="00346651" w:rsidRPr="00B23585" w:rsidRDefault="00346651" w:rsidP="00346651">
      <w:pPr>
        <w:spacing w:after="0" w:line="360" w:lineRule="auto"/>
        <w:ind w:right="-1"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Выполнив анализ схемы теплоснабжения данного района, специалисты экспертной организации пришли к выводу о необходимости ее оптимизации. При выборе вариантов оптимизации было выполнено более 10-ти теплогидравлических расчетов, результатом которых явилось определение ориентировочных капитальных вложений, необходимых для строительства и реконструкции тепловых сетей. </w:t>
      </w:r>
    </w:p>
    <w:p w:rsidR="00346651" w:rsidRPr="00B23585" w:rsidRDefault="00346651" w:rsidP="00346651">
      <w:pPr>
        <w:spacing w:after="0" w:line="360" w:lineRule="auto"/>
        <w:ind w:right="-1"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Наиболее эффективным вариантом оптимизации схемы теплоснабжения в р-не Сортировки г. Иваново является: отопление - подключение к котельной №23 отопительной нагрузки от РЖД, отопление кот. №18 - без изменений, ГВС - подключение к котельной №18 части нагрузки ГВС котельной РЖД, подключение к котельной ГОЦ остальной части нагрузки РЖД, кот.19-без изменения.</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отопление - подключение к котельной №23 отопительной нагрузки от РЖД, отопление кот. №18 - без изменений, ГВС - подключение к котельной №18 части нагрузки ГВС котельной РЖД, подключение к котельной ГОЦ остальной части нагрузки РЖД, кот.19-без изменения</w:t>
      </w:r>
      <w:r w:rsidR="006476A4" w:rsidRPr="00B23585">
        <w:rPr>
          <w:rFonts w:ascii="Times New Roman" w:eastAsia="Times New Roman" w:hAnsi="Times New Roman" w:cs="Times New Roman"/>
          <w:sz w:val="24"/>
          <w:szCs w:val="24"/>
        </w:rPr>
        <w:t>.</w:t>
      </w:r>
    </w:p>
    <w:p w:rsidR="00346651" w:rsidRPr="00B23585" w:rsidRDefault="00346651" w:rsidP="00346651">
      <w:pPr>
        <w:spacing w:after="0" w:line="360" w:lineRule="auto"/>
        <w:ind w:right="360"/>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Отопление:</w:t>
      </w:r>
    </w:p>
    <w:p w:rsidR="00346651" w:rsidRPr="00B23585" w:rsidRDefault="00346651" w:rsidP="00346651">
      <w:pPr>
        <w:keepNext/>
        <w:spacing w:line="240" w:lineRule="auto"/>
        <w:jc w:val="right"/>
        <w:rPr>
          <w:rFonts w:ascii="Times New Roman" w:eastAsia="Times New Roman" w:hAnsi="Times New Roman" w:cs="Times New Roman"/>
          <w:b/>
          <w:bCs/>
        </w:rPr>
      </w:pPr>
      <w:r w:rsidRPr="00B23585">
        <w:rPr>
          <w:rFonts w:ascii="Times New Roman" w:eastAsia="Times New Roman" w:hAnsi="Times New Roman" w:cs="Times New Roman"/>
          <w:b/>
          <w:bCs/>
        </w:rPr>
        <w:t xml:space="preserve">Таблица </w:t>
      </w:r>
      <w:r w:rsidR="008D79FE">
        <w:rPr>
          <w:rFonts w:ascii="Times New Roman" w:eastAsia="Times New Roman" w:hAnsi="Times New Roman" w:cs="Times New Roman"/>
          <w:b/>
          <w:bCs/>
        </w:rPr>
        <w:fldChar w:fldCharType="begin"/>
      </w:r>
      <w:r w:rsidR="008D79FE">
        <w:rPr>
          <w:rFonts w:ascii="Times New Roman" w:eastAsia="Times New Roman" w:hAnsi="Times New Roman" w:cs="Times New Roman"/>
          <w:b/>
          <w:bCs/>
        </w:rPr>
        <w:instrText xml:space="preserve"> STYLEREF 1 \s </w:instrText>
      </w:r>
      <w:r w:rsidR="008D79FE">
        <w:rPr>
          <w:rFonts w:ascii="Times New Roman" w:eastAsia="Times New Roman" w:hAnsi="Times New Roman" w:cs="Times New Roman"/>
          <w:b/>
          <w:bCs/>
        </w:rPr>
        <w:fldChar w:fldCharType="separate"/>
      </w:r>
      <w:r w:rsidR="008D79FE">
        <w:rPr>
          <w:rFonts w:ascii="Times New Roman" w:eastAsia="Times New Roman" w:hAnsi="Times New Roman" w:cs="Times New Roman"/>
          <w:b/>
          <w:bCs/>
          <w:noProof/>
        </w:rPr>
        <w:t>4</w:t>
      </w:r>
      <w:r w:rsidR="008D79FE">
        <w:rPr>
          <w:rFonts w:ascii="Times New Roman" w:eastAsia="Times New Roman" w:hAnsi="Times New Roman" w:cs="Times New Roman"/>
          <w:b/>
          <w:bCs/>
        </w:rPr>
        <w:fldChar w:fldCharType="end"/>
      </w:r>
      <w:r w:rsidR="008D79FE">
        <w:rPr>
          <w:rFonts w:ascii="Times New Roman" w:eastAsia="Times New Roman" w:hAnsi="Times New Roman" w:cs="Times New Roman"/>
          <w:b/>
          <w:bCs/>
        </w:rPr>
        <w:t>.</w:t>
      </w:r>
      <w:r w:rsidR="008D79FE">
        <w:rPr>
          <w:rFonts w:ascii="Times New Roman" w:eastAsia="Times New Roman" w:hAnsi="Times New Roman" w:cs="Times New Roman"/>
          <w:b/>
          <w:bCs/>
        </w:rPr>
        <w:fldChar w:fldCharType="begin"/>
      </w:r>
      <w:r w:rsidR="008D79FE">
        <w:rPr>
          <w:rFonts w:ascii="Times New Roman" w:eastAsia="Times New Roman" w:hAnsi="Times New Roman" w:cs="Times New Roman"/>
          <w:b/>
          <w:bCs/>
        </w:rPr>
        <w:instrText xml:space="preserve"> SEQ Таблица \* ARABIC \s 1 </w:instrText>
      </w:r>
      <w:r w:rsidR="008D79FE">
        <w:rPr>
          <w:rFonts w:ascii="Times New Roman" w:eastAsia="Times New Roman" w:hAnsi="Times New Roman" w:cs="Times New Roman"/>
          <w:b/>
          <w:bCs/>
        </w:rPr>
        <w:fldChar w:fldCharType="separate"/>
      </w:r>
      <w:r w:rsidR="008D79FE">
        <w:rPr>
          <w:rFonts w:ascii="Times New Roman" w:eastAsia="Times New Roman" w:hAnsi="Times New Roman" w:cs="Times New Roman"/>
          <w:b/>
          <w:bCs/>
          <w:noProof/>
        </w:rPr>
        <w:t>14</w:t>
      </w:r>
      <w:r w:rsidR="008D79FE">
        <w:rPr>
          <w:rFonts w:ascii="Times New Roman" w:eastAsia="Times New Roman" w:hAnsi="Times New Roman" w:cs="Times New Roman"/>
          <w:b/>
          <w:bCs/>
        </w:rPr>
        <w:fldChar w:fldCharType="end"/>
      </w:r>
    </w:p>
    <w:tbl>
      <w:tblPr>
        <w:tblW w:w="9635" w:type="dxa"/>
        <w:tblInd w:w="108" w:type="dxa"/>
        <w:tblLook w:val="04A0" w:firstRow="1" w:lastRow="0" w:firstColumn="1" w:lastColumn="0" w:noHBand="0" w:noVBand="1"/>
      </w:tblPr>
      <w:tblGrid>
        <w:gridCol w:w="1975"/>
        <w:gridCol w:w="3172"/>
        <w:gridCol w:w="951"/>
        <w:gridCol w:w="1948"/>
        <w:gridCol w:w="1589"/>
      </w:tblGrid>
      <w:tr w:rsidR="00346651" w:rsidRPr="00B23585" w:rsidTr="00346651">
        <w:trPr>
          <w:trHeight w:val="765"/>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наименование работ</w:t>
            </w:r>
          </w:p>
        </w:tc>
        <w:tc>
          <w:tcPr>
            <w:tcW w:w="3172" w:type="dxa"/>
            <w:tcBorders>
              <w:top w:val="single" w:sz="4" w:space="0" w:color="auto"/>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диаметр уч-ка, мм</w:t>
            </w:r>
          </w:p>
        </w:tc>
        <w:tc>
          <w:tcPr>
            <w:tcW w:w="951" w:type="dxa"/>
            <w:tcBorders>
              <w:top w:val="single" w:sz="4" w:space="0" w:color="auto"/>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длина, м по кан.</w:t>
            </w:r>
          </w:p>
        </w:tc>
        <w:tc>
          <w:tcPr>
            <w:tcW w:w="1948" w:type="dxa"/>
            <w:tcBorders>
              <w:top w:val="single" w:sz="4" w:space="0" w:color="auto"/>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стоимость 1  п.м. (без учета НДС), тыс.руб.</w:t>
            </w:r>
          </w:p>
        </w:tc>
        <w:tc>
          <w:tcPr>
            <w:tcW w:w="1589" w:type="dxa"/>
            <w:tcBorders>
              <w:top w:val="single" w:sz="4" w:space="0" w:color="auto"/>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Сумма, млн. руб. (без учета НДС)</w:t>
            </w:r>
          </w:p>
        </w:tc>
      </w:tr>
      <w:tr w:rsidR="00346651" w:rsidRPr="00B23585" w:rsidTr="00346651">
        <w:trPr>
          <w:trHeight w:val="255"/>
        </w:trPr>
        <w:tc>
          <w:tcPr>
            <w:tcW w:w="1975" w:type="dxa"/>
            <w:vMerge w:val="restar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новое строительство</w:t>
            </w:r>
          </w:p>
        </w:tc>
        <w:tc>
          <w:tcPr>
            <w:tcW w:w="3172"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400</w:t>
            </w:r>
          </w:p>
        </w:tc>
        <w:tc>
          <w:tcPr>
            <w:tcW w:w="951"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210</w:t>
            </w:r>
          </w:p>
        </w:tc>
        <w:tc>
          <w:tcPr>
            <w:tcW w:w="1948"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31,2</w:t>
            </w:r>
          </w:p>
        </w:tc>
        <w:tc>
          <w:tcPr>
            <w:tcW w:w="1589"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iCs/>
                <w:sz w:val="24"/>
                <w:szCs w:val="24"/>
              </w:rPr>
            </w:pPr>
            <w:r w:rsidRPr="00B23585">
              <w:rPr>
                <w:rFonts w:ascii="Times New Roman" w:eastAsia="Times New Roman" w:hAnsi="Times New Roman" w:cs="Times New Roman"/>
                <w:iCs/>
                <w:sz w:val="24"/>
                <w:szCs w:val="24"/>
              </w:rPr>
              <w:t>6,6</w:t>
            </w:r>
          </w:p>
        </w:tc>
      </w:tr>
      <w:tr w:rsidR="00346651" w:rsidRPr="00B23585" w:rsidTr="00346651">
        <w:trPr>
          <w:trHeight w:val="255"/>
        </w:trPr>
        <w:tc>
          <w:tcPr>
            <w:tcW w:w="0" w:type="auto"/>
            <w:vMerge/>
            <w:tcBorders>
              <w:top w:val="nil"/>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3172"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250</w:t>
            </w:r>
          </w:p>
        </w:tc>
        <w:tc>
          <w:tcPr>
            <w:tcW w:w="951"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300</w:t>
            </w:r>
          </w:p>
        </w:tc>
        <w:tc>
          <w:tcPr>
            <w:tcW w:w="1948"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20,6</w:t>
            </w:r>
          </w:p>
        </w:tc>
        <w:tc>
          <w:tcPr>
            <w:tcW w:w="1589"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iCs/>
                <w:sz w:val="24"/>
                <w:szCs w:val="24"/>
              </w:rPr>
            </w:pPr>
            <w:r w:rsidRPr="00B23585">
              <w:rPr>
                <w:rFonts w:ascii="Times New Roman" w:eastAsia="Times New Roman" w:hAnsi="Times New Roman" w:cs="Times New Roman"/>
                <w:iCs/>
                <w:sz w:val="24"/>
                <w:szCs w:val="24"/>
              </w:rPr>
              <w:t>6,2</w:t>
            </w:r>
          </w:p>
        </w:tc>
      </w:tr>
      <w:tr w:rsidR="00346651" w:rsidRPr="00B23585" w:rsidTr="00346651">
        <w:trPr>
          <w:trHeight w:val="255"/>
        </w:trPr>
        <w:tc>
          <w:tcPr>
            <w:tcW w:w="0" w:type="auto"/>
            <w:vMerge/>
            <w:tcBorders>
              <w:top w:val="nil"/>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3172"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200</w:t>
            </w:r>
          </w:p>
        </w:tc>
        <w:tc>
          <w:tcPr>
            <w:tcW w:w="951"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50</w:t>
            </w:r>
          </w:p>
        </w:tc>
        <w:tc>
          <w:tcPr>
            <w:tcW w:w="1948"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16,2</w:t>
            </w:r>
          </w:p>
        </w:tc>
        <w:tc>
          <w:tcPr>
            <w:tcW w:w="1589"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iCs/>
                <w:sz w:val="24"/>
                <w:szCs w:val="24"/>
              </w:rPr>
            </w:pPr>
            <w:r w:rsidRPr="00B23585">
              <w:rPr>
                <w:rFonts w:ascii="Times New Roman" w:eastAsia="Times New Roman" w:hAnsi="Times New Roman" w:cs="Times New Roman"/>
                <w:iCs/>
                <w:sz w:val="24"/>
                <w:szCs w:val="24"/>
              </w:rPr>
              <w:t>0,8</w:t>
            </w:r>
          </w:p>
        </w:tc>
      </w:tr>
      <w:tr w:rsidR="00346651" w:rsidRPr="00B23585" w:rsidTr="00346651">
        <w:trPr>
          <w:trHeight w:val="255"/>
        </w:trPr>
        <w:tc>
          <w:tcPr>
            <w:tcW w:w="1975" w:type="dxa"/>
            <w:vMerge w:val="restar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перекладка</w:t>
            </w:r>
          </w:p>
        </w:tc>
        <w:tc>
          <w:tcPr>
            <w:tcW w:w="3172"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500</w:t>
            </w:r>
          </w:p>
        </w:tc>
        <w:tc>
          <w:tcPr>
            <w:tcW w:w="951"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63</w:t>
            </w:r>
          </w:p>
        </w:tc>
        <w:tc>
          <w:tcPr>
            <w:tcW w:w="1948"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42,4</w:t>
            </w:r>
          </w:p>
        </w:tc>
        <w:tc>
          <w:tcPr>
            <w:tcW w:w="1589"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iCs/>
                <w:sz w:val="24"/>
                <w:szCs w:val="24"/>
              </w:rPr>
            </w:pPr>
            <w:r w:rsidRPr="00B23585">
              <w:rPr>
                <w:rFonts w:ascii="Times New Roman" w:eastAsia="Times New Roman" w:hAnsi="Times New Roman" w:cs="Times New Roman"/>
                <w:iCs/>
                <w:sz w:val="24"/>
                <w:szCs w:val="24"/>
              </w:rPr>
              <w:t>2,7</w:t>
            </w:r>
          </w:p>
        </w:tc>
      </w:tr>
      <w:tr w:rsidR="00346651" w:rsidRPr="00B23585" w:rsidTr="00346651">
        <w:trPr>
          <w:trHeight w:val="255"/>
        </w:trPr>
        <w:tc>
          <w:tcPr>
            <w:tcW w:w="0" w:type="auto"/>
            <w:vMerge/>
            <w:tcBorders>
              <w:top w:val="nil"/>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3172"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400</w:t>
            </w:r>
          </w:p>
        </w:tc>
        <w:tc>
          <w:tcPr>
            <w:tcW w:w="951"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230</w:t>
            </w:r>
          </w:p>
        </w:tc>
        <w:tc>
          <w:tcPr>
            <w:tcW w:w="1948"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31,2</w:t>
            </w:r>
          </w:p>
        </w:tc>
        <w:tc>
          <w:tcPr>
            <w:tcW w:w="1589"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iCs/>
                <w:sz w:val="24"/>
                <w:szCs w:val="24"/>
              </w:rPr>
            </w:pPr>
            <w:r w:rsidRPr="00B23585">
              <w:rPr>
                <w:rFonts w:ascii="Times New Roman" w:eastAsia="Times New Roman" w:hAnsi="Times New Roman" w:cs="Times New Roman"/>
                <w:iCs/>
                <w:sz w:val="24"/>
                <w:szCs w:val="24"/>
              </w:rPr>
              <w:t>7,2</w:t>
            </w:r>
          </w:p>
        </w:tc>
      </w:tr>
      <w:tr w:rsidR="00346651" w:rsidRPr="00B23585" w:rsidTr="00346651">
        <w:trPr>
          <w:trHeight w:val="255"/>
        </w:trPr>
        <w:tc>
          <w:tcPr>
            <w:tcW w:w="0" w:type="auto"/>
            <w:vMerge/>
            <w:tcBorders>
              <w:top w:val="nil"/>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3172"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300</w:t>
            </w:r>
          </w:p>
        </w:tc>
        <w:tc>
          <w:tcPr>
            <w:tcW w:w="951"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490</w:t>
            </w:r>
          </w:p>
        </w:tc>
        <w:tc>
          <w:tcPr>
            <w:tcW w:w="1948"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24,5</w:t>
            </w:r>
          </w:p>
        </w:tc>
        <w:tc>
          <w:tcPr>
            <w:tcW w:w="1589"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iCs/>
                <w:sz w:val="24"/>
                <w:szCs w:val="24"/>
              </w:rPr>
            </w:pPr>
            <w:r w:rsidRPr="00B23585">
              <w:rPr>
                <w:rFonts w:ascii="Times New Roman" w:eastAsia="Times New Roman" w:hAnsi="Times New Roman" w:cs="Times New Roman"/>
                <w:iCs/>
                <w:sz w:val="24"/>
                <w:szCs w:val="24"/>
              </w:rPr>
              <w:t>12,0</w:t>
            </w:r>
          </w:p>
        </w:tc>
      </w:tr>
      <w:tr w:rsidR="00346651" w:rsidRPr="00B23585" w:rsidTr="00346651">
        <w:trPr>
          <w:trHeight w:val="255"/>
        </w:trPr>
        <w:tc>
          <w:tcPr>
            <w:tcW w:w="0" w:type="auto"/>
            <w:vMerge/>
            <w:tcBorders>
              <w:top w:val="nil"/>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3172"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250</w:t>
            </w:r>
          </w:p>
        </w:tc>
        <w:tc>
          <w:tcPr>
            <w:tcW w:w="951"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130</w:t>
            </w:r>
          </w:p>
        </w:tc>
        <w:tc>
          <w:tcPr>
            <w:tcW w:w="1948"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20,6</w:t>
            </w:r>
          </w:p>
        </w:tc>
        <w:tc>
          <w:tcPr>
            <w:tcW w:w="1589"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iCs/>
                <w:sz w:val="24"/>
                <w:szCs w:val="24"/>
              </w:rPr>
            </w:pPr>
            <w:r w:rsidRPr="00B23585">
              <w:rPr>
                <w:rFonts w:ascii="Times New Roman" w:eastAsia="Times New Roman" w:hAnsi="Times New Roman" w:cs="Times New Roman"/>
                <w:iCs/>
                <w:sz w:val="24"/>
                <w:szCs w:val="24"/>
              </w:rPr>
              <w:t>2,7</w:t>
            </w:r>
          </w:p>
        </w:tc>
      </w:tr>
      <w:tr w:rsidR="00346651" w:rsidRPr="00B23585" w:rsidTr="00346651">
        <w:trPr>
          <w:trHeight w:val="255"/>
        </w:trPr>
        <w:tc>
          <w:tcPr>
            <w:tcW w:w="0" w:type="auto"/>
            <w:vMerge/>
            <w:tcBorders>
              <w:top w:val="nil"/>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3172"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200</w:t>
            </w:r>
          </w:p>
        </w:tc>
        <w:tc>
          <w:tcPr>
            <w:tcW w:w="951"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75</w:t>
            </w:r>
          </w:p>
        </w:tc>
        <w:tc>
          <w:tcPr>
            <w:tcW w:w="1948" w:type="dxa"/>
            <w:tcBorders>
              <w:top w:val="single" w:sz="4" w:space="0" w:color="auto"/>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16,2</w:t>
            </w:r>
          </w:p>
        </w:tc>
        <w:tc>
          <w:tcPr>
            <w:tcW w:w="1589"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iCs/>
                <w:sz w:val="24"/>
                <w:szCs w:val="24"/>
              </w:rPr>
            </w:pPr>
            <w:r w:rsidRPr="00B23585">
              <w:rPr>
                <w:rFonts w:ascii="Times New Roman" w:eastAsia="Times New Roman" w:hAnsi="Times New Roman" w:cs="Times New Roman"/>
                <w:iCs/>
                <w:sz w:val="24"/>
                <w:szCs w:val="24"/>
              </w:rPr>
              <w:t>1,2</w:t>
            </w:r>
          </w:p>
        </w:tc>
      </w:tr>
      <w:tr w:rsidR="00346651" w:rsidRPr="00B23585" w:rsidTr="00346651">
        <w:trPr>
          <w:trHeight w:val="315"/>
        </w:trPr>
        <w:tc>
          <w:tcPr>
            <w:tcW w:w="1975" w:type="dxa"/>
            <w:tcBorders>
              <w:top w:val="nil"/>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b/>
                <w:bCs/>
                <w:iCs/>
                <w:sz w:val="24"/>
                <w:szCs w:val="24"/>
              </w:rPr>
            </w:pPr>
            <w:r w:rsidRPr="00B23585">
              <w:rPr>
                <w:rFonts w:ascii="Times New Roman" w:eastAsia="Times New Roman" w:hAnsi="Times New Roman" w:cs="Times New Roman"/>
                <w:b/>
                <w:bCs/>
                <w:iCs/>
                <w:sz w:val="24"/>
                <w:szCs w:val="24"/>
              </w:rPr>
              <w:t>Всего (ср. знач.)</w:t>
            </w:r>
          </w:p>
        </w:tc>
        <w:tc>
          <w:tcPr>
            <w:tcW w:w="3172"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314,6</w:t>
            </w:r>
          </w:p>
        </w:tc>
        <w:tc>
          <w:tcPr>
            <w:tcW w:w="951" w:type="dxa"/>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1548</w:t>
            </w:r>
          </w:p>
        </w:tc>
        <w:tc>
          <w:tcPr>
            <w:tcW w:w="1948" w:type="dxa"/>
            <w:tcBorders>
              <w:top w:val="single" w:sz="4" w:space="0" w:color="auto"/>
              <w:bottom w:val="single" w:sz="4" w:space="0" w:color="auto"/>
            </w:tcBorders>
            <w:noWrap/>
            <w:vAlign w:val="center"/>
          </w:tcPr>
          <w:p w:rsidR="00346651" w:rsidRPr="00B23585" w:rsidRDefault="00346651" w:rsidP="00346651">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w:t>
            </w:r>
          </w:p>
        </w:tc>
        <w:tc>
          <w:tcPr>
            <w:tcW w:w="1589" w:type="dxa"/>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b/>
                <w:bCs/>
                <w:iCs/>
                <w:sz w:val="24"/>
                <w:szCs w:val="24"/>
              </w:rPr>
            </w:pPr>
            <w:r w:rsidRPr="00B23585">
              <w:rPr>
                <w:rFonts w:ascii="Times New Roman" w:eastAsia="Times New Roman" w:hAnsi="Times New Roman" w:cs="Times New Roman"/>
                <w:b/>
                <w:bCs/>
                <w:iCs/>
                <w:sz w:val="24"/>
                <w:szCs w:val="24"/>
              </w:rPr>
              <w:t>39,3</w:t>
            </w:r>
          </w:p>
        </w:tc>
      </w:tr>
    </w:tbl>
    <w:p w:rsidR="00346651" w:rsidRPr="00B23585" w:rsidRDefault="00346651" w:rsidP="00346651">
      <w:pPr>
        <w:spacing w:after="0" w:line="360" w:lineRule="auto"/>
        <w:jc w:val="both"/>
        <w:rPr>
          <w:rFonts w:ascii="Times New Roman" w:eastAsia="Times New Roman" w:hAnsi="Times New Roman" w:cs="Times New Roman"/>
          <w:sz w:val="24"/>
          <w:szCs w:val="24"/>
        </w:rPr>
      </w:pP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ГВС:</w:t>
      </w:r>
    </w:p>
    <w:p w:rsidR="00346651" w:rsidRPr="00B23585" w:rsidRDefault="00346651" w:rsidP="00346651">
      <w:pPr>
        <w:keepNext/>
        <w:spacing w:line="240" w:lineRule="auto"/>
        <w:jc w:val="right"/>
        <w:rPr>
          <w:rFonts w:ascii="Times New Roman" w:eastAsia="Times New Roman" w:hAnsi="Times New Roman" w:cs="Times New Roman"/>
          <w:b/>
          <w:bCs/>
        </w:rPr>
      </w:pPr>
      <w:r w:rsidRPr="00B23585">
        <w:rPr>
          <w:rFonts w:ascii="Times New Roman" w:eastAsia="Times New Roman" w:hAnsi="Times New Roman" w:cs="Times New Roman"/>
          <w:b/>
          <w:bCs/>
        </w:rPr>
        <w:t xml:space="preserve">Таблица </w:t>
      </w:r>
      <w:r w:rsidR="008D79FE">
        <w:rPr>
          <w:rFonts w:ascii="Times New Roman" w:eastAsia="Times New Roman" w:hAnsi="Times New Roman" w:cs="Times New Roman"/>
          <w:b/>
          <w:bCs/>
        </w:rPr>
        <w:fldChar w:fldCharType="begin"/>
      </w:r>
      <w:r w:rsidR="008D79FE">
        <w:rPr>
          <w:rFonts w:ascii="Times New Roman" w:eastAsia="Times New Roman" w:hAnsi="Times New Roman" w:cs="Times New Roman"/>
          <w:b/>
          <w:bCs/>
        </w:rPr>
        <w:instrText xml:space="preserve"> STYLEREF 1 \s </w:instrText>
      </w:r>
      <w:r w:rsidR="008D79FE">
        <w:rPr>
          <w:rFonts w:ascii="Times New Roman" w:eastAsia="Times New Roman" w:hAnsi="Times New Roman" w:cs="Times New Roman"/>
          <w:b/>
          <w:bCs/>
        </w:rPr>
        <w:fldChar w:fldCharType="separate"/>
      </w:r>
      <w:r w:rsidR="008D79FE">
        <w:rPr>
          <w:rFonts w:ascii="Times New Roman" w:eastAsia="Times New Roman" w:hAnsi="Times New Roman" w:cs="Times New Roman"/>
          <w:b/>
          <w:bCs/>
          <w:noProof/>
        </w:rPr>
        <w:t>4</w:t>
      </w:r>
      <w:r w:rsidR="008D79FE">
        <w:rPr>
          <w:rFonts w:ascii="Times New Roman" w:eastAsia="Times New Roman" w:hAnsi="Times New Roman" w:cs="Times New Roman"/>
          <w:b/>
          <w:bCs/>
        </w:rPr>
        <w:fldChar w:fldCharType="end"/>
      </w:r>
      <w:r w:rsidR="008D79FE">
        <w:rPr>
          <w:rFonts w:ascii="Times New Roman" w:eastAsia="Times New Roman" w:hAnsi="Times New Roman" w:cs="Times New Roman"/>
          <w:b/>
          <w:bCs/>
        </w:rPr>
        <w:t>.</w:t>
      </w:r>
      <w:r w:rsidR="008D79FE">
        <w:rPr>
          <w:rFonts w:ascii="Times New Roman" w:eastAsia="Times New Roman" w:hAnsi="Times New Roman" w:cs="Times New Roman"/>
          <w:b/>
          <w:bCs/>
        </w:rPr>
        <w:fldChar w:fldCharType="begin"/>
      </w:r>
      <w:r w:rsidR="008D79FE">
        <w:rPr>
          <w:rFonts w:ascii="Times New Roman" w:eastAsia="Times New Roman" w:hAnsi="Times New Roman" w:cs="Times New Roman"/>
          <w:b/>
          <w:bCs/>
        </w:rPr>
        <w:instrText xml:space="preserve"> SEQ Таблица \* ARABIC \s 1 </w:instrText>
      </w:r>
      <w:r w:rsidR="008D79FE">
        <w:rPr>
          <w:rFonts w:ascii="Times New Roman" w:eastAsia="Times New Roman" w:hAnsi="Times New Roman" w:cs="Times New Roman"/>
          <w:b/>
          <w:bCs/>
        </w:rPr>
        <w:fldChar w:fldCharType="separate"/>
      </w:r>
      <w:r w:rsidR="008D79FE">
        <w:rPr>
          <w:rFonts w:ascii="Times New Roman" w:eastAsia="Times New Roman" w:hAnsi="Times New Roman" w:cs="Times New Roman"/>
          <w:b/>
          <w:bCs/>
          <w:noProof/>
        </w:rPr>
        <w:t>15</w:t>
      </w:r>
      <w:r w:rsidR="008D79FE">
        <w:rPr>
          <w:rFonts w:ascii="Times New Roman" w:eastAsia="Times New Roman" w:hAnsi="Times New Roman" w:cs="Times New Roman"/>
          <w:b/>
          <w:bCs/>
        </w:rPr>
        <w:fldChar w:fldCharType="end"/>
      </w:r>
    </w:p>
    <w:tbl>
      <w:tblPr>
        <w:tblW w:w="77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660"/>
        <w:gridCol w:w="960"/>
        <w:gridCol w:w="1540"/>
        <w:gridCol w:w="1560"/>
      </w:tblGrid>
      <w:tr w:rsidR="00346651" w:rsidRPr="00B23585" w:rsidTr="00346651">
        <w:trPr>
          <w:trHeight w:val="765"/>
          <w:jc w:val="center"/>
        </w:trPr>
        <w:tc>
          <w:tcPr>
            <w:tcW w:w="20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наименование   работ</w:t>
            </w:r>
          </w:p>
        </w:tc>
        <w:tc>
          <w:tcPr>
            <w:tcW w:w="1660" w:type="dxa"/>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диаметр уч-ка, мм</w:t>
            </w:r>
          </w:p>
        </w:tc>
        <w:tc>
          <w:tcPr>
            <w:tcW w:w="960" w:type="dxa"/>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длина, м</w:t>
            </w:r>
          </w:p>
        </w:tc>
        <w:tc>
          <w:tcPr>
            <w:tcW w:w="1540" w:type="dxa"/>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стоимость 1  п.м. (без учета НДС), тыс.руб.</w:t>
            </w:r>
          </w:p>
        </w:tc>
        <w:tc>
          <w:tcPr>
            <w:tcW w:w="1560" w:type="dxa"/>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Сумма, млн. руб. (без учета НДС)</w:t>
            </w:r>
          </w:p>
        </w:tc>
      </w:tr>
      <w:tr w:rsidR="00346651" w:rsidRPr="00B23585" w:rsidTr="00346651">
        <w:trPr>
          <w:trHeight w:val="255"/>
          <w:jc w:val="center"/>
        </w:trPr>
        <w:tc>
          <w:tcPr>
            <w:tcW w:w="2060" w:type="dxa"/>
            <w:vMerge w:val="restart"/>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новое строительство</w:t>
            </w:r>
          </w:p>
        </w:tc>
        <w:tc>
          <w:tcPr>
            <w:tcW w:w="16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100</w:t>
            </w:r>
          </w:p>
        </w:tc>
        <w:tc>
          <w:tcPr>
            <w:tcW w:w="9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80</w:t>
            </w:r>
          </w:p>
        </w:tc>
        <w:tc>
          <w:tcPr>
            <w:tcW w:w="154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8,7</w:t>
            </w:r>
          </w:p>
        </w:tc>
        <w:tc>
          <w:tcPr>
            <w:tcW w:w="15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0,7</w:t>
            </w:r>
          </w:p>
        </w:tc>
      </w:tr>
      <w:tr w:rsidR="00346651" w:rsidRPr="00B23585" w:rsidTr="00346651">
        <w:trPr>
          <w:trHeight w:val="255"/>
          <w:jc w:val="center"/>
        </w:trPr>
        <w:tc>
          <w:tcPr>
            <w:tcW w:w="0" w:type="auto"/>
            <w:vMerge/>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16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125</w:t>
            </w:r>
          </w:p>
        </w:tc>
        <w:tc>
          <w:tcPr>
            <w:tcW w:w="9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193</w:t>
            </w:r>
          </w:p>
        </w:tc>
        <w:tc>
          <w:tcPr>
            <w:tcW w:w="154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9,5</w:t>
            </w:r>
          </w:p>
        </w:tc>
        <w:tc>
          <w:tcPr>
            <w:tcW w:w="15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w:t>
            </w:r>
          </w:p>
        </w:tc>
      </w:tr>
      <w:tr w:rsidR="00346651" w:rsidRPr="00B23585" w:rsidTr="00346651">
        <w:trPr>
          <w:trHeight w:val="255"/>
          <w:jc w:val="center"/>
        </w:trPr>
        <w:tc>
          <w:tcPr>
            <w:tcW w:w="0" w:type="auto"/>
            <w:vMerge/>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16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150</w:t>
            </w:r>
          </w:p>
        </w:tc>
        <w:tc>
          <w:tcPr>
            <w:tcW w:w="9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200</w:t>
            </w:r>
          </w:p>
        </w:tc>
        <w:tc>
          <w:tcPr>
            <w:tcW w:w="154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10,8</w:t>
            </w:r>
          </w:p>
        </w:tc>
        <w:tc>
          <w:tcPr>
            <w:tcW w:w="15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2,2</w:t>
            </w:r>
          </w:p>
        </w:tc>
      </w:tr>
      <w:tr w:rsidR="00346651" w:rsidRPr="00B23585" w:rsidTr="00346651">
        <w:trPr>
          <w:trHeight w:val="255"/>
          <w:jc w:val="center"/>
        </w:trPr>
        <w:tc>
          <w:tcPr>
            <w:tcW w:w="0" w:type="auto"/>
            <w:vMerge/>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16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100/80</w:t>
            </w:r>
          </w:p>
        </w:tc>
        <w:tc>
          <w:tcPr>
            <w:tcW w:w="9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170</w:t>
            </w:r>
          </w:p>
        </w:tc>
        <w:tc>
          <w:tcPr>
            <w:tcW w:w="154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8,7</w:t>
            </w:r>
          </w:p>
        </w:tc>
        <w:tc>
          <w:tcPr>
            <w:tcW w:w="15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1,5</w:t>
            </w:r>
          </w:p>
        </w:tc>
      </w:tr>
      <w:tr w:rsidR="00346651" w:rsidRPr="00B23585" w:rsidTr="00346651">
        <w:trPr>
          <w:trHeight w:val="255"/>
          <w:jc w:val="center"/>
        </w:trPr>
        <w:tc>
          <w:tcPr>
            <w:tcW w:w="2060" w:type="dxa"/>
            <w:vMerge w:val="restart"/>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перекладка</w:t>
            </w:r>
          </w:p>
        </w:tc>
        <w:tc>
          <w:tcPr>
            <w:tcW w:w="16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125/100</w:t>
            </w:r>
          </w:p>
        </w:tc>
        <w:tc>
          <w:tcPr>
            <w:tcW w:w="9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447</w:t>
            </w:r>
          </w:p>
        </w:tc>
        <w:tc>
          <w:tcPr>
            <w:tcW w:w="154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9,5</w:t>
            </w:r>
          </w:p>
        </w:tc>
        <w:tc>
          <w:tcPr>
            <w:tcW w:w="15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4,2</w:t>
            </w:r>
          </w:p>
        </w:tc>
      </w:tr>
      <w:tr w:rsidR="00346651" w:rsidRPr="00B23585" w:rsidTr="00346651">
        <w:trPr>
          <w:trHeight w:val="255"/>
          <w:jc w:val="center"/>
        </w:trPr>
        <w:tc>
          <w:tcPr>
            <w:tcW w:w="0" w:type="auto"/>
            <w:vMerge/>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16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150</w:t>
            </w:r>
          </w:p>
        </w:tc>
        <w:tc>
          <w:tcPr>
            <w:tcW w:w="9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88</w:t>
            </w:r>
          </w:p>
        </w:tc>
        <w:tc>
          <w:tcPr>
            <w:tcW w:w="154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10,8</w:t>
            </w:r>
          </w:p>
        </w:tc>
        <w:tc>
          <w:tcPr>
            <w:tcW w:w="15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w:t>
            </w:r>
          </w:p>
        </w:tc>
      </w:tr>
      <w:tr w:rsidR="00346651" w:rsidRPr="00B23585" w:rsidTr="00346651">
        <w:trPr>
          <w:trHeight w:val="255"/>
          <w:jc w:val="center"/>
        </w:trPr>
        <w:tc>
          <w:tcPr>
            <w:tcW w:w="0" w:type="auto"/>
            <w:vMerge/>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16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80*1</w:t>
            </w:r>
          </w:p>
        </w:tc>
        <w:tc>
          <w:tcPr>
            <w:tcW w:w="9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412</w:t>
            </w:r>
          </w:p>
        </w:tc>
        <w:tc>
          <w:tcPr>
            <w:tcW w:w="154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7,3</w:t>
            </w:r>
          </w:p>
        </w:tc>
        <w:tc>
          <w:tcPr>
            <w:tcW w:w="15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3,0</w:t>
            </w:r>
          </w:p>
        </w:tc>
      </w:tr>
      <w:tr w:rsidR="00346651" w:rsidRPr="00B23585" w:rsidTr="00346651">
        <w:trPr>
          <w:trHeight w:val="255"/>
          <w:jc w:val="center"/>
        </w:trPr>
        <w:tc>
          <w:tcPr>
            <w:tcW w:w="20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Всего</w:t>
            </w:r>
          </w:p>
        </w:tc>
        <w:tc>
          <w:tcPr>
            <w:tcW w:w="1660" w:type="dxa"/>
            <w:noWrap/>
            <w:vAlign w:val="center"/>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w:t>
            </w:r>
          </w:p>
        </w:tc>
        <w:tc>
          <w:tcPr>
            <w:tcW w:w="960" w:type="dxa"/>
            <w:noWrap/>
            <w:vAlign w:val="center"/>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1540" w:type="dxa"/>
            <w:noWrap/>
            <w:vAlign w:val="center"/>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w:t>
            </w:r>
          </w:p>
        </w:tc>
        <w:tc>
          <w:tcPr>
            <w:tcW w:w="1560" w:type="dxa"/>
            <w:noWrap/>
            <w:vAlign w:val="center"/>
            <w:hideMark/>
          </w:tcPr>
          <w:p w:rsidR="00346651" w:rsidRPr="00B23585" w:rsidRDefault="00346651" w:rsidP="00346651">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14,4</w:t>
            </w:r>
          </w:p>
        </w:tc>
      </w:tr>
    </w:tbl>
    <w:p w:rsidR="00346651" w:rsidRPr="00B23585" w:rsidRDefault="00346651" w:rsidP="00346651">
      <w:pPr>
        <w:spacing w:after="0" w:line="360" w:lineRule="auto"/>
        <w:ind w:right="357"/>
        <w:jc w:val="both"/>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Суммарные капитальные вложения по 5-му варианту (новое строительство и реконструкция тепловых сетей: 53,7 млн.руб. (без учета НДС)).</w:t>
      </w:r>
    </w:p>
    <w:p w:rsidR="00346651" w:rsidRPr="00B23585" w:rsidRDefault="00346651" w:rsidP="00346651">
      <w:pPr>
        <w:spacing w:after="0" w:line="360" w:lineRule="auto"/>
        <w:ind w:right="357"/>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br w:type="page"/>
      </w:r>
    </w:p>
    <w:p w:rsidR="00346651" w:rsidRPr="00B23585" w:rsidRDefault="00346651" w:rsidP="00346651">
      <w:pPr>
        <w:spacing w:after="0" w:line="360" w:lineRule="auto"/>
        <w:ind w:right="357"/>
        <w:rPr>
          <w:rFonts w:ascii="Times New Roman" w:eastAsia="Times New Roman" w:hAnsi="Times New Roman" w:cs="Times New Roman"/>
          <w:b/>
          <w:sz w:val="24"/>
          <w:szCs w:val="24"/>
        </w:rPr>
        <w:sectPr w:rsidR="00346651" w:rsidRPr="00B23585" w:rsidSect="00346651">
          <w:pgSz w:w="11906" w:h="16838"/>
          <w:pgMar w:top="1134" w:right="850" w:bottom="1134" w:left="1701" w:header="708" w:footer="708" w:gutter="0"/>
          <w:cols w:space="720"/>
        </w:sectPr>
      </w:pPr>
    </w:p>
    <w:p w:rsidR="00346651" w:rsidRPr="00B23585" w:rsidRDefault="00346651" w:rsidP="00346651">
      <w:pPr>
        <w:spacing w:after="0" w:line="360" w:lineRule="auto"/>
        <w:ind w:right="357"/>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lastRenderedPageBreak/>
        <w:t>Технико-экономическое обоснование:</w:t>
      </w:r>
    </w:p>
    <w:p w:rsidR="00346651" w:rsidRPr="00B23585" w:rsidRDefault="00346651" w:rsidP="00346651">
      <w:pPr>
        <w:keepNext/>
        <w:spacing w:line="240" w:lineRule="auto"/>
        <w:jc w:val="right"/>
        <w:rPr>
          <w:rFonts w:ascii="Times New Roman" w:eastAsia="Times New Roman" w:hAnsi="Times New Roman" w:cs="Times New Roman"/>
          <w:b/>
          <w:bCs/>
        </w:rPr>
      </w:pPr>
      <w:r w:rsidRPr="00B23585">
        <w:rPr>
          <w:rFonts w:ascii="Times New Roman" w:eastAsia="Times New Roman" w:hAnsi="Times New Roman" w:cs="Times New Roman"/>
          <w:b/>
          <w:bCs/>
        </w:rPr>
        <w:t xml:space="preserve">Таблица </w:t>
      </w:r>
      <w:r w:rsidR="008D79FE">
        <w:rPr>
          <w:rFonts w:ascii="Times New Roman" w:eastAsia="Times New Roman" w:hAnsi="Times New Roman" w:cs="Times New Roman"/>
          <w:b/>
          <w:bCs/>
        </w:rPr>
        <w:fldChar w:fldCharType="begin"/>
      </w:r>
      <w:r w:rsidR="008D79FE">
        <w:rPr>
          <w:rFonts w:ascii="Times New Roman" w:eastAsia="Times New Roman" w:hAnsi="Times New Roman" w:cs="Times New Roman"/>
          <w:b/>
          <w:bCs/>
        </w:rPr>
        <w:instrText xml:space="preserve"> STYLEREF 1 \s </w:instrText>
      </w:r>
      <w:r w:rsidR="008D79FE">
        <w:rPr>
          <w:rFonts w:ascii="Times New Roman" w:eastAsia="Times New Roman" w:hAnsi="Times New Roman" w:cs="Times New Roman"/>
          <w:b/>
          <w:bCs/>
        </w:rPr>
        <w:fldChar w:fldCharType="separate"/>
      </w:r>
      <w:r w:rsidR="008D79FE">
        <w:rPr>
          <w:rFonts w:ascii="Times New Roman" w:eastAsia="Times New Roman" w:hAnsi="Times New Roman" w:cs="Times New Roman"/>
          <w:b/>
          <w:bCs/>
          <w:noProof/>
        </w:rPr>
        <w:t>4</w:t>
      </w:r>
      <w:r w:rsidR="008D79FE">
        <w:rPr>
          <w:rFonts w:ascii="Times New Roman" w:eastAsia="Times New Roman" w:hAnsi="Times New Roman" w:cs="Times New Roman"/>
          <w:b/>
          <w:bCs/>
        </w:rPr>
        <w:fldChar w:fldCharType="end"/>
      </w:r>
      <w:r w:rsidR="008D79FE">
        <w:rPr>
          <w:rFonts w:ascii="Times New Roman" w:eastAsia="Times New Roman" w:hAnsi="Times New Roman" w:cs="Times New Roman"/>
          <w:b/>
          <w:bCs/>
        </w:rPr>
        <w:t>.</w:t>
      </w:r>
      <w:r w:rsidR="008D79FE">
        <w:rPr>
          <w:rFonts w:ascii="Times New Roman" w:eastAsia="Times New Roman" w:hAnsi="Times New Roman" w:cs="Times New Roman"/>
          <w:b/>
          <w:bCs/>
        </w:rPr>
        <w:fldChar w:fldCharType="begin"/>
      </w:r>
      <w:r w:rsidR="008D79FE">
        <w:rPr>
          <w:rFonts w:ascii="Times New Roman" w:eastAsia="Times New Roman" w:hAnsi="Times New Roman" w:cs="Times New Roman"/>
          <w:b/>
          <w:bCs/>
        </w:rPr>
        <w:instrText xml:space="preserve"> SEQ Таблица \* ARABIC \s 1 </w:instrText>
      </w:r>
      <w:r w:rsidR="008D79FE">
        <w:rPr>
          <w:rFonts w:ascii="Times New Roman" w:eastAsia="Times New Roman" w:hAnsi="Times New Roman" w:cs="Times New Roman"/>
          <w:b/>
          <w:bCs/>
        </w:rPr>
        <w:fldChar w:fldCharType="separate"/>
      </w:r>
      <w:r w:rsidR="008D79FE">
        <w:rPr>
          <w:rFonts w:ascii="Times New Roman" w:eastAsia="Times New Roman" w:hAnsi="Times New Roman" w:cs="Times New Roman"/>
          <w:b/>
          <w:bCs/>
          <w:noProof/>
        </w:rPr>
        <w:t>16</w:t>
      </w:r>
      <w:r w:rsidR="008D79FE">
        <w:rPr>
          <w:rFonts w:ascii="Times New Roman" w:eastAsia="Times New Roman" w:hAnsi="Times New Roman" w:cs="Times New Roman"/>
          <w:b/>
          <w:bCs/>
        </w:rPr>
        <w:fldChar w:fldCharType="end"/>
      </w:r>
    </w:p>
    <w:tbl>
      <w:tblPr>
        <w:tblW w:w="5000" w:type="pct"/>
        <w:tblLook w:val="04A0" w:firstRow="1" w:lastRow="0" w:firstColumn="1" w:lastColumn="0" w:noHBand="0" w:noVBand="1"/>
      </w:tblPr>
      <w:tblGrid>
        <w:gridCol w:w="486"/>
        <w:gridCol w:w="2236"/>
        <w:gridCol w:w="1073"/>
        <w:gridCol w:w="1083"/>
        <w:gridCol w:w="983"/>
        <w:gridCol w:w="983"/>
        <w:gridCol w:w="1083"/>
        <w:gridCol w:w="1183"/>
        <w:gridCol w:w="1183"/>
        <w:gridCol w:w="1083"/>
        <w:gridCol w:w="983"/>
        <w:gridCol w:w="1183"/>
        <w:gridCol w:w="1244"/>
      </w:tblGrid>
      <w:tr w:rsidR="00346651" w:rsidRPr="00B23585" w:rsidTr="00346651">
        <w:trPr>
          <w:trHeight w:val="270"/>
        </w:trPr>
        <w:tc>
          <w:tcPr>
            <w:tcW w:w="1169" w:type="pct"/>
            <w:gridSpan w:val="2"/>
            <w:tcBorders>
              <w:top w:val="nil"/>
              <w:left w:val="nil"/>
              <w:bottom w:val="single" w:sz="4" w:space="0" w:color="auto"/>
              <w:right w:val="nil"/>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33"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3"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56"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8"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4"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5"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8"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6"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60"/>
        </w:trPr>
        <w:tc>
          <w:tcPr>
            <w:tcW w:w="172" w:type="pct"/>
            <w:vMerge w:val="restart"/>
            <w:tcBorders>
              <w:top w:val="nil"/>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п/п</w:t>
            </w:r>
          </w:p>
        </w:tc>
        <w:tc>
          <w:tcPr>
            <w:tcW w:w="997" w:type="pct"/>
            <w:vMerge w:val="restar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Показатели</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Ед. измер.</w:t>
            </w:r>
          </w:p>
        </w:tc>
        <w:tc>
          <w:tcPr>
            <w:tcW w:w="1712" w:type="pct"/>
            <w:gridSpan w:val="5"/>
            <w:tcBorders>
              <w:top w:val="single" w:sz="4" w:space="0" w:color="auto"/>
              <w:left w:val="nil"/>
              <w:bottom w:val="single" w:sz="4" w:space="0" w:color="auto"/>
              <w:right w:val="single" w:sz="4" w:space="0" w:color="000000"/>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Существ. положение</w:t>
            </w:r>
          </w:p>
        </w:tc>
        <w:tc>
          <w:tcPr>
            <w:tcW w:w="1420" w:type="pct"/>
            <w:gridSpan w:val="4"/>
            <w:tcBorders>
              <w:top w:val="single" w:sz="4" w:space="0" w:color="auto"/>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После оптимизации</w:t>
            </w:r>
          </w:p>
        </w:tc>
        <w:tc>
          <w:tcPr>
            <w:tcW w:w="366" w:type="pct"/>
            <w:vMerge w:val="restart"/>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Отклонение (12)-(8)</w:t>
            </w:r>
          </w:p>
        </w:tc>
      </w:tr>
      <w:tr w:rsidR="00346651" w:rsidRPr="00B23585" w:rsidTr="00346651">
        <w:trPr>
          <w:trHeight w:val="270"/>
        </w:trPr>
        <w:tc>
          <w:tcPr>
            <w:tcW w:w="172" w:type="pct"/>
            <w:vMerge/>
            <w:tcBorders>
              <w:top w:val="nil"/>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7" w:type="pct"/>
            <w:vMerge/>
            <w:tcBorders>
              <w:top w:val="nil"/>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3" w:type="pct"/>
            <w:vMerge w:val="restart"/>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кот.23</w:t>
            </w:r>
          </w:p>
        </w:tc>
        <w:tc>
          <w:tcPr>
            <w:tcW w:w="343" w:type="pct"/>
            <w:vMerge w:val="restart"/>
            <w:tcBorders>
              <w:top w:val="nil"/>
              <w:left w:val="single" w:sz="4" w:space="0" w:color="auto"/>
              <w:bottom w:val="single" w:sz="4" w:space="0" w:color="000000"/>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кот.18</w:t>
            </w:r>
          </w:p>
        </w:tc>
        <w:tc>
          <w:tcPr>
            <w:tcW w:w="343" w:type="pct"/>
            <w:vMerge w:val="restart"/>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кот. ГОЦ</w:t>
            </w:r>
          </w:p>
        </w:tc>
        <w:tc>
          <w:tcPr>
            <w:tcW w:w="356" w:type="pct"/>
            <w:vMerge w:val="restart"/>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кот. РЖД</w:t>
            </w:r>
          </w:p>
        </w:tc>
        <w:tc>
          <w:tcPr>
            <w:tcW w:w="348" w:type="pct"/>
            <w:vMerge w:val="restart"/>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ВСЕГО</w:t>
            </w:r>
          </w:p>
        </w:tc>
        <w:tc>
          <w:tcPr>
            <w:tcW w:w="324" w:type="pct"/>
            <w:vMerge w:val="restart"/>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кот.23</w:t>
            </w:r>
          </w:p>
        </w:tc>
        <w:tc>
          <w:tcPr>
            <w:tcW w:w="343" w:type="pct"/>
            <w:vMerge w:val="restart"/>
            <w:tcBorders>
              <w:top w:val="nil"/>
              <w:left w:val="single" w:sz="4" w:space="0" w:color="auto"/>
              <w:bottom w:val="single" w:sz="4" w:space="0" w:color="000000"/>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кот.18</w:t>
            </w:r>
          </w:p>
        </w:tc>
        <w:tc>
          <w:tcPr>
            <w:tcW w:w="375" w:type="pct"/>
            <w:vMerge w:val="restart"/>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кот. ГОЦ</w:t>
            </w:r>
          </w:p>
        </w:tc>
        <w:tc>
          <w:tcPr>
            <w:tcW w:w="378" w:type="pct"/>
            <w:vMerge w:val="restart"/>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ВСЕГО</w:t>
            </w:r>
          </w:p>
        </w:tc>
        <w:tc>
          <w:tcPr>
            <w:tcW w:w="366"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30"/>
        </w:trPr>
        <w:tc>
          <w:tcPr>
            <w:tcW w:w="172" w:type="pct"/>
            <w:vMerge/>
            <w:tcBorders>
              <w:top w:val="nil"/>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7" w:type="pct"/>
            <w:vMerge/>
            <w:tcBorders>
              <w:top w:val="nil"/>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3"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56"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8"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4"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5"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8"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6"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615"/>
        </w:trPr>
        <w:tc>
          <w:tcPr>
            <w:tcW w:w="172" w:type="pct"/>
            <w:vMerge/>
            <w:tcBorders>
              <w:top w:val="nil"/>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7" w:type="pct"/>
            <w:vMerge/>
            <w:tcBorders>
              <w:top w:val="nil"/>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3"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56"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8"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4"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5"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8" w:type="pct"/>
            <w:vMerge/>
            <w:tcBorders>
              <w:top w:val="nil"/>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6"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27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w:t>
            </w:r>
          </w:p>
        </w:tc>
        <w:tc>
          <w:tcPr>
            <w:tcW w:w="997"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w:t>
            </w:r>
          </w:p>
        </w:tc>
        <w:tc>
          <w:tcPr>
            <w:tcW w:w="33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ТЕПЛОВАЯ ЭНЕРГИЯ</w:t>
            </w:r>
          </w:p>
        </w:tc>
        <w:tc>
          <w:tcPr>
            <w:tcW w:w="333"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Выработка</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40 248,5</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4 648,6</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3 505,9</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72 620,0</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121 023,1</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96 249,9</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8 684,0</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7 267,3</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112 201,2</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-8 821,9</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Собственные нужды</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395,1</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80,9</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106,2</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4 217,0</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4 799,2</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962,5</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86,8</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72,7</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1 122,0</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-3 677,1</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Собственные нужды (% от выработки)</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1,7</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5,8</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4,0</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Отпуск</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39 853,4</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4 567,7</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3 399,7</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68 403,0</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116 223,9</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95 287,4</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8 597,1</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7 194,6</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111 079,2</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-5 144,7</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Потери</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4 220,4</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285,3</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4 505,8</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4 472,2</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406,0</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113,6</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4 991,9</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486,1</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Потери (% от отпуска)</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10,6</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6,2</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3,9</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4,7</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4,7</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4,5</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0,6</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Реализация</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35 633,0</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4 282,4</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3 399,7</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68 403,0</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111 718,1</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90 815,2</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8 191,1</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7 081,0</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106 087,3</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-5 630,8</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27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РАСХОДЫ</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Топливо</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20 074,07</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2 397,52</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1 954,58</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43 553,23</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67 979,40</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45 529,02</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4 124,59</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3 528,95</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53 182,56</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-14 796,84</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газ</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 м3</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5 569,9</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662,5</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528,3</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12 168,2</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18 928,9</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12632,8</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1139,8</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953,8</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14726,4</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-4202,5</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Электроэнергия</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3 844,84</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319,01</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232,25</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6 867,55</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11 263,65</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5 035,88</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454,35</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378,76</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5 868,99</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-5 394,66</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кВтч</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873 011</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72 434</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52 940</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1 731 694</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2 730 079</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1 143 449</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103 166</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86 335</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1 332 950</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-1 397 129</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Водопотребление</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64,24</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8,67</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4,27</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210,39</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287,57</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186,73</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14,70</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7,66</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209,09</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-78,48</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тн</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3 311</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512</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405</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19 961</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24 189</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9 625</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868</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727</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11 220</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-12 969</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Водоотведение</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24,23</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3,75</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2,82</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103,50</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134,30</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70,44</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6,36</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5,76</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82,56</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-51,74</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тн</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3 311</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512</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356</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13 068</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17 247</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9 625</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868</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727</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11 220</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-6 027</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lastRenderedPageBreak/>
              <w:t>10</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Оплата труда рабочих</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4 164,70</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1 556,55</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1 340,14</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6 187,96</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13 249,36</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4 164,70</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1 556,55</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1 340,14</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7 061,39</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-6 187,97</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численность ОПР</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чел.</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15,56</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6,45</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5,32</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24,55</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51,87</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15,56</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6,45</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5,32</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27,33</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-24,55</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Начисления на ФОТ</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1 416,00</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529,23</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351,12</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2 116,28</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4 412,63</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1 416,00</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529,23</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351,12</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2 296,35</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-2 116,28</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Амортизация</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1 037,67</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796,70</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14,96</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954,52</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2 803,85</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12 685,07</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1 828,68</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1 510,00</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16 023,75</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13 219,90</w:t>
            </w:r>
          </w:p>
        </w:tc>
      </w:tr>
      <w:tr w:rsidR="00346651" w:rsidRPr="00B23585" w:rsidTr="00346651">
        <w:trPr>
          <w:trHeight w:val="300"/>
        </w:trPr>
        <w:tc>
          <w:tcPr>
            <w:tcW w:w="172" w:type="pct"/>
            <w:tcBorders>
              <w:top w:val="single" w:sz="4" w:space="0" w:color="auto"/>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w:t>
            </w:r>
          </w:p>
        </w:tc>
        <w:tc>
          <w:tcPr>
            <w:tcW w:w="997" w:type="pct"/>
            <w:tcBorders>
              <w:top w:val="single" w:sz="4" w:space="0" w:color="auto"/>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Капитальный и текущий ремонты</w:t>
            </w:r>
          </w:p>
        </w:tc>
        <w:tc>
          <w:tcPr>
            <w:tcW w:w="333" w:type="pct"/>
            <w:tcBorders>
              <w:top w:val="single" w:sz="4" w:space="0" w:color="auto"/>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323" w:type="pct"/>
            <w:tcBorders>
              <w:top w:val="single" w:sz="4" w:space="0" w:color="auto"/>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3 657,82</w:t>
            </w:r>
          </w:p>
        </w:tc>
        <w:tc>
          <w:tcPr>
            <w:tcW w:w="343" w:type="pct"/>
            <w:tcBorders>
              <w:top w:val="single" w:sz="4" w:space="0" w:color="auto"/>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366,12</w:t>
            </w:r>
          </w:p>
        </w:tc>
        <w:tc>
          <w:tcPr>
            <w:tcW w:w="343" w:type="pct"/>
            <w:tcBorders>
              <w:top w:val="single" w:sz="4" w:space="0" w:color="auto"/>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172,32</w:t>
            </w:r>
          </w:p>
        </w:tc>
        <w:tc>
          <w:tcPr>
            <w:tcW w:w="356" w:type="pct"/>
            <w:tcBorders>
              <w:top w:val="single" w:sz="4" w:space="0" w:color="auto"/>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583,57</w:t>
            </w:r>
          </w:p>
        </w:tc>
        <w:tc>
          <w:tcPr>
            <w:tcW w:w="348" w:type="pct"/>
            <w:tcBorders>
              <w:top w:val="single" w:sz="4" w:space="0" w:color="auto"/>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4 779,83</w:t>
            </w:r>
          </w:p>
        </w:tc>
        <w:tc>
          <w:tcPr>
            <w:tcW w:w="324" w:type="pct"/>
            <w:tcBorders>
              <w:top w:val="single" w:sz="4" w:space="0" w:color="auto"/>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2 714,49</w:t>
            </w:r>
          </w:p>
        </w:tc>
        <w:tc>
          <w:tcPr>
            <w:tcW w:w="343" w:type="pct"/>
            <w:tcBorders>
              <w:top w:val="single" w:sz="4" w:space="0" w:color="auto"/>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337,66</w:t>
            </w:r>
          </w:p>
        </w:tc>
        <w:tc>
          <w:tcPr>
            <w:tcW w:w="375" w:type="pct"/>
            <w:tcBorders>
              <w:top w:val="single" w:sz="4" w:space="0" w:color="auto"/>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342,99</w:t>
            </w:r>
          </w:p>
        </w:tc>
        <w:tc>
          <w:tcPr>
            <w:tcW w:w="378" w:type="pct"/>
            <w:tcBorders>
              <w:top w:val="single" w:sz="4" w:space="0" w:color="auto"/>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3 395,14</w:t>
            </w:r>
          </w:p>
        </w:tc>
        <w:tc>
          <w:tcPr>
            <w:tcW w:w="366" w:type="pct"/>
            <w:tcBorders>
              <w:top w:val="single" w:sz="4" w:space="0" w:color="auto"/>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-1 384,69</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Прочие расходы</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 тыс.руб.</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14 117,44</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1 649,97</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58,58</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11 213,74</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27 039,73</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29 567,07</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2 443,44</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107,38</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32 117,89</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5 078,16</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Всего расходов</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48 401,02</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7 627,51</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4 131,04</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71 790,74</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131 950,31</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101 369,40</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11 295,56</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7 572,76</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120 237,72</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-11 712,59</w:t>
            </w:r>
          </w:p>
        </w:tc>
      </w:tr>
      <w:tr w:rsidR="00346651" w:rsidRPr="00B23585" w:rsidTr="00346651">
        <w:trPr>
          <w:trHeight w:val="54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Себестоимость 1 Гкал отпущенной тепловой энергии</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руб./Гкал</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1 214,48</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1 669,86</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1 215,10</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1 049,53</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1 063,83</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1 313,87</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1 052,56</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16</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Прибыль (убытки)</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-48 401,02</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-7 627,51</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-4 131,04</w:t>
            </w: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-71 790,74</w:t>
            </w: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-131 950,31</w:t>
            </w: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-101 369,40</w:t>
            </w: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-11 295,56</w:t>
            </w: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-7 572,76</w:t>
            </w: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-120 237,72</w:t>
            </w: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11 712,59</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17</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Налог на прибыль</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2 342,52</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18</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Чистая прибыль</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9 370,07</w:t>
            </w:r>
          </w:p>
        </w:tc>
      </w:tr>
      <w:tr w:rsidR="00346651" w:rsidRPr="00B23585" w:rsidTr="00346651">
        <w:trPr>
          <w:trHeight w:val="300"/>
        </w:trPr>
        <w:tc>
          <w:tcPr>
            <w:tcW w:w="172"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19</w:t>
            </w:r>
          </w:p>
        </w:tc>
        <w:tc>
          <w:tcPr>
            <w:tcW w:w="997"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Чистая прибыль + амортизация</w:t>
            </w:r>
          </w:p>
        </w:tc>
        <w:tc>
          <w:tcPr>
            <w:tcW w:w="33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32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5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2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43"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78"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6"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22 589,97</w:t>
            </w:r>
          </w:p>
        </w:tc>
      </w:tr>
    </w:tbl>
    <w:p w:rsidR="00346651" w:rsidRPr="00B23585" w:rsidRDefault="00346651" w:rsidP="00346651">
      <w:pPr>
        <w:spacing w:after="0" w:line="360" w:lineRule="auto"/>
        <w:jc w:val="both"/>
        <w:rPr>
          <w:rFonts w:ascii="Times New Roman" w:eastAsia="Times New Roman" w:hAnsi="Times New Roman" w:cs="Times New Roman"/>
          <w:sz w:val="24"/>
          <w:szCs w:val="24"/>
        </w:rPr>
      </w:pP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b/>
          <w:sz w:val="24"/>
          <w:szCs w:val="24"/>
        </w:rPr>
        <w:t xml:space="preserve">   Ориентировочные капитальные вложения: </w:t>
      </w:r>
      <w:r w:rsidRPr="00B23585">
        <w:rPr>
          <w:rFonts w:ascii="Times New Roman" w:eastAsia="Times New Roman" w:hAnsi="Times New Roman" w:cs="Times New Roman"/>
          <w:sz w:val="24"/>
          <w:szCs w:val="24"/>
        </w:rPr>
        <w:t>179 800 тыс.руб. без учета НДС, из них:</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- 53 800 тыс.руб. – строительство и реконструкция ряда участков тепловых сетей отопления и ГВС;</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- 126 000 тыс.руб. – реконструкция котельных №18, 23, РЖД</w:t>
      </w:r>
      <w:r w:rsidRPr="00B23585">
        <w:rPr>
          <w:rFonts w:ascii="Times New Roman" w:eastAsia="Times New Roman" w:hAnsi="Times New Roman" w:cs="Times New Roman"/>
          <w:color w:val="000000"/>
          <w:sz w:val="24"/>
          <w:szCs w:val="24"/>
        </w:rPr>
        <w:t>.</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 xml:space="preserve">   Годовой экономический эффект</w:t>
      </w:r>
      <w:r w:rsidRPr="00B23585">
        <w:rPr>
          <w:rFonts w:ascii="Times New Roman" w:eastAsia="Times New Roman" w:hAnsi="Times New Roman" w:cs="Times New Roman"/>
          <w:sz w:val="24"/>
          <w:szCs w:val="24"/>
        </w:rPr>
        <w:t>:</w:t>
      </w:r>
      <w:r w:rsidRPr="00B23585">
        <w:rPr>
          <w:rFonts w:ascii="Times New Roman" w:eastAsia="Times New Roman" w:hAnsi="Times New Roman" w:cs="Times New Roman"/>
          <w:bCs/>
          <w:sz w:val="24"/>
          <w:szCs w:val="24"/>
        </w:rPr>
        <w:t xml:space="preserve">  22 589,97</w:t>
      </w:r>
      <w:r w:rsidRPr="00B23585">
        <w:rPr>
          <w:rFonts w:ascii="Times New Roman" w:eastAsia="Times New Roman" w:hAnsi="Times New Roman" w:cs="Times New Roman"/>
          <w:b/>
          <w:bCs/>
          <w:sz w:val="20"/>
          <w:szCs w:val="20"/>
        </w:rPr>
        <w:t xml:space="preserve"> </w:t>
      </w:r>
      <w:r w:rsidRPr="00B23585">
        <w:rPr>
          <w:rFonts w:ascii="Times New Roman" w:eastAsia="Times New Roman" w:hAnsi="Times New Roman" w:cs="Times New Roman"/>
          <w:sz w:val="24"/>
          <w:szCs w:val="24"/>
        </w:rPr>
        <w:t>тыс.руб. без учета НДС</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sz w:val="24"/>
          <w:szCs w:val="24"/>
        </w:rPr>
        <w:t xml:space="preserve">   </w:t>
      </w:r>
      <w:r w:rsidRPr="00B23585">
        <w:rPr>
          <w:rFonts w:ascii="Times New Roman" w:eastAsia="Times New Roman" w:hAnsi="Times New Roman" w:cs="Times New Roman"/>
          <w:b/>
          <w:sz w:val="24"/>
          <w:szCs w:val="24"/>
        </w:rPr>
        <w:t>Простой срок окупаемости инвестиционного проекта:</w:t>
      </w:r>
      <w:r w:rsidRPr="00B23585">
        <w:rPr>
          <w:rFonts w:ascii="Times New Roman" w:eastAsia="Times New Roman" w:hAnsi="Times New Roman" w:cs="Times New Roman"/>
          <w:sz w:val="24"/>
          <w:szCs w:val="24"/>
        </w:rPr>
        <w:t xml:space="preserve"> 8 лет</w:t>
      </w:r>
    </w:p>
    <w:p w:rsidR="00346651" w:rsidRPr="00B23585" w:rsidRDefault="00346651" w:rsidP="00346651">
      <w:pPr>
        <w:spacing w:after="0" w:line="360" w:lineRule="auto"/>
        <w:ind w:right="-1" w:firstLine="567"/>
        <w:jc w:val="both"/>
        <w:rPr>
          <w:rFonts w:ascii="Times New Roman" w:eastAsia="Times New Roman" w:hAnsi="Times New Roman" w:cs="Times New Roman"/>
          <w:sz w:val="24"/>
          <w:szCs w:val="24"/>
        </w:rPr>
      </w:pPr>
    </w:p>
    <w:p w:rsidR="00346651" w:rsidRPr="00B23585" w:rsidRDefault="00346651" w:rsidP="00346651">
      <w:pPr>
        <w:spacing w:after="0" w:line="360" w:lineRule="auto"/>
        <w:ind w:right="-1"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br w:type="page"/>
      </w:r>
    </w:p>
    <w:p w:rsidR="00346651" w:rsidRPr="00B23585" w:rsidRDefault="00346651" w:rsidP="00346651">
      <w:pPr>
        <w:spacing w:after="0" w:line="360" w:lineRule="auto"/>
        <w:ind w:right="-1" w:firstLine="567"/>
        <w:jc w:val="both"/>
        <w:rPr>
          <w:rFonts w:ascii="Times New Roman" w:eastAsia="Times New Roman" w:hAnsi="Times New Roman" w:cs="Times New Roman"/>
          <w:sz w:val="24"/>
          <w:szCs w:val="24"/>
        </w:rPr>
        <w:sectPr w:rsidR="00346651" w:rsidRPr="00B23585" w:rsidSect="00346651">
          <w:pgSz w:w="16838" w:h="11906" w:orient="landscape"/>
          <w:pgMar w:top="1701" w:right="1134" w:bottom="851" w:left="1134" w:header="709" w:footer="709" w:gutter="0"/>
          <w:cols w:space="720"/>
        </w:sectPr>
      </w:pPr>
    </w:p>
    <w:p w:rsidR="00346651" w:rsidRPr="00B23585" w:rsidRDefault="00346651" w:rsidP="00346651">
      <w:pPr>
        <w:ind w:firstLine="567"/>
        <w:rPr>
          <w:rFonts w:ascii="Times New Roman" w:hAnsi="Times New Roman" w:cs="Times New Roman"/>
          <w:b/>
          <w:sz w:val="24"/>
        </w:rPr>
      </w:pPr>
      <w:bookmarkStart w:id="40" w:name="_Toc323717805"/>
      <w:r w:rsidRPr="00B23585">
        <w:rPr>
          <w:rFonts w:ascii="Times New Roman" w:hAnsi="Times New Roman" w:cs="Times New Roman"/>
          <w:b/>
          <w:sz w:val="24"/>
        </w:rPr>
        <w:lastRenderedPageBreak/>
        <w:t>Оптимизация схемы теплоснабжения в м. Лесное г. Иваново</w:t>
      </w:r>
      <w:bookmarkEnd w:id="40"/>
    </w:p>
    <w:p w:rsidR="00346651" w:rsidRPr="00B23585" w:rsidRDefault="00346651" w:rsidP="00346651">
      <w:pPr>
        <w:spacing w:after="0" w:line="360" w:lineRule="auto"/>
        <w:ind w:right="-1"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6"/>
          <w:szCs w:val="26"/>
        </w:rPr>
        <w:t>Ц</w:t>
      </w:r>
      <w:r w:rsidRPr="00B23585">
        <w:rPr>
          <w:rFonts w:ascii="Times New Roman" w:eastAsia="Times New Roman" w:hAnsi="Times New Roman" w:cs="Times New Roman"/>
          <w:sz w:val="24"/>
          <w:szCs w:val="24"/>
        </w:rPr>
        <w:t>ентрализованная система теплоснабжения данного района представляет собой совокупность двух источников тепловой энергии и теплопотребляющих установок потребителей, технологически соединенных тепловыми сетями. В настоящее время котельные №3 и №17 работают в общую тепловую сеть, подпитка тепловых сетей осуществляется от котельной №17. В качестве теплоносителя применяется горячая вода, которая используется для отопления и горячего водоснабжения потребителей.</w:t>
      </w:r>
    </w:p>
    <w:p w:rsidR="00346651" w:rsidRPr="00B23585" w:rsidRDefault="00346651" w:rsidP="00346651">
      <w:pPr>
        <w:spacing w:after="0" w:line="360" w:lineRule="auto"/>
        <w:ind w:right="-1"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 качестве варианта по оптимизации предлагается объединение котельных №3 и №17 ОАО «ИвГТЭ» с техническим перевооружением котельной №3 (под ЦТП) и реконструкцией котельной №17. После проведения реконструкции предполагается работа котельной №17 в автоматическом режиме.</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br w:type="page"/>
      </w:r>
    </w:p>
    <w:p w:rsidR="00346651" w:rsidRPr="00B23585" w:rsidRDefault="00346651" w:rsidP="00346651">
      <w:pPr>
        <w:spacing w:after="0" w:line="360" w:lineRule="auto"/>
        <w:jc w:val="both"/>
        <w:rPr>
          <w:rFonts w:ascii="Times New Roman" w:eastAsia="Times New Roman" w:hAnsi="Times New Roman" w:cs="Times New Roman"/>
          <w:b/>
          <w:sz w:val="24"/>
          <w:szCs w:val="24"/>
        </w:rPr>
        <w:sectPr w:rsidR="00346651" w:rsidRPr="00B23585" w:rsidSect="00346651">
          <w:pgSz w:w="11906" w:h="16838"/>
          <w:pgMar w:top="1134" w:right="850" w:bottom="1134" w:left="1701" w:header="708" w:footer="708" w:gutter="0"/>
          <w:cols w:space="720"/>
        </w:sectPr>
      </w:pPr>
    </w:p>
    <w:p w:rsidR="00346651" w:rsidRPr="00B23585" w:rsidRDefault="00346651" w:rsidP="00346651">
      <w:pPr>
        <w:spacing w:after="0" w:line="360" w:lineRule="auto"/>
        <w:jc w:val="both"/>
        <w:rPr>
          <w:rFonts w:ascii="Times New Roman" w:eastAsia="Times New Roman" w:hAnsi="Times New Roman" w:cs="Times New Roman"/>
          <w:b/>
          <w:sz w:val="26"/>
          <w:szCs w:val="26"/>
        </w:rPr>
      </w:pPr>
      <w:r w:rsidRPr="00B23585">
        <w:rPr>
          <w:rFonts w:ascii="Times New Roman" w:eastAsia="Times New Roman" w:hAnsi="Times New Roman" w:cs="Times New Roman"/>
          <w:b/>
          <w:sz w:val="24"/>
          <w:szCs w:val="24"/>
        </w:rPr>
        <w:lastRenderedPageBreak/>
        <w:t>Технико-экономическое обоснование:</w:t>
      </w:r>
    </w:p>
    <w:p w:rsidR="00346651" w:rsidRPr="00B23585" w:rsidRDefault="00346651" w:rsidP="00346651">
      <w:pPr>
        <w:keepNext/>
        <w:spacing w:line="240" w:lineRule="auto"/>
        <w:jc w:val="right"/>
        <w:rPr>
          <w:rFonts w:ascii="Times New Roman" w:eastAsia="Times New Roman" w:hAnsi="Times New Roman" w:cs="Times New Roman"/>
          <w:b/>
          <w:bCs/>
        </w:rPr>
      </w:pPr>
      <w:r w:rsidRPr="00B23585">
        <w:rPr>
          <w:rFonts w:ascii="Times New Roman" w:eastAsia="Times New Roman" w:hAnsi="Times New Roman" w:cs="Times New Roman"/>
          <w:b/>
          <w:bCs/>
        </w:rPr>
        <w:t xml:space="preserve">Таблица </w:t>
      </w:r>
      <w:r w:rsidR="008D79FE">
        <w:rPr>
          <w:rFonts w:ascii="Times New Roman" w:eastAsia="Times New Roman" w:hAnsi="Times New Roman" w:cs="Times New Roman"/>
          <w:b/>
          <w:bCs/>
        </w:rPr>
        <w:fldChar w:fldCharType="begin"/>
      </w:r>
      <w:r w:rsidR="008D79FE">
        <w:rPr>
          <w:rFonts w:ascii="Times New Roman" w:eastAsia="Times New Roman" w:hAnsi="Times New Roman" w:cs="Times New Roman"/>
          <w:b/>
          <w:bCs/>
        </w:rPr>
        <w:instrText xml:space="preserve"> STYLEREF 1 \s </w:instrText>
      </w:r>
      <w:r w:rsidR="008D79FE">
        <w:rPr>
          <w:rFonts w:ascii="Times New Roman" w:eastAsia="Times New Roman" w:hAnsi="Times New Roman" w:cs="Times New Roman"/>
          <w:b/>
          <w:bCs/>
        </w:rPr>
        <w:fldChar w:fldCharType="separate"/>
      </w:r>
      <w:r w:rsidR="008D79FE">
        <w:rPr>
          <w:rFonts w:ascii="Times New Roman" w:eastAsia="Times New Roman" w:hAnsi="Times New Roman" w:cs="Times New Roman"/>
          <w:b/>
          <w:bCs/>
          <w:noProof/>
        </w:rPr>
        <w:t>4</w:t>
      </w:r>
      <w:r w:rsidR="008D79FE">
        <w:rPr>
          <w:rFonts w:ascii="Times New Roman" w:eastAsia="Times New Roman" w:hAnsi="Times New Roman" w:cs="Times New Roman"/>
          <w:b/>
          <w:bCs/>
        </w:rPr>
        <w:fldChar w:fldCharType="end"/>
      </w:r>
      <w:r w:rsidR="008D79FE">
        <w:rPr>
          <w:rFonts w:ascii="Times New Roman" w:eastAsia="Times New Roman" w:hAnsi="Times New Roman" w:cs="Times New Roman"/>
          <w:b/>
          <w:bCs/>
        </w:rPr>
        <w:t>.</w:t>
      </w:r>
      <w:r w:rsidR="008D79FE">
        <w:rPr>
          <w:rFonts w:ascii="Times New Roman" w:eastAsia="Times New Roman" w:hAnsi="Times New Roman" w:cs="Times New Roman"/>
          <w:b/>
          <w:bCs/>
        </w:rPr>
        <w:fldChar w:fldCharType="begin"/>
      </w:r>
      <w:r w:rsidR="008D79FE">
        <w:rPr>
          <w:rFonts w:ascii="Times New Roman" w:eastAsia="Times New Roman" w:hAnsi="Times New Roman" w:cs="Times New Roman"/>
          <w:b/>
          <w:bCs/>
        </w:rPr>
        <w:instrText xml:space="preserve"> SEQ Таблица \* ARABIC \s 1 </w:instrText>
      </w:r>
      <w:r w:rsidR="008D79FE">
        <w:rPr>
          <w:rFonts w:ascii="Times New Roman" w:eastAsia="Times New Roman" w:hAnsi="Times New Roman" w:cs="Times New Roman"/>
          <w:b/>
          <w:bCs/>
        </w:rPr>
        <w:fldChar w:fldCharType="separate"/>
      </w:r>
      <w:r w:rsidR="008D79FE">
        <w:rPr>
          <w:rFonts w:ascii="Times New Roman" w:eastAsia="Times New Roman" w:hAnsi="Times New Roman" w:cs="Times New Roman"/>
          <w:b/>
          <w:bCs/>
          <w:noProof/>
        </w:rPr>
        <w:t>17</w:t>
      </w:r>
      <w:r w:rsidR="008D79FE">
        <w:rPr>
          <w:rFonts w:ascii="Times New Roman" w:eastAsia="Times New Roman" w:hAnsi="Times New Roman" w:cs="Times New Roman"/>
          <w:b/>
          <w:bCs/>
        </w:rPr>
        <w:fldChar w:fldCharType="end"/>
      </w:r>
    </w:p>
    <w:tbl>
      <w:tblPr>
        <w:tblW w:w="5000" w:type="pct"/>
        <w:tblLook w:val="04A0" w:firstRow="1" w:lastRow="0" w:firstColumn="1" w:lastColumn="0" w:noHBand="0" w:noVBand="1"/>
      </w:tblPr>
      <w:tblGrid>
        <w:gridCol w:w="621"/>
        <w:gridCol w:w="3726"/>
        <w:gridCol w:w="1449"/>
        <w:gridCol w:w="1745"/>
        <w:gridCol w:w="1564"/>
        <w:gridCol w:w="1967"/>
        <w:gridCol w:w="1875"/>
        <w:gridCol w:w="1839"/>
      </w:tblGrid>
      <w:tr w:rsidR="00346651" w:rsidRPr="00B23585" w:rsidTr="00346651">
        <w:trPr>
          <w:trHeight w:val="270"/>
        </w:trPr>
        <w:tc>
          <w:tcPr>
            <w:tcW w:w="1470" w:type="pct"/>
            <w:gridSpan w:val="2"/>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490"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90"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29"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65"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34"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22" w:type="pct"/>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270"/>
        </w:trPr>
        <w:tc>
          <w:tcPr>
            <w:tcW w:w="210" w:type="pct"/>
            <w:vMerge w:val="restart"/>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п/п</w:t>
            </w:r>
          </w:p>
        </w:tc>
        <w:tc>
          <w:tcPr>
            <w:tcW w:w="1259" w:type="pct"/>
            <w:vMerge w:val="restart"/>
            <w:tcBorders>
              <w:top w:val="single" w:sz="4" w:space="0" w:color="auto"/>
              <w:left w:val="single" w:sz="4" w:space="0" w:color="auto"/>
              <w:bottom w:val="single" w:sz="4" w:space="0" w:color="000000"/>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Показатели</w:t>
            </w:r>
          </w:p>
        </w:tc>
        <w:tc>
          <w:tcPr>
            <w:tcW w:w="490" w:type="pct"/>
            <w:vMerge w:val="restart"/>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Ед. измер.</w:t>
            </w:r>
          </w:p>
        </w:tc>
        <w:tc>
          <w:tcPr>
            <w:tcW w:w="590" w:type="pct"/>
            <w:vMerge w:val="restart"/>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существ. полож. кот.3</w:t>
            </w:r>
          </w:p>
        </w:tc>
        <w:tc>
          <w:tcPr>
            <w:tcW w:w="529" w:type="pct"/>
            <w:vMerge w:val="restart"/>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существ. полож. кот.17</w:t>
            </w:r>
          </w:p>
        </w:tc>
        <w:tc>
          <w:tcPr>
            <w:tcW w:w="665" w:type="pct"/>
            <w:vMerge w:val="restart"/>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всего - существ.полож.</w:t>
            </w:r>
          </w:p>
        </w:tc>
        <w:tc>
          <w:tcPr>
            <w:tcW w:w="634" w:type="pct"/>
            <w:vMerge w:val="restart"/>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после объединения и тех. перевооружения</w:t>
            </w:r>
          </w:p>
        </w:tc>
        <w:tc>
          <w:tcPr>
            <w:tcW w:w="622" w:type="pct"/>
            <w:vMerge w:val="restart"/>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Отклон.</w:t>
            </w:r>
          </w:p>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(7)-(6)</w:t>
            </w:r>
          </w:p>
        </w:tc>
      </w:tr>
      <w:tr w:rsidR="00346651" w:rsidRPr="00B23585" w:rsidTr="00346651">
        <w:trPr>
          <w:trHeight w:val="690"/>
        </w:trPr>
        <w:tc>
          <w:tcPr>
            <w:tcW w:w="210"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259"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490"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34"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230"/>
        </w:trPr>
        <w:tc>
          <w:tcPr>
            <w:tcW w:w="210"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259"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490"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34" w:type="pct"/>
            <w:vMerge/>
            <w:tcBorders>
              <w:top w:val="single" w:sz="4" w:space="0" w:color="auto"/>
              <w:left w:val="single" w:sz="4" w:space="0" w:color="auto"/>
              <w:bottom w:val="single" w:sz="4" w:space="0" w:color="000000"/>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27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w:t>
            </w:r>
          </w:p>
        </w:tc>
        <w:tc>
          <w:tcPr>
            <w:tcW w:w="125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w:t>
            </w:r>
          </w:p>
        </w:tc>
        <w:tc>
          <w:tcPr>
            <w:tcW w:w="490"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ТЕПЛОВАЯ ЭНЕРГИЯ</w:t>
            </w:r>
          </w:p>
        </w:tc>
        <w:tc>
          <w:tcPr>
            <w:tcW w:w="490"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w:t>
            </w: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Выработка</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2 771,0</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1 458,8</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4 229,8</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4 376,2</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146,3</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w:t>
            </w: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Собственные нужды</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33,1</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45,1</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78,1</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34,3</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-43,8</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Собственные нужды</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3,1</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1,8</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0,8</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w:t>
            </w: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Отпуск</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2 738,0</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1 413,7</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4 151,7</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4 341,9</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190,2</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w:t>
            </w: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Потери</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1 006,9</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202,6</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1 209,5</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1 399,7</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190,2</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Потери</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36,8</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14,3</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29,1</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32,2</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3,1</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w:t>
            </w: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Реализация</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1 731,1</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1 211,1</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2 942,2</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2 942,2</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27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РАСХОДЫ</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w:t>
            </w: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Топливо</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993,74</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543,82</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1 537,6</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1 502,47</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-35,1</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газ</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 м3</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392,4</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214,8</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607,2</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593,3</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-13,9</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w:t>
            </w: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Электроэнергия</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131,67</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188,53</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320,2</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288,19</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-32,0</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кВтч</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46 040,0</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65 920,0</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111 960,0</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100 764,0</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-11 196,0</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w:t>
            </w: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Водопотребление</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4,69</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2,87</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7,6</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3,67</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-3,9</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тн</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634,1</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388,8</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1 022,9</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496,244</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-526,6</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w:t>
            </w: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Водоотведение</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1,95</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1,86</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3,8</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0,00</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-3,8</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тн</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353,870</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337,7</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691,6</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-691,6</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w:t>
            </w: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ФОТ</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1 073,14</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1 086,22</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2 159,4</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107,60</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-2 051,8</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w:t>
            </w: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Начисления на ФОТ (26%+0,2%)</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277,38</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280,76</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558,1</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28,19</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-529,9</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w:t>
            </w: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Капит. и текущ. ремонты</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122,46</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150,82</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273,3</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49,75</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-223,5</w:t>
            </w:r>
          </w:p>
        </w:tc>
      </w:tr>
      <w:tr w:rsidR="00346651" w:rsidRPr="00B23585" w:rsidTr="00346651">
        <w:trPr>
          <w:trHeight w:val="300"/>
        </w:trPr>
        <w:tc>
          <w:tcPr>
            <w:tcW w:w="210" w:type="pct"/>
            <w:tcBorders>
              <w:top w:val="nil"/>
              <w:left w:val="single" w:sz="4" w:space="0" w:color="auto"/>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lastRenderedPageBreak/>
              <w:t>13</w:t>
            </w:r>
          </w:p>
        </w:tc>
        <w:tc>
          <w:tcPr>
            <w:tcW w:w="1259" w:type="pct"/>
            <w:tcBorders>
              <w:top w:val="nil"/>
              <w:left w:val="nil"/>
              <w:bottom w:val="single" w:sz="4" w:space="0" w:color="auto"/>
              <w:right w:val="single" w:sz="4" w:space="0" w:color="auto"/>
            </w:tcBorders>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Всего эксплуатационные расходы</w:t>
            </w:r>
          </w:p>
        </w:tc>
        <w:tc>
          <w:tcPr>
            <w:tcW w:w="4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590"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2 605,03</w:t>
            </w:r>
          </w:p>
        </w:tc>
        <w:tc>
          <w:tcPr>
            <w:tcW w:w="529"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2 254,87</w:t>
            </w:r>
          </w:p>
        </w:tc>
        <w:tc>
          <w:tcPr>
            <w:tcW w:w="665"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4 859,90</w:t>
            </w:r>
          </w:p>
        </w:tc>
        <w:tc>
          <w:tcPr>
            <w:tcW w:w="634"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1 979,87</w:t>
            </w:r>
          </w:p>
        </w:tc>
        <w:tc>
          <w:tcPr>
            <w:tcW w:w="622" w:type="pct"/>
            <w:tcBorders>
              <w:top w:val="nil"/>
              <w:left w:val="nil"/>
              <w:bottom w:val="single" w:sz="4" w:space="0" w:color="auto"/>
              <w:right w:val="single" w:sz="4" w:space="0" w:color="auto"/>
            </w:tcBorders>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-2 880,03</w:t>
            </w:r>
          </w:p>
        </w:tc>
      </w:tr>
    </w:tbl>
    <w:p w:rsidR="00346651" w:rsidRPr="00B23585" w:rsidRDefault="00346651" w:rsidP="00346651">
      <w:pPr>
        <w:spacing w:before="120"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b/>
          <w:sz w:val="24"/>
          <w:szCs w:val="24"/>
        </w:rPr>
        <w:t xml:space="preserve">Ориентировочные капитальные вложения: </w:t>
      </w:r>
      <w:r w:rsidRPr="00B23585">
        <w:rPr>
          <w:rFonts w:ascii="Times New Roman" w:eastAsia="Times New Roman" w:hAnsi="Times New Roman" w:cs="Times New Roman"/>
          <w:sz w:val="24"/>
          <w:szCs w:val="24"/>
        </w:rPr>
        <w:t>25 250 тыс.руб. без учета НДС</w:t>
      </w:r>
    </w:p>
    <w:p w:rsidR="00346651" w:rsidRPr="00B23585" w:rsidRDefault="00346651" w:rsidP="00346651">
      <w:pPr>
        <w:spacing w:after="0" w:line="360" w:lineRule="auto"/>
        <w:jc w:val="both"/>
        <w:rPr>
          <w:rFonts w:ascii="Times New Roman" w:eastAsia="Times New Roman" w:hAnsi="Times New Roman" w:cs="Times New Roman"/>
          <w:b/>
          <w:bCs/>
          <w:sz w:val="24"/>
          <w:szCs w:val="24"/>
        </w:rPr>
      </w:pPr>
      <w:r w:rsidRPr="00B23585">
        <w:rPr>
          <w:rFonts w:ascii="Times New Roman" w:eastAsia="Times New Roman" w:hAnsi="Times New Roman" w:cs="Times New Roman"/>
          <w:b/>
          <w:sz w:val="24"/>
          <w:szCs w:val="24"/>
        </w:rPr>
        <w:t>Годовой экономический эффект за счет снижения эксплуатационных расходов:</w:t>
      </w:r>
      <w:r w:rsidRPr="00B23585">
        <w:rPr>
          <w:rFonts w:ascii="Times New Roman" w:eastAsia="Times New Roman" w:hAnsi="Times New Roman" w:cs="Times New Roman"/>
          <w:b/>
          <w:bCs/>
          <w:sz w:val="24"/>
          <w:szCs w:val="24"/>
        </w:rPr>
        <w:t xml:space="preserve"> </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bCs/>
          <w:sz w:val="24"/>
          <w:szCs w:val="24"/>
        </w:rPr>
        <w:t>2880,03</w:t>
      </w:r>
      <w:r w:rsidRPr="00B23585">
        <w:rPr>
          <w:rFonts w:ascii="Times New Roman" w:eastAsia="Times New Roman" w:hAnsi="Times New Roman" w:cs="Times New Roman"/>
          <w:sz w:val="24"/>
          <w:szCs w:val="24"/>
        </w:rPr>
        <w:t xml:space="preserve"> тыс.руб. без учета НДС</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Простой срок окупаемости инвестиционного проекта:</w:t>
      </w:r>
      <w:r w:rsidRPr="00B23585">
        <w:rPr>
          <w:rFonts w:ascii="Times New Roman" w:eastAsia="Times New Roman" w:hAnsi="Times New Roman" w:cs="Times New Roman"/>
          <w:sz w:val="24"/>
          <w:szCs w:val="24"/>
        </w:rPr>
        <w:t xml:space="preserve"> 8,77 лет</w:t>
      </w:r>
    </w:p>
    <w:p w:rsidR="00346651" w:rsidRPr="00B23585" w:rsidRDefault="00346651" w:rsidP="00E07095">
      <w:pPr>
        <w:spacing w:before="120" w:after="0" w:line="240" w:lineRule="auto"/>
        <w:rPr>
          <w:rFonts w:ascii="Times New Roman" w:hAnsi="Times New Roman" w:cs="Times New Roman"/>
          <w:b/>
          <w:sz w:val="24"/>
          <w:szCs w:val="24"/>
        </w:rPr>
        <w:sectPr w:rsidR="00346651" w:rsidRPr="00B23585" w:rsidSect="00346651">
          <w:pgSz w:w="16838" w:h="11906" w:orient="landscape"/>
          <w:pgMar w:top="1701" w:right="1134" w:bottom="851" w:left="1134" w:header="709" w:footer="709" w:gutter="0"/>
          <w:cols w:space="720"/>
        </w:sectPr>
      </w:pPr>
    </w:p>
    <w:p w:rsidR="00346651" w:rsidRPr="00B23585" w:rsidRDefault="00346651" w:rsidP="00346651">
      <w:pPr>
        <w:spacing w:before="120" w:after="0" w:line="360" w:lineRule="auto"/>
        <w:ind w:firstLine="567"/>
        <w:rPr>
          <w:rFonts w:ascii="Times New Roman" w:hAnsi="Times New Roman" w:cs="Times New Roman"/>
          <w:b/>
          <w:sz w:val="24"/>
          <w:szCs w:val="24"/>
        </w:rPr>
      </w:pPr>
      <w:r w:rsidRPr="00B23585">
        <w:rPr>
          <w:rFonts w:ascii="Times New Roman" w:hAnsi="Times New Roman" w:cs="Times New Roman"/>
          <w:b/>
          <w:sz w:val="24"/>
          <w:szCs w:val="24"/>
        </w:rPr>
        <w:lastRenderedPageBreak/>
        <w:t>Оптимизация схемы теплоснабжения в р-не Котельной ООО "Альянс-Профи" и Котельной ОАО "Ивхимпром".</w:t>
      </w:r>
    </w:p>
    <w:p w:rsidR="00346651" w:rsidRPr="00B23585" w:rsidRDefault="00346651" w:rsidP="00346651">
      <w:pPr>
        <w:spacing w:before="120"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Выполнив анализ схемы теплоснабжения данного района, специалистами экспертной организации был рассмотрен вариант ее оптимизации. Предлагается переключение теплоснабжения потребителей котельных </w:t>
      </w:r>
      <w:r w:rsidRPr="00B23585">
        <w:rPr>
          <w:rFonts w:ascii="Times New Roman" w:hAnsi="Times New Roman" w:cs="Times New Roman"/>
          <w:sz w:val="24"/>
          <w:szCs w:val="24"/>
        </w:rPr>
        <w:t>ООО "Альянс-Профи"</w:t>
      </w:r>
      <w:r w:rsidRPr="00B23585">
        <w:rPr>
          <w:rFonts w:ascii="Times New Roman" w:eastAsia="Times New Roman" w:hAnsi="Times New Roman" w:cs="Times New Roman"/>
          <w:sz w:val="24"/>
          <w:szCs w:val="24"/>
        </w:rPr>
        <w:t xml:space="preserve">, </w:t>
      </w:r>
      <w:r w:rsidRPr="00B23585">
        <w:rPr>
          <w:rFonts w:ascii="Times New Roman" w:hAnsi="Times New Roman" w:cs="Times New Roman"/>
          <w:sz w:val="24"/>
          <w:szCs w:val="24"/>
        </w:rPr>
        <w:t xml:space="preserve">ОАО "Ивхимпром" </w:t>
      </w:r>
      <w:r w:rsidRPr="00B23585">
        <w:rPr>
          <w:rFonts w:ascii="Times New Roman" w:eastAsia="Times New Roman" w:hAnsi="Times New Roman" w:cs="Times New Roman"/>
          <w:sz w:val="24"/>
          <w:szCs w:val="24"/>
        </w:rPr>
        <w:t xml:space="preserve">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Pr="00B23585">
        <w:rPr>
          <w:rFonts w:ascii="Times New Roman" w:eastAsia="Times New Roman" w:hAnsi="Times New Roman" w:cs="Times New Roman"/>
          <w:sz w:val="24"/>
          <w:szCs w:val="24"/>
        </w:rPr>
        <w:t>.</w:t>
      </w:r>
    </w:p>
    <w:p w:rsidR="00346651" w:rsidRPr="00B23585" w:rsidRDefault="00346651" w:rsidP="00346651">
      <w:pPr>
        <w:spacing w:after="0" w:line="360" w:lineRule="auto"/>
        <w:ind w:right="-1"/>
        <w:jc w:val="both"/>
        <w:rPr>
          <w:rFonts w:ascii="Times New Roman" w:eastAsia="Times New Roman" w:hAnsi="Times New Roman" w:cs="Times New Roman"/>
          <w:sz w:val="24"/>
          <w:szCs w:val="24"/>
          <w:u w:val="single"/>
        </w:rPr>
      </w:pPr>
      <w:r w:rsidRPr="00B23585">
        <w:rPr>
          <w:rFonts w:ascii="Times New Roman" w:eastAsia="Times New Roman" w:hAnsi="Times New Roman" w:cs="Times New Roman"/>
          <w:sz w:val="24"/>
          <w:szCs w:val="24"/>
          <w:u w:val="single"/>
        </w:rPr>
        <w:t>Реализация инвестиционного проекта позволит:</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значительно снизить расходы в системе теплоснабжения города (на 18,979 млн.руб. в год);</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исключить из производственного процесса две котельные, переключив теплоснабжение потребителей на источник комбинированной выработки тепловой и электрической энергии (ИвТЭЦ);</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улучшить экологическую ситуацию в районе.</w:t>
      </w:r>
    </w:p>
    <w:p w:rsidR="00346651" w:rsidRPr="00B23585" w:rsidRDefault="00346651" w:rsidP="00346651">
      <w:pPr>
        <w:spacing w:after="0" w:line="360" w:lineRule="auto"/>
        <w:ind w:right="357"/>
        <w:rPr>
          <w:rFonts w:ascii="Times New Roman" w:eastAsia="Times New Roman" w:hAnsi="Times New Roman" w:cs="Times New Roman"/>
          <w:b/>
          <w:sz w:val="24"/>
          <w:szCs w:val="24"/>
        </w:rPr>
        <w:sectPr w:rsidR="00346651" w:rsidRPr="00B23585" w:rsidSect="00346651">
          <w:pgSz w:w="11906" w:h="16838"/>
          <w:pgMar w:top="1134" w:right="1701" w:bottom="1134" w:left="851" w:header="709" w:footer="709" w:gutter="0"/>
          <w:cols w:space="720"/>
        </w:sectPr>
      </w:pPr>
    </w:p>
    <w:p w:rsidR="00346651" w:rsidRPr="00B23585" w:rsidRDefault="00346651" w:rsidP="00346651">
      <w:pPr>
        <w:spacing w:after="0" w:line="360" w:lineRule="auto"/>
        <w:ind w:right="357"/>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lastRenderedPageBreak/>
        <w:t>Технико-экономическое обоснование:</w:t>
      </w:r>
    </w:p>
    <w:p w:rsidR="00346651" w:rsidRPr="00B23585" w:rsidRDefault="00346651" w:rsidP="00346651">
      <w:pPr>
        <w:keepNext/>
        <w:spacing w:after="0" w:line="240" w:lineRule="auto"/>
        <w:jc w:val="right"/>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 xml:space="preserve">Таблица </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STYLEREF 1 \s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4</w:t>
      </w:r>
      <w:r w:rsidR="008D79FE">
        <w:rPr>
          <w:rFonts w:ascii="Times New Roman" w:eastAsia="Times New Roman" w:hAnsi="Times New Roman" w:cs="Times New Roman"/>
          <w:b/>
          <w:bCs/>
          <w:sz w:val="24"/>
          <w:szCs w:val="24"/>
        </w:rPr>
        <w:fldChar w:fldCharType="end"/>
      </w:r>
      <w:r w:rsidR="008D79FE">
        <w:rPr>
          <w:rFonts w:ascii="Times New Roman" w:eastAsia="Times New Roman" w:hAnsi="Times New Roman" w:cs="Times New Roman"/>
          <w:b/>
          <w:bCs/>
          <w:sz w:val="24"/>
          <w:szCs w:val="24"/>
        </w:rPr>
        <w:t>.</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SEQ Таблица \* ARABIC \s 1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18</w:t>
      </w:r>
      <w:r w:rsidR="008D79FE">
        <w:rPr>
          <w:rFonts w:ascii="Times New Roman" w:eastAsia="Times New Roman" w:hAnsi="Times New Roman" w:cs="Times New Roman"/>
          <w:b/>
          <w:bCs/>
          <w:sz w:val="24"/>
          <w:szCs w:val="24"/>
        </w:rPr>
        <w:fldChar w:fldCharType="end"/>
      </w:r>
    </w:p>
    <w:tbl>
      <w:tblPr>
        <w:tblW w:w="5000" w:type="pct"/>
        <w:tblLook w:val="04A0" w:firstRow="1" w:lastRow="0" w:firstColumn="1" w:lastColumn="0" w:noHBand="0" w:noVBand="1"/>
      </w:tblPr>
      <w:tblGrid>
        <w:gridCol w:w="4215"/>
        <w:gridCol w:w="1238"/>
        <w:gridCol w:w="1601"/>
        <w:gridCol w:w="3066"/>
        <w:gridCol w:w="2347"/>
        <w:gridCol w:w="2319"/>
      </w:tblGrid>
      <w:tr w:rsidR="00346651" w:rsidRPr="00B23585" w:rsidTr="00346651">
        <w:trPr>
          <w:trHeight w:val="51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Наименование источника теплоснабжения</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Отпуск от котельной, Гкал</w:t>
            </w:r>
          </w:p>
        </w:tc>
        <w:tc>
          <w:tcPr>
            <w:tcW w:w="504"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НВВ на 1 Гкал</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тариф от сетей ТГК, руб./Гкал</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Разница в тарифе, руб.</w:t>
            </w:r>
          </w:p>
        </w:tc>
        <w:tc>
          <w:tcPr>
            <w:tcW w:w="2034"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Эффект в год, руб.</w:t>
            </w:r>
          </w:p>
        </w:tc>
      </w:tr>
      <w:tr w:rsidR="00346651" w:rsidRPr="00B23585" w:rsidTr="00346651">
        <w:trPr>
          <w:trHeight w:val="76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ООО "Альянс-Профи"</w:t>
            </w:r>
          </w:p>
        </w:tc>
        <w:tc>
          <w:tcPr>
            <w:tcW w:w="413"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13160,88</w:t>
            </w:r>
          </w:p>
        </w:tc>
        <w:tc>
          <w:tcPr>
            <w:tcW w:w="504" w:type="pct"/>
            <w:tcBorders>
              <w:top w:val="nil"/>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2 280,48</w:t>
            </w:r>
          </w:p>
        </w:tc>
        <w:tc>
          <w:tcPr>
            <w:tcW w:w="663"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968,77</w:t>
            </w:r>
          </w:p>
        </w:tc>
        <w:tc>
          <w:tcPr>
            <w:tcW w:w="825"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1 311,71</w:t>
            </w:r>
          </w:p>
        </w:tc>
        <w:tc>
          <w:tcPr>
            <w:tcW w:w="2034"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17 263 257,90</w:t>
            </w:r>
          </w:p>
        </w:tc>
      </w:tr>
      <w:tr w:rsidR="00346651" w:rsidRPr="00B23585" w:rsidTr="00346651">
        <w:trPr>
          <w:trHeight w:val="76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ОАО "Ивхимпром"</w:t>
            </w:r>
          </w:p>
        </w:tc>
        <w:tc>
          <w:tcPr>
            <w:tcW w:w="413" w:type="pct"/>
            <w:tcBorders>
              <w:top w:val="nil"/>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8 576,80</w:t>
            </w:r>
          </w:p>
        </w:tc>
        <w:tc>
          <w:tcPr>
            <w:tcW w:w="504" w:type="pct"/>
            <w:tcBorders>
              <w:top w:val="nil"/>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1 168,91</w:t>
            </w:r>
          </w:p>
        </w:tc>
        <w:tc>
          <w:tcPr>
            <w:tcW w:w="663"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968,77</w:t>
            </w:r>
          </w:p>
        </w:tc>
        <w:tc>
          <w:tcPr>
            <w:tcW w:w="825"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200,14</w:t>
            </w:r>
          </w:p>
        </w:tc>
        <w:tc>
          <w:tcPr>
            <w:tcW w:w="2034"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1 716 560,75</w:t>
            </w:r>
          </w:p>
        </w:tc>
      </w:tr>
      <w:tr w:rsidR="00346651" w:rsidRPr="00B23585" w:rsidTr="00346651">
        <w:trPr>
          <w:trHeight w:val="255"/>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Итого:</w:t>
            </w:r>
          </w:p>
        </w:tc>
        <w:tc>
          <w:tcPr>
            <w:tcW w:w="413"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663"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825"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2034"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18 979 818,66</w:t>
            </w:r>
          </w:p>
        </w:tc>
      </w:tr>
    </w:tbl>
    <w:p w:rsidR="00346651" w:rsidRPr="00B23585" w:rsidRDefault="00346651" w:rsidP="00346651">
      <w:pPr>
        <w:spacing w:after="0" w:line="360" w:lineRule="auto"/>
        <w:jc w:val="both"/>
        <w:rPr>
          <w:rFonts w:ascii="Times New Roman" w:eastAsia="Times New Roman" w:hAnsi="Times New Roman" w:cs="Times New Roman"/>
          <w:sz w:val="24"/>
          <w:szCs w:val="24"/>
        </w:rPr>
      </w:pP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b/>
          <w:sz w:val="24"/>
          <w:szCs w:val="24"/>
        </w:rPr>
        <w:t xml:space="preserve">Ориентировочные капитальные вложения: </w:t>
      </w:r>
      <w:r w:rsidRPr="00B23585">
        <w:rPr>
          <w:rFonts w:ascii="Times New Roman" w:eastAsia="Times New Roman" w:hAnsi="Times New Roman" w:cs="Times New Roman"/>
          <w:sz w:val="24"/>
          <w:szCs w:val="24"/>
        </w:rPr>
        <w:t>53947,017 тыс.руб. без учета НДС из них:</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- 32047,017 тыс.руб. – строительство и реконструкция ряда участков тепловых сетей;</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sz w:val="24"/>
          <w:szCs w:val="24"/>
        </w:rPr>
        <w:t xml:space="preserve"> - 21900 тыс.руб. – установка элеваторных узлов у потребителей котельных </w:t>
      </w:r>
      <w:r w:rsidRPr="00B23585">
        <w:rPr>
          <w:rFonts w:ascii="Times New Roman" w:eastAsia="Times New Roman" w:hAnsi="Times New Roman" w:cs="Times New Roman"/>
        </w:rPr>
        <w:t>ООО "Альянс-Профи" и ОАО "Ивхимпром"</w:t>
      </w:r>
      <w:r w:rsidRPr="00B23585">
        <w:rPr>
          <w:rFonts w:ascii="Times New Roman" w:eastAsia="Times New Roman" w:hAnsi="Times New Roman" w:cs="Times New Roman"/>
          <w:sz w:val="24"/>
          <w:szCs w:val="24"/>
        </w:rPr>
        <w:t xml:space="preserve">для переключения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Pr="00B23585">
        <w:rPr>
          <w:rFonts w:ascii="Times New Roman" w:eastAsia="Times New Roman" w:hAnsi="Times New Roman" w:cs="Times New Roman"/>
          <w:sz w:val="24"/>
          <w:szCs w:val="24"/>
        </w:rPr>
        <w:t>.</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b/>
          <w:sz w:val="24"/>
          <w:szCs w:val="24"/>
        </w:rPr>
        <w:t>Годовой экономический эффект:</w:t>
      </w:r>
      <w:r w:rsidRPr="00B23585">
        <w:rPr>
          <w:rFonts w:ascii="Times New Roman" w:eastAsia="Times New Roman" w:hAnsi="Times New Roman" w:cs="Times New Roman"/>
          <w:b/>
          <w:bCs/>
          <w:sz w:val="20"/>
          <w:szCs w:val="20"/>
        </w:rPr>
        <w:t xml:space="preserve">  </w:t>
      </w:r>
      <w:r w:rsidRPr="00B23585">
        <w:rPr>
          <w:rFonts w:ascii="Times New Roman" w:eastAsia="Times New Roman" w:hAnsi="Times New Roman" w:cs="Times New Roman"/>
          <w:bCs/>
          <w:sz w:val="24"/>
          <w:szCs w:val="24"/>
        </w:rPr>
        <w:t>18979,818</w:t>
      </w:r>
      <w:r w:rsidRPr="00B23585">
        <w:rPr>
          <w:rFonts w:ascii="Times New Roman" w:eastAsia="Times New Roman" w:hAnsi="Times New Roman" w:cs="Times New Roman"/>
          <w:b/>
          <w:bCs/>
          <w:sz w:val="20"/>
          <w:szCs w:val="20"/>
        </w:rPr>
        <w:t xml:space="preserve"> </w:t>
      </w:r>
      <w:r w:rsidRPr="00B23585">
        <w:rPr>
          <w:rFonts w:ascii="Times New Roman" w:eastAsia="Times New Roman" w:hAnsi="Times New Roman" w:cs="Times New Roman"/>
          <w:sz w:val="24"/>
          <w:szCs w:val="24"/>
        </w:rPr>
        <w:t>тыс.руб. без учета НДС</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 xml:space="preserve">Простой срок окупаемости инвестиционного проекта: </w:t>
      </w:r>
      <w:r w:rsidRPr="00B23585">
        <w:rPr>
          <w:rFonts w:ascii="Times New Roman" w:eastAsia="Times New Roman" w:hAnsi="Times New Roman" w:cs="Times New Roman"/>
          <w:sz w:val="24"/>
          <w:szCs w:val="24"/>
        </w:rPr>
        <w:t>2,84 года.</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Анализ представленного ТЭО свидетельствует об эффективности вложения инвестиций в данный проект. </w:t>
      </w:r>
    </w:p>
    <w:p w:rsidR="00346651" w:rsidRPr="00B23585" w:rsidRDefault="00346651" w:rsidP="00346651">
      <w:pPr>
        <w:spacing w:after="0" w:line="360" w:lineRule="auto"/>
        <w:jc w:val="both"/>
        <w:rPr>
          <w:rFonts w:ascii="Times New Roman" w:eastAsia="Times New Roman" w:hAnsi="Times New Roman" w:cs="Times New Roman"/>
          <w:bCs/>
          <w:sz w:val="24"/>
          <w:szCs w:val="24"/>
        </w:rPr>
      </w:pPr>
    </w:p>
    <w:p w:rsidR="00346651" w:rsidRPr="00B23585" w:rsidRDefault="00346651" w:rsidP="00346651">
      <w:pPr>
        <w:spacing w:after="0" w:line="360" w:lineRule="auto"/>
        <w:jc w:val="both"/>
        <w:rPr>
          <w:rFonts w:ascii="Times New Roman" w:eastAsia="Times New Roman" w:hAnsi="Times New Roman" w:cs="Times New Roman"/>
          <w:bCs/>
          <w:sz w:val="24"/>
          <w:szCs w:val="24"/>
        </w:rPr>
      </w:pPr>
    </w:p>
    <w:p w:rsidR="00346651" w:rsidRPr="00B23585" w:rsidRDefault="00346651" w:rsidP="00346651">
      <w:pPr>
        <w:spacing w:after="0" w:line="360" w:lineRule="auto"/>
        <w:jc w:val="both"/>
        <w:rPr>
          <w:rFonts w:ascii="Times New Roman" w:eastAsia="Times New Roman" w:hAnsi="Times New Roman" w:cs="Times New Roman"/>
          <w:bCs/>
          <w:sz w:val="24"/>
          <w:szCs w:val="24"/>
        </w:rPr>
      </w:pPr>
    </w:p>
    <w:p w:rsidR="00346651" w:rsidRPr="00B23585" w:rsidRDefault="00346651" w:rsidP="00346651">
      <w:pPr>
        <w:spacing w:after="0" w:line="360" w:lineRule="auto"/>
        <w:jc w:val="both"/>
        <w:rPr>
          <w:rFonts w:ascii="Times New Roman" w:eastAsia="Times New Roman" w:hAnsi="Times New Roman" w:cs="Times New Roman"/>
          <w:bCs/>
          <w:sz w:val="24"/>
          <w:szCs w:val="24"/>
        </w:rPr>
        <w:sectPr w:rsidR="00346651" w:rsidRPr="00B23585" w:rsidSect="00346651">
          <w:pgSz w:w="16838" w:h="11906" w:orient="landscape"/>
          <w:pgMar w:top="1701" w:right="1134" w:bottom="851" w:left="1134" w:header="709" w:footer="709" w:gutter="0"/>
          <w:cols w:space="720"/>
        </w:sectPr>
      </w:pPr>
    </w:p>
    <w:p w:rsidR="00346651" w:rsidRPr="00B23585" w:rsidRDefault="00346651" w:rsidP="00346651">
      <w:pPr>
        <w:spacing w:before="120" w:after="0" w:line="360" w:lineRule="auto"/>
        <w:ind w:firstLine="567"/>
        <w:rPr>
          <w:rFonts w:ascii="Times New Roman" w:hAnsi="Times New Roman" w:cs="Times New Roman"/>
          <w:b/>
          <w:sz w:val="24"/>
          <w:szCs w:val="24"/>
        </w:rPr>
      </w:pPr>
      <w:r w:rsidRPr="00B23585">
        <w:rPr>
          <w:rFonts w:ascii="Times New Roman" w:hAnsi="Times New Roman" w:cs="Times New Roman"/>
          <w:b/>
          <w:sz w:val="24"/>
          <w:szCs w:val="24"/>
        </w:rPr>
        <w:lastRenderedPageBreak/>
        <w:t xml:space="preserve">Оптимизация схемы теплоснабжения в р-не Котельной ООО "ТДЛ Энерго" и </w:t>
      </w:r>
      <w:r w:rsidRPr="00B23585">
        <w:rPr>
          <w:rFonts w:ascii="Times New Roman" w:eastAsia="Times New Roman" w:hAnsi="Times New Roman" w:cs="Times New Roman"/>
          <w:b/>
          <w:sz w:val="24"/>
          <w:szCs w:val="24"/>
        </w:rPr>
        <w:t>котельной № 35 ОАО "ИвГТЭ"</w:t>
      </w:r>
    </w:p>
    <w:p w:rsidR="00346651" w:rsidRPr="00B23585" w:rsidRDefault="00346651" w:rsidP="00346651">
      <w:pPr>
        <w:spacing w:before="120"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Выполнив анализ схемы теплоснабжения данного района, специалистами экспертной организации был рассмотрен вариант ее оптимизации. Предлагается переключение теплоснабжения потребителей котельных </w:t>
      </w:r>
      <w:r w:rsidRPr="00B23585">
        <w:rPr>
          <w:rFonts w:ascii="Times New Roman" w:hAnsi="Times New Roman" w:cs="Times New Roman"/>
          <w:sz w:val="24"/>
          <w:szCs w:val="24"/>
        </w:rPr>
        <w:t>ООО "ТДЛ Энерго"</w:t>
      </w:r>
      <w:r w:rsidRPr="00B23585">
        <w:rPr>
          <w:rFonts w:ascii="Times New Roman" w:eastAsia="Times New Roman" w:hAnsi="Times New Roman" w:cs="Times New Roman"/>
          <w:sz w:val="24"/>
          <w:szCs w:val="24"/>
        </w:rPr>
        <w:t xml:space="preserve">, </w:t>
      </w:r>
      <w:r w:rsidRPr="00B23585">
        <w:rPr>
          <w:rFonts w:ascii="Times New Roman" w:hAnsi="Times New Roman" w:cs="Times New Roman"/>
          <w:sz w:val="24"/>
          <w:szCs w:val="24"/>
        </w:rPr>
        <w:t xml:space="preserve">котельной № 35 ОАО "ИвГТЭ" </w:t>
      </w:r>
      <w:r w:rsidRPr="00B23585">
        <w:rPr>
          <w:rFonts w:ascii="Times New Roman" w:eastAsia="Times New Roman" w:hAnsi="Times New Roman" w:cs="Times New Roman"/>
          <w:sz w:val="24"/>
          <w:szCs w:val="24"/>
        </w:rPr>
        <w:t xml:space="preserve">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Pr="00B23585">
        <w:rPr>
          <w:rFonts w:ascii="Times New Roman" w:eastAsia="Times New Roman" w:hAnsi="Times New Roman" w:cs="Times New Roman"/>
          <w:sz w:val="24"/>
          <w:szCs w:val="24"/>
        </w:rPr>
        <w:t>.</w:t>
      </w:r>
    </w:p>
    <w:p w:rsidR="00346651" w:rsidRPr="00B23585" w:rsidRDefault="00346651" w:rsidP="00346651">
      <w:pPr>
        <w:spacing w:after="0" w:line="360" w:lineRule="auto"/>
        <w:ind w:right="-1"/>
        <w:jc w:val="both"/>
        <w:rPr>
          <w:rFonts w:ascii="Times New Roman" w:eastAsia="Times New Roman" w:hAnsi="Times New Roman" w:cs="Times New Roman"/>
          <w:sz w:val="24"/>
          <w:szCs w:val="24"/>
          <w:u w:val="single"/>
        </w:rPr>
      </w:pPr>
      <w:r w:rsidRPr="00B23585">
        <w:rPr>
          <w:rFonts w:ascii="Times New Roman" w:eastAsia="Times New Roman" w:hAnsi="Times New Roman" w:cs="Times New Roman"/>
          <w:sz w:val="24"/>
          <w:szCs w:val="24"/>
          <w:u w:val="single"/>
        </w:rPr>
        <w:t>Реализация инвестиционного проекта позволит:</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значительно снизить расходы в системе теплоснабжения города (на 38,987 млн.руб. в год);</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исключить из производственного процесса две котельные, переключив теплоснабжение потребителей на источник комбинированной выработки тепловой и электрической энергии (ИвТЭЦ);</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улучшить экологическую ситуацию в районе.</w:t>
      </w:r>
    </w:p>
    <w:p w:rsidR="00346651" w:rsidRPr="00B23585" w:rsidRDefault="00346651" w:rsidP="00346651">
      <w:pPr>
        <w:spacing w:after="0" w:line="360" w:lineRule="auto"/>
        <w:ind w:right="360"/>
        <w:jc w:val="both"/>
        <w:rPr>
          <w:rFonts w:ascii="Times New Roman" w:eastAsia="Times New Roman" w:hAnsi="Times New Roman" w:cs="Times New Roman"/>
          <w:sz w:val="24"/>
          <w:szCs w:val="26"/>
        </w:rPr>
      </w:pPr>
    </w:p>
    <w:p w:rsidR="00346651" w:rsidRPr="00B23585" w:rsidRDefault="00346651" w:rsidP="00346651">
      <w:pPr>
        <w:spacing w:after="0" w:line="360" w:lineRule="auto"/>
        <w:rPr>
          <w:rFonts w:ascii="Times New Roman" w:eastAsia="Times New Roman" w:hAnsi="Times New Roman" w:cs="Times New Roman"/>
          <w:sz w:val="24"/>
          <w:szCs w:val="24"/>
        </w:rPr>
        <w:sectPr w:rsidR="00346651" w:rsidRPr="00B23585" w:rsidSect="00346651">
          <w:pgSz w:w="11906" w:h="16838"/>
          <w:pgMar w:top="1134" w:right="850" w:bottom="1134" w:left="1701" w:header="708" w:footer="708" w:gutter="0"/>
          <w:cols w:space="720"/>
        </w:sectPr>
      </w:pPr>
    </w:p>
    <w:p w:rsidR="00346651" w:rsidRPr="00B23585" w:rsidRDefault="00346651" w:rsidP="00346651">
      <w:pPr>
        <w:spacing w:after="0" w:line="360" w:lineRule="auto"/>
        <w:ind w:right="357"/>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lastRenderedPageBreak/>
        <w:t>Технико-экономическое обоснование:</w:t>
      </w:r>
    </w:p>
    <w:p w:rsidR="00346651" w:rsidRPr="00B23585" w:rsidRDefault="00346651" w:rsidP="00346651">
      <w:pPr>
        <w:keepNext/>
        <w:spacing w:after="0" w:line="240" w:lineRule="auto"/>
        <w:jc w:val="right"/>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 xml:space="preserve">Таблица </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STYLEREF 1 \s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4</w:t>
      </w:r>
      <w:r w:rsidR="008D79FE">
        <w:rPr>
          <w:rFonts w:ascii="Times New Roman" w:eastAsia="Times New Roman" w:hAnsi="Times New Roman" w:cs="Times New Roman"/>
          <w:b/>
          <w:bCs/>
          <w:sz w:val="24"/>
          <w:szCs w:val="24"/>
        </w:rPr>
        <w:fldChar w:fldCharType="end"/>
      </w:r>
      <w:r w:rsidR="008D79FE">
        <w:rPr>
          <w:rFonts w:ascii="Times New Roman" w:eastAsia="Times New Roman" w:hAnsi="Times New Roman" w:cs="Times New Roman"/>
          <w:b/>
          <w:bCs/>
          <w:sz w:val="24"/>
          <w:szCs w:val="24"/>
        </w:rPr>
        <w:t>.</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SEQ Таблица \* ARABIC \s 1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19</w:t>
      </w:r>
      <w:r w:rsidR="008D79FE">
        <w:rPr>
          <w:rFonts w:ascii="Times New Roman" w:eastAsia="Times New Roman" w:hAnsi="Times New Roman" w:cs="Times New Roman"/>
          <w:b/>
          <w:bCs/>
          <w:sz w:val="24"/>
          <w:szCs w:val="24"/>
        </w:rPr>
        <w:fldChar w:fldCharType="end"/>
      </w:r>
    </w:p>
    <w:tbl>
      <w:tblPr>
        <w:tblW w:w="5013" w:type="pct"/>
        <w:tblLook w:val="04A0" w:firstRow="1" w:lastRow="0" w:firstColumn="1" w:lastColumn="0" w:noHBand="0" w:noVBand="1"/>
      </w:tblPr>
      <w:tblGrid>
        <w:gridCol w:w="4227"/>
        <w:gridCol w:w="1289"/>
        <w:gridCol w:w="1606"/>
        <w:gridCol w:w="3074"/>
        <w:gridCol w:w="2353"/>
        <w:gridCol w:w="1992"/>
      </w:tblGrid>
      <w:tr w:rsidR="00346651" w:rsidRPr="00B23585" w:rsidTr="00346651">
        <w:trPr>
          <w:trHeight w:val="1060"/>
        </w:trPr>
        <w:tc>
          <w:tcPr>
            <w:tcW w:w="1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Наименование источника теплоснабжения</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Отпуск от котельной, Гкал</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НВВ на 1 Гкал</w:t>
            </w:r>
          </w:p>
        </w:tc>
        <w:tc>
          <w:tcPr>
            <w:tcW w:w="1057"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тариф от сетей ТГК, руб./Гкал</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Разница в тарифе, руб.</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Эффект в год, руб.</w:t>
            </w:r>
          </w:p>
        </w:tc>
      </w:tr>
      <w:tr w:rsidR="00346651" w:rsidRPr="00B23585" w:rsidTr="00346651">
        <w:trPr>
          <w:trHeight w:val="353"/>
        </w:trPr>
        <w:tc>
          <w:tcPr>
            <w:tcW w:w="1453" w:type="pct"/>
            <w:tcBorders>
              <w:top w:val="nil"/>
              <w:left w:val="single" w:sz="4" w:space="0" w:color="auto"/>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ООО "ТДЛ Энерго"</w:t>
            </w:r>
          </w:p>
        </w:tc>
        <w:tc>
          <w:tcPr>
            <w:tcW w:w="443"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31554,98</w:t>
            </w:r>
          </w:p>
        </w:tc>
        <w:tc>
          <w:tcPr>
            <w:tcW w:w="552" w:type="pct"/>
            <w:tcBorders>
              <w:top w:val="nil"/>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1 912,73</w:t>
            </w:r>
          </w:p>
        </w:tc>
        <w:tc>
          <w:tcPr>
            <w:tcW w:w="1057"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968,77</w:t>
            </w:r>
          </w:p>
        </w:tc>
        <w:tc>
          <w:tcPr>
            <w:tcW w:w="809"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943,96</w:t>
            </w:r>
          </w:p>
        </w:tc>
        <w:tc>
          <w:tcPr>
            <w:tcW w:w="685"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29 786 638,92</w:t>
            </w:r>
          </w:p>
        </w:tc>
      </w:tr>
      <w:tr w:rsidR="00346651" w:rsidRPr="00B23585" w:rsidTr="00346651">
        <w:trPr>
          <w:trHeight w:val="353"/>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 xml:space="preserve">Котельная </w:t>
            </w:r>
            <w:r w:rsidRPr="00B23585">
              <w:rPr>
                <w:rFonts w:ascii="Times New Roman" w:hAnsi="Times New Roman" w:cs="Times New Roman"/>
                <w:sz w:val="24"/>
                <w:szCs w:val="24"/>
              </w:rPr>
              <w:t>№ 35 ОАО "ИвГТЭ"</w:t>
            </w:r>
          </w:p>
        </w:tc>
        <w:tc>
          <w:tcPr>
            <w:tcW w:w="443"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3656,1831</w:t>
            </w:r>
          </w:p>
        </w:tc>
        <w:tc>
          <w:tcPr>
            <w:tcW w:w="552"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3485,16</w:t>
            </w:r>
          </w:p>
        </w:tc>
        <w:tc>
          <w:tcPr>
            <w:tcW w:w="1057"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968,77</w:t>
            </w:r>
          </w:p>
        </w:tc>
        <w:tc>
          <w:tcPr>
            <w:tcW w:w="809"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2516,39</w:t>
            </w:r>
          </w:p>
        </w:tc>
        <w:tc>
          <w:tcPr>
            <w:tcW w:w="685"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9 200 382,50</w:t>
            </w:r>
          </w:p>
        </w:tc>
      </w:tr>
      <w:tr w:rsidR="00346651" w:rsidRPr="00B23585" w:rsidTr="00346651">
        <w:trPr>
          <w:trHeight w:val="353"/>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Итого:</w:t>
            </w:r>
          </w:p>
        </w:tc>
        <w:tc>
          <w:tcPr>
            <w:tcW w:w="443"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552"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1057"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809"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685"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38 987 021,42</w:t>
            </w:r>
          </w:p>
        </w:tc>
      </w:tr>
    </w:tbl>
    <w:p w:rsidR="00346651" w:rsidRPr="00B23585" w:rsidRDefault="00346651" w:rsidP="00346651">
      <w:pPr>
        <w:spacing w:after="0" w:line="360" w:lineRule="auto"/>
        <w:jc w:val="both"/>
        <w:rPr>
          <w:rFonts w:ascii="Times New Roman" w:eastAsia="Times New Roman" w:hAnsi="Times New Roman" w:cs="Times New Roman"/>
          <w:sz w:val="24"/>
          <w:szCs w:val="24"/>
        </w:rPr>
      </w:pP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b/>
          <w:sz w:val="24"/>
          <w:szCs w:val="24"/>
        </w:rPr>
        <w:t xml:space="preserve">Ориентировочные капитальные вложения: </w:t>
      </w:r>
      <w:r w:rsidRPr="00B23585">
        <w:rPr>
          <w:rFonts w:ascii="Times New Roman" w:eastAsia="Times New Roman" w:hAnsi="Times New Roman" w:cs="Times New Roman"/>
          <w:sz w:val="24"/>
          <w:szCs w:val="24"/>
        </w:rPr>
        <w:t>87645,424</w:t>
      </w:r>
      <w:r w:rsidRPr="00B23585">
        <w:rPr>
          <w:rFonts w:ascii="Times New Roman" w:eastAsia="Times New Roman" w:hAnsi="Times New Roman" w:cs="Times New Roman"/>
          <w:b/>
          <w:sz w:val="24"/>
          <w:szCs w:val="24"/>
        </w:rPr>
        <w:t xml:space="preserve"> </w:t>
      </w:r>
      <w:r w:rsidRPr="00B23585">
        <w:rPr>
          <w:rFonts w:ascii="Times New Roman" w:eastAsia="Times New Roman" w:hAnsi="Times New Roman" w:cs="Times New Roman"/>
          <w:sz w:val="24"/>
          <w:szCs w:val="24"/>
        </w:rPr>
        <w:t>тыс.руб. без учета НДС из них:</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- 59373,424 тыс.руб. – строительство и реконструкция ряда участков тепловых сетей;</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sz w:val="24"/>
          <w:szCs w:val="24"/>
        </w:rPr>
        <w:t xml:space="preserve"> - 28272 тыс.руб. – строительство ЦТП, для переключения потребителей </w:t>
      </w:r>
      <w:r w:rsidRPr="00B23585">
        <w:rPr>
          <w:rFonts w:ascii="Times New Roman" w:eastAsia="Times New Roman" w:hAnsi="Times New Roman" w:cs="Times New Roman"/>
          <w:szCs w:val="20"/>
        </w:rPr>
        <w:t xml:space="preserve">Котельной </w:t>
      </w:r>
      <w:r w:rsidRPr="00B23585">
        <w:rPr>
          <w:rFonts w:ascii="Times New Roman" w:eastAsia="Times New Roman" w:hAnsi="Times New Roman" w:cs="Times New Roman"/>
        </w:rPr>
        <w:t>ООО "ТДЛ Энерго"</w:t>
      </w:r>
      <w:r w:rsidRPr="00B23585">
        <w:rPr>
          <w:rFonts w:ascii="Times New Roman" w:eastAsia="Times New Roman" w:hAnsi="Times New Roman" w:cs="Times New Roman"/>
          <w:sz w:val="24"/>
          <w:szCs w:val="24"/>
        </w:rPr>
        <w:t xml:space="preserve">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00AB568E" w:rsidRPr="00B23585">
        <w:rPr>
          <w:rFonts w:ascii="Times New Roman" w:eastAsia="Times New Roman" w:hAnsi="Times New Roman" w:cs="Times New Roman"/>
          <w:sz w:val="24"/>
          <w:szCs w:val="24"/>
        </w:rPr>
        <w:t xml:space="preserve"> </w:t>
      </w:r>
      <w:r w:rsidRPr="00B23585">
        <w:rPr>
          <w:rFonts w:ascii="Times New Roman" w:eastAsia="Times New Roman" w:hAnsi="Times New Roman" w:cs="Times New Roman"/>
          <w:sz w:val="24"/>
          <w:szCs w:val="24"/>
        </w:rPr>
        <w:t>.</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b/>
          <w:sz w:val="24"/>
          <w:szCs w:val="24"/>
        </w:rPr>
        <w:t>Годовой экономический эффект:</w:t>
      </w:r>
      <w:r w:rsidRPr="00B23585">
        <w:rPr>
          <w:rFonts w:ascii="Times New Roman" w:eastAsia="Times New Roman" w:hAnsi="Times New Roman" w:cs="Times New Roman"/>
          <w:b/>
          <w:bCs/>
          <w:sz w:val="20"/>
          <w:szCs w:val="20"/>
        </w:rPr>
        <w:t xml:space="preserve">  </w:t>
      </w:r>
      <w:r w:rsidRPr="00B23585">
        <w:rPr>
          <w:rFonts w:ascii="Times New Roman" w:eastAsia="Times New Roman" w:hAnsi="Times New Roman" w:cs="Times New Roman"/>
          <w:bCs/>
          <w:sz w:val="24"/>
          <w:szCs w:val="24"/>
        </w:rPr>
        <w:t>38987,021</w:t>
      </w:r>
      <w:r w:rsidRPr="00B23585">
        <w:rPr>
          <w:rFonts w:ascii="Times New Roman" w:eastAsia="Times New Roman" w:hAnsi="Times New Roman" w:cs="Times New Roman"/>
          <w:b/>
          <w:bCs/>
          <w:sz w:val="20"/>
          <w:szCs w:val="20"/>
        </w:rPr>
        <w:t xml:space="preserve"> </w:t>
      </w:r>
      <w:r w:rsidRPr="00B23585">
        <w:rPr>
          <w:rFonts w:ascii="Times New Roman" w:eastAsia="Times New Roman" w:hAnsi="Times New Roman" w:cs="Times New Roman"/>
          <w:sz w:val="24"/>
          <w:szCs w:val="24"/>
        </w:rPr>
        <w:t>тыс.руб. без учета НДС</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 xml:space="preserve">Простой срок окупаемости инвестиционного проекта: </w:t>
      </w:r>
      <w:r w:rsidRPr="00B23585">
        <w:rPr>
          <w:rFonts w:ascii="Times New Roman" w:eastAsia="Times New Roman" w:hAnsi="Times New Roman" w:cs="Times New Roman"/>
          <w:sz w:val="24"/>
          <w:szCs w:val="24"/>
        </w:rPr>
        <w:t>2,25 года.</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Анализ представленного ТЭО свидетельствует об эффективности вложения инвестиций в данный проект. </w:t>
      </w:r>
    </w:p>
    <w:p w:rsidR="00346651" w:rsidRPr="00B23585" w:rsidRDefault="00346651" w:rsidP="00346651">
      <w:pPr>
        <w:spacing w:after="0" w:line="360" w:lineRule="auto"/>
        <w:jc w:val="both"/>
        <w:rPr>
          <w:rFonts w:ascii="Times New Roman" w:eastAsia="Times New Roman" w:hAnsi="Times New Roman" w:cs="Times New Roman"/>
          <w:sz w:val="24"/>
          <w:szCs w:val="24"/>
        </w:rPr>
      </w:pPr>
    </w:p>
    <w:p w:rsidR="00346651" w:rsidRPr="00B23585" w:rsidRDefault="00346651" w:rsidP="00346651">
      <w:pPr>
        <w:spacing w:after="0" w:line="360" w:lineRule="auto"/>
        <w:jc w:val="both"/>
        <w:rPr>
          <w:rFonts w:ascii="Times New Roman" w:eastAsia="Times New Roman" w:hAnsi="Times New Roman" w:cs="Times New Roman"/>
          <w:sz w:val="24"/>
          <w:szCs w:val="24"/>
        </w:rPr>
      </w:pPr>
    </w:p>
    <w:p w:rsidR="00346651" w:rsidRPr="00B23585" w:rsidRDefault="00346651" w:rsidP="00346651">
      <w:pPr>
        <w:spacing w:after="0" w:line="360" w:lineRule="auto"/>
        <w:jc w:val="both"/>
        <w:rPr>
          <w:rFonts w:ascii="Times New Roman" w:eastAsia="Times New Roman" w:hAnsi="Times New Roman" w:cs="Times New Roman"/>
          <w:sz w:val="24"/>
          <w:szCs w:val="24"/>
        </w:rPr>
      </w:pPr>
    </w:p>
    <w:p w:rsidR="00346651" w:rsidRPr="00B23585" w:rsidRDefault="00346651" w:rsidP="00346651">
      <w:pPr>
        <w:spacing w:after="0" w:line="360" w:lineRule="auto"/>
        <w:jc w:val="both"/>
        <w:rPr>
          <w:rFonts w:ascii="Times New Roman" w:eastAsia="Times New Roman" w:hAnsi="Times New Roman" w:cs="Times New Roman"/>
          <w:sz w:val="24"/>
          <w:szCs w:val="24"/>
        </w:rPr>
      </w:pPr>
    </w:p>
    <w:p w:rsidR="00346651" w:rsidRPr="00B23585" w:rsidRDefault="00346651" w:rsidP="00346651">
      <w:pPr>
        <w:spacing w:after="0" w:line="360" w:lineRule="auto"/>
        <w:jc w:val="both"/>
        <w:rPr>
          <w:rFonts w:ascii="Times New Roman" w:eastAsia="Times New Roman" w:hAnsi="Times New Roman" w:cs="Times New Roman"/>
          <w:sz w:val="24"/>
          <w:szCs w:val="24"/>
        </w:rPr>
      </w:pPr>
    </w:p>
    <w:p w:rsidR="00346651" w:rsidRPr="00B23585" w:rsidRDefault="00346651" w:rsidP="00346651">
      <w:pPr>
        <w:spacing w:after="0" w:line="360" w:lineRule="auto"/>
        <w:rPr>
          <w:rFonts w:ascii="Times New Roman" w:eastAsia="Times New Roman" w:hAnsi="Times New Roman" w:cs="Times New Roman"/>
          <w:sz w:val="24"/>
          <w:szCs w:val="24"/>
        </w:rPr>
        <w:sectPr w:rsidR="00346651" w:rsidRPr="00B23585" w:rsidSect="00346651">
          <w:type w:val="continuous"/>
          <w:pgSz w:w="16838" w:h="11906" w:orient="landscape"/>
          <w:pgMar w:top="1134" w:right="850" w:bottom="1134" w:left="1701" w:header="709" w:footer="709" w:gutter="0"/>
          <w:cols w:space="720"/>
        </w:sectPr>
      </w:pPr>
    </w:p>
    <w:p w:rsidR="00346651" w:rsidRPr="00B23585" w:rsidRDefault="00346651" w:rsidP="00346651">
      <w:pPr>
        <w:spacing w:before="120" w:after="0" w:line="360" w:lineRule="auto"/>
        <w:ind w:firstLine="567"/>
        <w:jc w:val="both"/>
        <w:rPr>
          <w:rFonts w:ascii="Times New Roman" w:hAnsi="Times New Roman" w:cs="Times New Roman"/>
          <w:b/>
          <w:sz w:val="24"/>
          <w:szCs w:val="24"/>
        </w:rPr>
      </w:pPr>
      <w:r w:rsidRPr="00B23585">
        <w:rPr>
          <w:rFonts w:ascii="Times New Roman" w:hAnsi="Times New Roman" w:cs="Times New Roman"/>
          <w:b/>
          <w:sz w:val="24"/>
          <w:szCs w:val="24"/>
        </w:rPr>
        <w:lastRenderedPageBreak/>
        <w:t xml:space="preserve">Оптимизация схемы теплоснабжения в р-не Котельных ООО "Тепловые энергетические системы" , ОАО "Ивановоглавснаб" и </w:t>
      </w:r>
      <w:r w:rsidRPr="00B23585">
        <w:rPr>
          <w:rFonts w:ascii="Times New Roman" w:eastAsia="Times New Roman" w:hAnsi="Times New Roman" w:cs="Times New Roman"/>
          <w:b/>
          <w:sz w:val="24"/>
          <w:szCs w:val="24"/>
        </w:rPr>
        <w:t>ЗАО "ИСМА"</w:t>
      </w:r>
    </w:p>
    <w:p w:rsidR="00346651" w:rsidRPr="00B23585" w:rsidRDefault="00346651" w:rsidP="00346651">
      <w:pPr>
        <w:spacing w:before="120"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Выполнив анализ схемы теплоснабжения данного района, специалистами экспертной организации был рассмотрен вариант ее оптимизации. Предлагается переключение теплоснабжения потребителей котельных </w:t>
      </w:r>
      <w:r w:rsidRPr="00B23585">
        <w:rPr>
          <w:rFonts w:ascii="Times New Roman" w:hAnsi="Times New Roman" w:cs="Times New Roman"/>
          <w:sz w:val="24"/>
          <w:szCs w:val="24"/>
        </w:rPr>
        <w:t>ООО "Т</w:t>
      </w:r>
      <w:r w:rsidR="00AB568E" w:rsidRPr="00B23585">
        <w:rPr>
          <w:rFonts w:ascii="Times New Roman" w:hAnsi="Times New Roman" w:cs="Times New Roman"/>
          <w:sz w:val="24"/>
          <w:szCs w:val="24"/>
        </w:rPr>
        <w:t>епловые энергетические системы"</w:t>
      </w:r>
      <w:r w:rsidRPr="00B23585">
        <w:rPr>
          <w:rFonts w:ascii="Times New Roman" w:hAnsi="Times New Roman" w:cs="Times New Roman"/>
          <w:sz w:val="24"/>
          <w:szCs w:val="24"/>
        </w:rPr>
        <w:t xml:space="preserve">, ОАО "Ивановоглавснаб" и </w:t>
      </w:r>
      <w:r w:rsidRPr="00B23585">
        <w:rPr>
          <w:rFonts w:ascii="Times New Roman" w:eastAsia="Times New Roman" w:hAnsi="Times New Roman" w:cs="Times New Roman"/>
          <w:sz w:val="24"/>
          <w:szCs w:val="24"/>
        </w:rPr>
        <w:t>ЗАО "ИСМА"</w:t>
      </w:r>
      <w:r w:rsidRPr="00B23585">
        <w:rPr>
          <w:rFonts w:ascii="Times New Roman" w:hAnsi="Times New Roman" w:cs="Times New Roman"/>
          <w:sz w:val="24"/>
          <w:szCs w:val="24"/>
        </w:rPr>
        <w:t xml:space="preserve"> </w:t>
      </w:r>
      <w:r w:rsidRPr="00B23585">
        <w:rPr>
          <w:rFonts w:ascii="Times New Roman" w:eastAsia="Times New Roman" w:hAnsi="Times New Roman" w:cs="Times New Roman"/>
          <w:sz w:val="24"/>
          <w:szCs w:val="24"/>
        </w:rPr>
        <w:t xml:space="preserve">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Pr="00B23585">
        <w:rPr>
          <w:rFonts w:ascii="Times New Roman" w:eastAsia="Times New Roman" w:hAnsi="Times New Roman" w:cs="Times New Roman"/>
          <w:sz w:val="24"/>
          <w:szCs w:val="24"/>
        </w:rPr>
        <w:t>.</w:t>
      </w:r>
    </w:p>
    <w:p w:rsidR="00346651" w:rsidRPr="00B23585" w:rsidRDefault="00346651" w:rsidP="00346651">
      <w:pPr>
        <w:spacing w:after="0" w:line="360" w:lineRule="auto"/>
        <w:ind w:right="-1"/>
        <w:jc w:val="both"/>
        <w:rPr>
          <w:rFonts w:ascii="Times New Roman" w:eastAsia="Times New Roman" w:hAnsi="Times New Roman" w:cs="Times New Roman"/>
          <w:sz w:val="24"/>
          <w:szCs w:val="24"/>
          <w:u w:val="single"/>
        </w:rPr>
      </w:pPr>
      <w:r w:rsidRPr="00B23585">
        <w:rPr>
          <w:rFonts w:ascii="Times New Roman" w:eastAsia="Times New Roman" w:hAnsi="Times New Roman" w:cs="Times New Roman"/>
          <w:sz w:val="24"/>
          <w:szCs w:val="24"/>
          <w:u w:val="single"/>
        </w:rPr>
        <w:t>Реализация инвестиционного проекта позволит:</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значительно снизить расходы в системе теплоснабжения города (на 3,068 млн.руб. в год);</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исключить из производственного процесса три котельные, переключив теплоснабжение потребителей на источник комбинированной выработки тепловой и электрической энергии (ИвТЭЦ);</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улучшить экологическую ситуацию в районе.</w:t>
      </w:r>
    </w:p>
    <w:p w:rsidR="00346651" w:rsidRPr="00B23585" w:rsidRDefault="00346651" w:rsidP="00346651">
      <w:pPr>
        <w:spacing w:after="0" w:line="360" w:lineRule="auto"/>
        <w:ind w:right="-1"/>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 xml:space="preserve">  </w:t>
      </w:r>
      <w:r w:rsidRPr="00B23585">
        <w:rPr>
          <w:rFonts w:ascii="Times New Roman" w:eastAsia="Times New Roman" w:hAnsi="Times New Roman" w:cs="Times New Roman"/>
          <w:b/>
          <w:sz w:val="24"/>
          <w:szCs w:val="24"/>
        </w:rPr>
        <w:br w:type="page"/>
      </w:r>
    </w:p>
    <w:p w:rsidR="00346651" w:rsidRPr="00B23585" w:rsidRDefault="00346651" w:rsidP="00346651">
      <w:pPr>
        <w:spacing w:after="0" w:line="360" w:lineRule="auto"/>
        <w:ind w:right="-1"/>
        <w:rPr>
          <w:rFonts w:ascii="Times New Roman" w:eastAsia="Times New Roman" w:hAnsi="Times New Roman" w:cs="Times New Roman"/>
          <w:b/>
          <w:sz w:val="24"/>
          <w:szCs w:val="24"/>
        </w:rPr>
        <w:sectPr w:rsidR="00346651" w:rsidRPr="00B23585" w:rsidSect="00346651">
          <w:type w:val="continuous"/>
          <w:pgSz w:w="11906" w:h="16838"/>
          <w:pgMar w:top="1134" w:right="850" w:bottom="1134" w:left="1701" w:header="708" w:footer="708" w:gutter="0"/>
          <w:cols w:space="720"/>
        </w:sectPr>
      </w:pPr>
    </w:p>
    <w:p w:rsidR="00346651" w:rsidRPr="00B23585" w:rsidRDefault="00346651" w:rsidP="00346651">
      <w:pPr>
        <w:spacing w:after="0" w:line="360" w:lineRule="auto"/>
        <w:ind w:right="-1"/>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lastRenderedPageBreak/>
        <w:t xml:space="preserve">  Технико-экономическое обоснование:</w:t>
      </w:r>
    </w:p>
    <w:p w:rsidR="00346651" w:rsidRPr="00B23585" w:rsidRDefault="00346651" w:rsidP="00346651">
      <w:pPr>
        <w:keepNext/>
        <w:spacing w:after="0" w:line="240" w:lineRule="auto"/>
        <w:jc w:val="right"/>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 xml:space="preserve">Таблица </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STYLEREF 1 \s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4</w:t>
      </w:r>
      <w:r w:rsidR="008D79FE">
        <w:rPr>
          <w:rFonts w:ascii="Times New Roman" w:eastAsia="Times New Roman" w:hAnsi="Times New Roman" w:cs="Times New Roman"/>
          <w:b/>
          <w:bCs/>
          <w:sz w:val="24"/>
          <w:szCs w:val="24"/>
        </w:rPr>
        <w:fldChar w:fldCharType="end"/>
      </w:r>
      <w:r w:rsidR="008D79FE">
        <w:rPr>
          <w:rFonts w:ascii="Times New Roman" w:eastAsia="Times New Roman" w:hAnsi="Times New Roman" w:cs="Times New Roman"/>
          <w:b/>
          <w:bCs/>
          <w:sz w:val="24"/>
          <w:szCs w:val="24"/>
        </w:rPr>
        <w:t>.</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SEQ Таблица \* ARABIC \s 1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20</w:t>
      </w:r>
      <w:r w:rsidR="008D79FE">
        <w:rPr>
          <w:rFonts w:ascii="Times New Roman" w:eastAsia="Times New Roman" w:hAnsi="Times New Roman" w:cs="Times New Roman"/>
          <w:b/>
          <w:bCs/>
          <w:sz w:val="24"/>
          <w:szCs w:val="24"/>
        </w:rPr>
        <w:fldChar w:fldCharType="end"/>
      </w:r>
    </w:p>
    <w:tbl>
      <w:tblPr>
        <w:tblW w:w="5000" w:type="pct"/>
        <w:tblLook w:val="04A0" w:firstRow="1" w:lastRow="0" w:firstColumn="1" w:lastColumn="0" w:noHBand="0" w:noVBand="1"/>
      </w:tblPr>
      <w:tblGrid>
        <w:gridCol w:w="4564"/>
        <w:gridCol w:w="1238"/>
        <w:gridCol w:w="1601"/>
        <w:gridCol w:w="3066"/>
        <w:gridCol w:w="2347"/>
        <w:gridCol w:w="1970"/>
      </w:tblGrid>
      <w:tr w:rsidR="00346651" w:rsidRPr="00B23585" w:rsidTr="00346651">
        <w:trPr>
          <w:trHeight w:val="510"/>
        </w:trPr>
        <w:tc>
          <w:tcPr>
            <w:tcW w:w="20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Наименование источника теплоснабжения</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Отпуск от котельной, Гкал</w:t>
            </w:r>
          </w:p>
        </w:tc>
        <w:tc>
          <w:tcPr>
            <w:tcW w:w="504"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НВВ на 1 Гкал</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тариф от сетей ТГК, руб./Гкал</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Разница в тарифе, руб.</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Эффект в год, руб.</w:t>
            </w:r>
          </w:p>
        </w:tc>
      </w:tr>
      <w:tr w:rsidR="00346651" w:rsidRPr="00B23585" w:rsidTr="00346651">
        <w:trPr>
          <w:trHeight w:val="255"/>
        </w:trPr>
        <w:tc>
          <w:tcPr>
            <w:tcW w:w="2042" w:type="pct"/>
            <w:tcBorders>
              <w:top w:val="nil"/>
              <w:left w:val="single" w:sz="4" w:space="0" w:color="auto"/>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ООО "Тепловые энергетические системы"</w:t>
            </w:r>
          </w:p>
        </w:tc>
        <w:tc>
          <w:tcPr>
            <w:tcW w:w="452" w:type="pct"/>
            <w:tcBorders>
              <w:top w:val="nil"/>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7 262</w:t>
            </w:r>
          </w:p>
        </w:tc>
        <w:tc>
          <w:tcPr>
            <w:tcW w:w="504" w:type="pct"/>
            <w:tcBorders>
              <w:top w:val="nil"/>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i/>
                <w:iCs/>
                <w:sz w:val="24"/>
                <w:szCs w:val="24"/>
              </w:rPr>
            </w:pPr>
            <w:r w:rsidRPr="00B23585">
              <w:rPr>
                <w:rFonts w:ascii="Times New Roman" w:eastAsia="Times New Roman" w:hAnsi="Times New Roman" w:cs="Times New Roman"/>
                <w:i/>
                <w:iCs/>
              </w:rPr>
              <w:t>1 104,70</w:t>
            </w:r>
          </w:p>
        </w:tc>
        <w:tc>
          <w:tcPr>
            <w:tcW w:w="663"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968,77</w:t>
            </w:r>
          </w:p>
        </w:tc>
        <w:tc>
          <w:tcPr>
            <w:tcW w:w="571"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135,93</w:t>
            </w:r>
          </w:p>
        </w:tc>
        <w:tc>
          <w:tcPr>
            <w:tcW w:w="767"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987 148,28</w:t>
            </w:r>
          </w:p>
        </w:tc>
      </w:tr>
      <w:tr w:rsidR="00346651" w:rsidRPr="00B23585" w:rsidTr="00346651">
        <w:trPr>
          <w:trHeight w:val="255"/>
        </w:trPr>
        <w:tc>
          <w:tcPr>
            <w:tcW w:w="2042" w:type="pct"/>
            <w:tcBorders>
              <w:top w:val="nil"/>
              <w:left w:val="single" w:sz="4" w:space="0" w:color="auto"/>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ОАО "Ивановоглавснаб"</w:t>
            </w:r>
          </w:p>
        </w:tc>
        <w:tc>
          <w:tcPr>
            <w:tcW w:w="452" w:type="pct"/>
            <w:tcBorders>
              <w:top w:val="nil"/>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99,00</w:t>
            </w:r>
          </w:p>
        </w:tc>
        <w:tc>
          <w:tcPr>
            <w:tcW w:w="504" w:type="pct"/>
            <w:tcBorders>
              <w:top w:val="nil"/>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2 232,20</w:t>
            </w:r>
          </w:p>
        </w:tc>
        <w:tc>
          <w:tcPr>
            <w:tcW w:w="663"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968,77</w:t>
            </w:r>
          </w:p>
        </w:tc>
        <w:tc>
          <w:tcPr>
            <w:tcW w:w="571"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1 263,43</w:t>
            </w:r>
          </w:p>
        </w:tc>
        <w:tc>
          <w:tcPr>
            <w:tcW w:w="767"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125 079,57</w:t>
            </w:r>
          </w:p>
        </w:tc>
      </w:tr>
      <w:tr w:rsidR="00346651" w:rsidRPr="00B23585" w:rsidTr="00346651">
        <w:trPr>
          <w:trHeight w:val="255"/>
        </w:trPr>
        <w:tc>
          <w:tcPr>
            <w:tcW w:w="2042" w:type="pct"/>
            <w:tcBorders>
              <w:top w:val="nil"/>
              <w:left w:val="single" w:sz="4" w:space="0" w:color="auto"/>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ЗАО "ИСМА"</w:t>
            </w:r>
          </w:p>
        </w:tc>
        <w:tc>
          <w:tcPr>
            <w:tcW w:w="452"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2534,185</w:t>
            </w:r>
          </w:p>
        </w:tc>
        <w:tc>
          <w:tcPr>
            <w:tcW w:w="504" w:type="pct"/>
            <w:tcBorders>
              <w:top w:val="nil"/>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1 740,60</w:t>
            </w:r>
          </w:p>
        </w:tc>
        <w:tc>
          <w:tcPr>
            <w:tcW w:w="663"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968,77</w:t>
            </w:r>
          </w:p>
        </w:tc>
        <w:tc>
          <w:tcPr>
            <w:tcW w:w="571"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771,83</w:t>
            </w:r>
          </w:p>
        </w:tc>
        <w:tc>
          <w:tcPr>
            <w:tcW w:w="767"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1 955 960,01</w:t>
            </w:r>
          </w:p>
        </w:tc>
      </w:tr>
      <w:tr w:rsidR="00346651" w:rsidRPr="00B23585" w:rsidTr="00346651">
        <w:trPr>
          <w:trHeight w:val="255"/>
        </w:trPr>
        <w:tc>
          <w:tcPr>
            <w:tcW w:w="2042" w:type="pct"/>
            <w:tcBorders>
              <w:top w:val="nil"/>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Итого:</w:t>
            </w:r>
          </w:p>
        </w:tc>
        <w:tc>
          <w:tcPr>
            <w:tcW w:w="452"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663"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571"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p>
        </w:tc>
        <w:tc>
          <w:tcPr>
            <w:tcW w:w="767"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3 068 187,86</w:t>
            </w:r>
          </w:p>
        </w:tc>
      </w:tr>
    </w:tbl>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 xml:space="preserve">Ориентировочные капитальные вложения: </w:t>
      </w:r>
      <w:r w:rsidRPr="00B23585">
        <w:rPr>
          <w:rFonts w:ascii="Times New Roman" w:eastAsia="Times New Roman" w:hAnsi="Times New Roman" w:cs="Times New Roman"/>
          <w:sz w:val="24"/>
          <w:szCs w:val="24"/>
        </w:rPr>
        <w:t>96491,333 тыс.руб. без учета НДС</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b/>
          <w:sz w:val="24"/>
          <w:szCs w:val="24"/>
        </w:rPr>
        <w:t xml:space="preserve"> Годовой экономический эффект</w:t>
      </w:r>
      <w:r w:rsidRPr="00B23585">
        <w:rPr>
          <w:rFonts w:ascii="Times New Roman" w:eastAsia="Times New Roman" w:hAnsi="Times New Roman" w:cs="Times New Roman"/>
          <w:sz w:val="24"/>
          <w:szCs w:val="24"/>
        </w:rPr>
        <w:t>:</w:t>
      </w:r>
      <w:r w:rsidRPr="00B23585">
        <w:rPr>
          <w:rFonts w:ascii="Times New Roman" w:eastAsia="Times New Roman" w:hAnsi="Times New Roman" w:cs="Times New Roman"/>
          <w:bCs/>
          <w:sz w:val="24"/>
          <w:szCs w:val="24"/>
        </w:rPr>
        <w:t xml:space="preserve">  3068,187</w:t>
      </w:r>
      <w:r w:rsidRPr="00B23585">
        <w:rPr>
          <w:rFonts w:ascii="Times New Roman" w:eastAsia="Times New Roman" w:hAnsi="Times New Roman" w:cs="Times New Roman"/>
          <w:b/>
          <w:bCs/>
          <w:sz w:val="20"/>
          <w:szCs w:val="20"/>
        </w:rPr>
        <w:t xml:space="preserve"> </w:t>
      </w:r>
      <w:r w:rsidRPr="00B23585">
        <w:rPr>
          <w:rFonts w:ascii="Times New Roman" w:eastAsia="Times New Roman" w:hAnsi="Times New Roman" w:cs="Times New Roman"/>
          <w:sz w:val="24"/>
          <w:szCs w:val="24"/>
        </w:rPr>
        <w:t>тыс.</w:t>
      </w:r>
      <w:r w:rsidR="00153ECF" w:rsidRPr="00B23585">
        <w:rPr>
          <w:rFonts w:ascii="Times New Roman" w:eastAsia="Times New Roman" w:hAnsi="Times New Roman" w:cs="Times New Roman"/>
          <w:sz w:val="24"/>
          <w:szCs w:val="24"/>
        </w:rPr>
        <w:t xml:space="preserve"> </w:t>
      </w:r>
      <w:r w:rsidRPr="00B23585">
        <w:rPr>
          <w:rFonts w:ascii="Times New Roman" w:eastAsia="Times New Roman" w:hAnsi="Times New Roman" w:cs="Times New Roman"/>
          <w:sz w:val="24"/>
          <w:szCs w:val="24"/>
        </w:rPr>
        <w:t>руб. без учета НДС</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 xml:space="preserve">Простой срок окупаемости инвестиционного проекта: </w:t>
      </w:r>
      <w:r w:rsidRPr="00B23585">
        <w:rPr>
          <w:rFonts w:ascii="Times New Roman" w:eastAsia="Times New Roman" w:hAnsi="Times New Roman" w:cs="Times New Roman"/>
          <w:sz w:val="24"/>
          <w:szCs w:val="24"/>
        </w:rPr>
        <w:t>более 30 лет</w:t>
      </w:r>
    </w:p>
    <w:p w:rsidR="00346651" w:rsidRPr="00B23585" w:rsidRDefault="00346651" w:rsidP="00346651">
      <w:pPr>
        <w:spacing w:after="0" w:line="360" w:lineRule="auto"/>
        <w:ind w:right="180"/>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Анализ представленного ТЭО свидетельствует об неэффективности вложения инвестиций в данный проект. </w:t>
      </w:r>
    </w:p>
    <w:p w:rsidR="00346651" w:rsidRPr="00B23585" w:rsidRDefault="00346651" w:rsidP="00346651">
      <w:pPr>
        <w:spacing w:after="0" w:line="360" w:lineRule="auto"/>
        <w:jc w:val="both"/>
        <w:rPr>
          <w:rFonts w:ascii="Times New Roman" w:eastAsia="Times New Roman" w:hAnsi="Times New Roman" w:cs="Times New Roman"/>
          <w:b/>
          <w:sz w:val="24"/>
          <w:szCs w:val="24"/>
        </w:rPr>
      </w:pPr>
    </w:p>
    <w:p w:rsidR="00346651" w:rsidRPr="00B23585" w:rsidRDefault="00346651" w:rsidP="00346651">
      <w:pPr>
        <w:spacing w:after="0" w:line="360" w:lineRule="auto"/>
        <w:jc w:val="both"/>
        <w:rPr>
          <w:rFonts w:ascii="Times New Roman" w:eastAsia="Times New Roman" w:hAnsi="Times New Roman" w:cs="Times New Roman"/>
          <w:sz w:val="24"/>
          <w:szCs w:val="24"/>
        </w:rPr>
      </w:pPr>
    </w:p>
    <w:p w:rsidR="00346651" w:rsidRPr="00B23585" w:rsidRDefault="00346651" w:rsidP="00346651">
      <w:pPr>
        <w:spacing w:after="0" w:line="360" w:lineRule="auto"/>
        <w:jc w:val="both"/>
        <w:rPr>
          <w:rFonts w:ascii="Times New Roman" w:eastAsia="Times New Roman" w:hAnsi="Times New Roman" w:cs="Times New Roman"/>
          <w:sz w:val="24"/>
          <w:szCs w:val="24"/>
        </w:rPr>
      </w:pPr>
    </w:p>
    <w:p w:rsidR="00346651" w:rsidRPr="00B23585" w:rsidRDefault="00346651" w:rsidP="00346651">
      <w:pPr>
        <w:spacing w:after="0" w:line="360" w:lineRule="auto"/>
        <w:jc w:val="both"/>
        <w:rPr>
          <w:rFonts w:ascii="Times New Roman" w:eastAsia="Times New Roman" w:hAnsi="Times New Roman" w:cs="Times New Roman"/>
          <w:b/>
          <w:sz w:val="24"/>
          <w:szCs w:val="24"/>
        </w:rPr>
        <w:sectPr w:rsidR="00346651" w:rsidRPr="00B23585" w:rsidSect="00346651">
          <w:type w:val="continuous"/>
          <w:pgSz w:w="16838" w:h="11906" w:orient="landscape"/>
          <w:pgMar w:top="1701" w:right="1134" w:bottom="851" w:left="1134" w:header="709" w:footer="709" w:gutter="0"/>
          <w:cols w:space="720"/>
        </w:sectPr>
      </w:pPr>
    </w:p>
    <w:p w:rsidR="00346651" w:rsidRPr="00B23585" w:rsidRDefault="00346651" w:rsidP="00346651">
      <w:pPr>
        <w:spacing w:before="120" w:after="0" w:line="240" w:lineRule="auto"/>
        <w:ind w:firstLine="567"/>
        <w:rPr>
          <w:rFonts w:ascii="Times New Roman" w:hAnsi="Times New Roman" w:cs="Times New Roman"/>
          <w:b/>
          <w:sz w:val="24"/>
          <w:szCs w:val="24"/>
        </w:rPr>
      </w:pPr>
      <w:bookmarkStart w:id="41" w:name="_Toc323717812"/>
      <w:r w:rsidRPr="00B23585">
        <w:rPr>
          <w:rFonts w:ascii="Times New Roman" w:hAnsi="Times New Roman" w:cs="Times New Roman"/>
          <w:b/>
          <w:sz w:val="24"/>
          <w:szCs w:val="24"/>
        </w:rPr>
        <w:lastRenderedPageBreak/>
        <w:t>Оптимизация схемы теплоснабжения в р-не Котельной ЗАО «Железобетон»</w:t>
      </w:r>
    </w:p>
    <w:p w:rsidR="00346651" w:rsidRPr="00B23585" w:rsidRDefault="00346651" w:rsidP="00346651">
      <w:pPr>
        <w:spacing w:before="120"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Выполнив анализ схемы теплоснабжения данного района, специалистами экспертной организации был рассмотрен вариант ее оптимизации. Предлагается переключение теплоснабжения потребителей котельной ЗАО "Железобетон"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Pr="00B23585">
        <w:rPr>
          <w:rFonts w:ascii="Times New Roman" w:eastAsia="Times New Roman" w:hAnsi="Times New Roman" w:cs="Times New Roman"/>
          <w:sz w:val="24"/>
          <w:szCs w:val="24"/>
        </w:rPr>
        <w:t>.</w:t>
      </w:r>
    </w:p>
    <w:p w:rsidR="00346651" w:rsidRPr="00B23585" w:rsidRDefault="00346651" w:rsidP="00346651">
      <w:pPr>
        <w:spacing w:after="0" w:line="360" w:lineRule="auto"/>
        <w:ind w:right="-1"/>
        <w:jc w:val="both"/>
        <w:rPr>
          <w:rFonts w:ascii="Times New Roman" w:eastAsia="Times New Roman" w:hAnsi="Times New Roman" w:cs="Times New Roman"/>
          <w:sz w:val="24"/>
          <w:szCs w:val="24"/>
          <w:u w:val="single"/>
        </w:rPr>
      </w:pPr>
      <w:r w:rsidRPr="00B23585">
        <w:rPr>
          <w:rFonts w:ascii="Times New Roman" w:eastAsia="Times New Roman" w:hAnsi="Times New Roman" w:cs="Times New Roman"/>
          <w:sz w:val="24"/>
          <w:szCs w:val="24"/>
          <w:u w:val="single"/>
        </w:rPr>
        <w:t>Реализация инвестиционного проекта позволит:</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значительно снизить расходы в системе теплоснабжения города (на 9,196 млн.руб. в год);</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исключить из производственного процесса котельную, переключив теплоснабжение потребителей на источник комбинированной выработки тепловой и электрической энергии (ИвТЭЦ);</w:t>
      </w:r>
    </w:p>
    <w:p w:rsidR="00346651" w:rsidRPr="00B23585" w:rsidRDefault="00346651" w:rsidP="00346651">
      <w:pPr>
        <w:spacing w:after="0" w:line="360" w:lineRule="auto"/>
        <w:ind w:right="-1"/>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улучшить экологическую ситуацию в районе.</w:t>
      </w:r>
    </w:p>
    <w:p w:rsidR="00346651" w:rsidRPr="00B23585" w:rsidRDefault="00346651" w:rsidP="00346651">
      <w:pPr>
        <w:spacing w:after="0" w:line="240" w:lineRule="auto"/>
        <w:ind w:firstLine="567"/>
        <w:rPr>
          <w:rFonts w:ascii="Times New Roman" w:hAnsi="Times New Roman" w:cs="Times New Roman"/>
          <w:b/>
          <w:sz w:val="24"/>
          <w:szCs w:val="24"/>
        </w:rPr>
      </w:pPr>
      <w:r w:rsidRPr="00B23585">
        <w:rPr>
          <w:rFonts w:ascii="Times New Roman" w:hAnsi="Times New Roman" w:cs="Times New Roman"/>
          <w:b/>
          <w:sz w:val="24"/>
          <w:szCs w:val="24"/>
        </w:rPr>
        <w:br w:type="page"/>
      </w:r>
    </w:p>
    <w:p w:rsidR="00346651" w:rsidRPr="00B23585" w:rsidRDefault="00346651" w:rsidP="00346651">
      <w:pPr>
        <w:spacing w:after="0" w:line="360" w:lineRule="auto"/>
        <w:ind w:right="-1"/>
        <w:rPr>
          <w:rFonts w:ascii="Times New Roman" w:eastAsia="Times New Roman" w:hAnsi="Times New Roman" w:cs="Times New Roman"/>
          <w:b/>
          <w:sz w:val="24"/>
          <w:szCs w:val="24"/>
        </w:rPr>
        <w:sectPr w:rsidR="00346651" w:rsidRPr="00B23585" w:rsidSect="00346651">
          <w:pgSz w:w="11906" w:h="16838"/>
          <w:pgMar w:top="1134" w:right="850" w:bottom="1134" w:left="1701" w:header="708" w:footer="708" w:gutter="0"/>
          <w:cols w:space="720"/>
        </w:sectPr>
      </w:pPr>
    </w:p>
    <w:p w:rsidR="00346651" w:rsidRPr="00B23585" w:rsidRDefault="00346651" w:rsidP="00346651">
      <w:pPr>
        <w:spacing w:after="0" w:line="360" w:lineRule="auto"/>
        <w:ind w:right="-1"/>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lastRenderedPageBreak/>
        <w:t xml:space="preserve">  Технико-экономическое обоснование:</w:t>
      </w:r>
    </w:p>
    <w:p w:rsidR="00346651" w:rsidRPr="00B23585" w:rsidRDefault="00346651" w:rsidP="00346651">
      <w:pPr>
        <w:keepNext/>
        <w:spacing w:after="0" w:line="240" w:lineRule="auto"/>
        <w:jc w:val="right"/>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 xml:space="preserve">Таблица </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STYLEREF 1 \s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4</w:t>
      </w:r>
      <w:r w:rsidR="008D79FE">
        <w:rPr>
          <w:rFonts w:ascii="Times New Roman" w:eastAsia="Times New Roman" w:hAnsi="Times New Roman" w:cs="Times New Roman"/>
          <w:b/>
          <w:bCs/>
          <w:sz w:val="24"/>
          <w:szCs w:val="24"/>
        </w:rPr>
        <w:fldChar w:fldCharType="end"/>
      </w:r>
      <w:r w:rsidR="008D79FE">
        <w:rPr>
          <w:rFonts w:ascii="Times New Roman" w:eastAsia="Times New Roman" w:hAnsi="Times New Roman" w:cs="Times New Roman"/>
          <w:b/>
          <w:bCs/>
          <w:sz w:val="24"/>
          <w:szCs w:val="24"/>
        </w:rPr>
        <w:t>.</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SEQ Таблица \* ARABIC \s 1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21</w:t>
      </w:r>
      <w:r w:rsidR="008D79FE">
        <w:rPr>
          <w:rFonts w:ascii="Times New Roman" w:eastAsia="Times New Roman" w:hAnsi="Times New Roman" w:cs="Times New Roman"/>
          <w:b/>
          <w:bCs/>
          <w:sz w:val="24"/>
          <w:szCs w:val="24"/>
        </w:rPr>
        <w:fldChar w:fldCharType="end"/>
      </w:r>
    </w:p>
    <w:tbl>
      <w:tblPr>
        <w:tblW w:w="5000" w:type="pct"/>
        <w:tblLook w:val="04A0" w:firstRow="1" w:lastRow="0" w:firstColumn="1" w:lastColumn="0" w:noHBand="0" w:noVBand="1"/>
      </w:tblPr>
      <w:tblGrid>
        <w:gridCol w:w="4223"/>
        <w:gridCol w:w="1328"/>
        <w:gridCol w:w="1680"/>
        <w:gridCol w:w="3108"/>
        <w:gridCol w:w="2407"/>
        <w:gridCol w:w="2040"/>
      </w:tblGrid>
      <w:tr w:rsidR="00346651" w:rsidRPr="00B23585" w:rsidTr="00346651">
        <w:trPr>
          <w:trHeight w:val="510"/>
        </w:trPr>
        <w:tc>
          <w:tcPr>
            <w:tcW w:w="1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Наименование источника теплоснабжения</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Отпуск от котельной, Гкал</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НВВ на 1 Гкал</w:t>
            </w:r>
          </w:p>
        </w:tc>
        <w:tc>
          <w:tcPr>
            <w:tcW w:w="1051"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тариф от сетей ТГК, руб./Гкал</w:t>
            </w:r>
          </w:p>
        </w:tc>
        <w:tc>
          <w:tcPr>
            <w:tcW w:w="814"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Разница в тарифе, руб.</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Эффект в год, руб.</w:t>
            </w:r>
          </w:p>
        </w:tc>
      </w:tr>
      <w:tr w:rsidR="00346651" w:rsidRPr="00B23585" w:rsidTr="00346651">
        <w:trPr>
          <w:trHeight w:val="1530"/>
        </w:trPr>
        <w:tc>
          <w:tcPr>
            <w:tcW w:w="1428" w:type="pct"/>
            <w:tcBorders>
              <w:top w:val="nil"/>
              <w:left w:val="single" w:sz="4" w:space="0" w:color="auto"/>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ЗАО «Железобетон»</w:t>
            </w:r>
          </w:p>
        </w:tc>
        <w:tc>
          <w:tcPr>
            <w:tcW w:w="449" w:type="pct"/>
            <w:tcBorders>
              <w:top w:val="nil"/>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9 734</w:t>
            </w:r>
          </w:p>
        </w:tc>
        <w:tc>
          <w:tcPr>
            <w:tcW w:w="568" w:type="pct"/>
            <w:tcBorders>
              <w:top w:val="nil"/>
              <w:left w:val="nil"/>
              <w:bottom w:val="single" w:sz="4" w:space="0" w:color="auto"/>
              <w:right w:val="single" w:sz="4" w:space="0" w:color="auto"/>
            </w:tcBorders>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iCs/>
                <w:sz w:val="24"/>
                <w:szCs w:val="24"/>
              </w:rPr>
            </w:pPr>
            <w:r w:rsidRPr="00B23585">
              <w:rPr>
                <w:rFonts w:ascii="Times New Roman" w:eastAsia="Times New Roman" w:hAnsi="Times New Roman" w:cs="Times New Roman"/>
                <w:iCs/>
              </w:rPr>
              <w:t>1 913,53</w:t>
            </w:r>
          </w:p>
        </w:tc>
        <w:tc>
          <w:tcPr>
            <w:tcW w:w="1051"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968,77</w:t>
            </w:r>
          </w:p>
        </w:tc>
        <w:tc>
          <w:tcPr>
            <w:tcW w:w="814"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944,76</w:t>
            </w:r>
          </w:p>
        </w:tc>
        <w:tc>
          <w:tcPr>
            <w:tcW w:w="690" w:type="pct"/>
            <w:tcBorders>
              <w:top w:val="nil"/>
              <w:left w:val="nil"/>
              <w:bottom w:val="single" w:sz="4" w:space="0" w:color="auto"/>
              <w:right w:val="single" w:sz="4" w:space="0" w:color="auto"/>
            </w:tcBorders>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9 196 530,03</w:t>
            </w:r>
          </w:p>
        </w:tc>
      </w:tr>
    </w:tbl>
    <w:p w:rsidR="00346651" w:rsidRPr="00B23585" w:rsidRDefault="00346651" w:rsidP="00346651">
      <w:pPr>
        <w:spacing w:after="0" w:line="240" w:lineRule="auto"/>
        <w:ind w:firstLine="567"/>
        <w:rPr>
          <w:rFonts w:ascii="Times New Roman" w:hAnsi="Times New Roman" w:cs="Times New Roman"/>
          <w:b/>
          <w:sz w:val="24"/>
          <w:szCs w:val="24"/>
        </w:rPr>
      </w:pP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b/>
          <w:sz w:val="24"/>
          <w:szCs w:val="24"/>
        </w:rPr>
        <w:t xml:space="preserve">Ориентировочные капитальные вложения: </w:t>
      </w:r>
      <w:r w:rsidRPr="00B23585">
        <w:rPr>
          <w:rFonts w:ascii="Times New Roman" w:eastAsia="Times New Roman" w:hAnsi="Times New Roman" w:cs="Times New Roman"/>
          <w:sz w:val="24"/>
          <w:szCs w:val="24"/>
        </w:rPr>
        <w:t>69204,0 тыс.руб. без учета НДС из них:</w:t>
      </w:r>
    </w:p>
    <w:p w:rsidR="00346651" w:rsidRPr="00B23585" w:rsidRDefault="00346651" w:rsidP="00346651">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 - 65460,0 тыс.руб. – строительство и реконструкция ряда участков тепловых сетей;</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sz w:val="24"/>
          <w:szCs w:val="24"/>
        </w:rPr>
        <w:t xml:space="preserve"> - 3744,0 тыс.руб. – реконструкция </w:t>
      </w:r>
      <w:r w:rsidRPr="00B23585">
        <w:rPr>
          <w:rFonts w:ascii="Times New Roman" w:eastAsia="Times New Roman" w:hAnsi="Times New Roman" w:cs="Times New Roman"/>
          <w:szCs w:val="20"/>
        </w:rPr>
        <w:t xml:space="preserve">Котельной </w:t>
      </w:r>
      <w:r w:rsidRPr="00B23585">
        <w:rPr>
          <w:rFonts w:ascii="Times New Roman" w:eastAsia="Times New Roman" w:hAnsi="Times New Roman" w:cs="Times New Roman"/>
        </w:rPr>
        <w:t>ЗАО «Железобетон»</w:t>
      </w:r>
      <w:r w:rsidRPr="00B23585">
        <w:rPr>
          <w:rFonts w:ascii="Times New Roman" w:eastAsia="Times New Roman" w:hAnsi="Times New Roman" w:cs="Times New Roman"/>
          <w:sz w:val="24"/>
          <w:szCs w:val="24"/>
        </w:rPr>
        <w:t xml:space="preserve"> под ЦТП.</w:t>
      </w:r>
      <w:r w:rsidRPr="00B23585">
        <w:rPr>
          <w:rFonts w:ascii="Times New Roman" w:eastAsia="Times New Roman" w:hAnsi="Times New Roman" w:cs="Times New Roman"/>
          <w:b/>
          <w:sz w:val="24"/>
          <w:szCs w:val="24"/>
        </w:rPr>
        <w:t xml:space="preserve"> </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Годовой экономический эффект:</w:t>
      </w:r>
      <w:r w:rsidRPr="00B23585">
        <w:rPr>
          <w:rFonts w:ascii="Times New Roman" w:eastAsia="Times New Roman" w:hAnsi="Times New Roman" w:cs="Times New Roman"/>
          <w:b/>
          <w:bCs/>
          <w:sz w:val="20"/>
          <w:szCs w:val="20"/>
        </w:rPr>
        <w:t xml:space="preserve">  </w:t>
      </w:r>
      <w:r w:rsidRPr="00B23585">
        <w:rPr>
          <w:rFonts w:ascii="Times New Roman" w:eastAsia="Times New Roman" w:hAnsi="Times New Roman" w:cs="Times New Roman"/>
          <w:bCs/>
          <w:sz w:val="24"/>
          <w:szCs w:val="24"/>
        </w:rPr>
        <w:t>9196,530</w:t>
      </w:r>
      <w:r w:rsidRPr="00B23585">
        <w:rPr>
          <w:rFonts w:ascii="Times New Roman" w:eastAsia="Times New Roman" w:hAnsi="Times New Roman" w:cs="Times New Roman"/>
          <w:sz w:val="24"/>
          <w:szCs w:val="24"/>
        </w:rPr>
        <w:t xml:space="preserve"> тыс.руб. без учета НДС</w:t>
      </w:r>
    </w:p>
    <w:p w:rsidR="00346651" w:rsidRPr="00B23585" w:rsidRDefault="00346651" w:rsidP="00346651">
      <w:pPr>
        <w:spacing w:after="0" w:line="360" w:lineRule="auto"/>
        <w:jc w:val="both"/>
        <w:rPr>
          <w:rFonts w:ascii="Times New Roman" w:eastAsia="Times New Roman" w:hAnsi="Times New Roman" w:cs="Times New Roman"/>
          <w:b/>
          <w:sz w:val="24"/>
          <w:szCs w:val="24"/>
        </w:rPr>
      </w:pPr>
      <w:r w:rsidRPr="00B23585">
        <w:rPr>
          <w:rFonts w:ascii="Times New Roman" w:eastAsia="Times New Roman" w:hAnsi="Times New Roman" w:cs="Times New Roman"/>
          <w:b/>
          <w:sz w:val="24"/>
          <w:szCs w:val="24"/>
        </w:rPr>
        <w:t xml:space="preserve">Простой срок окупаемости инвестиционного проекта: </w:t>
      </w:r>
      <w:r w:rsidRPr="00B23585">
        <w:rPr>
          <w:rFonts w:ascii="Times New Roman" w:eastAsia="Times New Roman" w:hAnsi="Times New Roman" w:cs="Times New Roman"/>
          <w:sz w:val="24"/>
          <w:szCs w:val="24"/>
        </w:rPr>
        <w:t>около 7,5 лет.</w:t>
      </w:r>
    </w:p>
    <w:p w:rsidR="00346651" w:rsidRPr="00B23585" w:rsidRDefault="00346651" w:rsidP="00346651">
      <w:pPr>
        <w:spacing w:after="0" w:line="360" w:lineRule="auto"/>
        <w:ind w:right="180"/>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Анализ представленного ТЭО свидетельствует об эффективности вложения инвестиций в данный проект. </w:t>
      </w:r>
    </w:p>
    <w:p w:rsidR="00346651" w:rsidRPr="00B23585" w:rsidRDefault="00346651" w:rsidP="00346651">
      <w:pPr>
        <w:spacing w:after="0" w:line="240" w:lineRule="auto"/>
        <w:ind w:firstLine="567"/>
        <w:rPr>
          <w:rFonts w:ascii="Times New Roman" w:hAnsi="Times New Roman" w:cs="Times New Roman"/>
          <w:b/>
          <w:sz w:val="24"/>
          <w:szCs w:val="24"/>
        </w:rPr>
      </w:pPr>
    </w:p>
    <w:p w:rsidR="00AA602B" w:rsidRPr="00B23585" w:rsidRDefault="00AA602B" w:rsidP="00346651">
      <w:pPr>
        <w:spacing w:after="0" w:line="240" w:lineRule="auto"/>
        <w:ind w:firstLine="567"/>
        <w:rPr>
          <w:rFonts w:ascii="Times New Roman" w:hAnsi="Times New Roman" w:cs="Times New Roman"/>
          <w:b/>
          <w:sz w:val="24"/>
          <w:szCs w:val="24"/>
        </w:rPr>
      </w:pPr>
    </w:p>
    <w:p w:rsidR="00AA602B" w:rsidRPr="00B23585" w:rsidRDefault="00AA602B" w:rsidP="00346651">
      <w:pPr>
        <w:spacing w:after="0" w:line="240" w:lineRule="auto"/>
        <w:ind w:firstLine="567"/>
        <w:rPr>
          <w:rFonts w:ascii="Times New Roman" w:hAnsi="Times New Roman" w:cs="Times New Roman"/>
          <w:b/>
          <w:sz w:val="24"/>
          <w:szCs w:val="24"/>
        </w:rPr>
      </w:pPr>
    </w:p>
    <w:p w:rsidR="00AA602B" w:rsidRPr="00B23585" w:rsidRDefault="00AA602B" w:rsidP="00346651">
      <w:pPr>
        <w:spacing w:after="0" w:line="240" w:lineRule="auto"/>
        <w:ind w:firstLine="567"/>
        <w:rPr>
          <w:rFonts w:ascii="Times New Roman" w:hAnsi="Times New Roman" w:cs="Times New Roman"/>
          <w:b/>
          <w:sz w:val="24"/>
          <w:szCs w:val="24"/>
        </w:rPr>
      </w:pPr>
    </w:p>
    <w:p w:rsidR="00AA602B" w:rsidRPr="00B23585" w:rsidRDefault="00AA602B" w:rsidP="00346651">
      <w:pPr>
        <w:spacing w:after="0" w:line="240" w:lineRule="auto"/>
        <w:ind w:firstLine="567"/>
        <w:rPr>
          <w:rFonts w:ascii="Times New Roman" w:hAnsi="Times New Roman" w:cs="Times New Roman"/>
          <w:b/>
          <w:sz w:val="24"/>
          <w:szCs w:val="24"/>
        </w:rPr>
      </w:pPr>
    </w:p>
    <w:p w:rsidR="00AA602B" w:rsidRPr="00B23585" w:rsidRDefault="00AA602B" w:rsidP="00346651">
      <w:pPr>
        <w:spacing w:after="0" w:line="240" w:lineRule="auto"/>
        <w:ind w:firstLine="567"/>
        <w:rPr>
          <w:rFonts w:ascii="Times New Roman" w:hAnsi="Times New Roman" w:cs="Times New Roman"/>
          <w:b/>
          <w:sz w:val="24"/>
          <w:szCs w:val="24"/>
        </w:rPr>
      </w:pPr>
    </w:p>
    <w:p w:rsidR="00AA602B" w:rsidRPr="00B23585" w:rsidRDefault="00AA602B" w:rsidP="00346651">
      <w:pPr>
        <w:spacing w:after="0" w:line="240" w:lineRule="auto"/>
        <w:ind w:firstLine="567"/>
        <w:rPr>
          <w:rFonts w:ascii="Times New Roman" w:hAnsi="Times New Roman" w:cs="Times New Roman"/>
          <w:b/>
          <w:sz w:val="24"/>
          <w:szCs w:val="24"/>
        </w:rPr>
      </w:pPr>
    </w:p>
    <w:p w:rsidR="00AA602B" w:rsidRPr="00B23585" w:rsidRDefault="00AA602B" w:rsidP="00346651">
      <w:pPr>
        <w:spacing w:after="0" w:line="240" w:lineRule="auto"/>
        <w:ind w:firstLine="567"/>
        <w:rPr>
          <w:rFonts w:ascii="Times New Roman" w:hAnsi="Times New Roman" w:cs="Times New Roman"/>
          <w:b/>
          <w:sz w:val="24"/>
          <w:szCs w:val="24"/>
        </w:rPr>
      </w:pPr>
    </w:p>
    <w:p w:rsidR="00AA602B" w:rsidRPr="00B23585" w:rsidRDefault="00AA602B" w:rsidP="00346651">
      <w:pPr>
        <w:spacing w:after="0" w:line="240" w:lineRule="auto"/>
        <w:ind w:firstLine="567"/>
        <w:rPr>
          <w:rFonts w:ascii="Times New Roman" w:hAnsi="Times New Roman" w:cs="Times New Roman"/>
          <w:b/>
          <w:sz w:val="24"/>
          <w:szCs w:val="24"/>
        </w:rPr>
      </w:pPr>
    </w:p>
    <w:p w:rsidR="00AA602B" w:rsidRPr="00B23585" w:rsidRDefault="00AA602B" w:rsidP="00346651">
      <w:pPr>
        <w:spacing w:after="0" w:line="240" w:lineRule="auto"/>
        <w:ind w:firstLine="567"/>
        <w:rPr>
          <w:rFonts w:ascii="Times New Roman" w:hAnsi="Times New Roman" w:cs="Times New Roman"/>
          <w:b/>
          <w:sz w:val="24"/>
          <w:szCs w:val="24"/>
        </w:rPr>
      </w:pPr>
    </w:p>
    <w:p w:rsidR="00AA602B" w:rsidRPr="00B23585" w:rsidRDefault="00AA602B" w:rsidP="00346651">
      <w:pPr>
        <w:spacing w:after="0" w:line="240" w:lineRule="auto"/>
        <w:ind w:firstLine="567"/>
        <w:rPr>
          <w:rFonts w:ascii="Times New Roman" w:hAnsi="Times New Roman" w:cs="Times New Roman"/>
          <w:b/>
          <w:sz w:val="24"/>
          <w:szCs w:val="24"/>
        </w:rPr>
      </w:pPr>
    </w:p>
    <w:p w:rsidR="00AA602B" w:rsidRPr="00B23585" w:rsidRDefault="00AA602B" w:rsidP="00346651">
      <w:pPr>
        <w:spacing w:after="0" w:line="240" w:lineRule="auto"/>
        <w:ind w:firstLine="567"/>
        <w:rPr>
          <w:rFonts w:ascii="Times New Roman" w:hAnsi="Times New Roman" w:cs="Times New Roman"/>
          <w:b/>
          <w:sz w:val="24"/>
          <w:szCs w:val="24"/>
        </w:rPr>
      </w:pPr>
    </w:p>
    <w:p w:rsidR="00AA602B" w:rsidRPr="00B23585" w:rsidRDefault="00AA602B" w:rsidP="00346651">
      <w:pPr>
        <w:spacing w:after="0" w:line="240" w:lineRule="auto"/>
        <w:ind w:firstLine="567"/>
        <w:rPr>
          <w:rFonts w:ascii="Times New Roman" w:hAnsi="Times New Roman" w:cs="Times New Roman"/>
          <w:b/>
          <w:sz w:val="24"/>
          <w:szCs w:val="24"/>
        </w:rPr>
        <w:sectPr w:rsidR="00AA602B" w:rsidRPr="00B23585" w:rsidSect="00346651">
          <w:pgSz w:w="16838" w:h="11906" w:orient="landscape"/>
          <w:pgMar w:top="851" w:right="1134" w:bottom="1701" w:left="1134" w:header="709" w:footer="709" w:gutter="0"/>
          <w:cols w:space="720"/>
        </w:sectPr>
      </w:pPr>
    </w:p>
    <w:p w:rsidR="00AA602B" w:rsidRPr="00B23585" w:rsidRDefault="00AA602B" w:rsidP="00346651">
      <w:pPr>
        <w:spacing w:after="0" w:line="240" w:lineRule="auto"/>
        <w:ind w:firstLine="567"/>
        <w:rPr>
          <w:rFonts w:ascii="Times New Roman" w:hAnsi="Times New Roman" w:cs="Times New Roman"/>
          <w:b/>
          <w:sz w:val="24"/>
          <w:szCs w:val="24"/>
        </w:rPr>
      </w:pPr>
    </w:p>
    <w:p w:rsidR="00346651" w:rsidRPr="00B23585" w:rsidRDefault="00346651" w:rsidP="00346651">
      <w:pPr>
        <w:spacing w:after="0" w:line="240" w:lineRule="auto"/>
        <w:ind w:firstLine="567"/>
        <w:rPr>
          <w:rFonts w:ascii="Times New Roman" w:hAnsi="Times New Roman" w:cs="Times New Roman"/>
          <w:b/>
          <w:sz w:val="24"/>
          <w:szCs w:val="24"/>
        </w:rPr>
      </w:pPr>
      <w:r w:rsidRPr="00B23585">
        <w:rPr>
          <w:rFonts w:ascii="Times New Roman" w:hAnsi="Times New Roman" w:cs="Times New Roman"/>
          <w:b/>
          <w:sz w:val="24"/>
          <w:szCs w:val="24"/>
        </w:rPr>
        <w:t>Предложение по переводу потребителей с открытого водоразбора на закрытый</w:t>
      </w:r>
      <w:bookmarkEnd w:id="41"/>
    </w:p>
    <w:p w:rsidR="00346651" w:rsidRPr="00B23585" w:rsidRDefault="00346651" w:rsidP="00346651">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В соответствии с Федеральным </w:t>
      </w:r>
      <w:hyperlink r:id="rId19" w:history="1">
        <w:r w:rsidRPr="00B23585">
          <w:rPr>
            <w:rFonts w:ascii="Times New Roman" w:eastAsia="Times New Roman" w:hAnsi="Times New Roman" w:cs="Times New Roman"/>
            <w:sz w:val="24"/>
            <w:szCs w:val="24"/>
            <w:u w:val="single"/>
          </w:rPr>
          <w:t>законом</w:t>
        </w:r>
      </w:hyperlink>
      <w:r w:rsidRPr="00B23585">
        <w:rPr>
          <w:rFonts w:ascii="Times New Roman" w:eastAsia="Times New Roman" w:hAnsi="Times New Roman" w:cs="Times New Roman"/>
          <w:sz w:val="24"/>
          <w:szCs w:val="24"/>
        </w:rPr>
        <w:t xml:space="preserve"> от 07.12.2011 № 417-ФЗ статья 29 Федерального </w:t>
      </w:r>
      <w:hyperlink r:id="rId20" w:history="1">
        <w:r w:rsidRPr="00B23585">
          <w:rPr>
            <w:rFonts w:ascii="Times New Roman" w:eastAsia="Times New Roman" w:hAnsi="Times New Roman" w:cs="Times New Roman"/>
            <w:sz w:val="24"/>
            <w:szCs w:val="24"/>
            <w:u w:val="single"/>
          </w:rPr>
          <w:t xml:space="preserve">закона </w:t>
        </w:r>
      </w:hyperlink>
      <w:r w:rsidRPr="00B23585">
        <w:rPr>
          <w:rFonts w:ascii="Times New Roman" w:eastAsia="Times New Roman" w:hAnsi="Times New Roman" w:cs="Times New Roman"/>
          <w:sz w:val="24"/>
          <w:szCs w:val="24"/>
        </w:rPr>
        <w:t xml:space="preserve">от 27.07.2010 №190-ФЗ «О теплоснабжении» с </w:t>
      </w:r>
      <w:hyperlink r:id="rId21" w:history="1">
        <w:r w:rsidRPr="00B23585">
          <w:rPr>
            <w:rFonts w:ascii="Times New Roman" w:eastAsia="Times New Roman" w:hAnsi="Times New Roman" w:cs="Times New Roman"/>
            <w:sz w:val="24"/>
            <w:szCs w:val="24"/>
            <w:u w:val="single"/>
          </w:rPr>
          <w:t>1 января 2013 года</w:t>
        </w:r>
      </w:hyperlink>
      <w:r w:rsidRPr="00B23585">
        <w:rPr>
          <w:rFonts w:ascii="Times New Roman" w:eastAsia="Times New Roman" w:hAnsi="Times New Roman" w:cs="Times New Roman"/>
          <w:sz w:val="24"/>
          <w:szCs w:val="24"/>
        </w:rPr>
        <w:t xml:space="preserve"> будет дополнена частями 8 и 9 следующего содержания:</w:t>
      </w:r>
    </w:p>
    <w:p w:rsidR="00346651" w:rsidRPr="00B23585" w:rsidRDefault="00346651" w:rsidP="00346651">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 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346651" w:rsidRPr="00B23585" w:rsidRDefault="00346651" w:rsidP="00346651">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346651" w:rsidRPr="00B23585" w:rsidRDefault="00346651" w:rsidP="00346651">
      <w:pPr>
        <w:spacing w:after="0" w:line="360" w:lineRule="auto"/>
        <w:ind w:right="-1"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Учитывая вышеизложенное, а также преобладание в городе Иваново открытой системы теплоснабжения, в перспективе необходимо разработать общегородскую программу по переводу потребителей с открытого водоразбора на закрытый (с использованием теплообменного оборудования в ИТП или ЦТП) и выполнить актуализацию данного документа. При этом организация закрытой системы теплоснабжения потребует комплексного подхода (привлечения ОАО «Водоканал», всех теплоснабжающих, электросетевых, управляющих и прочих организаций города), а также значительных финансовых средств.</w:t>
      </w:r>
    </w:p>
    <w:p w:rsidR="00346651" w:rsidRPr="00B23585" w:rsidRDefault="00346651" w:rsidP="00AA602B">
      <w:pPr>
        <w:spacing w:after="0" w:line="360" w:lineRule="auto"/>
        <w:ind w:right="-1" w:firstLine="567"/>
        <w:jc w:val="both"/>
        <w:rPr>
          <w:rFonts w:ascii="Times New Roman" w:eastAsia="Times New Roman" w:hAnsi="Times New Roman" w:cs="Times New Roman"/>
          <w:sz w:val="24"/>
          <w:szCs w:val="24"/>
        </w:rPr>
        <w:sectPr w:rsidR="00346651" w:rsidRPr="00B23585" w:rsidSect="00346651">
          <w:pgSz w:w="11906" w:h="16838"/>
          <w:pgMar w:top="1134" w:right="850" w:bottom="1134" w:left="1701" w:header="708" w:footer="708" w:gutter="0"/>
          <w:cols w:space="720"/>
        </w:sectPr>
      </w:pPr>
      <w:r w:rsidRPr="00B23585">
        <w:rPr>
          <w:rFonts w:ascii="Times New Roman" w:eastAsia="Times New Roman" w:hAnsi="Times New Roman" w:cs="Times New Roman"/>
          <w:sz w:val="24"/>
          <w:szCs w:val="24"/>
        </w:rPr>
        <w:t xml:space="preserve">В качестве примера специалистами экспертной организации было выполнено сравнительное технико-экономическое обоснование организации закрытой схемы горячего водоснабжения потребителей относительно открытой схемы, прилагаемое ниже. Объект для анализа – группа жилых домов, расположенных по ул.Карла Маркса д.28,30,32,34. </w:t>
      </w:r>
    </w:p>
    <w:p w:rsidR="00346651" w:rsidRPr="00B23585" w:rsidRDefault="00346651" w:rsidP="00346651">
      <w:pPr>
        <w:spacing w:after="0" w:line="360" w:lineRule="auto"/>
        <w:ind w:right="540"/>
        <w:jc w:val="both"/>
        <w:rPr>
          <w:rFonts w:ascii="Times New Roman" w:eastAsia="Times New Roman" w:hAnsi="Times New Roman" w:cs="Times New Roman"/>
          <w:sz w:val="24"/>
          <w:szCs w:val="24"/>
        </w:rPr>
      </w:pPr>
      <w:r w:rsidRPr="00B23585">
        <w:rPr>
          <w:rFonts w:ascii="Times New Roman" w:eastAsia="Times New Roman" w:hAnsi="Times New Roman" w:cs="Times New Roman"/>
          <w:noProof/>
          <w:sz w:val="24"/>
          <w:szCs w:val="24"/>
        </w:rPr>
        <w:lastRenderedPageBreak/>
        <w:drawing>
          <wp:inline distT="0" distB="0" distL="0" distR="0" wp14:anchorId="2BDCEC9E" wp14:editId="556E402A">
            <wp:extent cx="8930244" cy="628204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l="2286" t="9599" r="4782" b="7692"/>
                    <a:stretch>
                      <a:fillRect/>
                    </a:stretch>
                  </pic:blipFill>
                  <pic:spPr bwMode="auto">
                    <a:xfrm>
                      <a:off x="0" y="0"/>
                      <a:ext cx="8936574" cy="6286500"/>
                    </a:xfrm>
                    <a:prstGeom prst="rect">
                      <a:avLst/>
                    </a:prstGeom>
                    <a:noFill/>
                    <a:ln>
                      <a:noFill/>
                    </a:ln>
                  </pic:spPr>
                </pic:pic>
              </a:graphicData>
            </a:graphic>
          </wp:inline>
        </w:drawing>
      </w:r>
    </w:p>
    <w:p w:rsidR="00346651" w:rsidRPr="00B23585" w:rsidRDefault="00346651" w:rsidP="00346651">
      <w:pPr>
        <w:spacing w:after="0" w:line="360" w:lineRule="auto"/>
        <w:rPr>
          <w:rFonts w:ascii="Times New Roman" w:eastAsia="Times New Roman" w:hAnsi="Times New Roman" w:cs="Times New Roman"/>
          <w:sz w:val="24"/>
          <w:szCs w:val="24"/>
        </w:rPr>
        <w:sectPr w:rsidR="00346651" w:rsidRPr="00B23585" w:rsidSect="00346651">
          <w:type w:val="continuous"/>
          <w:pgSz w:w="16838" w:h="11906" w:orient="landscape"/>
          <w:pgMar w:top="1134" w:right="850" w:bottom="1134" w:left="1701" w:header="709" w:footer="709" w:gutter="0"/>
          <w:cols w:space="720"/>
        </w:sectPr>
      </w:pPr>
    </w:p>
    <w:tbl>
      <w:tblPr>
        <w:tblW w:w="10471" w:type="dxa"/>
        <w:tblInd w:w="-459" w:type="dxa"/>
        <w:tblLayout w:type="fixed"/>
        <w:tblLook w:val="04A0" w:firstRow="1" w:lastRow="0" w:firstColumn="1" w:lastColumn="0" w:noHBand="0" w:noVBand="1"/>
      </w:tblPr>
      <w:tblGrid>
        <w:gridCol w:w="9391"/>
        <w:gridCol w:w="1080"/>
      </w:tblGrid>
      <w:tr w:rsidR="00346651" w:rsidRPr="00B23585" w:rsidTr="00346651">
        <w:trPr>
          <w:trHeight w:val="402"/>
        </w:trPr>
        <w:tc>
          <w:tcPr>
            <w:tcW w:w="10471" w:type="dxa"/>
            <w:gridSpan w:val="2"/>
            <w:vAlign w:val="center"/>
            <w:hideMark/>
          </w:tcPr>
          <w:p w:rsidR="00346651" w:rsidRPr="00B23585" w:rsidRDefault="00346651" w:rsidP="00346651">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lastRenderedPageBreak/>
              <w:t>СРАВНИТЕЛЬНОЕ ТЕХНИКО-ЭКОНОМИЧЕСКОЕ ОБОСНОВАНИЕ</w:t>
            </w:r>
          </w:p>
        </w:tc>
      </w:tr>
      <w:tr w:rsidR="00346651" w:rsidRPr="00B23585" w:rsidTr="00346651">
        <w:trPr>
          <w:trHeight w:val="300"/>
        </w:trPr>
        <w:tc>
          <w:tcPr>
            <w:tcW w:w="10471" w:type="dxa"/>
            <w:gridSpan w:val="2"/>
            <w:vAlign w:val="center"/>
            <w:hideMark/>
          </w:tcPr>
          <w:p w:rsidR="00346651" w:rsidRPr="00B23585" w:rsidRDefault="00346651" w:rsidP="00346651">
            <w:pPr>
              <w:spacing w:after="0" w:line="240" w:lineRule="auto"/>
              <w:jc w:val="center"/>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организации закрытой схемы ГВС потребителей</w:t>
            </w:r>
          </w:p>
        </w:tc>
      </w:tr>
      <w:tr w:rsidR="00346651" w:rsidRPr="00B23585" w:rsidTr="00346651">
        <w:trPr>
          <w:trHeight w:val="300"/>
        </w:trPr>
        <w:tc>
          <w:tcPr>
            <w:tcW w:w="9391" w:type="dxa"/>
            <w:vAlign w:val="center"/>
            <w:hideMark/>
          </w:tcPr>
          <w:p w:rsidR="00346651" w:rsidRPr="00B23585" w:rsidRDefault="00346651" w:rsidP="00346651">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вариант - устройство ЦТП для обеспечения горячей водой нескольких объектов (К.Маркса 28,30,32,34)</w:t>
            </w:r>
          </w:p>
        </w:tc>
        <w:tc>
          <w:tcPr>
            <w:tcW w:w="1080" w:type="dxa"/>
            <w:vAlign w:val="center"/>
          </w:tcPr>
          <w:p w:rsidR="00346651" w:rsidRPr="00B23585" w:rsidRDefault="00346651" w:rsidP="00346651">
            <w:pPr>
              <w:spacing w:after="0" w:line="240" w:lineRule="auto"/>
              <w:jc w:val="center"/>
              <w:rPr>
                <w:rFonts w:ascii="Times New Roman" w:eastAsia="Times New Roman" w:hAnsi="Times New Roman" w:cs="Times New Roman"/>
                <w:b/>
                <w:bCs/>
                <w:sz w:val="24"/>
                <w:szCs w:val="24"/>
              </w:rPr>
            </w:pPr>
          </w:p>
        </w:tc>
      </w:tr>
      <w:tr w:rsidR="00346651" w:rsidRPr="00B23585" w:rsidTr="00346651">
        <w:trPr>
          <w:trHeight w:val="360"/>
        </w:trPr>
        <w:tc>
          <w:tcPr>
            <w:tcW w:w="9391" w:type="dxa"/>
            <w:vAlign w:val="center"/>
            <w:hideMark/>
          </w:tcPr>
          <w:p w:rsidR="00346651" w:rsidRPr="00B23585" w:rsidRDefault="00346651" w:rsidP="00346651">
            <w:pPr>
              <w:spacing w:after="0" w:line="240" w:lineRule="auto"/>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вариант - устройство ИТП на объектах теплопотребления (К.Маркса 28,30,32,34) – 4 ед.</w:t>
            </w:r>
          </w:p>
        </w:tc>
        <w:tc>
          <w:tcPr>
            <w:tcW w:w="1080" w:type="dxa"/>
            <w:vAlign w:val="center"/>
          </w:tcPr>
          <w:p w:rsidR="00346651" w:rsidRPr="00B23585" w:rsidRDefault="00346651" w:rsidP="00346651">
            <w:pPr>
              <w:spacing w:after="0" w:line="240" w:lineRule="auto"/>
              <w:jc w:val="center"/>
              <w:rPr>
                <w:rFonts w:ascii="Times New Roman" w:eastAsia="Times New Roman" w:hAnsi="Times New Roman" w:cs="Times New Roman"/>
                <w:b/>
                <w:bCs/>
                <w:sz w:val="24"/>
                <w:szCs w:val="24"/>
              </w:rPr>
            </w:pPr>
          </w:p>
        </w:tc>
      </w:tr>
    </w:tbl>
    <w:p w:rsidR="00346651" w:rsidRPr="00B23585" w:rsidRDefault="00346651" w:rsidP="00346651">
      <w:pPr>
        <w:spacing w:after="0" w:line="240" w:lineRule="auto"/>
        <w:rPr>
          <w:rFonts w:ascii="Times New Roman" w:eastAsia="Times New Roman" w:hAnsi="Times New Roman" w:cs="Times New Roman"/>
          <w:sz w:val="24"/>
          <w:szCs w:val="24"/>
        </w:rPr>
      </w:pPr>
    </w:p>
    <w:p w:rsidR="00346651" w:rsidRPr="00B23585" w:rsidRDefault="00346651" w:rsidP="00346651">
      <w:pPr>
        <w:keepNext/>
        <w:spacing w:after="0" w:line="240" w:lineRule="auto"/>
        <w:jc w:val="right"/>
        <w:rPr>
          <w:rFonts w:ascii="Times New Roman" w:eastAsia="Times New Roman" w:hAnsi="Times New Roman" w:cs="Times New Roman"/>
          <w:b/>
          <w:bCs/>
          <w:sz w:val="24"/>
          <w:szCs w:val="24"/>
        </w:rPr>
      </w:pPr>
      <w:r w:rsidRPr="00B23585">
        <w:rPr>
          <w:rFonts w:ascii="Times New Roman" w:eastAsia="Times New Roman" w:hAnsi="Times New Roman" w:cs="Times New Roman"/>
          <w:b/>
          <w:bCs/>
          <w:sz w:val="24"/>
          <w:szCs w:val="24"/>
        </w:rPr>
        <w:t xml:space="preserve">Таблица </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STYLEREF 1 \s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4</w:t>
      </w:r>
      <w:r w:rsidR="008D79FE">
        <w:rPr>
          <w:rFonts w:ascii="Times New Roman" w:eastAsia="Times New Roman" w:hAnsi="Times New Roman" w:cs="Times New Roman"/>
          <w:b/>
          <w:bCs/>
          <w:sz w:val="24"/>
          <w:szCs w:val="24"/>
        </w:rPr>
        <w:fldChar w:fldCharType="end"/>
      </w:r>
      <w:r w:rsidR="008D79FE">
        <w:rPr>
          <w:rFonts w:ascii="Times New Roman" w:eastAsia="Times New Roman" w:hAnsi="Times New Roman" w:cs="Times New Roman"/>
          <w:b/>
          <w:bCs/>
          <w:sz w:val="24"/>
          <w:szCs w:val="24"/>
        </w:rPr>
        <w:t>.</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SEQ Таблица \* ARABIC \s 1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22</w:t>
      </w:r>
      <w:r w:rsidR="008D79FE">
        <w:rPr>
          <w:rFonts w:ascii="Times New Roman" w:eastAsia="Times New Roman" w:hAnsi="Times New Roman" w:cs="Times New Roman"/>
          <w:b/>
          <w:bCs/>
          <w:sz w:val="24"/>
          <w:szCs w:val="24"/>
        </w:rPr>
        <w:fldChar w:fldCharType="end"/>
      </w:r>
    </w:p>
    <w:tbl>
      <w:tblPr>
        <w:tblW w:w="105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1105"/>
        <w:gridCol w:w="1189"/>
        <w:gridCol w:w="937"/>
        <w:gridCol w:w="991"/>
        <w:gridCol w:w="1080"/>
        <w:gridCol w:w="1080"/>
      </w:tblGrid>
      <w:tr w:rsidR="00346651" w:rsidRPr="00B23585" w:rsidTr="00346651">
        <w:trPr>
          <w:trHeight w:val="270"/>
        </w:trPr>
        <w:tc>
          <w:tcPr>
            <w:tcW w:w="4140" w:type="dxa"/>
            <w:gridSpan w:val="2"/>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105"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189"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37"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1"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60"/>
        </w:trPr>
        <w:tc>
          <w:tcPr>
            <w:tcW w:w="540" w:type="dxa"/>
            <w:vMerge w:val="restart"/>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 п/п</w:t>
            </w:r>
          </w:p>
        </w:tc>
        <w:tc>
          <w:tcPr>
            <w:tcW w:w="3600" w:type="dxa"/>
            <w:vMerge w:val="restart"/>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Показатели</w:t>
            </w:r>
          </w:p>
        </w:tc>
        <w:tc>
          <w:tcPr>
            <w:tcW w:w="1105" w:type="dxa"/>
            <w:vMerge w:val="restart"/>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Ед. измер.</w:t>
            </w:r>
          </w:p>
        </w:tc>
        <w:tc>
          <w:tcPr>
            <w:tcW w:w="1189" w:type="dxa"/>
            <w:vMerge w:val="restart"/>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существ. полож. - открытая схема теплоснабж.</w:t>
            </w:r>
          </w:p>
        </w:tc>
        <w:tc>
          <w:tcPr>
            <w:tcW w:w="1928" w:type="dxa"/>
            <w:gridSpan w:val="2"/>
            <w:vMerge w:val="restart"/>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после реализации</w:t>
            </w:r>
          </w:p>
        </w:tc>
        <w:tc>
          <w:tcPr>
            <w:tcW w:w="1080" w:type="dxa"/>
            <w:vMerge w:val="restart"/>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сравнение 1 вар. с существ. полож.          (5)-(4)</w:t>
            </w:r>
          </w:p>
        </w:tc>
        <w:tc>
          <w:tcPr>
            <w:tcW w:w="1080" w:type="dxa"/>
            <w:vMerge w:val="restart"/>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сравнение 2 вар. с существ. полож.       (6)-(4)</w:t>
            </w:r>
          </w:p>
        </w:tc>
      </w:tr>
      <w:tr w:rsidR="00346651" w:rsidRPr="00B23585" w:rsidTr="00346651">
        <w:trPr>
          <w:trHeight w:val="270"/>
        </w:trPr>
        <w:tc>
          <w:tcPr>
            <w:tcW w:w="540"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00"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105"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189"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928" w:type="dxa"/>
            <w:gridSpan w:val="2"/>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30"/>
        </w:trPr>
        <w:tc>
          <w:tcPr>
            <w:tcW w:w="540"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00"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105"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189"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37" w:type="dxa"/>
            <w:vMerge w:val="restart"/>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 вар.</w:t>
            </w:r>
          </w:p>
        </w:tc>
        <w:tc>
          <w:tcPr>
            <w:tcW w:w="991" w:type="dxa"/>
            <w:vMerge w:val="restart"/>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 вар.</w:t>
            </w:r>
          </w:p>
        </w:tc>
        <w:tc>
          <w:tcPr>
            <w:tcW w:w="1080"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435"/>
        </w:trPr>
        <w:tc>
          <w:tcPr>
            <w:tcW w:w="540"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00"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105"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189"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37"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1"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vMerge/>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270"/>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w:t>
            </w:r>
          </w:p>
        </w:tc>
        <w:tc>
          <w:tcPr>
            <w:tcW w:w="360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w:t>
            </w:r>
          </w:p>
        </w:tc>
        <w:tc>
          <w:tcPr>
            <w:tcW w:w="1105"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w:t>
            </w:r>
          </w:p>
        </w:tc>
      </w:tr>
      <w:tr w:rsidR="00346651" w:rsidRPr="00B23585" w:rsidTr="00346651">
        <w:trPr>
          <w:trHeight w:val="344"/>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НАТУРАЛЬНЫЕ ПОКАЗАТЕЛИ</w:t>
            </w:r>
          </w:p>
        </w:tc>
        <w:tc>
          <w:tcPr>
            <w:tcW w:w="1105"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00"/>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w:t>
            </w: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Норм. потери в т/тр ГВС (от ЦТП до ТП)</w:t>
            </w:r>
          </w:p>
        </w:tc>
        <w:tc>
          <w:tcPr>
            <w:tcW w:w="1105"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Гкал</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56,7</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56,7</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r>
      <w:tr w:rsidR="00346651" w:rsidRPr="00B23585" w:rsidTr="00346651">
        <w:trPr>
          <w:trHeight w:val="300"/>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w:t>
            </w: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Норм. потери в т/тр ГВС (от ЦТП до ТП)</w:t>
            </w:r>
          </w:p>
        </w:tc>
        <w:tc>
          <w:tcPr>
            <w:tcW w:w="1105"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тн</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27,2</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27,2</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r>
      <w:tr w:rsidR="00346651" w:rsidRPr="00B23585" w:rsidTr="00346651">
        <w:trPr>
          <w:trHeight w:val="475"/>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w:t>
            </w: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Реализация теплоносителя на нужды ГВС</w:t>
            </w:r>
          </w:p>
        </w:tc>
        <w:tc>
          <w:tcPr>
            <w:tcW w:w="1105"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м3</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12 669,8</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12 669,8</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12 669,8</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r>
      <w:tr w:rsidR="00346651" w:rsidRPr="00B23585" w:rsidTr="00346651">
        <w:trPr>
          <w:trHeight w:val="405"/>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w:t>
            </w: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Электроэнергия (ЦТП/ИТП)</w:t>
            </w:r>
          </w:p>
        </w:tc>
        <w:tc>
          <w:tcPr>
            <w:tcW w:w="1105"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кВтч</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11 372,4</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19 712,2</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11 372,4</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19 712,2</w:t>
            </w:r>
          </w:p>
        </w:tc>
      </w:tr>
      <w:tr w:rsidR="00346651" w:rsidRPr="00B23585" w:rsidTr="00346651">
        <w:trPr>
          <w:trHeight w:val="300"/>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105"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30"/>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РАСХОДЫ</w:t>
            </w:r>
          </w:p>
        </w:tc>
        <w:tc>
          <w:tcPr>
            <w:tcW w:w="1105"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1080"/>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w:t>
            </w: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Увеличение потерь ТЭ в системе вследствие ее перевода с темп. графика 150/70 с изломом 60гр.С на темп. график 150/70 с изломом 70гр.С</w:t>
            </w:r>
          </w:p>
        </w:tc>
        <w:tc>
          <w:tcPr>
            <w:tcW w:w="1105"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3,6</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3,6</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3,6</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3,6</w:t>
            </w:r>
          </w:p>
        </w:tc>
      </w:tr>
      <w:tr w:rsidR="00346651" w:rsidRPr="00B23585" w:rsidTr="00346651">
        <w:trPr>
          <w:trHeight w:val="570"/>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6</w:t>
            </w: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Покупка тепловой энергии (для компенсации потерь от ЦТП)</w:t>
            </w:r>
          </w:p>
        </w:tc>
        <w:tc>
          <w:tcPr>
            <w:tcW w:w="1105"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44,3</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44,3</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r>
      <w:tr w:rsidR="00346651" w:rsidRPr="00B23585" w:rsidTr="00346651">
        <w:trPr>
          <w:trHeight w:val="540"/>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w:t>
            </w: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Покупка теплоносителя (для компенсации норм. потерь от ЦТП)</w:t>
            </w:r>
          </w:p>
        </w:tc>
        <w:tc>
          <w:tcPr>
            <w:tcW w:w="1105"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0,3</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0,3</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r>
      <w:tr w:rsidR="00346651" w:rsidRPr="00B23585" w:rsidTr="00346651">
        <w:trPr>
          <w:trHeight w:val="300"/>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w:t>
            </w: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Электроэнергия (ЦТП/ИТП)</w:t>
            </w:r>
          </w:p>
        </w:tc>
        <w:tc>
          <w:tcPr>
            <w:tcW w:w="1105"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48,7</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84,4</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48,7</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84,4</w:t>
            </w:r>
          </w:p>
        </w:tc>
      </w:tr>
      <w:tr w:rsidR="00346651" w:rsidRPr="00B23585" w:rsidTr="00346651">
        <w:trPr>
          <w:trHeight w:val="300"/>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w:t>
            </w: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Теплоноситель (для реализации)</w:t>
            </w:r>
          </w:p>
        </w:tc>
        <w:tc>
          <w:tcPr>
            <w:tcW w:w="1105"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287,6</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133,5</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133,5</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-154,1</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-154,1</w:t>
            </w:r>
          </w:p>
        </w:tc>
      </w:tr>
      <w:tr w:rsidR="00346651" w:rsidRPr="00B23585" w:rsidTr="00346651">
        <w:trPr>
          <w:trHeight w:val="285"/>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10</w:t>
            </w: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Обслуживание (ЦТП/ИТП)</w:t>
            </w:r>
          </w:p>
        </w:tc>
        <w:tc>
          <w:tcPr>
            <w:tcW w:w="1105"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48,3</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96,6</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48,3</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96,6</w:t>
            </w:r>
          </w:p>
        </w:tc>
      </w:tr>
      <w:tr w:rsidR="00346651" w:rsidRPr="00B23585" w:rsidTr="00346651">
        <w:trPr>
          <w:trHeight w:val="555"/>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11</w:t>
            </w: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Обслуживание т/тр  ГВС (от ЦТП доТП)</w:t>
            </w:r>
          </w:p>
        </w:tc>
        <w:tc>
          <w:tcPr>
            <w:tcW w:w="1105"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13,5</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13,5</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r>
      <w:tr w:rsidR="00346651" w:rsidRPr="00B23585" w:rsidTr="00346651">
        <w:trPr>
          <w:trHeight w:val="300"/>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w:t>
            </w: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Амортизация (ЦТП/ИТП/допол.т/тр)</w:t>
            </w:r>
          </w:p>
        </w:tc>
        <w:tc>
          <w:tcPr>
            <w:tcW w:w="1105"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309,5</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506,9</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309,5</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506,9</w:t>
            </w:r>
          </w:p>
        </w:tc>
      </w:tr>
      <w:tr w:rsidR="00346651" w:rsidRPr="00B23585" w:rsidTr="00346651">
        <w:trPr>
          <w:trHeight w:val="555"/>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13</w:t>
            </w: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Капитальный и текущий ремонты (ЦТП/ИТП/допол.т/тр)</w:t>
            </w:r>
          </w:p>
        </w:tc>
        <w:tc>
          <w:tcPr>
            <w:tcW w:w="1105"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124,3</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124,3</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0,0</w:t>
            </w:r>
          </w:p>
        </w:tc>
      </w:tr>
      <w:tr w:rsidR="00346651" w:rsidRPr="00B23585" w:rsidTr="00346651">
        <w:trPr>
          <w:trHeight w:val="300"/>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14</w:t>
            </w: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Всего расходов</w:t>
            </w:r>
          </w:p>
        </w:tc>
        <w:tc>
          <w:tcPr>
            <w:tcW w:w="1105"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287,6</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726,0</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825,0</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438,4</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537,4</w:t>
            </w:r>
          </w:p>
        </w:tc>
      </w:tr>
      <w:tr w:rsidR="00346651" w:rsidRPr="00B23585" w:rsidTr="00346651">
        <w:trPr>
          <w:trHeight w:val="345"/>
        </w:trPr>
        <w:tc>
          <w:tcPr>
            <w:tcW w:w="54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15</w:t>
            </w:r>
          </w:p>
        </w:tc>
        <w:tc>
          <w:tcPr>
            <w:tcW w:w="3600" w:type="dxa"/>
            <w:shd w:val="clear" w:color="auto" w:fill="auto"/>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Всего расходов без амортизации</w:t>
            </w:r>
          </w:p>
        </w:tc>
        <w:tc>
          <w:tcPr>
            <w:tcW w:w="1105"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w:t>
            </w:r>
          </w:p>
        </w:tc>
        <w:tc>
          <w:tcPr>
            <w:tcW w:w="1189"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287,60</w:t>
            </w:r>
          </w:p>
        </w:tc>
        <w:tc>
          <w:tcPr>
            <w:tcW w:w="937"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416,52</w:t>
            </w:r>
          </w:p>
        </w:tc>
        <w:tc>
          <w:tcPr>
            <w:tcW w:w="991"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318,12</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128,92</w:t>
            </w:r>
          </w:p>
        </w:tc>
        <w:tc>
          <w:tcPr>
            <w:tcW w:w="1080" w:type="dxa"/>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30,52</w:t>
            </w:r>
          </w:p>
        </w:tc>
      </w:tr>
      <w:tr w:rsidR="00346651" w:rsidRPr="00B23585" w:rsidTr="00346651">
        <w:trPr>
          <w:trHeight w:val="300"/>
        </w:trPr>
        <w:tc>
          <w:tcPr>
            <w:tcW w:w="540"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3600" w:type="dxa"/>
            <w:shd w:val="clear" w:color="auto" w:fill="auto"/>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105"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189"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37"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1"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00"/>
        </w:trPr>
        <w:tc>
          <w:tcPr>
            <w:tcW w:w="6434" w:type="dxa"/>
            <w:gridSpan w:val="4"/>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Ориентировочные капитальные вложения:</w:t>
            </w:r>
          </w:p>
        </w:tc>
        <w:tc>
          <w:tcPr>
            <w:tcW w:w="937"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991"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300"/>
        </w:trPr>
        <w:tc>
          <w:tcPr>
            <w:tcW w:w="4140" w:type="dxa"/>
            <w:gridSpan w:val="2"/>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организация ЦТП+строит-во т/с ГВС (1 вариант)</w:t>
            </w:r>
          </w:p>
        </w:tc>
        <w:tc>
          <w:tcPr>
            <w:tcW w:w="2294" w:type="dxa"/>
            <w:gridSpan w:val="2"/>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3500</w:t>
            </w:r>
          </w:p>
        </w:tc>
        <w:tc>
          <w:tcPr>
            <w:tcW w:w="1928" w:type="dxa"/>
            <w:gridSpan w:val="2"/>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 без НДС</w:t>
            </w:r>
          </w:p>
        </w:tc>
        <w:tc>
          <w:tcPr>
            <w:tcW w:w="1080"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r w:rsidR="00346651" w:rsidRPr="00B23585" w:rsidTr="00346651">
        <w:trPr>
          <w:trHeight w:val="285"/>
        </w:trPr>
        <w:tc>
          <w:tcPr>
            <w:tcW w:w="4140" w:type="dxa"/>
            <w:gridSpan w:val="2"/>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организация ИТП (2 вариант) - 4 ед.</w:t>
            </w:r>
          </w:p>
        </w:tc>
        <w:tc>
          <w:tcPr>
            <w:tcW w:w="2294" w:type="dxa"/>
            <w:gridSpan w:val="2"/>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3548</w:t>
            </w:r>
          </w:p>
        </w:tc>
        <w:tc>
          <w:tcPr>
            <w:tcW w:w="1928" w:type="dxa"/>
            <w:gridSpan w:val="2"/>
            <w:shd w:val="clear" w:color="auto" w:fill="auto"/>
            <w:noWrap/>
            <w:vAlign w:val="center"/>
            <w:hideMark/>
          </w:tcPr>
          <w:p w:rsidR="00346651" w:rsidRPr="00B23585" w:rsidRDefault="00346651" w:rsidP="00346651">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тыс.руб. без НДС</w:t>
            </w:r>
          </w:p>
        </w:tc>
        <w:tc>
          <w:tcPr>
            <w:tcW w:w="1080"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c>
          <w:tcPr>
            <w:tcW w:w="1080" w:type="dxa"/>
            <w:shd w:val="clear" w:color="auto" w:fill="auto"/>
            <w:noWrap/>
            <w:vAlign w:val="center"/>
          </w:tcPr>
          <w:p w:rsidR="00346651" w:rsidRPr="00B23585" w:rsidRDefault="00346651" w:rsidP="00346651">
            <w:pPr>
              <w:spacing w:after="0" w:line="240" w:lineRule="auto"/>
              <w:jc w:val="center"/>
              <w:rPr>
                <w:rFonts w:ascii="Times New Roman" w:eastAsia="Times New Roman" w:hAnsi="Times New Roman" w:cs="Times New Roman"/>
                <w:sz w:val="20"/>
                <w:szCs w:val="20"/>
              </w:rPr>
            </w:pPr>
          </w:p>
        </w:tc>
      </w:tr>
    </w:tbl>
    <w:p w:rsidR="00346651" w:rsidRPr="00B23585" w:rsidRDefault="00346651" w:rsidP="00346651">
      <w:pPr>
        <w:spacing w:after="0" w:line="240" w:lineRule="auto"/>
        <w:jc w:val="center"/>
        <w:rPr>
          <w:rFonts w:ascii="Times New Roman" w:eastAsia="Times New Roman" w:hAnsi="Times New Roman" w:cs="Times New Roman"/>
          <w:b/>
          <w:bCs/>
          <w:color w:val="000000"/>
          <w:sz w:val="30"/>
          <w:szCs w:val="30"/>
        </w:rPr>
        <w:sectPr w:rsidR="00346651" w:rsidRPr="00B23585" w:rsidSect="00346651">
          <w:type w:val="continuous"/>
          <w:pgSz w:w="11906" w:h="16838"/>
          <w:pgMar w:top="1134" w:right="850" w:bottom="1134" w:left="1701" w:header="708" w:footer="708" w:gutter="0"/>
          <w:cols w:space="708"/>
          <w:docGrid w:linePitch="360"/>
        </w:sectPr>
      </w:pPr>
    </w:p>
    <w:p w:rsidR="00346651" w:rsidRPr="00B23585" w:rsidRDefault="00346651" w:rsidP="00346651">
      <w:pPr>
        <w:keepNext/>
        <w:spacing w:after="0" w:line="360" w:lineRule="auto"/>
        <w:ind w:firstLine="567"/>
        <w:jc w:val="both"/>
        <w:rPr>
          <w:rFonts w:ascii="Times New Roman" w:eastAsia="Times New Roman" w:hAnsi="Times New Roman" w:cs="Times New Roman"/>
          <w:bCs/>
          <w:sz w:val="24"/>
          <w:szCs w:val="24"/>
        </w:rPr>
      </w:pPr>
      <w:r w:rsidRPr="00B23585">
        <w:rPr>
          <w:rFonts w:ascii="Times New Roman" w:eastAsia="Times New Roman" w:hAnsi="Times New Roman" w:cs="Times New Roman"/>
          <w:bCs/>
          <w:sz w:val="24"/>
          <w:szCs w:val="24"/>
        </w:rPr>
        <w:lastRenderedPageBreak/>
        <w:t>Ниже представлена сводная таблица предложений по оптимизации схемы теплоснабжения г. Иваново.</w:t>
      </w:r>
    </w:p>
    <w:p w:rsidR="00346651" w:rsidRPr="00B23585" w:rsidRDefault="00346651" w:rsidP="00346651">
      <w:pPr>
        <w:keepNext/>
        <w:spacing w:after="0" w:line="240" w:lineRule="auto"/>
        <w:jc w:val="right"/>
        <w:rPr>
          <w:rFonts w:ascii="Times New Roman" w:eastAsia="Times New Roman" w:hAnsi="Times New Roman" w:cs="Times New Roman"/>
          <w:b/>
          <w:bCs/>
          <w:sz w:val="24"/>
          <w:szCs w:val="24"/>
        </w:rPr>
      </w:pPr>
      <w:bookmarkStart w:id="42" w:name="_Ref321153795"/>
      <w:r w:rsidRPr="00B23585">
        <w:rPr>
          <w:rFonts w:ascii="Times New Roman" w:eastAsia="Times New Roman" w:hAnsi="Times New Roman" w:cs="Times New Roman"/>
          <w:b/>
          <w:bCs/>
          <w:sz w:val="24"/>
          <w:szCs w:val="24"/>
        </w:rPr>
        <w:t xml:space="preserve">Таблица </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STYLEREF 1 \s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4</w:t>
      </w:r>
      <w:r w:rsidR="008D79FE">
        <w:rPr>
          <w:rFonts w:ascii="Times New Roman" w:eastAsia="Times New Roman" w:hAnsi="Times New Roman" w:cs="Times New Roman"/>
          <w:b/>
          <w:bCs/>
          <w:sz w:val="24"/>
          <w:szCs w:val="24"/>
        </w:rPr>
        <w:fldChar w:fldCharType="end"/>
      </w:r>
      <w:r w:rsidR="008D79FE">
        <w:rPr>
          <w:rFonts w:ascii="Times New Roman" w:eastAsia="Times New Roman" w:hAnsi="Times New Roman" w:cs="Times New Roman"/>
          <w:b/>
          <w:bCs/>
          <w:sz w:val="24"/>
          <w:szCs w:val="24"/>
        </w:rPr>
        <w:t>.</w:t>
      </w:r>
      <w:r w:rsidR="008D79FE">
        <w:rPr>
          <w:rFonts w:ascii="Times New Roman" w:eastAsia="Times New Roman" w:hAnsi="Times New Roman" w:cs="Times New Roman"/>
          <w:b/>
          <w:bCs/>
          <w:sz w:val="24"/>
          <w:szCs w:val="24"/>
        </w:rPr>
        <w:fldChar w:fldCharType="begin"/>
      </w:r>
      <w:r w:rsidR="008D79FE">
        <w:rPr>
          <w:rFonts w:ascii="Times New Roman" w:eastAsia="Times New Roman" w:hAnsi="Times New Roman" w:cs="Times New Roman"/>
          <w:b/>
          <w:bCs/>
          <w:sz w:val="24"/>
          <w:szCs w:val="24"/>
        </w:rPr>
        <w:instrText xml:space="preserve"> SEQ Таблица \* ARABIC \s 1 </w:instrText>
      </w:r>
      <w:r w:rsidR="008D79FE">
        <w:rPr>
          <w:rFonts w:ascii="Times New Roman" w:eastAsia="Times New Roman" w:hAnsi="Times New Roman" w:cs="Times New Roman"/>
          <w:b/>
          <w:bCs/>
          <w:sz w:val="24"/>
          <w:szCs w:val="24"/>
        </w:rPr>
        <w:fldChar w:fldCharType="separate"/>
      </w:r>
      <w:r w:rsidR="008D79FE">
        <w:rPr>
          <w:rFonts w:ascii="Times New Roman" w:eastAsia="Times New Roman" w:hAnsi="Times New Roman" w:cs="Times New Roman"/>
          <w:b/>
          <w:bCs/>
          <w:noProof/>
          <w:sz w:val="24"/>
          <w:szCs w:val="24"/>
        </w:rPr>
        <w:t>23</w:t>
      </w:r>
      <w:r w:rsidR="008D79FE">
        <w:rPr>
          <w:rFonts w:ascii="Times New Roman" w:eastAsia="Times New Roman" w:hAnsi="Times New Roman" w:cs="Times New Roman"/>
          <w:b/>
          <w:bCs/>
          <w:sz w:val="24"/>
          <w:szCs w:val="24"/>
        </w:rPr>
        <w:fldChar w:fldCharType="end"/>
      </w:r>
      <w:bookmarkEnd w:id="42"/>
    </w:p>
    <w:tbl>
      <w:tblPr>
        <w:tblW w:w="5000" w:type="pct"/>
        <w:tblLook w:val="04A0" w:firstRow="1" w:lastRow="0" w:firstColumn="1" w:lastColumn="0" w:noHBand="0" w:noVBand="1"/>
      </w:tblPr>
      <w:tblGrid>
        <w:gridCol w:w="740"/>
        <w:gridCol w:w="3255"/>
        <w:gridCol w:w="783"/>
        <w:gridCol w:w="779"/>
        <w:gridCol w:w="779"/>
        <w:gridCol w:w="779"/>
        <w:gridCol w:w="779"/>
        <w:gridCol w:w="779"/>
        <w:gridCol w:w="786"/>
        <w:gridCol w:w="3127"/>
        <w:gridCol w:w="2880"/>
      </w:tblGrid>
      <w:tr w:rsidR="005F4917" w:rsidRPr="00B23585" w:rsidTr="005F4917">
        <w:trPr>
          <w:trHeight w:val="1426"/>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sz w:val="24"/>
                <w:szCs w:val="24"/>
              </w:rPr>
              <w:t>№ п.</w:t>
            </w:r>
          </w:p>
        </w:tc>
        <w:tc>
          <w:tcPr>
            <w:tcW w:w="10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sz w:val="24"/>
                <w:szCs w:val="24"/>
              </w:rPr>
              <w:t>Наименование инвестиционного проекта</w:t>
            </w:r>
          </w:p>
        </w:tc>
        <w:tc>
          <w:tcPr>
            <w:tcW w:w="1767" w:type="pct"/>
            <w:gridSpan w:val="7"/>
            <w:tcBorders>
              <w:top w:val="single" w:sz="4" w:space="0" w:color="auto"/>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sz w:val="24"/>
                <w:szCs w:val="24"/>
              </w:rPr>
              <w:t>Реализация проектов по годам</w:t>
            </w:r>
          </w:p>
        </w:tc>
        <w:tc>
          <w:tcPr>
            <w:tcW w:w="10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sz w:val="24"/>
                <w:szCs w:val="24"/>
              </w:rPr>
              <w:t>Ориентировочные финансовые потребности, тыс. руб. без НДС</w:t>
            </w:r>
          </w:p>
        </w:tc>
        <w:tc>
          <w:tcPr>
            <w:tcW w:w="9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sz w:val="24"/>
                <w:szCs w:val="24"/>
              </w:rPr>
              <w:t>Расчетный простой период окупаемости инвестиционных проектов (лет)</w:t>
            </w:r>
          </w:p>
        </w:tc>
      </w:tr>
      <w:tr w:rsidR="005F4917" w:rsidRPr="00B23585" w:rsidTr="005F4917">
        <w:trPr>
          <w:trHeight w:val="315"/>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p>
        </w:tc>
        <w:tc>
          <w:tcPr>
            <w:tcW w:w="10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p>
        </w:tc>
        <w:tc>
          <w:tcPr>
            <w:tcW w:w="2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sz w:val="24"/>
                <w:szCs w:val="24"/>
              </w:rPr>
              <w:t>2014</w:t>
            </w:r>
          </w:p>
        </w:tc>
        <w:tc>
          <w:tcPr>
            <w:tcW w:w="2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sz w:val="24"/>
                <w:szCs w:val="24"/>
              </w:rPr>
              <w:t>2015</w:t>
            </w:r>
          </w:p>
        </w:tc>
        <w:tc>
          <w:tcPr>
            <w:tcW w:w="2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sz w:val="24"/>
                <w:szCs w:val="24"/>
              </w:rPr>
              <w:t>2016</w:t>
            </w:r>
          </w:p>
        </w:tc>
        <w:tc>
          <w:tcPr>
            <w:tcW w:w="2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sz w:val="24"/>
                <w:szCs w:val="24"/>
              </w:rPr>
              <w:t>2017</w:t>
            </w:r>
          </w:p>
        </w:tc>
        <w:tc>
          <w:tcPr>
            <w:tcW w:w="2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sz w:val="24"/>
                <w:szCs w:val="24"/>
              </w:rPr>
              <w:t>2018</w:t>
            </w:r>
          </w:p>
        </w:tc>
        <w:tc>
          <w:tcPr>
            <w:tcW w:w="2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sz w:val="24"/>
                <w:szCs w:val="24"/>
              </w:rPr>
              <w:t>2019-2023</w:t>
            </w:r>
          </w:p>
        </w:tc>
        <w:tc>
          <w:tcPr>
            <w:tcW w:w="25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sz w:val="24"/>
                <w:szCs w:val="24"/>
              </w:rPr>
              <w:t>2024-2028</w:t>
            </w:r>
          </w:p>
        </w:tc>
        <w:tc>
          <w:tcPr>
            <w:tcW w:w="1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p>
        </w:tc>
        <w:tc>
          <w:tcPr>
            <w:tcW w:w="9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p>
        </w:tc>
      </w:tr>
      <w:tr w:rsidR="005F4917" w:rsidRPr="00B23585" w:rsidTr="005F4917">
        <w:trPr>
          <w:trHeight w:val="276"/>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p>
        </w:tc>
        <w:tc>
          <w:tcPr>
            <w:tcW w:w="10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p>
        </w:tc>
        <w:tc>
          <w:tcPr>
            <w:tcW w:w="253" w:type="pct"/>
            <w:vMerge/>
            <w:tcBorders>
              <w:top w:val="nil"/>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p>
        </w:tc>
        <w:tc>
          <w:tcPr>
            <w:tcW w:w="252" w:type="pct"/>
            <w:vMerge/>
            <w:tcBorders>
              <w:top w:val="nil"/>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p>
        </w:tc>
        <w:tc>
          <w:tcPr>
            <w:tcW w:w="252" w:type="pct"/>
            <w:vMerge/>
            <w:tcBorders>
              <w:top w:val="nil"/>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p>
        </w:tc>
        <w:tc>
          <w:tcPr>
            <w:tcW w:w="252" w:type="pct"/>
            <w:vMerge/>
            <w:tcBorders>
              <w:top w:val="nil"/>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p>
        </w:tc>
        <w:tc>
          <w:tcPr>
            <w:tcW w:w="252" w:type="pct"/>
            <w:vMerge/>
            <w:tcBorders>
              <w:top w:val="nil"/>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p>
        </w:tc>
        <w:tc>
          <w:tcPr>
            <w:tcW w:w="252" w:type="pct"/>
            <w:vMerge/>
            <w:tcBorders>
              <w:top w:val="nil"/>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p>
        </w:tc>
        <w:tc>
          <w:tcPr>
            <w:tcW w:w="254" w:type="pct"/>
            <w:vMerge/>
            <w:tcBorders>
              <w:top w:val="nil"/>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p>
        </w:tc>
        <w:tc>
          <w:tcPr>
            <w:tcW w:w="1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p>
        </w:tc>
        <w:tc>
          <w:tcPr>
            <w:tcW w:w="9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color w:val="000000"/>
                <w:sz w:val="24"/>
                <w:szCs w:val="24"/>
              </w:rPr>
            </w:pPr>
          </w:p>
        </w:tc>
      </w:tr>
      <w:tr w:rsidR="005F4917" w:rsidRPr="00B23585" w:rsidTr="005F4917">
        <w:trPr>
          <w:trHeight w:val="315"/>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w:t>
            </w:r>
          </w:p>
        </w:tc>
        <w:tc>
          <w:tcPr>
            <w:tcW w:w="10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2</w:t>
            </w:r>
          </w:p>
        </w:tc>
        <w:tc>
          <w:tcPr>
            <w:tcW w:w="253"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3</w:t>
            </w: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4</w:t>
            </w: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5</w:t>
            </w: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6</w:t>
            </w: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7</w:t>
            </w: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8</w:t>
            </w:r>
          </w:p>
        </w:tc>
        <w:tc>
          <w:tcPr>
            <w:tcW w:w="254"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9</w:t>
            </w:r>
          </w:p>
        </w:tc>
        <w:tc>
          <w:tcPr>
            <w:tcW w:w="1011"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10</w:t>
            </w:r>
          </w:p>
        </w:tc>
        <w:tc>
          <w:tcPr>
            <w:tcW w:w="931"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11</w:t>
            </w:r>
          </w:p>
        </w:tc>
      </w:tr>
      <w:tr w:rsidR="005F4917" w:rsidRPr="00B23585" w:rsidTr="005F4917">
        <w:trPr>
          <w:trHeight w:val="1153"/>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w:t>
            </w:r>
          </w:p>
        </w:tc>
        <w:tc>
          <w:tcPr>
            <w:tcW w:w="10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Техническое перевооружение котельной № 10 ОАО "ИвГТЭ"</w:t>
            </w:r>
          </w:p>
        </w:tc>
        <w:tc>
          <w:tcPr>
            <w:tcW w:w="253"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w:t>
            </w:r>
          </w:p>
        </w:tc>
        <w:tc>
          <w:tcPr>
            <w:tcW w:w="252"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4"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101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8 000</w:t>
            </w:r>
          </w:p>
        </w:tc>
        <w:tc>
          <w:tcPr>
            <w:tcW w:w="93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lang w:val="en-US"/>
              </w:rPr>
            </w:pPr>
            <w:r w:rsidRPr="00B23585">
              <w:rPr>
                <w:rFonts w:ascii="Times New Roman" w:eastAsia="Times New Roman" w:hAnsi="Times New Roman" w:cs="Times New Roman"/>
                <w:sz w:val="24"/>
                <w:szCs w:val="24"/>
              </w:rPr>
              <w:t>4,6</w:t>
            </w:r>
          </w:p>
        </w:tc>
      </w:tr>
      <w:tr w:rsidR="005F4917" w:rsidRPr="00B23585" w:rsidTr="005F4917">
        <w:trPr>
          <w:trHeight w:val="1153"/>
        </w:trPr>
        <w:tc>
          <w:tcPr>
            <w:tcW w:w="239" w:type="pc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2</w:t>
            </w:r>
          </w:p>
        </w:tc>
        <w:tc>
          <w:tcPr>
            <w:tcW w:w="10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Техническое перевооружение котельной №25 ОАО "ИвГТЭ"</w:t>
            </w:r>
          </w:p>
        </w:tc>
        <w:tc>
          <w:tcPr>
            <w:tcW w:w="253"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w:t>
            </w:r>
          </w:p>
        </w:tc>
        <w:tc>
          <w:tcPr>
            <w:tcW w:w="252"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4"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1011"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24 645</w:t>
            </w:r>
          </w:p>
        </w:tc>
        <w:tc>
          <w:tcPr>
            <w:tcW w:w="931"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6,4</w:t>
            </w:r>
          </w:p>
        </w:tc>
      </w:tr>
      <w:tr w:rsidR="005F4917" w:rsidRPr="00B23585" w:rsidTr="005F4917">
        <w:trPr>
          <w:trHeight w:val="1153"/>
        </w:trPr>
        <w:tc>
          <w:tcPr>
            <w:tcW w:w="239" w:type="pc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3</w:t>
            </w:r>
          </w:p>
        </w:tc>
        <w:tc>
          <w:tcPr>
            <w:tcW w:w="10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Технические перевооружение котельной №24 ОАО "ИвГТЭ"</w:t>
            </w:r>
          </w:p>
        </w:tc>
        <w:tc>
          <w:tcPr>
            <w:tcW w:w="253"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w:t>
            </w:r>
          </w:p>
        </w:tc>
        <w:tc>
          <w:tcPr>
            <w:tcW w:w="254"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1011"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7 000</w:t>
            </w:r>
          </w:p>
        </w:tc>
        <w:tc>
          <w:tcPr>
            <w:tcW w:w="931"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5,1</w:t>
            </w:r>
          </w:p>
        </w:tc>
      </w:tr>
      <w:tr w:rsidR="005F4917" w:rsidRPr="00B23585" w:rsidTr="005F4917">
        <w:trPr>
          <w:trHeight w:val="1153"/>
        </w:trPr>
        <w:tc>
          <w:tcPr>
            <w:tcW w:w="239" w:type="pc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4</w:t>
            </w:r>
          </w:p>
        </w:tc>
        <w:tc>
          <w:tcPr>
            <w:tcW w:w="10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Техническое перевооружение котельной №37 ОАО "ИвГТЭ"</w:t>
            </w:r>
          </w:p>
        </w:tc>
        <w:tc>
          <w:tcPr>
            <w:tcW w:w="253"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w:t>
            </w:r>
          </w:p>
        </w:tc>
        <w:tc>
          <w:tcPr>
            <w:tcW w:w="254"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1011"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24 559</w:t>
            </w:r>
          </w:p>
        </w:tc>
        <w:tc>
          <w:tcPr>
            <w:tcW w:w="931"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4,3</w:t>
            </w:r>
          </w:p>
        </w:tc>
      </w:tr>
      <w:tr w:rsidR="005F4917" w:rsidRPr="00B23585" w:rsidTr="005F4917">
        <w:trPr>
          <w:trHeight w:val="1153"/>
        </w:trPr>
        <w:tc>
          <w:tcPr>
            <w:tcW w:w="239" w:type="pc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5</w:t>
            </w:r>
          </w:p>
        </w:tc>
        <w:tc>
          <w:tcPr>
            <w:tcW w:w="10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Технические перевооружение котельной №17 ОАО "ИвГТЭ"</w:t>
            </w:r>
          </w:p>
        </w:tc>
        <w:tc>
          <w:tcPr>
            <w:tcW w:w="253"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w:t>
            </w:r>
          </w:p>
        </w:tc>
        <w:tc>
          <w:tcPr>
            <w:tcW w:w="252"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4"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1011"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8 500</w:t>
            </w:r>
          </w:p>
        </w:tc>
        <w:tc>
          <w:tcPr>
            <w:tcW w:w="931" w:type="pct"/>
            <w:tcBorders>
              <w:top w:val="nil"/>
              <w:left w:val="nil"/>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3,6</w:t>
            </w:r>
          </w:p>
        </w:tc>
      </w:tr>
      <w:tr w:rsidR="005F4917" w:rsidRPr="00B23585" w:rsidTr="005F4917">
        <w:trPr>
          <w:trHeight w:val="962"/>
        </w:trPr>
        <w:tc>
          <w:tcPr>
            <w:tcW w:w="239" w:type="pc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lastRenderedPageBreak/>
              <w:t>6</w:t>
            </w:r>
          </w:p>
        </w:tc>
        <w:tc>
          <w:tcPr>
            <w:tcW w:w="10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Оптимизация схемы теплоснабжения в р-не мкр. Авдотьино</w:t>
            </w:r>
          </w:p>
        </w:tc>
        <w:tc>
          <w:tcPr>
            <w:tcW w:w="253"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w:t>
            </w:r>
          </w:p>
        </w:tc>
        <w:tc>
          <w:tcPr>
            <w:tcW w:w="254"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101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107 091</w:t>
            </w:r>
          </w:p>
        </w:tc>
        <w:tc>
          <w:tcPr>
            <w:tcW w:w="93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3,51</w:t>
            </w:r>
          </w:p>
        </w:tc>
      </w:tr>
      <w:tr w:rsidR="005F4917" w:rsidRPr="00B23585" w:rsidTr="005F4917">
        <w:trPr>
          <w:trHeight w:val="1260"/>
        </w:trPr>
        <w:tc>
          <w:tcPr>
            <w:tcW w:w="239" w:type="pc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7</w:t>
            </w:r>
          </w:p>
        </w:tc>
        <w:tc>
          <w:tcPr>
            <w:tcW w:w="10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Оптимизация схемы теплоснабжения в р-не Глинищево</w:t>
            </w:r>
          </w:p>
        </w:tc>
        <w:tc>
          <w:tcPr>
            <w:tcW w:w="253"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4"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101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45 000</w:t>
            </w:r>
          </w:p>
        </w:tc>
        <w:tc>
          <w:tcPr>
            <w:tcW w:w="93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5,8</w:t>
            </w:r>
          </w:p>
        </w:tc>
      </w:tr>
      <w:tr w:rsidR="005F4917" w:rsidRPr="00B23585" w:rsidTr="005F4917">
        <w:trPr>
          <w:trHeight w:val="835"/>
        </w:trPr>
        <w:tc>
          <w:tcPr>
            <w:tcW w:w="239" w:type="pc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8</w:t>
            </w:r>
          </w:p>
        </w:tc>
        <w:tc>
          <w:tcPr>
            <w:tcW w:w="10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Оптимизация схемы теплоснабжения в р-не Рабочего поселка</w:t>
            </w:r>
          </w:p>
        </w:tc>
        <w:tc>
          <w:tcPr>
            <w:tcW w:w="253"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w:t>
            </w:r>
          </w:p>
        </w:tc>
        <w:tc>
          <w:tcPr>
            <w:tcW w:w="254"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101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33 059</w:t>
            </w:r>
          </w:p>
        </w:tc>
        <w:tc>
          <w:tcPr>
            <w:tcW w:w="93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1,18</w:t>
            </w:r>
          </w:p>
        </w:tc>
      </w:tr>
      <w:tr w:rsidR="005F4917" w:rsidRPr="00B23585" w:rsidTr="005F4917">
        <w:trPr>
          <w:trHeight w:val="1144"/>
        </w:trPr>
        <w:tc>
          <w:tcPr>
            <w:tcW w:w="239" w:type="pc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9</w:t>
            </w:r>
          </w:p>
        </w:tc>
        <w:tc>
          <w:tcPr>
            <w:tcW w:w="10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Оптимизация схемы теплоснабжения в р-не Сортировки</w:t>
            </w:r>
          </w:p>
        </w:tc>
        <w:tc>
          <w:tcPr>
            <w:tcW w:w="253"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c>
          <w:tcPr>
            <w:tcW w:w="254"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101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179 800</w:t>
            </w:r>
          </w:p>
        </w:tc>
        <w:tc>
          <w:tcPr>
            <w:tcW w:w="93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w:t>
            </w:r>
          </w:p>
        </w:tc>
      </w:tr>
      <w:tr w:rsidR="005F4917" w:rsidRPr="00B23585" w:rsidTr="005F4917">
        <w:trPr>
          <w:trHeight w:val="976"/>
        </w:trPr>
        <w:tc>
          <w:tcPr>
            <w:tcW w:w="239" w:type="pc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10</w:t>
            </w:r>
          </w:p>
        </w:tc>
        <w:tc>
          <w:tcPr>
            <w:tcW w:w="10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Оптимизация схемы теплоснабжения в м. Лесное</w:t>
            </w:r>
          </w:p>
        </w:tc>
        <w:tc>
          <w:tcPr>
            <w:tcW w:w="253"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lang w:val="en-US"/>
              </w:rPr>
            </w:pPr>
            <w:r w:rsidRPr="00B23585">
              <w:rPr>
                <w:rFonts w:ascii="Times New Roman" w:eastAsia="Times New Roman" w:hAnsi="Times New Roman" w:cs="Times New Roman"/>
                <w:color w:val="000000"/>
                <w:sz w:val="24"/>
                <w:szCs w:val="24"/>
                <w:lang w:val="en-US"/>
              </w:rPr>
              <w:t>+</w:t>
            </w: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4"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101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25 250</w:t>
            </w:r>
          </w:p>
        </w:tc>
        <w:tc>
          <w:tcPr>
            <w:tcW w:w="93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8,77</w:t>
            </w:r>
          </w:p>
        </w:tc>
      </w:tr>
      <w:tr w:rsidR="005F4917" w:rsidRPr="00B23585" w:rsidTr="005F4917">
        <w:trPr>
          <w:trHeight w:val="1558"/>
        </w:trPr>
        <w:tc>
          <w:tcPr>
            <w:tcW w:w="239" w:type="pc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11</w:t>
            </w:r>
          </w:p>
        </w:tc>
        <w:tc>
          <w:tcPr>
            <w:tcW w:w="10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Оптимизация схемы теплоснабжения в р-не Котельной ООО "Альянс-Профи" и Котельной ОАО "Ивхимпром".</w:t>
            </w:r>
          </w:p>
        </w:tc>
        <w:tc>
          <w:tcPr>
            <w:tcW w:w="253"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c>
          <w:tcPr>
            <w:tcW w:w="254"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101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53 947</w:t>
            </w:r>
          </w:p>
        </w:tc>
        <w:tc>
          <w:tcPr>
            <w:tcW w:w="931"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2,84</w:t>
            </w:r>
          </w:p>
        </w:tc>
      </w:tr>
      <w:tr w:rsidR="005F4917" w:rsidRPr="00B23585" w:rsidTr="005F4917">
        <w:trPr>
          <w:trHeight w:val="1411"/>
        </w:trPr>
        <w:tc>
          <w:tcPr>
            <w:tcW w:w="239" w:type="pct"/>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12</w:t>
            </w:r>
          </w:p>
        </w:tc>
        <w:tc>
          <w:tcPr>
            <w:tcW w:w="10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Оптимизация схемы теплоснабжения в р-не Котельной ООО "ТДЛ Энерго" и котельной № 35 ОАО "ИвГТЭ"</w:t>
            </w:r>
          </w:p>
        </w:tc>
        <w:tc>
          <w:tcPr>
            <w:tcW w:w="253"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p>
        </w:tc>
        <w:tc>
          <w:tcPr>
            <w:tcW w:w="252"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lang w:val="en-US"/>
              </w:rPr>
            </w:pPr>
            <w:r w:rsidRPr="00B23585">
              <w:rPr>
                <w:rFonts w:ascii="Times New Roman" w:eastAsia="Times New Roman" w:hAnsi="Times New Roman" w:cs="Times New Roman"/>
                <w:sz w:val="24"/>
                <w:szCs w:val="24"/>
                <w:lang w:val="en-US"/>
              </w:rPr>
              <w:t>+</w:t>
            </w:r>
          </w:p>
        </w:tc>
        <w:tc>
          <w:tcPr>
            <w:tcW w:w="254"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101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87 645</w:t>
            </w:r>
          </w:p>
        </w:tc>
        <w:tc>
          <w:tcPr>
            <w:tcW w:w="93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2,25</w:t>
            </w:r>
          </w:p>
        </w:tc>
      </w:tr>
      <w:tr w:rsidR="005F4917" w:rsidRPr="00B23585" w:rsidTr="005F4917">
        <w:trPr>
          <w:trHeight w:val="1120"/>
        </w:trPr>
        <w:tc>
          <w:tcPr>
            <w:tcW w:w="239" w:type="pct"/>
            <w:tcBorders>
              <w:top w:val="nil"/>
              <w:left w:val="single" w:sz="4" w:space="0" w:color="auto"/>
              <w:bottom w:val="single" w:sz="4" w:space="0" w:color="auto"/>
              <w:right w:val="single" w:sz="4" w:space="0" w:color="auto"/>
            </w:tcBorders>
            <w:shd w:val="clear" w:color="auto" w:fill="auto"/>
            <w:noWrap/>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13</w:t>
            </w:r>
          </w:p>
        </w:tc>
        <w:tc>
          <w:tcPr>
            <w:tcW w:w="10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bCs/>
                <w:sz w:val="24"/>
                <w:szCs w:val="24"/>
              </w:rPr>
            </w:pPr>
            <w:r w:rsidRPr="00B23585">
              <w:rPr>
                <w:rFonts w:ascii="Times New Roman" w:hAnsi="Times New Roman" w:cs="Times New Roman"/>
                <w:bCs/>
                <w:sz w:val="24"/>
                <w:szCs w:val="24"/>
              </w:rPr>
              <w:t>Оптимизация схемы теплоснабжения в р-не Котельной ЗАО «Железобетон»</w:t>
            </w:r>
          </w:p>
        </w:tc>
        <w:tc>
          <w:tcPr>
            <w:tcW w:w="253"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w:t>
            </w:r>
          </w:p>
        </w:tc>
        <w:tc>
          <w:tcPr>
            <w:tcW w:w="254"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101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69 204</w:t>
            </w:r>
          </w:p>
        </w:tc>
        <w:tc>
          <w:tcPr>
            <w:tcW w:w="93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7,5</w:t>
            </w:r>
          </w:p>
        </w:tc>
      </w:tr>
      <w:tr w:rsidR="005F4917" w:rsidRPr="00B23585" w:rsidTr="005F4917">
        <w:trPr>
          <w:trHeight w:val="1265"/>
        </w:trPr>
        <w:tc>
          <w:tcPr>
            <w:tcW w:w="239" w:type="pc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lastRenderedPageBreak/>
              <w:t>14</w:t>
            </w:r>
          </w:p>
        </w:tc>
        <w:tc>
          <w:tcPr>
            <w:tcW w:w="10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Перевод потребителей с открытого водоразбора на закрытый</w:t>
            </w:r>
          </w:p>
        </w:tc>
        <w:tc>
          <w:tcPr>
            <w:tcW w:w="3709" w:type="pct"/>
            <w:gridSpan w:val="9"/>
            <w:tcBorders>
              <w:top w:val="single" w:sz="4" w:space="0" w:color="auto"/>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необходима разработка комплексной общегородской программы</w:t>
            </w:r>
          </w:p>
        </w:tc>
      </w:tr>
      <w:tr w:rsidR="005F4917" w:rsidRPr="00B23585" w:rsidTr="005F4917">
        <w:trPr>
          <w:trHeight w:val="272"/>
        </w:trPr>
        <w:tc>
          <w:tcPr>
            <w:tcW w:w="239" w:type="pct"/>
            <w:tcBorders>
              <w:top w:val="nil"/>
              <w:left w:val="single" w:sz="4" w:space="0" w:color="auto"/>
              <w:bottom w:val="single" w:sz="4" w:space="0" w:color="auto"/>
              <w:right w:val="single" w:sz="4" w:space="0" w:color="auto"/>
            </w:tcBorders>
            <w:shd w:val="clear" w:color="auto" w:fill="auto"/>
            <w:vAlign w:val="center"/>
          </w:tcPr>
          <w:p w:rsidR="005F4917" w:rsidRPr="00B23585" w:rsidRDefault="005F4917" w:rsidP="005F491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sz w:val="24"/>
                <w:szCs w:val="24"/>
              </w:rPr>
              <w:t>15</w:t>
            </w:r>
          </w:p>
        </w:tc>
        <w:tc>
          <w:tcPr>
            <w:tcW w:w="1052" w:type="pct"/>
            <w:tcBorders>
              <w:top w:val="nil"/>
              <w:left w:val="nil"/>
              <w:bottom w:val="single" w:sz="4" w:space="0" w:color="auto"/>
              <w:right w:val="single" w:sz="4" w:space="0" w:color="auto"/>
            </w:tcBorders>
            <w:shd w:val="clear" w:color="auto" w:fill="auto"/>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Итого:</w:t>
            </w:r>
          </w:p>
        </w:tc>
        <w:tc>
          <w:tcPr>
            <w:tcW w:w="253"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254"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c>
          <w:tcPr>
            <w:tcW w:w="101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673 700</w:t>
            </w:r>
          </w:p>
        </w:tc>
        <w:tc>
          <w:tcPr>
            <w:tcW w:w="931" w:type="pct"/>
            <w:tcBorders>
              <w:top w:val="nil"/>
              <w:left w:val="nil"/>
              <w:bottom w:val="single" w:sz="4" w:space="0" w:color="auto"/>
              <w:right w:val="single" w:sz="4" w:space="0" w:color="auto"/>
            </w:tcBorders>
            <w:shd w:val="clear" w:color="auto" w:fill="auto"/>
            <w:noWrap/>
            <w:vAlign w:val="center"/>
            <w:hideMark/>
          </w:tcPr>
          <w:p w:rsidR="005F4917" w:rsidRPr="00B23585" w:rsidRDefault="005F4917" w:rsidP="005F4917">
            <w:pPr>
              <w:spacing w:after="0" w:line="240" w:lineRule="auto"/>
              <w:jc w:val="center"/>
              <w:rPr>
                <w:rFonts w:ascii="Times New Roman" w:eastAsia="Times New Roman" w:hAnsi="Times New Roman" w:cs="Times New Roman"/>
                <w:sz w:val="24"/>
                <w:szCs w:val="24"/>
              </w:rPr>
            </w:pPr>
          </w:p>
        </w:tc>
      </w:tr>
    </w:tbl>
    <w:p w:rsidR="00346651" w:rsidRPr="00B23585" w:rsidRDefault="00346651" w:rsidP="00346651">
      <w:pPr>
        <w:sectPr w:rsidR="00346651" w:rsidRPr="00B23585" w:rsidSect="00346651">
          <w:headerReference w:type="even" r:id="rId23"/>
          <w:headerReference w:type="default" r:id="rId24"/>
          <w:footerReference w:type="even" r:id="rId25"/>
          <w:footerReference w:type="default" r:id="rId26"/>
          <w:headerReference w:type="first" r:id="rId27"/>
          <w:footerReference w:type="first" r:id="rId28"/>
          <w:pgSz w:w="16838" w:h="11906" w:orient="landscape"/>
          <w:pgMar w:top="1134" w:right="737" w:bottom="567" w:left="851" w:header="567" w:footer="567" w:gutter="0"/>
          <w:cols w:space="720"/>
          <w:titlePg/>
        </w:sectPr>
      </w:pPr>
    </w:p>
    <w:p w:rsidR="002636CE" w:rsidRPr="00B23585" w:rsidRDefault="00D45A63" w:rsidP="006C6243">
      <w:pPr>
        <w:pStyle w:val="2"/>
        <w:rPr>
          <w:bCs w:val="0"/>
        </w:rPr>
      </w:pPr>
      <w:bookmarkStart w:id="43" w:name="_Toc434826430"/>
      <w:r w:rsidRPr="00B23585">
        <w:lastRenderedPageBreak/>
        <w:t>Решения</w:t>
      </w:r>
      <w:r w:rsidR="00EF64AD" w:rsidRPr="00B23585">
        <w:t xml:space="preserve">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2636CE" w:rsidRPr="00B23585">
        <w:rPr>
          <w:bCs w:val="0"/>
        </w:rPr>
        <w:t>.</w:t>
      </w:r>
      <w:bookmarkEnd w:id="43"/>
    </w:p>
    <w:p w:rsidR="00303A05" w:rsidRPr="00B23585" w:rsidRDefault="00303A05" w:rsidP="007356F1">
      <w:pPr>
        <w:keepNext/>
        <w:spacing w:after="0" w:line="360" w:lineRule="auto"/>
        <w:ind w:firstLine="567"/>
        <w:jc w:val="both"/>
        <w:rPr>
          <w:rFonts w:ascii="Times New Roman" w:eastAsia="Calibri" w:hAnsi="Times New Roman" w:cs="Times New Roman"/>
          <w:sz w:val="24"/>
          <w:lang w:eastAsia="en-US"/>
        </w:rPr>
      </w:pPr>
      <w:r w:rsidRPr="00B23585">
        <w:rPr>
          <w:rFonts w:ascii="Times New Roman" w:eastAsia="Calibri" w:hAnsi="Times New Roman" w:cs="Times New Roman"/>
          <w:sz w:val="24"/>
          <w:lang w:eastAsia="en-US"/>
        </w:rPr>
        <w:t>Перспективная установленная тепловая мощность по каждому источнику теплоснабжения с указанием сроков ввода в эксплуатацию основного оборудования представлена в пункте 2.4 данного документа.</w:t>
      </w:r>
    </w:p>
    <w:p w:rsidR="00CC25C8" w:rsidRPr="00B23585" w:rsidRDefault="00CC25C8" w:rsidP="00CC25C8">
      <w:pPr>
        <w:pStyle w:val="2"/>
        <w:rPr>
          <w:bCs w:val="0"/>
        </w:rPr>
      </w:pPr>
      <w:bookmarkStart w:id="44" w:name="_Toc434826431"/>
      <w:r w:rsidRPr="00B23585">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Pr="00B23585">
        <w:rPr>
          <w:bCs w:val="0"/>
        </w:rPr>
        <w:t>.</w:t>
      </w:r>
      <w:bookmarkEnd w:id="44"/>
    </w:p>
    <w:p w:rsidR="00924625" w:rsidRPr="00B23585" w:rsidRDefault="00924625" w:rsidP="00924625">
      <w:pPr>
        <w:spacing w:before="120"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 данным полученным от ресурсоснабжающих организаций г. Иваново ниже приведены фактические температурные режимы отпуска тепла в тепловые сети по источникам теплоснабжения г. Иваново.</w:t>
      </w:r>
    </w:p>
    <w:p w:rsidR="00924625" w:rsidRPr="00B23585" w:rsidRDefault="00924625" w:rsidP="00924625">
      <w:pPr>
        <w:spacing w:after="0" w:line="360" w:lineRule="auto"/>
        <w:ind w:right="-143"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rPr>
        <w:t xml:space="preserve">Температурный график 150/70 </w:t>
      </w:r>
      <w:r w:rsidR="00F5358D" w:rsidRPr="00B23585">
        <w:rPr>
          <w:rFonts w:ascii="Times New Roman" w:eastAsia="Times New Roman" w:hAnsi="Times New Roman" w:cs="Times New Roman"/>
          <w:sz w:val="24"/>
        </w:rPr>
        <w:t xml:space="preserve">с точной излома в </w:t>
      </w:r>
      <w:r w:rsidRPr="00B23585">
        <w:rPr>
          <w:rFonts w:ascii="Times New Roman" w:eastAsia="Times New Roman" w:hAnsi="Times New Roman" w:cs="Times New Roman"/>
          <w:sz w:val="24"/>
        </w:rPr>
        <w:t xml:space="preserve">60 </w:t>
      </w:r>
      <w:r w:rsidRPr="00B23585">
        <w:rPr>
          <w:rFonts w:ascii="Times New Roman" w:eastAsia="Times New Roman" w:hAnsi="Times New Roman" w:cs="Times New Roman"/>
          <w:sz w:val="24"/>
          <w:vertAlign w:val="superscript"/>
        </w:rPr>
        <w:t>0</w:t>
      </w:r>
      <w:r w:rsidRPr="00B23585">
        <w:rPr>
          <w:rFonts w:ascii="Times New Roman" w:eastAsia="Times New Roman" w:hAnsi="Times New Roman" w:cs="Times New Roman"/>
          <w:sz w:val="24"/>
        </w:rPr>
        <w:t>С используется на ИвТЭЦ-2 и ИвТЭЦ-3.</w:t>
      </w:r>
    </w:p>
    <w:p w:rsidR="00924625" w:rsidRPr="00B23585" w:rsidRDefault="00924625" w:rsidP="00924625">
      <w:pPr>
        <w:spacing w:after="0" w:line="360" w:lineRule="auto"/>
        <w:ind w:right="-143" w:firstLine="567"/>
        <w:jc w:val="both"/>
        <w:rPr>
          <w:rFonts w:ascii="Times New Roman" w:eastAsia="Times New Roman" w:hAnsi="Times New Roman" w:cs="Times New Roman"/>
          <w:sz w:val="24"/>
        </w:rPr>
      </w:pPr>
      <w:r w:rsidRPr="00B23585">
        <w:rPr>
          <w:rFonts w:ascii="Times New Roman" w:eastAsia="Times New Roman" w:hAnsi="Times New Roman" w:cs="Times New Roman"/>
          <w:sz w:val="24"/>
        </w:rPr>
        <w:t xml:space="preserve">Температурный график 95/70 </w:t>
      </w:r>
      <w:r w:rsidRPr="00B23585">
        <w:rPr>
          <w:rFonts w:ascii="Times New Roman" w:eastAsia="Times New Roman" w:hAnsi="Times New Roman" w:cs="Times New Roman"/>
          <w:sz w:val="24"/>
          <w:vertAlign w:val="superscript"/>
        </w:rPr>
        <w:t>0</w:t>
      </w:r>
      <w:r w:rsidRPr="00B23585">
        <w:rPr>
          <w:rFonts w:ascii="Times New Roman" w:eastAsia="Times New Roman" w:hAnsi="Times New Roman" w:cs="Times New Roman"/>
          <w:sz w:val="24"/>
        </w:rPr>
        <w:t>С используется на следующих источниках теплоснабжения: К</w:t>
      </w:r>
      <w:r w:rsidR="009911A7" w:rsidRPr="00B23585">
        <w:rPr>
          <w:rFonts w:ascii="Times New Roman" w:eastAsia="Times New Roman" w:hAnsi="Times New Roman" w:cs="Times New Roman"/>
          <w:sz w:val="24"/>
        </w:rPr>
        <w:t>отельная №2,3,17,10,18,24,25,30</w:t>
      </w:r>
      <w:r w:rsidRPr="00B23585">
        <w:rPr>
          <w:rFonts w:ascii="Times New Roman" w:eastAsia="Times New Roman" w:hAnsi="Times New Roman" w:cs="Times New Roman"/>
          <w:sz w:val="24"/>
        </w:rPr>
        <w:t xml:space="preserve">,41,43,44,45,46 </w:t>
      </w:r>
      <w:r w:rsidRPr="00B23585">
        <w:rPr>
          <w:rFonts w:ascii="Times New Roman" w:eastAsia="Times New Roman" w:hAnsi="Times New Roman" w:cs="Times New Roman"/>
          <w:sz w:val="24"/>
          <w:szCs w:val="24"/>
        </w:rPr>
        <w:t>ОАО</w:t>
      </w:r>
      <w:r w:rsidR="00022CFD" w:rsidRPr="00B23585">
        <w:rPr>
          <w:rFonts w:ascii="Times New Roman" w:eastAsia="Times New Roman" w:hAnsi="Times New Roman" w:cs="Times New Roman"/>
          <w:sz w:val="24"/>
        </w:rPr>
        <w:t xml:space="preserve"> «ИвГТЭ», </w:t>
      </w:r>
      <w:r w:rsidRPr="00B23585">
        <w:rPr>
          <w:rFonts w:ascii="Times New Roman" w:eastAsia="Times New Roman" w:hAnsi="Times New Roman" w:cs="Times New Roman"/>
          <w:sz w:val="24"/>
        </w:rPr>
        <w:t xml:space="preserve">котельная ООО «Теплоснаб-2010», котельная ОАО «РЭУ» «Западный» (котельная 98 Дивизии ВДВ), котельная ФГУ Ивановская база хранения ресурсов МВД РФ, котельная ОАО «ИСМА», котельная </w:t>
      </w:r>
      <w:r w:rsidR="001E2803" w:rsidRPr="00B23585">
        <w:rPr>
          <w:rFonts w:ascii="Times New Roman" w:eastAsia="Times New Roman" w:hAnsi="Times New Roman" w:cs="Times New Roman"/>
          <w:sz w:val="24"/>
        </w:rPr>
        <w:t>ООО «ТЭС»</w:t>
      </w:r>
      <w:r w:rsidRPr="00B23585">
        <w:rPr>
          <w:rFonts w:ascii="Times New Roman" w:eastAsia="Times New Roman" w:hAnsi="Times New Roman" w:cs="Times New Roman"/>
          <w:sz w:val="24"/>
        </w:rPr>
        <w:t>, котельная ОАО «Газпромнефть-Яросла</w:t>
      </w:r>
      <w:r w:rsidR="00D91325" w:rsidRPr="00B23585">
        <w:rPr>
          <w:rFonts w:ascii="Times New Roman" w:eastAsia="Times New Roman" w:hAnsi="Times New Roman" w:cs="Times New Roman"/>
          <w:sz w:val="24"/>
        </w:rPr>
        <w:t>вль», котельная ОАО «Ивановогла</w:t>
      </w:r>
      <w:r w:rsidRPr="00B23585">
        <w:rPr>
          <w:rFonts w:ascii="Times New Roman" w:eastAsia="Times New Roman" w:hAnsi="Times New Roman" w:cs="Times New Roman"/>
          <w:sz w:val="24"/>
        </w:rPr>
        <w:t>снаб», котельная филиала "Ивэнерго" ОАО "МРСК Центра и Приволжья" (ул. Суздальская), котельная ОАО «ИМЗ» (Ивановский маргариновый завод), котель</w:t>
      </w:r>
      <w:r w:rsidR="00022CFD" w:rsidRPr="00B23585">
        <w:rPr>
          <w:rFonts w:ascii="Times New Roman" w:eastAsia="Times New Roman" w:hAnsi="Times New Roman" w:cs="Times New Roman"/>
          <w:sz w:val="24"/>
        </w:rPr>
        <w:t>ная ООО «Декоративные культуры»</w:t>
      </w:r>
      <w:r w:rsidR="007356F1">
        <w:rPr>
          <w:rFonts w:ascii="Times New Roman" w:eastAsia="Times New Roman" w:hAnsi="Times New Roman" w:cs="Times New Roman"/>
          <w:sz w:val="24"/>
        </w:rPr>
        <w:t xml:space="preserve">, </w:t>
      </w:r>
      <w:r w:rsidR="007356F1" w:rsidRPr="007356F1">
        <w:rPr>
          <w:rFonts w:ascii="Times New Roman" w:eastAsia="Times New Roman" w:hAnsi="Times New Roman" w:cs="Times New Roman"/>
          <w:sz w:val="24"/>
        </w:rPr>
        <w:t>котельная ООО «КомЭнерго» (ул. 11 Проезд, д.7)</w:t>
      </w:r>
      <w:r w:rsidR="007356F1">
        <w:rPr>
          <w:rFonts w:ascii="Times New Roman" w:eastAsia="Times New Roman" w:hAnsi="Times New Roman" w:cs="Times New Roman"/>
          <w:sz w:val="24"/>
        </w:rPr>
        <w:t>.</w:t>
      </w:r>
    </w:p>
    <w:p w:rsidR="00924625" w:rsidRPr="00B23585" w:rsidRDefault="00924625" w:rsidP="00924625">
      <w:pPr>
        <w:spacing w:after="0" w:line="360" w:lineRule="auto"/>
        <w:ind w:right="-143"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rPr>
        <w:t>Температурный график 105/70</w:t>
      </w:r>
      <w:r w:rsidRPr="00B23585">
        <w:rPr>
          <w:rFonts w:ascii="Times New Roman" w:eastAsia="Times New Roman" w:hAnsi="Times New Roman" w:cs="Times New Roman"/>
          <w:sz w:val="24"/>
          <w:vertAlign w:val="superscript"/>
        </w:rPr>
        <w:t>0</w:t>
      </w:r>
      <w:r w:rsidR="009911A7" w:rsidRPr="00B23585">
        <w:rPr>
          <w:rFonts w:ascii="Times New Roman" w:eastAsia="Times New Roman" w:hAnsi="Times New Roman" w:cs="Times New Roman"/>
          <w:sz w:val="24"/>
        </w:rPr>
        <w:t>С используется на</w:t>
      </w:r>
      <w:r w:rsidRPr="00B23585">
        <w:rPr>
          <w:rFonts w:ascii="Times New Roman" w:eastAsia="Times New Roman" w:hAnsi="Times New Roman" w:cs="Times New Roman"/>
          <w:sz w:val="24"/>
        </w:rPr>
        <w:t xml:space="preserve"> котельной ОАО «РЭУ» «Западный» (котельная № 42), котельной АО «Водоканал»).</w:t>
      </w:r>
    </w:p>
    <w:p w:rsidR="00924625" w:rsidRPr="00B23585" w:rsidRDefault="00924625" w:rsidP="00924625">
      <w:pPr>
        <w:tabs>
          <w:tab w:val="left" w:pos="1085"/>
        </w:tabs>
        <w:spacing w:after="0" w:line="360" w:lineRule="auto"/>
        <w:ind w:firstLine="567"/>
        <w:jc w:val="both"/>
        <w:rPr>
          <w:rFonts w:ascii="Times New Roman" w:eastAsia="Times New Roman" w:hAnsi="Times New Roman" w:cs="Times New Roman"/>
          <w:sz w:val="24"/>
        </w:rPr>
      </w:pPr>
      <w:r w:rsidRPr="00B23585">
        <w:rPr>
          <w:rFonts w:ascii="Times New Roman" w:eastAsia="Times New Roman" w:hAnsi="Times New Roman" w:cs="Times New Roman"/>
          <w:sz w:val="24"/>
        </w:rPr>
        <w:t xml:space="preserve">Температурный график 105/70 со срезкой 60 </w:t>
      </w:r>
      <w:r w:rsidRPr="00B23585">
        <w:rPr>
          <w:rFonts w:ascii="Times New Roman" w:eastAsia="Times New Roman" w:hAnsi="Times New Roman" w:cs="Times New Roman"/>
          <w:sz w:val="24"/>
          <w:vertAlign w:val="superscript"/>
        </w:rPr>
        <w:t>0</w:t>
      </w:r>
      <w:r w:rsidRPr="00B23585">
        <w:rPr>
          <w:rFonts w:ascii="Times New Roman" w:eastAsia="Times New Roman" w:hAnsi="Times New Roman" w:cs="Times New Roman"/>
          <w:sz w:val="24"/>
        </w:rPr>
        <w:t xml:space="preserve">С используется на котельной №37 </w:t>
      </w:r>
      <w:r w:rsidRPr="00B23585">
        <w:rPr>
          <w:rFonts w:ascii="Times New Roman" w:eastAsia="Times New Roman" w:hAnsi="Times New Roman" w:cs="Times New Roman"/>
          <w:sz w:val="24"/>
          <w:szCs w:val="24"/>
        </w:rPr>
        <w:t>ОАО</w:t>
      </w:r>
      <w:r w:rsidRPr="00B23585">
        <w:rPr>
          <w:rFonts w:ascii="Times New Roman" w:eastAsia="Times New Roman" w:hAnsi="Times New Roman" w:cs="Times New Roman"/>
          <w:sz w:val="24"/>
        </w:rPr>
        <w:t xml:space="preserve"> «ИвГТЭ».</w:t>
      </w:r>
    </w:p>
    <w:p w:rsidR="00924625" w:rsidRPr="00B23585" w:rsidRDefault="00924625" w:rsidP="00924625">
      <w:pPr>
        <w:tabs>
          <w:tab w:val="left" w:pos="1627"/>
        </w:tabs>
        <w:spacing w:after="0" w:line="360" w:lineRule="auto"/>
        <w:ind w:firstLine="567"/>
        <w:jc w:val="both"/>
        <w:rPr>
          <w:rFonts w:ascii="Times New Roman" w:eastAsia="Times New Roman" w:hAnsi="Times New Roman" w:cs="Times New Roman"/>
          <w:sz w:val="24"/>
        </w:rPr>
      </w:pPr>
      <w:r w:rsidRPr="00B23585">
        <w:rPr>
          <w:rFonts w:ascii="Times New Roman" w:eastAsia="Times New Roman" w:hAnsi="Times New Roman" w:cs="Times New Roman"/>
          <w:sz w:val="24"/>
        </w:rPr>
        <w:t>Темпера</w:t>
      </w:r>
      <w:r w:rsidRPr="00B23585">
        <w:rPr>
          <w:rFonts w:ascii="Times New Roman" w:eastAsia="Times New Roman" w:hAnsi="Times New Roman" w:cs="Times New Roman"/>
          <w:b/>
          <w:sz w:val="24"/>
        </w:rPr>
        <w:t>т</w:t>
      </w:r>
      <w:r w:rsidRPr="00B23585">
        <w:rPr>
          <w:rFonts w:ascii="Times New Roman" w:eastAsia="Times New Roman" w:hAnsi="Times New Roman" w:cs="Times New Roman"/>
          <w:sz w:val="24"/>
        </w:rPr>
        <w:t xml:space="preserve">урный график 105/70 со срезкой 65 </w:t>
      </w:r>
      <w:r w:rsidRPr="00B23585">
        <w:rPr>
          <w:rFonts w:ascii="Times New Roman" w:eastAsia="Times New Roman" w:hAnsi="Times New Roman" w:cs="Times New Roman"/>
          <w:sz w:val="24"/>
          <w:vertAlign w:val="superscript"/>
        </w:rPr>
        <w:t>0</w:t>
      </w:r>
      <w:r w:rsidRPr="00B23585">
        <w:rPr>
          <w:rFonts w:ascii="Times New Roman" w:eastAsia="Times New Roman" w:hAnsi="Times New Roman" w:cs="Times New Roman"/>
          <w:sz w:val="24"/>
        </w:rPr>
        <w:t xml:space="preserve">С используется на котельной №23 </w:t>
      </w:r>
      <w:r w:rsidRPr="00B23585">
        <w:rPr>
          <w:rFonts w:ascii="Times New Roman" w:eastAsia="Times New Roman" w:hAnsi="Times New Roman" w:cs="Times New Roman"/>
          <w:sz w:val="24"/>
          <w:szCs w:val="24"/>
        </w:rPr>
        <w:t>ОАО</w:t>
      </w:r>
      <w:r w:rsidRPr="00B23585">
        <w:rPr>
          <w:rFonts w:ascii="Times New Roman" w:eastAsia="Times New Roman" w:hAnsi="Times New Roman" w:cs="Times New Roman"/>
          <w:sz w:val="24"/>
        </w:rPr>
        <w:t xml:space="preserve"> «ИвГТЭ».</w:t>
      </w:r>
    </w:p>
    <w:p w:rsidR="00924625" w:rsidRPr="00B23585" w:rsidRDefault="00924625" w:rsidP="00022CFD">
      <w:pPr>
        <w:spacing w:after="0" w:line="360" w:lineRule="auto"/>
        <w:ind w:firstLine="567"/>
        <w:jc w:val="both"/>
        <w:rPr>
          <w:rFonts w:ascii="Times New Roman" w:eastAsiaTheme="minorHAnsi" w:hAnsi="Times New Roman" w:cs="Times New Roman"/>
          <w:sz w:val="24"/>
          <w:lang w:eastAsia="en-US"/>
        </w:rPr>
      </w:pPr>
      <w:r w:rsidRPr="00B23585">
        <w:rPr>
          <w:rFonts w:ascii="Times New Roman" w:eastAsiaTheme="minorHAnsi" w:hAnsi="Times New Roman" w:cs="Times New Roman"/>
          <w:sz w:val="24"/>
          <w:lang w:eastAsia="en-US"/>
        </w:rPr>
        <w:t>Темпера</w:t>
      </w:r>
      <w:r w:rsidRPr="00B23585">
        <w:rPr>
          <w:rFonts w:ascii="Times New Roman" w:eastAsiaTheme="minorHAnsi" w:hAnsi="Times New Roman" w:cs="Times New Roman"/>
          <w:b/>
          <w:sz w:val="24"/>
          <w:lang w:eastAsia="en-US"/>
        </w:rPr>
        <w:t>т</w:t>
      </w:r>
      <w:r w:rsidRPr="00B23585">
        <w:rPr>
          <w:rFonts w:ascii="Times New Roman" w:eastAsiaTheme="minorHAnsi" w:hAnsi="Times New Roman" w:cs="Times New Roman"/>
          <w:sz w:val="24"/>
          <w:lang w:eastAsia="en-US"/>
        </w:rPr>
        <w:t xml:space="preserve">урный график 105/70 со срезкой 70 </w:t>
      </w:r>
      <w:r w:rsidRPr="00B23585">
        <w:rPr>
          <w:rFonts w:ascii="Times New Roman" w:eastAsiaTheme="minorHAnsi" w:hAnsi="Times New Roman" w:cs="Times New Roman"/>
          <w:sz w:val="24"/>
          <w:vertAlign w:val="superscript"/>
          <w:lang w:eastAsia="en-US"/>
        </w:rPr>
        <w:t>0</w:t>
      </w:r>
      <w:r w:rsidRPr="00B23585">
        <w:rPr>
          <w:rFonts w:ascii="Times New Roman" w:eastAsiaTheme="minorHAnsi" w:hAnsi="Times New Roman" w:cs="Times New Roman"/>
          <w:sz w:val="24"/>
          <w:lang w:eastAsia="en-US"/>
        </w:rPr>
        <w:t>С</w:t>
      </w:r>
      <w:r w:rsidRPr="00B23585">
        <w:rPr>
          <w:rFonts w:ascii="Times New Roman" w:eastAsiaTheme="minorHAnsi" w:hAnsi="Times New Roman"/>
          <w:sz w:val="24"/>
          <w:lang w:eastAsia="en-US"/>
        </w:rPr>
        <w:t xml:space="preserve"> используется на котельной </w:t>
      </w:r>
      <w:r w:rsidRPr="00B23585">
        <w:rPr>
          <w:rFonts w:ascii="Times New Roman" w:eastAsiaTheme="minorHAnsi" w:hAnsi="Times New Roman" w:cs="Times New Roman"/>
          <w:sz w:val="24"/>
          <w:lang w:eastAsia="en-US"/>
        </w:rPr>
        <w:t xml:space="preserve">№35 </w:t>
      </w:r>
      <w:r w:rsidRPr="00B23585">
        <w:rPr>
          <w:rFonts w:ascii="Times New Roman" w:eastAsiaTheme="minorHAnsi" w:hAnsi="Times New Roman"/>
          <w:sz w:val="24"/>
          <w:szCs w:val="24"/>
          <w:lang w:eastAsia="en-US"/>
        </w:rPr>
        <w:t>ОАО</w:t>
      </w:r>
      <w:r w:rsidR="00022CFD" w:rsidRPr="00B23585">
        <w:rPr>
          <w:rFonts w:ascii="Times New Roman" w:eastAsiaTheme="minorHAnsi" w:hAnsi="Times New Roman" w:cs="Times New Roman"/>
          <w:sz w:val="24"/>
          <w:lang w:eastAsia="en-US"/>
        </w:rPr>
        <w:t xml:space="preserve"> «ИвГТЭ».</w:t>
      </w:r>
    </w:p>
    <w:p w:rsidR="00924625" w:rsidRPr="00B23585" w:rsidRDefault="00924625" w:rsidP="00022CFD">
      <w:pPr>
        <w:ind w:firstLine="567"/>
        <w:jc w:val="both"/>
        <w:rPr>
          <w:rFonts w:ascii="Times New Roman" w:eastAsiaTheme="minorHAnsi" w:hAnsi="Times New Roman" w:cs="Times New Roman"/>
          <w:sz w:val="24"/>
          <w:lang w:eastAsia="en-US"/>
        </w:rPr>
      </w:pPr>
      <w:r w:rsidRPr="00B23585">
        <w:rPr>
          <w:rFonts w:ascii="Times New Roman" w:eastAsiaTheme="minorHAnsi" w:hAnsi="Times New Roman" w:cs="Times New Roman"/>
          <w:sz w:val="24"/>
          <w:lang w:eastAsia="en-US"/>
        </w:rPr>
        <w:t>Темпера</w:t>
      </w:r>
      <w:r w:rsidRPr="00B23585">
        <w:rPr>
          <w:rFonts w:ascii="Times New Roman" w:eastAsiaTheme="minorHAnsi" w:hAnsi="Times New Roman" w:cs="Times New Roman"/>
          <w:b/>
          <w:sz w:val="24"/>
          <w:lang w:eastAsia="en-US"/>
        </w:rPr>
        <w:t>т</w:t>
      </w:r>
      <w:r w:rsidRPr="00B23585">
        <w:rPr>
          <w:rFonts w:ascii="Times New Roman" w:eastAsiaTheme="minorHAnsi" w:hAnsi="Times New Roman" w:cs="Times New Roman"/>
          <w:sz w:val="24"/>
          <w:lang w:eastAsia="en-US"/>
        </w:rPr>
        <w:t xml:space="preserve">урный график 130/70 со срезкой 70 </w:t>
      </w:r>
      <w:r w:rsidRPr="00B23585">
        <w:rPr>
          <w:rFonts w:ascii="Times New Roman" w:eastAsiaTheme="minorHAnsi" w:hAnsi="Times New Roman" w:cs="Times New Roman"/>
          <w:sz w:val="24"/>
          <w:vertAlign w:val="superscript"/>
          <w:lang w:eastAsia="en-US"/>
        </w:rPr>
        <w:t>0</w:t>
      </w:r>
      <w:r w:rsidRPr="00B23585">
        <w:rPr>
          <w:rFonts w:ascii="Times New Roman" w:eastAsiaTheme="minorHAnsi" w:hAnsi="Times New Roman" w:cs="Times New Roman"/>
          <w:sz w:val="24"/>
          <w:lang w:eastAsia="en-US"/>
        </w:rPr>
        <w:t xml:space="preserve">С используется на котельной №19 </w:t>
      </w:r>
      <w:r w:rsidRPr="00B23585">
        <w:rPr>
          <w:rFonts w:ascii="Times New Roman" w:eastAsiaTheme="minorHAnsi" w:hAnsi="Times New Roman"/>
          <w:sz w:val="24"/>
          <w:szCs w:val="24"/>
          <w:lang w:eastAsia="en-US"/>
        </w:rPr>
        <w:t>ОАО</w:t>
      </w:r>
      <w:r w:rsidRPr="00B23585">
        <w:rPr>
          <w:rFonts w:ascii="Times New Roman" w:eastAsiaTheme="minorHAnsi" w:hAnsi="Times New Roman" w:cs="Times New Roman"/>
          <w:sz w:val="24"/>
          <w:lang w:eastAsia="en-US"/>
        </w:rPr>
        <w:t xml:space="preserve"> «ИвГТЭ».</w:t>
      </w:r>
    </w:p>
    <w:p w:rsidR="00924625" w:rsidRPr="00B23585" w:rsidRDefault="00924625" w:rsidP="00924625">
      <w:pPr>
        <w:ind w:firstLine="567"/>
        <w:rPr>
          <w:rFonts w:ascii="Times New Roman" w:eastAsiaTheme="minorHAnsi" w:hAnsi="Times New Roman" w:cs="Times New Roman"/>
          <w:sz w:val="24"/>
          <w:lang w:eastAsia="en-US"/>
        </w:rPr>
      </w:pPr>
      <w:r w:rsidRPr="00B23585">
        <w:rPr>
          <w:rFonts w:ascii="Times New Roman" w:eastAsiaTheme="minorHAnsi" w:hAnsi="Times New Roman" w:cs="Times New Roman"/>
          <w:sz w:val="24"/>
          <w:lang w:eastAsia="en-US"/>
        </w:rPr>
        <w:t>Темпера</w:t>
      </w:r>
      <w:r w:rsidRPr="00B23585">
        <w:rPr>
          <w:rFonts w:ascii="Times New Roman" w:eastAsiaTheme="minorHAnsi" w:hAnsi="Times New Roman" w:cs="Times New Roman"/>
          <w:b/>
          <w:sz w:val="24"/>
          <w:lang w:eastAsia="en-US"/>
        </w:rPr>
        <w:t>т</w:t>
      </w:r>
      <w:r w:rsidRPr="00B23585">
        <w:rPr>
          <w:rFonts w:ascii="Times New Roman" w:eastAsiaTheme="minorHAnsi" w:hAnsi="Times New Roman" w:cs="Times New Roman"/>
          <w:sz w:val="24"/>
          <w:lang w:eastAsia="en-US"/>
        </w:rPr>
        <w:t xml:space="preserve">урный график 150/70  используется на котельной №39 </w:t>
      </w:r>
      <w:r w:rsidRPr="00B23585">
        <w:rPr>
          <w:rFonts w:ascii="Times New Roman" w:eastAsiaTheme="minorHAnsi" w:hAnsi="Times New Roman"/>
          <w:sz w:val="24"/>
          <w:szCs w:val="24"/>
          <w:lang w:eastAsia="en-US"/>
        </w:rPr>
        <w:t>ОАО</w:t>
      </w:r>
      <w:r w:rsidRPr="00B23585">
        <w:rPr>
          <w:rFonts w:ascii="Times New Roman" w:eastAsiaTheme="minorHAnsi" w:hAnsi="Times New Roman" w:cs="Times New Roman"/>
          <w:sz w:val="24"/>
          <w:lang w:eastAsia="en-US"/>
        </w:rPr>
        <w:t xml:space="preserve"> «ИвГТЭ».</w:t>
      </w:r>
    </w:p>
    <w:p w:rsidR="008A77B1" w:rsidRPr="00B23585" w:rsidRDefault="00D45A63" w:rsidP="00171535">
      <w:pPr>
        <w:pStyle w:val="1"/>
        <w:numPr>
          <w:ilvl w:val="0"/>
          <w:numId w:val="2"/>
        </w:numPr>
        <w:spacing w:before="0"/>
        <w:rPr>
          <w:rFonts w:ascii="Times New Roman" w:hAnsi="Times New Roman" w:cs="Times New Roman"/>
          <w:color w:val="000000" w:themeColor="text1"/>
        </w:rPr>
      </w:pPr>
      <w:bookmarkStart w:id="45" w:name="_Toc434826432"/>
      <w:r w:rsidRPr="00B23585">
        <w:rPr>
          <w:rFonts w:ascii="Times New Roman" w:hAnsi="Times New Roman" w:cs="Times New Roman"/>
          <w:color w:val="000000" w:themeColor="text1"/>
        </w:rPr>
        <w:lastRenderedPageBreak/>
        <w:t>Решения</w:t>
      </w:r>
      <w:r w:rsidR="008A77B1" w:rsidRPr="00B23585">
        <w:rPr>
          <w:rFonts w:ascii="Times New Roman" w:hAnsi="Times New Roman" w:cs="Times New Roman"/>
          <w:color w:val="000000" w:themeColor="text1"/>
        </w:rPr>
        <w:t xml:space="preserve"> по строительству и реконструкции тепловых сетей</w:t>
      </w:r>
      <w:bookmarkEnd w:id="45"/>
    </w:p>
    <w:p w:rsidR="008A77B1" w:rsidRPr="00B23585" w:rsidRDefault="00D45A63" w:rsidP="00990349">
      <w:pPr>
        <w:pStyle w:val="2"/>
        <w:jc w:val="both"/>
      </w:pPr>
      <w:bookmarkStart w:id="46" w:name="_Toc434826433"/>
      <w:r w:rsidRPr="00B23585">
        <w:t>Решения</w:t>
      </w:r>
      <w:r w:rsidR="008A77B1" w:rsidRPr="00B23585">
        <w:t xml:space="preserve"> по строительству и реконструкции тепловых сетей, обеспечивающих перераспредел</w:t>
      </w:r>
      <w:r w:rsidR="004E4E6F" w:rsidRPr="00B23585">
        <w:t>ение тепловой нагрузки из зон с</w:t>
      </w:r>
      <w:r w:rsidR="008A77B1" w:rsidRPr="00B23585">
        <w:t xml:space="preserve">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46"/>
    </w:p>
    <w:p w:rsidR="008A77B1" w:rsidRPr="00B23585" w:rsidRDefault="001D0EBD" w:rsidP="001D0EBD">
      <w:pPr>
        <w:pStyle w:val="110"/>
        <w:tabs>
          <w:tab w:val="left" w:pos="0"/>
        </w:tabs>
        <w:spacing w:before="240" w:after="0" w:line="360" w:lineRule="auto"/>
        <w:ind w:firstLine="567"/>
        <w:rPr>
          <w:spacing w:val="0"/>
          <w:sz w:val="24"/>
          <w:szCs w:val="24"/>
        </w:rPr>
      </w:pPr>
      <w:r w:rsidRPr="00B23585">
        <w:rPr>
          <w:spacing w:val="0"/>
          <w:sz w:val="24"/>
          <w:szCs w:val="24"/>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планируется.</w:t>
      </w:r>
    </w:p>
    <w:p w:rsidR="008A77B1" w:rsidRPr="00B23585" w:rsidRDefault="00D45A63" w:rsidP="001D0EBD">
      <w:pPr>
        <w:pStyle w:val="2"/>
        <w:jc w:val="both"/>
      </w:pPr>
      <w:bookmarkStart w:id="47" w:name="_Toc434826434"/>
      <w:r w:rsidRPr="00B23585">
        <w:t>Решения</w:t>
      </w:r>
      <w:r w:rsidR="008A77B1" w:rsidRPr="00B23585">
        <w:t xml:space="preserve"> по строительству тепловых сетей для обеспечения перспективных приростов тепловой нагрузки  в осваиваемых районах </w:t>
      </w:r>
      <w:r w:rsidR="004161DC" w:rsidRPr="00B23585">
        <w:t xml:space="preserve">города </w:t>
      </w:r>
      <w:r w:rsidR="00F93411" w:rsidRPr="00B23585">
        <w:t>Иваново</w:t>
      </w:r>
      <w:r w:rsidR="008A77B1" w:rsidRPr="00B23585">
        <w:t xml:space="preserve"> под жилищную, комплексную  или производственную застройку.</w:t>
      </w:r>
      <w:bookmarkEnd w:id="47"/>
    </w:p>
    <w:p w:rsidR="008A77B1" w:rsidRPr="00B23585" w:rsidRDefault="008A77B1" w:rsidP="008A77B1">
      <w:pPr>
        <w:pStyle w:val="af"/>
        <w:spacing w:line="276" w:lineRule="auto"/>
        <w:ind w:left="0" w:firstLine="567"/>
        <w:rPr>
          <w:b/>
          <w:sz w:val="24"/>
          <w:szCs w:val="24"/>
          <w:lang w:val="en-US"/>
        </w:rPr>
      </w:pPr>
    </w:p>
    <w:p w:rsidR="00261C5E" w:rsidRPr="00B23585" w:rsidRDefault="00261C5E" w:rsidP="00261C5E">
      <w:pPr>
        <w:widowControl w:val="0"/>
        <w:adjustRightInd w:val="0"/>
        <w:spacing w:after="0" w:line="360" w:lineRule="auto"/>
        <w:ind w:firstLine="567"/>
        <w:jc w:val="both"/>
        <w:rPr>
          <w:rFonts w:ascii="Times New Roman" w:eastAsia="Times New Roman" w:hAnsi="Times New Roman" w:cs="Times New Roman"/>
          <w:sz w:val="24"/>
          <w:szCs w:val="24"/>
          <w:lang w:eastAsia="en-US"/>
        </w:rPr>
      </w:pPr>
      <w:r w:rsidRPr="00B23585">
        <w:rPr>
          <w:rFonts w:ascii="Times New Roman" w:eastAsia="Times New Roman" w:hAnsi="Times New Roman" w:cs="Times New Roman"/>
          <w:sz w:val="24"/>
          <w:szCs w:val="24"/>
          <w:lang w:eastAsia="en-US"/>
        </w:rPr>
        <w:t xml:space="preserve">В соответствии с техническими условиями на подключение, выданными теплоснабжающими организациями – </w:t>
      </w:r>
      <w:r w:rsidR="00A60AD2" w:rsidRPr="00B23585">
        <w:rPr>
          <w:rFonts w:ascii="Times New Roman" w:eastAsia="Times New Roman" w:hAnsi="Times New Roman" w:cs="Times New Roman"/>
          <w:sz w:val="24"/>
          <w:szCs w:val="24"/>
          <w:lang w:eastAsia="en-US"/>
        </w:rPr>
        <w:t>ОАО</w:t>
      </w:r>
      <w:r w:rsidRPr="00B23585">
        <w:rPr>
          <w:rFonts w:ascii="Times New Roman" w:eastAsia="Times New Roman" w:hAnsi="Times New Roman" w:cs="Times New Roman"/>
          <w:sz w:val="24"/>
          <w:szCs w:val="24"/>
          <w:lang w:eastAsia="en-US"/>
        </w:rPr>
        <w:t xml:space="preserve"> «Ивгортеплоэнерго» и ИФ ОАО «ТГК-6», в ближайшей перспективе к тепловым сетям от ИвТЭЦ 2 и ИвТЭЦ 3  ожидается подключение следующих объектов:</w:t>
      </w:r>
    </w:p>
    <w:p w:rsidR="00261C5E" w:rsidRPr="00B23585" w:rsidRDefault="00261C5E" w:rsidP="00261C5E">
      <w:pPr>
        <w:widowControl w:val="0"/>
        <w:adjustRightInd w:val="0"/>
        <w:spacing w:after="0" w:line="360" w:lineRule="auto"/>
        <w:ind w:firstLine="567"/>
        <w:jc w:val="both"/>
        <w:rPr>
          <w:rFonts w:ascii="Times New Roman" w:eastAsia="Times New Roman" w:hAnsi="Times New Roman" w:cs="Times New Roman"/>
          <w:i/>
          <w:sz w:val="24"/>
          <w:szCs w:val="24"/>
          <w:lang w:eastAsia="en-US"/>
        </w:rPr>
      </w:pPr>
      <w:r w:rsidRPr="00B23585">
        <w:rPr>
          <w:rFonts w:ascii="Times New Roman" w:eastAsia="Times New Roman" w:hAnsi="Times New Roman" w:cs="Times New Roman"/>
          <w:i/>
          <w:sz w:val="24"/>
          <w:szCs w:val="24"/>
          <w:lang w:eastAsia="en-US"/>
        </w:rPr>
        <w:t xml:space="preserve">Технические условия, выданные </w:t>
      </w:r>
      <w:r w:rsidR="001D0EBD" w:rsidRPr="00B23585">
        <w:rPr>
          <w:rFonts w:ascii="Times New Roman" w:eastAsia="Times New Roman" w:hAnsi="Times New Roman" w:cs="Times New Roman"/>
          <w:i/>
          <w:sz w:val="24"/>
          <w:szCs w:val="24"/>
          <w:lang w:eastAsia="en-US"/>
        </w:rPr>
        <w:t>ОАО</w:t>
      </w:r>
      <w:r w:rsidRPr="00B23585">
        <w:rPr>
          <w:rFonts w:ascii="Times New Roman" w:eastAsia="Times New Roman" w:hAnsi="Times New Roman" w:cs="Times New Roman"/>
          <w:i/>
          <w:sz w:val="24"/>
          <w:szCs w:val="24"/>
          <w:lang w:eastAsia="en-US"/>
        </w:rPr>
        <w:t xml:space="preserve"> «Ивгортеплоэнерго»:</w:t>
      </w:r>
    </w:p>
    <w:p w:rsidR="00261C5E" w:rsidRPr="00B23585" w:rsidRDefault="00261C5E" w:rsidP="00261C5E">
      <w:pPr>
        <w:keepNext/>
        <w:spacing w:line="240" w:lineRule="auto"/>
        <w:jc w:val="right"/>
        <w:rPr>
          <w:rFonts w:ascii="Times New Roman" w:eastAsia="Times New Roman" w:hAnsi="Times New Roman" w:cs="Times New Roman"/>
          <w:b/>
          <w:bCs/>
        </w:rPr>
      </w:pPr>
      <w:r w:rsidRPr="00B23585">
        <w:rPr>
          <w:rFonts w:ascii="Times New Roman" w:eastAsia="Times New Roman" w:hAnsi="Times New Roman" w:cs="Times New Roman"/>
          <w:b/>
          <w:bCs/>
        </w:rPr>
        <w:t xml:space="preserve">Таблица </w:t>
      </w:r>
      <w:r w:rsidR="008D79FE">
        <w:rPr>
          <w:rFonts w:ascii="Times New Roman" w:eastAsia="Times New Roman" w:hAnsi="Times New Roman" w:cs="Times New Roman"/>
          <w:b/>
          <w:bCs/>
        </w:rPr>
        <w:fldChar w:fldCharType="begin"/>
      </w:r>
      <w:r w:rsidR="008D79FE">
        <w:rPr>
          <w:rFonts w:ascii="Times New Roman" w:eastAsia="Times New Roman" w:hAnsi="Times New Roman" w:cs="Times New Roman"/>
          <w:b/>
          <w:bCs/>
        </w:rPr>
        <w:instrText xml:space="preserve"> STYLEREF 1 \s </w:instrText>
      </w:r>
      <w:r w:rsidR="008D79FE">
        <w:rPr>
          <w:rFonts w:ascii="Times New Roman" w:eastAsia="Times New Roman" w:hAnsi="Times New Roman" w:cs="Times New Roman"/>
          <w:b/>
          <w:bCs/>
        </w:rPr>
        <w:fldChar w:fldCharType="separate"/>
      </w:r>
      <w:r w:rsidR="008D79FE">
        <w:rPr>
          <w:rFonts w:ascii="Times New Roman" w:eastAsia="Times New Roman" w:hAnsi="Times New Roman" w:cs="Times New Roman"/>
          <w:b/>
          <w:bCs/>
          <w:noProof/>
        </w:rPr>
        <w:t>5</w:t>
      </w:r>
      <w:r w:rsidR="008D79FE">
        <w:rPr>
          <w:rFonts w:ascii="Times New Roman" w:eastAsia="Times New Roman" w:hAnsi="Times New Roman" w:cs="Times New Roman"/>
          <w:b/>
          <w:bCs/>
        </w:rPr>
        <w:fldChar w:fldCharType="end"/>
      </w:r>
      <w:r w:rsidR="008D79FE">
        <w:rPr>
          <w:rFonts w:ascii="Times New Roman" w:eastAsia="Times New Roman" w:hAnsi="Times New Roman" w:cs="Times New Roman"/>
          <w:b/>
          <w:bCs/>
        </w:rPr>
        <w:t>.</w:t>
      </w:r>
      <w:r w:rsidR="008D79FE">
        <w:rPr>
          <w:rFonts w:ascii="Times New Roman" w:eastAsia="Times New Roman" w:hAnsi="Times New Roman" w:cs="Times New Roman"/>
          <w:b/>
          <w:bCs/>
        </w:rPr>
        <w:fldChar w:fldCharType="begin"/>
      </w:r>
      <w:r w:rsidR="008D79FE">
        <w:rPr>
          <w:rFonts w:ascii="Times New Roman" w:eastAsia="Times New Roman" w:hAnsi="Times New Roman" w:cs="Times New Roman"/>
          <w:b/>
          <w:bCs/>
        </w:rPr>
        <w:instrText xml:space="preserve"> SEQ Таблица \* ARABIC \s 1 </w:instrText>
      </w:r>
      <w:r w:rsidR="008D79FE">
        <w:rPr>
          <w:rFonts w:ascii="Times New Roman" w:eastAsia="Times New Roman" w:hAnsi="Times New Roman" w:cs="Times New Roman"/>
          <w:b/>
          <w:bCs/>
        </w:rPr>
        <w:fldChar w:fldCharType="separate"/>
      </w:r>
      <w:r w:rsidR="008D79FE">
        <w:rPr>
          <w:rFonts w:ascii="Times New Roman" w:eastAsia="Times New Roman" w:hAnsi="Times New Roman" w:cs="Times New Roman"/>
          <w:b/>
          <w:bCs/>
          <w:noProof/>
        </w:rPr>
        <w:t>1</w:t>
      </w:r>
      <w:r w:rsidR="008D79FE">
        <w:rPr>
          <w:rFonts w:ascii="Times New Roman" w:eastAsia="Times New Roman" w:hAnsi="Times New Roman" w:cs="Times New Roman"/>
          <w:b/>
          <w:bCs/>
        </w:rPr>
        <w:fldChar w:fldCharType="end"/>
      </w:r>
    </w:p>
    <w:tbl>
      <w:tblPr>
        <w:tblW w:w="5000" w:type="pct"/>
        <w:tblLook w:val="0000" w:firstRow="0" w:lastRow="0" w:firstColumn="0" w:lastColumn="0" w:noHBand="0" w:noVBand="0"/>
      </w:tblPr>
      <w:tblGrid>
        <w:gridCol w:w="765"/>
        <w:gridCol w:w="1100"/>
        <w:gridCol w:w="3132"/>
        <w:gridCol w:w="4782"/>
        <w:gridCol w:w="2144"/>
        <w:gridCol w:w="2863"/>
      </w:tblGrid>
      <w:tr w:rsidR="00261C5E" w:rsidRPr="00B23585" w:rsidTr="001D0EBD">
        <w:trPr>
          <w:trHeight w:val="570"/>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п.</w:t>
            </w:r>
          </w:p>
        </w:tc>
        <w:tc>
          <w:tcPr>
            <w:tcW w:w="372"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ТУ</w:t>
            </w:r>
          </w:p>
        </w:tc>
        <w:tc>
          <w:tcPr>
            <w:tcW w:w="105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Кому выданы</w:t>
            </w:r>
          </w:p>
        </w:tc>
        <w:tc>
          <w:tcPr>
            <w:tcW w:w="1617"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Объект</w:t>
            </w:r>
          </w:p>
        </w:tc>
        <w:tc>
          <w:tcPr>
            <w:tcW w:w="725"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Сум.нагрузка, Гкал/ч</w:t>
            </w:r>
          </w:p>
        </w:tc>
        <w:tc>
          <w:tcPr>
            <w:tcW w:w="96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Точка подключения</w:t>
            </w:r>
          </w:p>
        </w:tc>
      </w:tr>
      <w:tr w:rsidR="00261C5E" w:rsidRPr="00B23585" w:rsidTr="001D0EBD">
        <w:trPr>
          <w:trHeight w:val="57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1943</w:t>
            </w:r>
          </w:p>
        </w:tc>
        <w:tc>
          <w:tcPr>
            <w:tcW w:w="1059"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Компания БОСС</w:t>
            </w:r>
          </w:p>
        </w:tc>
        <w:tc>
          <w:tcPr>
            <w:tcW w:w="1617"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9-ти эт. дом-пристройка к дому 10 по ул.Велижская</w:t>
            </w:r>
          </w:p>
        </w:tc>
        <w:tc>
          <w:tcPr>
            <w:tcW w:w="725"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0,2</w:t>
            </w:r>
          </w:p>
        </w:tc>
        <w:tc>
          <w:tcPr>
            <w:tcW w:w="969"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В-125.18</w:t>
            </w:r>
          </w:p>
        </w:tc>
      </w:tr>
      <w:tr w:rsidR="00261C5E" w:rsidRPr="00B23585" w:rsidTr="001D0EBD">
        <w:trPr>
          <w:trHeight w:val="12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w:t>
            </w:r>
          </w:p>
        </w:tc>
        <w:tc>
          <w:tcPr>
            <w:tcW w:w="372" w:type="pct"/>
            <w:tcBorders>
              <w:top w:val="nil"/>
              <w:left w:val="single" w:sz="4" w:space="0" w:color="auto"/>
              <w:bottom w:val="nil"/>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1618</w:t>
            </w:r>
          </w:p>
        </w:tc>
        <w:tc>
          <w:tcPr>
            <w:tcW w:w="1059" w:type="pct"/>
            <w:tcBorders>
              <w:top w:val="single" w:sz="4" w:space="0" w:color="auto"/>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Дунский В.Ф., БрюхановМ.Б.</w:t>
            </w:r>
          </w:p>
        </w:tc>
        <w:tc>
          <w:tcPr>
            <w:tcW w:w="1617"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4-х этаж.здание администр.-торгового назначения с переходом в существующее здание по ул.Кр.Армии,15а</w:t>
            </w:r>
          </w:p>
        </w:tc>
        <w:tc>
          <w:tcPr>
            <w:tcW w:w="725"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0,063</w:t>
            </w:r>
          </w:p>
        </w:tc>
        <w:tc>
          <w:tcPr>
            <w:tcW w:w="969"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В-24.13</w:t>
            </w:r>
          </w:p>
        </w:tc>
      </w:tr>
      <w:tr w:rsidR="00261C5E" w:rsidRPr="00B23585" w:rsidTr="001D0EBD">
        <w:trPr>
          <w:trHeight w:val="1215"/>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3</w:t>
            </w:r>
          </w:p>
        </w:tc>
        <w:tc>
          <w:tcPr>
            <w:tcW w:w="372" w:type="pct"/>
            <w:tcBorders>
              <w:top w:val="single" w:sz="4" w:space="0" w:color="auto"/>
              <w:left w:val="single" w:sz="4" w:space="0" w:color="auto"/>
              <w:bottom w:val="nil"/>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1635</w:t>
            </w:r>
          </w:p>
        </w:tc>
        <w:tc>
          <w:tcPr>
            <w:tcW w:w="1059" w:type="pct"/>
            <w:tcBorders>
              <w:top w:val="single" w:sz="4" w:space="0" w:color="auto"/>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ИП Белкина Т.В.</w:t>
            </w:r>
          </w:p>
        </w:tc>
        <w:tc>
          <w:tcPr>
            <w:tcW w:w="1617" w:type="pct"/>
            <w:tcBorders>
              <w:top w:val="single" w:sz="4" w:space="0" w:color="auto"/>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теплоснабжение 10-ти этаж.жилого дома,пристройки с магазином, проектируемого между секциями дома №12 по ул.Велижской</w:t>
            </w:r>
          </w:p>
        </w:tc>
        <w:tc>
          <w:tcPr>
            <w:tcW w:w="725" w:type="pct"/>
            <w:tcBorders>
              <w:top w:val="single" w:sz="4" w:space="0" w:color="auto"/>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0,2</w:t>
            </w:r>
          </w:p>
        </w:tc>
        <w:tc>
          <w:tcPr>
            <w:tcW w:w="969" w:type="pct"/>
            <w:tcBorders>
              <w:top w:val="single" w:sz="4" w:space="0" w:color="auto"/>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сущ.элеватор</w:t>
            </w:r>
          </w:p>
        </w:tc>
      </w:tr>
      <w:tr w:rsidR="00261C5E" w:rsidRPr="00B23585" w:rsidTr="001D0EBD">
        <w:trPr>
          <w:trHeight w:val="96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w:t>
            </w:r>
          </w:p>
        </w:tc>
        <w:tc>
          <w:tcPr>
            <w:tcW w:w="372" w:type="pct"/>
            <w:tcBorders>
              <w:top w:val="single" w:sz="4" w:space="0" w:color="auto"/>
              <w:left w:val="single" w:sz="4" w:space="0" w:color="auto"/>
              <w:bottom w:val="nil"/>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1653</w:t>
            </w:r>
          </w:p>
        </w:tc>
        <w:tc>
          <w:tcPr>
            <w:tcW w:w="1059" w:type="pct"/>
            <w:tcBorders>
              <w:top w:val="single" w:sz="4" w:space="0" w:color="auto"/>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МУЗ"Горбольница №3"</w:t>
            </w:r>
          </w:p>
        </w:tc>
        <w:tc>
          <w:tcPr>
            <w:tcW w:w="1617" w:type="pct"/>
            <w:tcBorders>
              <w:top w:val="single" w:sz="4" w:space="0" w:color="auto"/>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кап.ремонт систем теплоснабжения 2-х корпусов: стационар и взрослая поликлиника ул.Постышева,57/3</w:t>
            </w:r>
          </w:p>
        </w:tc>
        <w:tc>
          <w:tcPr>
            <w:tcW w:w="725" w:type="pct"/>
            <w:tcBorders>
              <w:top w:val="single" w:sz="4" w:space="0" w:color="auto"/>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доп.-1,546</w:t>
            </w:r>
          </w:p>
        </w:tc>
        <w:tc>
          <w:tcPr>
            <w:tcW w:w="969" w:type="pct"/>
            <w:tcBorders>
              <w:top w:val="single" w:sz="4" w:space="0" w:color="auto"/>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существующая</w:t>
            </w:r>
          </w:p>
        </w:tc>
      </w:tr>
      <w:tr w:rsidR="00261C5E" w:rsidRPr="00B23585" w:rsidTr="001D0EBD">
        <w:trPr>
          <w:trHeight w:val="78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1702</w:t>
            </w:r>
          </w:p>
        </w:tc>
        <w:tc>
          <w:tcPr>
            <w:tcW w:w="105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ООО"Строительная компания "Атлант-Иваново"</w:t>
            </w:r>
          </w:p>
        </w:tc>
        <w:tc>
          <w:tcPr>
            <w:tcW w:w="1617"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многоэтаж.жилой дом на углу улиц Герцена-Менделеева</w:t>
            </w:r>
          </w:p>
        </w:tc>
        <w:tc>
          <w:tcPr>
            <w:tcW w:w="725"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1,811</w:t>
            </w:r>
          </w:p>
        </w:tc>
        <w:tc>
          <w:tcPr>
            <w:tcW w:w="96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Н.О.в районе д17 по ул.Герцена</w:t>
            </w:r>
          </w:p>
        </w:tc>
      </w:tr>
      <w:tr w:rsidR="00261C5E" w:rsidRPr="00B23585" w:rsidTr="001D0EBD">
        <w:trPr>
          <w:trHeight w:val="645"/>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w:t>
            </w:r>
          </w:p>
        </w:tc>
        <w:tc>
          <w:tcPr>
            <w:tcW w:w="372" w:type="pct"/>
            <w:tcBorders>
              <w:top w:val="nil"/>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1711</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"Газтекс"</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культурно-бытовое здание по пр.Ленина,20а</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0,744</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А-96.06</w:t>
            </w:r>
          </w:p>
        </w:tc>
      </w:tr>
      <w:tr w:rsidR="00261C5E" w:rsidRPr="00B23585" w:rsidTr="001D0EBD">
        <w:trPr>
          <w:trHeight w:val="1545"/>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w:t>
            </w:r>
          </w:p>
        </w:tc>
        <w:tc>
          <w:tcPr>
            <w:tcW w:w="372" w:type="pct"/>
            <w:tcBorders>
              <w:top w:val="nil"/>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1717</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"Строй-Бизнес"</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теплоснабжение многоэтаж.высотного жилого дома по ул.Боевиков-Тимирязева с 2-мя 2-х этаж.пристройкаи-здания соцкульбыта</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1,58</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В-69.48</w:t>
            </w:r>
          </w:p>
        </w:tc>
      </w:tr>
      <w:tr w:rsidR="00261C5E" w:rsidRPr="00B23585" w:rsidTr="001D0EBD">
        <w:trPr>
          <w:trHeight w:val="645"/>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w:t>
            </w:r>
          </w:p>
        </w:tc>
        <w:tc>
          <w:tcPr>
            <w:tcW w:w="372" w:type="pct"/>
            <w:tcBorders>
              <w:top w:val="nil"/>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1761</w:t>
            </w:r>
          </w:p>
        </w:tc>
        <w:tc>
          <w:tcPr>
            <w:tcW w:w="1059"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"Алеша"</w:t>
            </w:r>
          </w:p>
        </w:tc>
        <w:tc>
          <w:tcPr>
            <w:tcW w:w="1617"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два здания автотехцентра по ул.Лежневская,199</w:t>
            </w:r>
          </w:p>
        </w:tc>
        <w:tc>
          <w:tcPr>
            <w:tcW w:w="725"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0,76</w:t>
            </w:r>
          </w:p>
        </w:tc>
        <w:tc>
          <w:tcPr>
            <w:tcW w:w="969"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Д-114/1.09</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w:t>
            </w:r>
          </w:p>
        </w:tc>
        <w:tc>
          <w:tcPr>
            <w:tcW w:w="372" w:type="pct"/>
            <w:tcBorders>
              <w:top w:val="nil"/>
              <w:left w:val="single" w:sz="4" w:space="0" w:color="auto"/>
              <w:bottom w:val="nil"/>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1771</w:t>
            </w:r>
          </w:p>
        </w:tc>
        <w:tc>
          <w:tcPr>
            <w:tcW w:w="1059"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Фирма "Россы"</w:t>
            </w:r>
          </w:p>
        </w:tc>
        <w:tc>
          <w:tcPr>
            <w:tcW w:w="1617"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2-я очередь ТЦ "Петровский" ул.Смирнова-Красногвардейская</w:t>
            </w:r>
          </w:p>
        </w:tc>
        <w:tc>
          <w:tcPr>
            <w:tcW w:w="725"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0,375</w:t>
            </w:r>
          </w:p>
        </w:tc>
        <w:tc>
          <w:tcPr>
            <w:tcW w:w="969"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А-86.12</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1772</w:t>
            </w:r>
          </w:p>
        </w:tc>
        <w:tc>
          <w:tcPr>
            <w:tcW w:w="105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"Рента-Строй"</w:t>
            </w:r>
          </w:p>
        </w:tc>
        <w:tc>
          <w:tcPr>
            <w:tcW w:w="1617"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6-ти этаж.офисное здание по ул.Красногвардейская</w:t>
            </w:r>
          </w:p>
        </w:tc>
        <w:tc>
          <w:tcPr>
            <w:tcW w:w="725"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0,235</w:t>
            </w:r>
          </w:p>
        </w:tc>
        <w:tc>
          <w:tcPr>
            <w:tcW w:w="96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А-86.20</w:t>
            </w:r>
          </w:p>
        </w:tc>
      </w:tr>
      <w:tr w:rsidR="00261C5E" w:rsidRPr="00B23585" w:rsidTr="001D0EBD">
        <w:trPr>
          <w:trHeight w:val="63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11</w:t>
            </w:r>
          </w:p>
        </w:tc>
        <w:tc>
          <w:tcPr>
            <w:tcW w:w="372"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1786</w:t>
            </w:r>
          </w:p>
        </w:tc>
        <w:tc>
          <w:tcPr>
            <w:tcW w:w="1059"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ОАО РСУ "Пищерем-Строймонтаж"</w:t>
            </w:r>
          </w:p>
        </w:tc>
        <w:tc>
          <w:tcPr>
            <w:tcW w:w="1617"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Админстр.-бытовой корпус по ул.1-я Полевая,85</w:t>
            </w:r>
          </w:p>
        </w:tc>
        <w:tc>
          <w:tcPr>
            <w:tcW w:w="725"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0,042</w:t>
            </w:r>
          </w:p>
        </w:tc>
        <w:tc>
          <w:tcPr>
            <w:tcW w:w="969"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 на т/тр от Д-120,01 до Д-120,03</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12</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1788</w:t>
            </w:r>
          </w:p>
        </w:tc>
        <w:tc>
          <w:tcPr>
            <w:tcW w:w="105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"Вектор"</w:t>
            </w:r>
          </w:p>
        </w:tc>
        <w:tc>
          <w:tcPr>
            <w:tcW w:w="1617"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помещения подземного автопаркинга во 2-й очереди жилого дома по ул.Б.Комсомольской</w:t>
            </w:r>
          </w:p>
        </w:tc>
        <w:tc>
          <w:tcPr>
            <w:tcW w:w="725"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0,3454</w:t>
            </w:r>
          </w:p>
        </w:tc>
        <w:tc>
          <w:tcPr>
            <w:tcW w:w="96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т.подк.по месту</w:t>
            </w:r>
          </w:p>
        </w:tc>
      </w:tr>
      <w:tr w:rsidR="00261C5E" w:rsidRPr="00B23585" w:rsidTr="001D0EBD">
        <w:trPr>
          <w:trHeight w:val="900"/>
        </w:trPr>
        <w:tc>
          <w:tcPr>
            <w:tcW w:w="259" w:type="pct"/>
            <w:tcBorders>
              <w:top w:val="single" w:sz="4" w:space="0" w:color="auto"/>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13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1793</w:t>
            </w:r>
          </w:p>
        </w:tc>
        <w:tc>
          <w:tcPr>
            <w:tcW w:w="105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ФГУ "Земельная кадастровая палата" по Ив.обл.</w:t>
            </w:r>
          </w:p>
        </w:tc>
        <w:tc>
          <w:tcPr>
            <w:tcW w:w="1617"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административное здание по ул.Ташкенская,104а</w:t>
            </w:r>
          </w:p>
        </w:tc>
        <w:tc>
          <w:tcPr>
            <w:tcW w:w="725"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0,202</w:t>
            </w:r>
          </w:p>
        </w:tc>
        <w:tc>
          <w:tcPr>
            <w:tcW w:w="96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 между              Д-65.02 и Д-65.04</w:t>
            </w:r>
          </w:p>
        </w:tc>
      </w:tr>
      <w:tr w:rsidR="00261C5E" w:rsidRPr="00B23585" w:rsidTr="001D0EBD">
        <w:trPr>
          <w:trHeight w:val="93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14</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1794</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ИП Крайнова и Лабазин</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сущ-го здания с надстройкой и пристройкой по пер.Посадский,4</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0,5522</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сущ.элеватор</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15</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1801</w:t>
            </w:r>
          </w:p>
        </w:tc>
        <w:tc>
          <w:tcPr>
            <w:tcW w:w="1059"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ОАО "ИвДСК"</w:t>
            </w:r>
          </w:p>
        </w:tc>
        <w:tc>
          <w:tcPr>
            <w:tcW w:w="1617"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строит-во 3-й очереди ж/д с офисами на 1-м этаже ул.Кузнечная,38</w:t>
            </w:r>
          </w:p>
        </w:tc>
        <w:tc>
          <w:tcPr>
            <w:tcW w:w="725"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0,9724</w:t>
            </w:r>
          </w:p>
        </w:tc>
        <w:tc>
          <w:tcPr>
            <w:tcW w:w="969"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В-27.28</w:t>
            </w:r>
          </w:p>
        </w:tc>
      </w:tr>
      <w:tr w:rsidR="00261C5E" w:rsidRPr="00B23585" w:rsidTr="001D0EBD">
        <w:trPr>
          <w:trHeight w:val="885"/>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16</w:t>
            </w:r>
          </w:p>
        </w:tc>
        <w:tc>
          <w:tcPr>
            <w:tcW w:w="372"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1808</w:t>
            </w:r>
          </w:p>
        </w:tc>
        <w:tc>
          <w:tcPr>
            <w:tcW w:w="1059"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"Нейрософт"</w:t>
            </w:r>
          </w:p>
        </w:tc>
        <w:tc>
          <w:tcPr>
            <w:tcW w:w="1617"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администр.здание со складскими помещениями и мастерскими по ул.Воронина,5</w:t>
            </w:r>
          </w:p>
        </w:tc>
        <w:tc>
          <w:tcPr>
            <w:tcW w:w="725"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0,095</w:t>
            </w:r>
          </w:p>
        </w:tc>
        <w:tc>
          <w:tcPr>
            <w:tcW w:w="969"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Д-66.55</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1810</w:t>
            </w:r>
          </w:p>
        </w:tc>
        <w:tc>
          <w:tcPr>
            <w:tcW w:w="1059" w:type="pct"/>
            <w:tcBorders>
              <w:top w:val="single" w:sz="4" w:space="0" w:color="auto"/>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Брюханов М.Б.</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с надстройкой 2-го этажа ул.Смирнова,9</w:t>
            </w:r>
          </w:p>
        </w:tc>
        <w:tc>
          <w:tcPr>
            <w:tcW w:w="725" w:type="pct"/>
            <w:tcBorders>
              <w:top w:val="single" w:sz="4" w:space="0" w:color="auto"/>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0,041</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А-86.16</w:t>
            </w:r>
          </w:p>
        </w:tc>
      </w:tr>
      <w:tr w:rsidR="00261C5E" w:rsidRPr="00B23585" w:rsidTr="001D0EBD">
        <w:trPr>
          <w:trHeight w:val="645"/>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1860</w:t>
            </w:r>
          </w:p>
        </w:tc>
        <w:tc>
          <w:tcPr>
            <w:tcW w:w="1059"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МЧС России</w:t>
            </w:r>
          </w:p>
        </w:tc>
        <w:tc>
          <w:tcPr>
            <w:tcW w:w="1617"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строит-во </w:t>
            </w:r>
            <w:smartTag w:uri="urn:schemas-microsoft-com:office:smarttags" w:element="metricconverter">
              <w:smartTagPr>
                <w:attr w:name="ProductID" w:val="200 кварт"/>
              </w:smartTagPr>
              <w:r w:rsidRPr="00B23585">
                <w:rPr>
                  <w:rFonts w:ascii="Times New Roman" w:eastAsia="Times New Roman" w:hAnsi="Times New Roman" w:cs="Times New Roman"/>
                  <w:sz w:val="24"/>
                  <w:szCs w:val="24"/>
                </w:rPr>
                <w:t>200 кварт</w:t>
              </w:r>
            </w:smartTag>
            <w:r w:rsidRPr="00B23585">
              <w:rPr>
                <w:rFonts w:ascii="Times New Roman" w:eastAsia="Times New Roman" w:hAnsi="Times New Roman" w:cs="Times New Roman"/>
                <w:sz w:val="24"/>
                <w:szCs w:val="24"/>
              </w:rPr>
              <w:t>.ж/д по ул.Отдельная</w:t>
            </w:r>
          </w:p>
        </w:tc>
        <w:tc>
          <w:tcPr>
            <w:tcW w:w="725"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1,599</w:t>
            </w:r>
          </w:p>
        </w:tc>
        <w:tc>
          <w:tcPr>
            <w:tcW w:w="969"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 на т/тр от Д-116 до ЦТП №68</w:t>
            </w:r>
          </w:p>
        </w:tc>
      </w:tr>
      <w:tr w:rsidR="00261C5E" w:rsidRPr="00B23585" w:rsidTr="001D0EBD">
        <w:trPr>
          <w:trHeight w:val="1245"/>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w:t>
            </w:r>
          </w:p>
        </w:tc>
        <w:tc>
          <w:tcPr>
            <w:tcW w:w="372"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1863</w:t>
            </w:r>
          </w:p>
        </w:tc>
        <w:tc>
          <w:tcPr>
            <w:tcW w:w="1059"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ИП Самсонова Т.В.</w:t>
            </w:r>
          </w:p>
        </w:tc>
        <w:tc>
          <w:tcPr>
            <w:tcW w:w="1617"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Реконстрцияя существ-го нежилого помещения под офис и магазин с 2-мя пристройками по пр.Ленина,63 (вынос т/тр)</w:t>
            </w:r>
          </w:p>
        </w:tc>
        <w:tc>
          <w:tcPr>
            <w:tcW w:w="725"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доп.-0.11</w:t>
            </w:r>
          </w:p>
        </w:tc>
        <w:tc>
          <w:tcPr>
            <w:tcW w:w="969"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1)сущ.элеватор        2)уточ. при проект.</w:t>
            </w:r>
          </w:p>
        </w:tc>
      </w:tr>
      <w:tr w:rsidR="00261C5E" w:rsidRPr="00B23585" w:rsidTr="001D0EBD">
        <w:trPr>
          <w:trHeight w:val="645"/>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1864</w:t>
            </w:r>
          </w:p>
        </w:tc>
        <w:tc>
          <w:tcPr>
            <w:tcW w:w="1059"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МУЗ 1-я город.больница</w:t>
            </w:r>
          </w:p>
        </w:tc>
        <w:tc>
          <w:tcPr>
            <w:tcW w:w="1617"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Корпус №5 с пристройкой и отапливаемым подвалом</w:t>
            </w:r>
          </w:p>
        </w:tc>
        <w:tc>
          <w:tcPr>
            <w:tcW w:w="725" w:type="pct"/>
            <w:tcBorders>
              <w:top w:val="single" w:sz="4" w:space="0" w:color="auto"/>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0,15159</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сущ.элеватор</w:t>
            </w:r>
          </w:p>
        </w:tc>
      </w:tr>
      <w:tr w:rsidR="00261C5E" w:rsidRPr="00B23585" w:rsidTr="001D0EBD">
        <w:trPr>
          <w:trHeight w:val="96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21</w:t>
            </w:r>
          </w:p>
        </w:tc>
        <w:tc>
          <w:tcPr>
            <w:tcW w:w="372" w:type="pct"/>
            <w:tcBorders>
              <w:top w:val="nil"/>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1868</w:t>
            </w:r>
          </w:p>
        </w:tc>
        <w:tc>
          <w:tcPr>
            <w:tcW w:w="1059"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"Гелион-Промпроект"</w:t>
            </w:r>
          </w:p>
        </w:tc>
        <w:tc>
          <w:tcPr>
            <w:tcW w:w="1617"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адинистр.здание с рестораном на тер-рии фабрики "БИМ" со стороны ул.Зверева</w:t>
            </w:r>
          </w:p>
        </w:tc>
        <w:tc>
          <w:tcPr>
            <w:tcW w:w="725"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0,357</w:t>
            </w:r>
          </w:p>
        </w:tc>
        <w:tc>
          <w:tcPr>
            <w:tcW w:w="969"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В-31.09</w:t>
            </w:r>
          </w:p>
        </w:tc>
      </w:tr>
      <w:tr w:rsidR="00261C5E" w:rsidRPr="00B23585" w:rsidTr="001D0EBD">
        <w:trPr>
          <w:trHeight w:val="915"/>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22</w:t>
            </w:r>
          </w:p>
        </w:tc>
        <w:tc>
          <w:tcPr>
            <w:tcW w:w="372" w:type="pct"/>
            <w:tcBorders>
              <w:top w:val="nil"/>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1869</w:t>
            </w:r>
          </w:p>
        </w:tc>
        <w:tc>
          <w:tcPr>
            <w:tcW w:w="1059"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МУЗ 1-я город.больница</w:t>
            </w:r>
          </w:p>
        </w:tc>
        <w:tc>
          <w:tcPr>
            <w:tcW w:w="1617"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подключения вентиляции в помещении баклаборатории( корп.№3) ул.П.Коммуны</w:t>
            </w:r>
          </w:p>
        </w:tc>
        <w:tc>
          <w:tcPr>
            <w:tcW w:w="725"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0,044</w:t>
            </w:r>
          </w:p>
        </w:tc>
        <w:tc>
          <w:tcPr>
            <w:tcW w:w="969"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сущ.элеватор</w:t>
            </w:r>
          </w:p>
        </w:tc>
      </w:tr>
      <w:tr w:rsidR="00261C5E" w:rsidRPr="00B23585" w:rsidTr="001D0EBD">
        <w:trPr>
          <w:trHeight w:val="945"/>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23</w:t>
            </w:r>
          </w:p>
        </w:tc>
        <w:tc>
          <w:tcPr>
            <w:tcW w:w="372" w:type="pct"/>
            <w:tcBorders>
              <w:top w:val="nil"/>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1870</w:t>
            </w:r>
          </w:p>
        </w:tc>
        <w:tc>
          <w:tcPr>
            <w:tcW w:w="1059"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МУЗ 1-я город.больница</w:t>
            </w:r>
          </w:p>
        </w:tc>
        <w:tc>
          <w:tcPr>
            <w:tcW w:w="1617"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подключения вентиляции в помещении   флюрограф-го кабинета в пол-ке ул.Кр.Зорь,17/15</w:t>
            </w:r>
          </w:p>
        </w:tc>
        <w:tc>
          <w:tcPr>
            <w:tcW w:w="725"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0,0109</w:t>
            </w:r>
          </w:p>
        </w:tc>
        <w:tc>
          <w:tcPr>
            <w:tcW w:w="969"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сущ.элеватор</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24</w:t>
            </w:r>
          </w:p>
        </w:tc>
        <w:tc>
          <w:tcPr>
            <w:tcW w:w="372" w:type="pct"/>
            <w:tcBorders>
              <w:top w:val="nil"/>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1871</w:t>
            </w:r>
          </w:p>
        </w:tc>
        <w:tc>
          <w:tcPr>
            <w:tcW w:w="1059"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"ИМК-А"</w:t>
            </w:r>
          </w:p>
        </w:tc>
        <w:tc>
          <w:tcPr>
            <w:tcW w:w="1617"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комплекс зданий на тер-рии меланж-го комб.(Лит. А,Б,В,Г,Д,Е,Ж)</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1,23</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С-53 или С-53.01</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25</w:t>
            </w:r>
          </w:p>
        </w:tc>
        <w:tc>
          <w:tcPr>
            <w:tcW w:w="372" w:type="pct"/>
            <w:tcBorders>
              <w:top w:val="nil"/>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1873</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Абрамов А.А.</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теплоснабжения зданий по ул.Дзержинского,12(Лит.Ж,Ж1,Д)</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0,015932</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В-61.07 или сущ.элев. В д.12</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26</w:t>
            </w:r>
          </w:p>
        </w:tc>
        <w:tc>
          <w:tcPr>
            <w:tcW w:w="372" w:type="pct"/>
            <w:tcBorders>
              <w:top w:val="nil"/>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1874</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Рудковский В.В.</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производственное здание ул.Тимирязева,1</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0,09214</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В-64.18</w:t>
            </w:r>
          </w:p>
        </w:tc>
      </w:tr>
      <w:tr w:rsidR="00261C5E" w:rsidRPr="00B23585" w:rsidTr="001D0EBD">
        <w:trPr>
          <w:trHeight w:val="915"/>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27</w:t>
            </w:r>
          </w:p>
        </w:tc>
        <w:tc>
          <w:tcPr>
            <w:tcW w:w="372" w:type="pct"/>
            <w:tcBorders>
              <w:top w:val="nil"/>
              <w:left w:val="single" w:sz="4" w:space="0" w:color="auto"/>
              <w:bottom w:val="nil"/>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1878</w:t>
            </w:r>
          </w:p>
        </w:tc>
        <w:tc>
          <w:tcPr>
            <w:tcW w:w="1059"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МУЗ "Центр восстан.медецины и реабилитации"</w:t>
            </w:r>
          </w:p>
        </w:tc>
        <w:tc>
          <w:tcPr>
            <w:tcW w:w="1617"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увеличение тепловой нагрузки ул.Велижская,70а</w:t>
            </w:r>
          </w:p>
        </w:tc>
        <w:tc>
          <w:tcPr>
            <w:tcW w:w="725"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доп-0.0825</w:t>
            </w:r>
          </w:p>
        </w:tc>
        <w:tc>
          <w:tcPr>
            <w:tcW w:w="969"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существующая</w:t>
            </w:r>
          </w:p>
        </w:tc>
      </w:tr>
      <w:tr w:rsidR="00261C5E" w:rsidRPr="00B23585" w:rsidTr="001D0EBD">
        <w:trPr>
          <w:trHeight w:val="72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28</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1883</w:t>
            </w:r>
          </w:p>
        </w:tc>
        <w:tc>
          <w:tcPr>
            <w:tcW w:w="105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"Офис-центр"</w:t>
            </w:r>
          </w:p>
        </w:tc>
        <w:tc>
          <w:tcPr>
            <w:tcW w:w="1617"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капитальный ремонт здания ул.Степанова,17</w:t>
            </w:r>
          </w:p>
        </w:tc>
        <w:tc>
          <w:tcPr>
            <w:tcW w:w="725"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доп.-0.037</w:t>
            </w:r>
          </w:p>
        </w:tc>
        <w:tc>
          <w:tcPr>
            <w:tcW w:w="96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сущ.элеватор</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29</w:t>
            </w:r>
          </w:p>
        </w:tc>
        <w:tc>
          <w:tcPr>
            <w:tcW w:w="372" w:type="pct"/>
            <w:tcBorders>
              <w:top w:val="nil"/>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1885</w:t>
            </w:r>
          </w:p>
        </w:tc>
        <w:tc>
          <w:tcPr>
            <w:tcW w:w="1059"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ООО"Славянский Дом иКо"</w:t>
            </w:r>
          </w:p>
        </w:tc>
        <w:tc>
          <w:tcPr>
            <w:tcW w:w="1617"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Жилой дом с офисами по ул.6-я Меланжевая,6</w:t>
            </w:r>
          </w:p>
        </w:tc>
        <w:tc>
          <w:tcPr>
            <w:tcW w:w="725"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0,1042</w:t>
            </w:r>
          </w:p>
        </w:tc>
        <w:tc>
          <w:tcPr>
            <w:tcW w:w="969"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Н.О.между С-52.04 и С-52.06</w:t>
            </w:r>
          </w:p>
        </w:tc>
      </w:tr>
      <w:tr w:rsidR="00261C5E" w:rsidRPr="00B23585" w:rsidTr="001D0EBD">
        <w:trPr>
          <w:trHeight w:val="645"/>
        </w:trPr>
        <w:tc>
          <w:tcPr>
            <w:tcW w:w="259" w:type="pct"/>
            <w:tcBorders>
              <w:top w:val="single" w:sz="4" w:space="0" w:color="auto"/>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30</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1886</w:t>
            </w:r>
          </w:p>
        </w:tc>
        <w:tc>
          <w:tcPr>
            <w:tcW w:w="105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ОГОУ ДОД СДЮШОР №8 "Спартак"</w:t>
            </w:r>
          </w:p>
        </w:tc>
        <w:tc>
          <w:tcPr>
            <w:tcW w:w="1617"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подключение вентиляции в  спорткорпусе пр.Торфмаша,3</w:t>
            </w:r>
          </w:p>
        </w:tc>
        <w:tc>
          <w:tcPr>
            <w:tcW w:w="725"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0,361</w:t>
            </w:r>
          </w:p>
        </w:tc>
        <w:tc>
          <w:tcPr>
            <w:tcW w:w="96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сущ.элеватор</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31</w:t>
            </w:r>
          </w:p>
        </w:tc>
        <w:tc>
          <w:tcPr>
            <w:tcW w:w="372" w:type="pct"/>
            <w:tcBorders>
              <w:top w:val="nil"/>
              <w:left w:val="single" w:sz="4" w:space="0" w:color="auto"/>
              <w:bottom w:val="nil"/>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1888</w:t>
            </w:r>
          </w:p>
        </w:tc>
        <w:tc>
          <w:tcPr>
            <w:tcW w:w="1059"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ПК "Комплекс"</w:t>
            </w:r>
          </w:p>
        </w:tc>
        <w:tc>
          <w:tcPr>
            <w:tcW w:w="1617"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торгово-офисный центр по ул.Бубнова у д.44</w:t>
            </w:r>
          </w:p>
        </w:tc>
        <w:tc>
          <w:tcPr>
            <w:tcW w:w="725"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0,64</w:t>
            </w:r>
          </w:p>
        </w:tc>
        <w:tc>
          <w:tcPr>
            <w:tcW w:w="969"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А-11.28</w:t>
            </w:r>
          </w:p>
        </w:tc>
      </w:tr>
      <w:tr w:rsidR="00261C5E" w:rsidRPr="00B23585" w:rsidTr="001D0EBD">
        <w:trPr>
          <w:trHeight w:val="975"/>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32</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1894</w:t>
            </w:r>
          </w:p>
        </w:tc>
        <w:tc>
          <w:tcPr>
            <w:tcW w:w="1059" w:type="pct"/>
            <w:tcBorders>
              <w:top w:val="single" w:sz="4" w:space="0" w:color="auto"/>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"Оригинал"</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теплоснабжение существ. помещ.,являющихся частью здания пр.Ленина,20а под магазин</w:t>
            </w:r>
          </w:p>
        </w:tc>
        <w:tc>
          <w:tcPr>
            <w:tcW w:w="725" w:type="pct"/>
            <w:tcBorders>
              <w:top w:val="single" w:sz="4" w:space="0" w:color="auto"/>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0,003461</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сущ.элеватор</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33</w:t>
            </w:r>
          </w:p>
        </w:tc>
        <w:tc>
          <w:tcPr>
            <w:tcW w:w="372" w:type="pct"/>
            <w:tcBorders>
              <w:top w:val="nil"/>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1901</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ОАО"Ив.торговый комплекс"</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здание навесов Б.Хмельницкого,36</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0,04434</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Н.О.на надзем.тр</w:t>
            </w:r>
          </w:p>
        </w:tc>
      </w:tr>
      <w:tr w:rsidR="00261C5E" w:rsidRPr="00B23585" w:rsidTr="001D0EBD">
        <w:trPr>
          <w:trHeight w:val="735"/>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34</w:t>
            </w:r>
          </w:p>
        </w:tc>
        <w:tc>
          <w:tcPr>
            <w:tcW w:w="372" w:type="pct"/>
            <w:tcBorders>
              <w:top w:val="nil"/>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1902</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Регилиозная организация "Свидетели Иеговы"</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теплоснабжение цокольного этажа ул.Тимирязева,55</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0,063</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сущ.элеватор</w:t>
            </w:r>
          </w:p>
        </w:tc>
      </w:tr>
      <w:tr w:rsidR="00261C5E" w:rsidRPr="00B23585" w:rsidTr="001D0EBD">
        <w:trPr>
          <w:trHeight w:val="129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35</w:t>
            </w:r>
          </w:p>
        </w:tc>
        <w:tc>
          <w:tcPr>
            <w:tcW w:w="372" w:type="pct"/>
            <w:tcBorders>
              <w:top w:val="nil"/>
              <w:left w:val="single" w:sz="4" w:space="0" w:color="auto"/>
              <w:bottom w:val="nil"/>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1903</w:t>
            </w:r>
          </w:p>
        </w:tc>
        <w:tc>
          <w:tcPr>
            <w:tcW w:w="1059"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ООО"Автожидкости"</w:t>
            </w:r>
          </w:p>
        </w:tc>
        <w:tc>
          <w:tcPr>
            <w:tcW w:w="1617"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теплоснабж.проект.складского комплекса, с отапливаемыми подвальными помещениями в районе д.35 по ул.Домостроителей</w:t>
            </w:r>
          </w:p>
        </w:tc>
        <w:tc>
          <w:tcPr>
            <w:tcW w:w="725"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0,1351</w:t>
            </w:r>
          </w:p>
        </w:tc>
        <w:tc>
          <w:tcPr>
            <w:tcW w:w="969"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Д-15.02</w:t>
            </w:r>
          </w:p>
        </w:tc>
      </w:tr>
      <w:tr w:rsidR="00261C5E" w:rsidRPr="00B23585" w:rsidTr="001D0EBD">
        <w:trPr>
          <w:trHeight w:val="945"/>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36</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1904</w:t>
            </w:r>
          </w:p>
        </w:tc>
        <w:tc>
          <w:tcPr>
            <w:tcW w:w="1059" w:type="pct"/>
            <w:tcBorders>
              <w:top w:val="single" w:sz="4" w:space="0" w:color="auto"/>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"Техно-Н"</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теплоснабжение проектируемого здания автотехцентра "Рено" на ул.Ташкенской-Воронина</w:t>
            </w:r>
          </w:p>
        </w:tc>
        <w:tc>
          <w:tcPr>
            <w:tcW w:w="725" w:type="pct"/>
            <w:tcBorders>
              <w:top w:val="single" w:sz="4" w:space="0" w:color="auto"/>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0,1953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Н.О.между                  Д-68.02 и Д-68.04</w:t>
            </w:r>
          </w:p>
        </w:tc>
      </w:tr>
      <w:tr w:rsidR="00261C5E" w:rsidRPr="00B23585" w:rsidTr="001D0EBD">
        <w:trPr>
          <w:trHeight w:val="105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37</w:t>
            </w:r>
          </w:p>
        </w:tc>
        <w:tc>
          <w:tcPr>
            <w:tcW w:w="372" w:type="pct"/>
            <w:tcBorders>
              <w:top w:val="nil"/>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1906</w:t>
            </w:r>
          </w:p>
        </w:tc>
        <w:tc>
          <w:tcPr>
            <w:tcW w:w="1059"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Ив.Вознесенская и Кинешемская Епархия</w:t>
            </w:r>
          </w:p>
        </w:tc>
        <w:tc>
          <w:tcPr>
            <w:tcW w:w="1617"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Храм "Прибавления ума" ул.Калинина,у дома 50</w:t>
            </w:r>
          </w:p>
        </w:tc>
        <w:tc>
          <w:tcPr>
            <w:tcW w:w="725"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0,0242</w:t>
            </w:r>
          </w:p>
        </w:tc>
        <w:tc>
          <w:tcPr>
            <w:tcW w:w="969"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Н.О.на вводе к д.50 по Калинина</w:t>
            </w:r>
          </w:p>
        </w:tc>
      </w:tr>
      <w:tr w:rsidR="00261C5E" w:rsidRPr="00B23585" w:rsidTr="001D0EBD">
        <w:trPr>
          <w:trHeight w:val="105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38</w:t>
            </w:r>
          </w:p>
        </w:tc>
        <w:tc>
          <w:tcPr>
            <w:tcW w:w="372" w:type="pct"/>
            <w:tcBorders>
              <w:top w:val="nil"/>
              <w:left w:val="single" w:sz="4" w:space="0" w:color="auto"/>
              <w:bottom w:val="single" w:sz="4" w:space="0" w:color="auto"/>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1908</w:t>
            </w:r>
          </w:p>
        </w:tc>
        <w:tc>
          <w:tcPr>
            <w:tcW w:w="1059"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"Деметра"</w:t>
            </w:r>
          </w:p>
        </w:tc>
        <w:tc>
          <w:tcPr>
            <w:tcW w:w="1617"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организация ИТП для помещений ООО"Деметра" пр.Ленина,38 с выделением ВСО помещений</w:t>
            </w:r>
          </w:p>
        </w:tc>
        <w:tc>
          <w:tcPr>
            <w:tcW w:w="725" w:type="pct"/>
            <w:tcBorders>
              <w:top w:val="nil"/>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0,022</w:t>
            </w:r>
          </w:p>
        </w:tc>
        <w:tc>
          <w:tcPr>
            <w:tcW w:w="969"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сущ.элеватор</w:t>
            </w:r>
          </w:p>
        </w:tc>
      </w:tr>
      <w:tr w:rsidR="00261C5E" w:rsidRPr="00B23585" w:rsidTr="001D0EBD">
        <w:trPr>
          <w:trHeight w:val="162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39</w:t>
            </w:r>
          </w:p>
        </w:tc>
        <w:tc>
          <w:tcPr>
            <w:tcW w:w="372" w:type="pct"/>
            <w:tcBorders>
              <w:top w:val="nil"/>
              <w:left w:val="single" w:sz="4" w:space="0" w:color="auto"/>
              <w:bottom w:val="nil"/>
              <w:right w:val="single" w:sz="4" w:space="0" w:color="auto"/>
            </w:tcBorders>
            <w:shd w:val="clear" w:color="auto" w:fill="FFFFFF"/>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1909</w:t>
            </w:r>
          </w:p>
        </w:tc>
        <w:tc>
          <w:tcPr>
            <w:tcW w:w="1059"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"Компания "Чистый город"</w:t>
            </w:r>
          </w:p>
        </w:tc>
        <w:tc>
          <w:tcPr>
            <w:tcW w:w="1617"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теплоснабжение проектируемого 2-х этаж.здания со встроенным хоз.блоком для хранения транспорт.средств и оборудования по ул.Профессиональная</w:t>
            </w:r>
          </w:p>
        </w:tc>
        <w:tc>
          <w:tcPr>
            <w:tcW w:w="725"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0,0505</w:t>
            </w:r>
          </w:p>
        </w:tc>
        <w:tc>
          <w:tcPr>
            <w:tcW w:w="969"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Д-92.06</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1914</w:t>
            </w:r>
          </w:p>
        </w:tc>
        <w:tc>
          <w:tcPr>
            <w:tcW w:w="105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Ив.энергоколледж</w:t>
            </w:r>
          </w:p>
        </w:tc>
        <w:tc>
          <w:tcPr>
            <w:tcW w:w="1617"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гараж  на тер-рии здания энергоколледжа ул.Ермака,41 (Лит.А15)</w:t>
            </w:r>
          </w:p>
        </w:tc>
        <w:tc>
          <w:tcPr>
            <w:tcW w:w="725"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0,018506</w:t>
            </w:r>
          </w:p>
        </w:tc>
        <w:tc>
          <w:tcPr>
            <w:tcW w:w="96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В-64.28</w:t>
            </w:r>
          </w:p>
        </w:tc>
      </w:tr>
      <w:tr w:rsidR="00261C5E" w:rsidRPr="00B23585" w:rsidTr="001D0EBD">
        <w:trPr>
          <w:trHeight w:val="108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41</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1915</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"Коралл 07"</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здание с предприятием общественного питания и размещение бытового обсл. ул.Кудряшова, у д.80</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0,5259</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 между Д-54.11 и Д-54.13</w:t>
            </w:r>
          </w:p>
        </w:tc>
      </w:tr>
      <w:tr w:rsidR="00261C5E" w:rsidRPr="00B23585" w:rsidTr="001D0EBD">
        <w:trPr>
          <w:trHeight w:val="12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42</w:t>
            </w:r>
          </w:p>
        </w:tc>
        <w:tc>
          <w:tcPr>
            <w:tcW w:w="372"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1916</w:t>
            </w:r>
          </w:p>
        </w:tc>
        <w:tc>
          <w:tcPr>
            <w:tcW w:w="1059" w:type="pct"/>
            <w:tcBorders>
              <w:top w:val="nil"/>
              <w:left w:val="nil"/>
              <w:bottom w:val="nil"/>
              <w:right w:val="nil"/>
            </w:tcBorders>
            <w:shd w:val="clear" w:color="auto" w:fill="auto"/>
            <w:vAlign w:val="center"/>
          </w:tcPr>
          <w:p w:rsidR="00261C5E" w:rsidRPr="00B23585" w:rsidRDefault="001D0EBD"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ОАО</w:t>
            </w:r>
            <w:r w:rsidR="00261C5E" w:rsidRPr="00B23585">
              <w:rPr>
                <w:rFonts w:ascii="Times New Roman" w:eastAsia="Times New Roman" w:hAnsi="Times New Roman" w:cs="Times New Roman"/>
                <w:sz w:val="24"/>
                <w:szCs w:val="24"/>
              </w:rPr>
              <w:t xml:space="preserve"> "ИвГТЭ"</w:t>
            </w:r>
          </w:p>
        </w:tc>
        <w:tc>
          <w:tcPr>
            <w:tcW w:w="1617"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Строит-во теплотрассы и орган-я ЦТП для переключения теплоснабж. потребителей от кот.№34,6 на тепловые сети ИФ ОАО "ТГК-6"</w:t>
            </w:r>
          </w:p>
        </w:tc>
        <w:tc>
          <w:tcPr>
            <w:tcW w:w="725" w:type="pct"/>
            <w:tcBorders>
              <w:top w:val="nil"/>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4,7524</w:t>
            </w:r>
          </w:p>
        </w:tc>
        <w:tc>
          <w:tcPr>
            <w:tcW w:w="969" w:type="pct"/>
            <w:tcBorders>
              <w:top w:val="nil"/>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С-43.12</w:t>
            </w:r>
          </w:p>
        </w:tc>
      </w:tr>
      <w:tr w:rsidR="00261C5E" w:rsidRPr="00B23585" w:rsidTr="001D0EBD">
        <w:trPr>
          <w:trHeight w:val="675"/>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43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1918</w:t>
            </w:r>
          </w:p>
        </w:tc>
        <w:tc>
          <w:tcPr>
            <w:tcW w:w="1059" w:type="pct"/>
            <w:tcBorders>
              <w:top w:val="single" w:sz="4" w:space="0" w:color="auto"/>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ИП Рыбин А.Е.</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здание обществ-торгового центра по пр.Текстильщиков,10а (две очереди)</w:t>
            </w:r>
          </w:p>
        </w:tc>
        <w:tc>
          <w:tcPr>
            <w:tcW w:w="725" w:type="pct"/>
            <w:tcBorders>
              <w:top w:val="single" w:sz="4" w:space="0" w:color="auto"/>
              <w:left w:val="nil"/>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0,377</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Д-105</w:t>
            </w:r>
          </w:p>
        </w:tc>
      </w:tr>
      <w:tr w:rsidR="00261C5E" w:rsidRPr="00B23585" w:rsidTr="001D0EBD">
        <w:trPr>
          <w:trHeight w:val="945"/>
        </w:trPr>
        <w:tc>
          <w:tcPr>
            <w:tcW w:w="259" w:type="pct"/>
            <w:tcBorders>
              <w:top w:val="single" w:sz="4" w:space="0" w:color="auto"/>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44</w:t>
            </w:r>
          </w:p>
        </w:tc>
        <w:tc>
          <w:tcPr>
            <w:tcW w:w="372" w:type="pct"/>
            <w:tcBorders>
              <w:top w:val="single" w:sz="4" w:space="0" w:color="auto"/>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1919</w:t>
            </w:r>
          </w:p>
        </w:tc>
        <w:tc>
          <w:tcPr>
            <w:tcW w:w="1059" w:type="pct"/>
            <w:tcBorders>
              <w:top w:val="single" w:sz="4" w:space="0" w:color="auto"/>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"Стройтэк"</w:t>
            </w:r>
          </w:p>
        </w:tc>
        <w:tc>
          <w:tcPr>
            <w:tcW w:w="1617" w:type="pct"/>
            <w:tcBorders>
              <w:top w:val="single" w:sz="4" w:space="0" w:color="auto"/>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10-ти этаж.жилая секция с офисными помещ.на 1-м этаже на пересечении ул.2-й Полевой и 1-й Полетной</w:t>
            </w:r>
          </w:p>
        </w:tc>
        <w:tc>
          <w:tcPr>
            <w:tcW w:w="725" w:type="pct"/>
            <w:tcBorders>
              <w:top w:val="single" w:sz="4" w:space="0" w:color="auto"/>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0,278</w:t>
            </w:r>
          </w:p>
        </w:tc>
        <w:tc>
          <w:tcPr>
            <w:tcW w:w="969" w:type="pct"/>
            <w:tcBorders>
              <w:top w:val="single" w:sz="4" w:space="0" w:color="auto"/>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Н.О.от Д-135.01 до НС Лазарева,6</w:t>
            </w:r>
          </w:p>
        </w:tc>
      </w:tr>
      <w:tr w:rsidR="00261C5E" w:rsidRPr="00B23585" w:rsidTr="001D0EBD">
        <w:trPr>
          <w:trHeight w:val="78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45</w:t>
            </w:r>
          </w:p>
        </w:tc>
        <w:tc>
          <w:tcPr>
            <w:tcW w:w="372" w:type="pct"/>
            <w:tcBorders>
              <w:top w:val="single" w:sz="4" w:space="0" w:color="auto"/>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1920</w:t>
            </w:r>
          </w:p>
        </w:tc>
        <w:tc>
          <w:tcPr>
            <w:tcW w:w="1059" w:type="pct"/>
            <w:tcBorders>
              <w:top w:val="single" w:sz="4" w:space="0" w:color="auto"/>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ООО"Солекс"</w:t>
            </w:r>
          </w:p>
        </w:tc>
        <w:tc>
          <w:tcPr>
            <w:tcW w:w="1617" w:type="pct"/>
            <w:tcBorders>
              <w:top w:val="single" w:sz="4" w:space="0" w:color="auto"/>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подключение гвс в офисном здании по 10 Августа,64/19</w:t>
            </w:r>
          </w:p>
        </w:tc>
        <w:tc>
          <w:tcPr>
            <w:tcW w:w="725" w:type="pct"/>
            <w:tcBorders>
              <w:top w:val="single" w:sz="4" w:space="0" w:color="auto"/>
              <w:left w:val="nil"/>
              <w:bottom w:val="nil"/>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0,0008</w:t>
            </w:r>
          </w:p>
        </w:tc>
        <w:tc>
          <w:tcPr>
            <w:tcW w:w="969" w:type="pct"/>
            <w:tcBorders>
              <w:top w:val="single" w:sz="4" w:space="0" w:color="auto"/>
              <w:left w:val="single" w:sz="4" w:space="0" w:color="auto"/>
              <w:bottom w:val="nil"/>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сущ.элеватор</w:t>
            </w:r>
          </w:p>
        </w:tc>
      </w:tr>
      <w:tr w:rsidR="00261C5E" w:rsidRPr="00B23585" w:rsidTr="001D0EBD">
        <w:trPr>
          <w:trHeight w:val="12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1925</w:t>
            </w:r>
          </w:p>
        </w:tc>
        <w:tc>
          <w:tcPr>
            <w:tcW w:w="105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Копнышев С.Б.</w:t>
            </w:r>
          </w:p>
        </w:tc>
        <w:tc>
          <w:tcPr>
            <w:tcW w:w="1617"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здания "Гранд-Клуба" по ул.Кр.Армии,д.2 9С выносом т/тр от А-99.12 до д.4/2 по ул.Кр.Армии)</w:t>
            </w:r>
          </w:p>
        </w:tc>
        <w:tc>
          <w:tcPr>
            <w:tcW w:w="725"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доп.-0.064</w:t>
            </w:r>
          </w:p>
        </w:tc>
        <w:tc>
          <w:tcPr>
            <w:tcW w:w="96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А-99.12</w:t>
            </w:r>
          </w:p>
        </w:tc>
      </w:tr>
      <w:tr w:rsidR="00261C5E" w:rsidRPr="00B23585" w:rsidTr="001D0EBD">
        <w:trPr>
          <w:trHeight w:val="15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47</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1926</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ГУЗ "Ив.областная станция переливания крови"</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подключение вентиляции в помещениях производственного корпуса и в бактериологической лабаратории донорского корпуса: ул.П.Коммуны,5а</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0,07124</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существующие элеваторные узлы</w:t>
            </w:r>
          </w:p>
        </w:tc>
      </w:tr>
      <w:tr w:rsidR="00261C5E" w:rsidRPr="00B23585" w:rsidTr="001D0EBD">
        <w:trPr>
          <w:trHeight w:val="15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48</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1927</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ОГУ "Управление административными зданиями"</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Капитальный ремонт д.№26 по пр.Ленина под Приемную президента РФ</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0,115</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1)А-96.06-врезка в.д2 по ул.Крутицкая);      2)Н.О.(ТК) между А-96.04 и А-96.06</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49</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1929</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"Олимп-Строй"</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теплоснабжение проектируемой автомойки по ул.2-я Земледельчиская</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0,133</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Д-132</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50</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1930</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Управление образования Администрации г.Иваново Ивановской обл.</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капитальный ремонт существующего здания детского сада на 75 мест по ул.Велижская,53</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0,156</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существующая</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51</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1931</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"Сортировка"</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теплоснабжение проектируемой автомойки по ул.Лежневской</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0,01905</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новая ТК от В-125.06 до д.10 по пер.Алексеевскому</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52</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1932</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"Альфастрой"</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подключение 2-х эт.помещ-магазины и офисы в жилом доме по ул.Профсоюзная (литер 1)</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0,429</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1)С-15.03                     2)С-11.15</w:t>
            </w:r>
          </w:p>
        </w:tc>
      </w:tr>
      <w:tr w:rsidR="00261C5E" w:rsidRPr="00B23585" w:rsidTr="001D0EBD">
        <w:trPr>
          <w:trHeight w:val="51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53</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1935</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Жеглов А.А.</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здание кафе по ул.Громобоя,19б</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0,0707</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А-36.25</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54</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1937</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УФСИН ФБУ "Следственный изолятор №1"</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подключение гвс на объекты учреждения "Следственный изолятор №1"</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1,2084</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существующий ТП</w:t>
            </w:r>
          </w:p>
        </w:tc>
      </w:tr>
      <w:tr w:rsidR="00261C5E" w:rsidRPr="00B23585" w:rsidTr="001D0EBD">
        <w:trPr>
          <w:trHeight w:val="12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55</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1938</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УФСИН ФБУ "Исправительная колония №7"</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переключение системы теплопотребления объектов на централизованное теплоснабжение ул.Болотная,12</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3,16838</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НС №19 по ул.Косарева,9 (тр. "Следственного изолятора")</w:t>
            </w:r>
          </w:p>
        </w:tc>
      </w:tr>
      <w:tr w:rsidR="00261C5E" w:rsidRPr="00B23585" w:rsidTr="001D0EBD">
        <w:trPr>
          <w:trHeight w:val="1500"/>
        </w:trPr>
        <w:tc>
          <w:tcPr>
            <w:tcW w:w="259" w:type="pct"/>
            <w:tcBorders>
              <w:top w:val="single" w:sz="4" w:space="0" w:color="auto"/>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1939</w:t>
            </w:r>
          </w:p>
        </w:tc>
        <w:tc>
          <w:tcPr>
            <w:tcW w:w="105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"Славянский дом"</w:t>
            </w:r>
          </w:p>
        </w:tc>
        <w:tc>
          <w:tcPr>
            <w:tcW w:w="1617"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объекта незавершенного строительства - 3-х эт.многоквартирный жилой дом гостиничного типа с эл.плитами по пр.Текстильщиков, у д.3б</w:t>
            </w:r>
          </w:p>
        </w:tc>
        <w:tc>
          <w:tcPr>
            <w:tcW w:w="725"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0,1239</w:t>
            </w:r>
          </w:p>
        </w:tc>
        <w:tc>
          <w:tcPr>
            <w:tcW w:w="96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Д-33.12</w:t>
            </w:r>
          </w:p>
        </w:tc>
      </w:tr>
      <w:tr w:rsidR="00261C5E" w:rsidRPr="00B23585" w:rsidTr="001D0EBD">
        <w:trPr>
          <w:trHeight w:val="18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57</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1941</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"Ангар-М"</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подключение встроенно-пристроенных нежилых помещений в жилых домах (литер А и Б) по ул.Колотилова и ул.Пролетарская</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0,115</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1)новая ТК на выносимых т/с от С-8.01                          2)новая ТК от С-8.01 до д.42 по ул.Колотилова</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58</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1942</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Управление судебного департамента по Ив.обл.</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подключение вентиляции в помещениях здания Советского районного суда по ул.10-й Проезд,32</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0,217</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существующий ТП</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59</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1943</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"Компания БОСС"</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многоэтажная жилая пристройка по ул.Белороссова,1 с магазином на 1-м этаже</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0,162495</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В-124.53/1</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60</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1945</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ЗАО "Струна"</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нежилое здание многоцелевого назначения по ул.Смирнова,74</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доп.-0.3742</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В-13.01</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61</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1946</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"Южный Олимп"</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общественное здание по пр.Текстильщиков, у д.117б</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0,312</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новая ТК от Д-93.37 до д.115 по пр.Текстильщиков</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62</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1947</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"Промстройресурс"</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нежилого здания по пр.Ленина,43</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доп-0.0662</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В-55.01</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63</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1948</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ИП Кириллов А.С.</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проектируемое здание общественного питания с магазином по ул.Ташкентская, между д.7 и д.11</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0,021654</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В-122.17</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64</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1949</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ИП Кириллов А.С.</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здание кафе по Кохомскому шоссе,у д.7</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0,086544</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Д-18.22</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65</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1950</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Арутюнян Г.Ю.</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административно-производственное здание по ул.Жиделева,3</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0,1762</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В-51.10</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66</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1951</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"Торговый центр "Купец-2002"</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проектируемый административно-торговый центр по ул.Куконковых (в районе д.142)</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0,4261</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Д-29/1.01</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67</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1952</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ОГУЗ "Ив.обл.клиническая больница"</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здания общежития по ул.Чапаева,26</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0,387</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Д40.01</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68</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1954</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Захаров К.Г.</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офисные помещения в здании по ул.Кр.Армии,9/18, лит.В1,В2,В3</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0,0397</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в-25.02</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69</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1957</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НОУ ВПО "Институт управления"</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объекты незавершенного строительства (школа на 33 класса) по ул.Котовского</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0,68837</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Д-33.07</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70</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1960</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"Вектор"</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существующего здания магазина с выполнением пристройки по ул.1-я Межевая,8</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доп-0.012</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В-124.40</w:t>
            </w:r>
          </w:p>
        </w:tc>
      </w:tr>
      <w:tr w:rsidR="00261C5E" w:rsidRPr="00B23585" w:rsidTr="001D0EBD">
        <w:trPr>
          <w:trHeight w:val="1200"/>
        </w:trPr>
        <w:tc>
          <w:tcPr>
            <w:tcW w:w="259" w:type="pct"/>
            <w:tcBorders>
              <w:top w:val="single" w:sz="4" w:space="0" w:color="auto"/>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1965</w:t>
            </w:r>
          </w:p>
        </w:tc>
        <w:tc>
          <w:tcPr>
            <w:tcW w:w="105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ФБУ НИИИиПТ УФСИН РФ</w:t>
            </w:r>
          </w:p>
        </w:tc>
        <w:tc>
          <w:tcPr>
            <w:tcW w:w="1617"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здание института по ул.Болотная,12</w:t>
            </w:r>
          </w:p>
        </w:tc>
        <w:tc>
          <w:tcPr>
            <w:tcW w:w="725"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0,13277</w:t>
            </w:r>
          </w:p>
        </w:tc>
        <w:tc>
          <w:tcPr>
            <w:tcW w:w="96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НС №19 по ул.Косарева,9 (тр. "Следственного изолятора")</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72</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1966</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Управление судебного департамента по Ив.обл.</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капитальный ремонт системы теплопотребления здания по ул.1-я Сосневская,31</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0,296</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существующий теплофикационный ввод</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73</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1967</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Бутенко Т.Н.</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подключение вентиляции в подвальном помещении кафе по ул Смирнова,14</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доп-0.05529</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существующий ТП</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74</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1968</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"Юнион"</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подключение вентиляции в здании по ул.Громобоя,1</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0,095</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существующий ТП</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75</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1972</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Будкин А.Е.</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здания магазина в м/р ТЭЦ-3, д.22</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доп.-0.00916</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существующий ТП</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76</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1974</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ОГОУДОД ДЮШОР №8 "Спартак"</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пристройка к зданию по пр.Торфмаша,3</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0,0691</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существующая</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77</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1975</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ГОУ ВПО "ИГМА"</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вторая очередь общежития №4 по ул.Любимова,5а</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1,1473</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существующая</w:t>
            </w:r>
          </w:p>
        </w:tc>
      </w:tr>
      <w:tr w:rsidR="00261C5E" w:rsidRPr="00B23585" w:rsidTr="001D0EBD">
        <w:trPr>
          <w:trHeight w:val="12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78</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1976</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"СТЭЛС-Л"</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многоэтажный ж/д со встроенно-пристроенными помещениями на пересечении ул.Лежневской и ул.Типографской</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0,495</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новая ТК от В-120.04 до д.44 по ул.Лежневская</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79</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1977</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"Торгово-промышленная группа компаний "Северо-Запад"</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общественное здание торгово-офисного назначения по ул.Маяковского,40/13</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1,77766</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В-24.90 ( с учетом реконструкции по т/у №1971)</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80</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1980</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Митрофанова Т.К.</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торговый павильон "Продукты" по ул.П.Коммуны, у д.24</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0,0065</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1)В-91                     2)В-89.34</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81</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1981</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Халилов Д.А.</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офисного здания по ул.К.Маркса,60/57</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0,095</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существующая</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82</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1982</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ОАО "СМУ-1"</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офисные помещения в жилом многоквартирном доме по ул.М.Рябининой, у д.39</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0,03138</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С-11.05</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83</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1983</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"ИвТК"</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торгово-деловой комплекс по ул.Б.Хмельницкого,17</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0,89</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В-24.114</w:t>
            </w:r>
          </w:p>
        </w:tc>
      </w:tr>
      <w:tr w:rsidR="00261C5E" w:rsidRPr="00B23585" w:rsidTr="001D0EBD">
        <w:trPr>
          <w:trHeight w:val="18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84</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1986</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Кириллов С.Е.</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объекта незавершенного строительства по пр.Ленина,12 (литер Б) и нежилого здания склада по пр.Ленина,14 под торговый комплекс</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0,44978</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 новая ТК от А-89.06/1 до д.10 по пр.Ленина               2)новая Н.О. на трассе к д.14 по пр.Ленина</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85</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1987</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ОГОУДОД ДЮШОР №8 "Спартак"</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хозяйственно-бытовой корпус (трибуны с подтрибунными помещениями) по пер.Торфмаша,д.3</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доп-0.158</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новая ТК от А-68.02 до д.3 по пер.Торфмаша</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86</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1991</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"Меркурий ХХI век"</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здания с надстройкой под промышленный магазин по пр.Ленина,14</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доп-0.047</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существующая</w:t>
            </w:r>
          </w:p>
        </w:tc>
      </w:tr>
      <w:tr w:rsidR="00261C5E" w:rsidRPr="00B23585" w:rsidTr="001D0EBD">
        <w:trPr>
          <w:trHeight w:val="1800"/>
        </w:trPr>
        <w:tc>
          <w:tcPr>
            <w:tcW w:w="259" w:type="pct"/>
            <w:tcBorders>
              <w:top w:val="single" w:sz="4" w:space="0" w:color="auto"/>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1992</w:t>
            </w:r>
          </w:p>
        </w:tc>
        <w:tc>
          <w:tcPr>
            <w:tcW w:w="105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МУП "ИГТСК"</w:t>
            </w:r>
          </w:p>
        </w:tc>
        <w:tc>
          <w:tcPr>
            <w:tcW w:w="1617"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строительство теплотрассы для переключения теплоснабжения потребителей от котельной ООО "Ивановская энергетическая компания" на т/сети ИФ ОАО "ТГК-6" (ул.Рабфаковская)</w:t>
            </w:r>
          </w:p>
        </w:tc>
        <w:tc>
          <w:tcPr>
            <w:tcW w:w="725"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0,6383</w:t>
            </w:r>
          </w:p>
        </w:tc>
        <w:tc>
          <w:tcPr>
            <w:tcW w:w="96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В-86.27</w:t>
            </w:r>
          </w:p>
        </w:tc>
      </w:tr>
      <w:tr w:rsidR="00261C5E" w:rsidRPr="00B23585" w:rsidTr="001D0EBD">
        <w:trPr>
          <w:trHeight w:val="12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88</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1996</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Козлова Л.Н.</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2-х эт.здание пристройки с отапливаемым цокольным этажом, пристраиваемое к мед.центру по ул.Зверева,7/2</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0,0568</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В-31.09</w:t>
            </w:r>
          </w:p>
        </w:tc>
      </w:tr>
      <w:tr w:rsidR="00261C5E" w:rsidRPr="00B23585" w:rsidTr="001D0EBD">
        <w:trPr>
          <w:trHeight w:val="12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89</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1997</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"АВТОдеЛЮКС"</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объект капитального строительства (два корпуса) для использования под швейное ателье по ул.Коллективная,22/4</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0,268</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А-59.17 с реконструкцией трассы к д.22/4 по ул.Коллективная</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90</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1999</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ИП Косян М.А.</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существующее здание кафе по пр.Ленина,32 (лит.А)</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0,038</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1)А-96.14                  2)А-96.08</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91</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2000</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ИП Косян М.А.</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существующее торговое здание по пр.Ленина,30</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0,019</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1)А-96.14                  2)А-96.08</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92</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2006</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ОАО "Сбербанк Росси"</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ТП здания по пр.Ленина,18а</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0,275</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существующий ТП</w:t>
            </w:r>
          </w:p>
        </w:tc>
      </w:tr>
      <w:tr w:rsidR="00261C5E" w:rsidRPr="00B23585" w:rsidTr="001D0EBD">
        <w:trPr>
          <w:trHeight w:val="51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93</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2007</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ЗАО "Интергазстрой"</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гостиница на ул.Ермака, у д.43</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0,937</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В-64.20</w:t>
            </w:r>
          </w:p>
        </w:tc>
      </w:tr>
      <w:tr w:rsidR="00261C5E" w:rsidRPr="00B23585" w:rsidTr="001D0EBD">
        <w:trPr>
          <w:trHeight w:val="51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94</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2008</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Малов А.Ю.</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нежилое здание по ул.Станко,29а</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0,1218</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В-120.05</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95</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2009</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Управление Федерального казначейства</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подключение горячего водоснабжения в столовой по пр.Строителей,21</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0,2</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существующий ТП</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96</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2013</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"Гедеон"</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существующего нежилого здания под торговый центр ул.Б.Хмельницкого,36в</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доп-0.266</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В-24.122</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97</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2015</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"Все для ремонта"</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нежилого здания под торгово-офисный центр по пер.Аптечному,13</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0,05</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врезка а-86.008</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98</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2016</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ИП Кириллов А.С.</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здание общественного питания с магазином по ул.Кудряшова, у д.108</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0,043</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Д-114.24</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99</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2017</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"ОлимпСтрой"</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торгово-развлекательный центр по ул.Лежневская</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3,742</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Д-133/1</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100</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2019</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Варамашвили И.М.</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реконструируемый комплекс магазинов (ТЦ "Каскад") по пл.Революции, д.8а</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0,38</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А-86.20</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101</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2022</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МБУ ДОД ДЮСШ №11 комитета по физ.культуре и спорту г.Иваново</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капитальный ремонт здания (в помещениях спортзала) по ул.Колотилова,41</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доп-0.0554</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существующий ТП</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102</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2028</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Колесов В.Г.</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административное нежилое здание по ул.Садовая,5</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0,0057</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А-19.17</w:t>
            </w:r>
          </w:p>
        </w:tc>
      </w:tr>
      <w:tr w:rsidR="00261C5E" w:rsidRPr="00B23585" w:rsidTr="001D0EBD">
        <w:trPr>
          <w:trHeight w:val="1200"/>
        </w:trPr>
        <w:tc>
          <w:tcPr>
            <w:tcW w:w="259" w:type="pct"/>
            <w:tcBorders>
              <w:top w:val="single" w:sz="4" w:space="0" w:color="auto"/>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2029</w:t>
            </w:r>
          </w:p>
        </w:tc>
        <w:tc>
          <w:tcPr>
            <w:tcW w:w="105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МУ ДОД ДЮСШ №10</w:t>
            </w:r>
          </w:p>
        </w:tc>
        <w:tc>
          <w:tcPr>
            <w:tcW w:w="1617"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теплоснабжение здания детского восстановительно-реабилитационного центра по ул.Шошина,15б (бывший тир)</w:t>
            </w:r>
          </w:p>
        </w:tc>
        <w:tc>
          <w:tcPr>
            <w:tcW w:w="725"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доп-0.115</w:t>
            </w:r>
          </w:p>
        </w:tc>
        <w:tc>
          <w:tcPr>
            <w:tcW w:w="969" w:type="pct"/>
            <w:tcBorders>
              <w:top w:val="single" w:sz="4" w:space="0" w:color="auto"/>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существующий ТП</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104</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2030</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ФГУ "Земельная кадастровая палата"</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2-х эт.здание пристройки (литер К) к администротивному зданию (литер А) по ул.Ташкентская,104а</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0,0709</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существующий ТП (литер А)</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105</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2031</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"Русское пиво"</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помещения под деловой центр по ул.Советская,32 литер Б.Б1</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0,115</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врезка а-84.02</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106</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2038</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"Космос"</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нежилое здание под магазин промтоваров по ул.Палехская,1/2 (литера Б,В)</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0,013</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новая ТК от В-23.13 до В-23.15</w:t>
            </w:r>
          </w:p>
        </w:tc>
      </w:tr>
      <w:tr w:rsidR="00261C5E" w:rsidRPr="00B23585" w:rsidTr="001D0EBD">
        <w:trPr>
          <w:trHeight w:val="6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107</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2039</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А.С.Цветков</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часть нежилого здания под офисы по ул.Кр.Армии, д.7</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0,003</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В-24.11</w:t>
            </w:r>
          </w:p>
        </w:tc>
      </w:tr>
      <w:tr w:rsidR="00261C5E" w:rsidRPr="00B23585" w:rsidTr="001D0EBD">
        <w:trPr>
          <w:trHeight w:val="15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108</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4771 ИФ ОАО "ТГК-6"</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1D0EBD"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ОАО</w:t>
            </w:r>
            <w:r w:rsidR="00261C5E" w:rsidRPr="00B23585">
              <w:rPr>
                <w:rFonts w:ascii="Times New Roman" w:eastAsia="Times New Roman" w:hAnsi="Times New Roman" w:cs="Times New Roman"/>
                <w:sz w:val="24"/>
                <w:szCs w:val="24"/>
              </w:rPr>
              <w:t xml:space="preserve"> "ИвГТЭ"</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участка трасы от С-21.82 до д.83а по пр.Ф.Энгельса, переключение на сети ИФ ОАО "ТГК-6"</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0,034</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вывод "С" у неподвижной опоры №1 (от С-17 до С-18)</w:t>
            </w:r>
          </w:p>
        </w:tc>
      </w:tr>
      <w:tr w:rsidR="00261C5E" w:rsidRPr="00B23585" w:rsidTr="001D0EBD">
        <w:trPr>
          <w:trHeight w:val="12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109</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2043</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ИГХТУ</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реконструкция 2-й части здания общежития с надстройкой 5-го мансардного этажа по пр.Ф.Энгельса,27</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0,1702</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А-19.47</w:t>
            </w:r>
          </w:p>
        </w:tc>
      </w:tr>
      <w:tr w:rsidR="00261C5E" w:rsidRPr="00B23585" w:rsidTr="001D0EBD">
        <w:trPr>
          <w:trHeight w:val="900"/>
        </w:trPr>
        <w:tc>
          <w:tcPr>
            <w:tcW w:w="259" w:type="pct"/>
            <w:tcBorders>
              <w:top w:val="nil"/>
              <w:left w:val="single" w:sz="4" w:space="0" w:color="auto"/>
              <w:bottom w:val="single" w:sz="4" w:space="0" w:color="auto"/>
              <w:right w:val="nil"/>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110</w:t>
            </w:r>
          </w:p>
        </w:tc>
        <w:tc>
          <w:tcPr>
            <w:tcW w:w="372" w:type="pct"/>
            <w:tcBorders>
              <w:top w:val="nil"/>
              <w:left w:val="single" w:sz="4" w:space="0" w:color="auto"/>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2044</w:t>
            </w:r>
          </w:p>
        </w:tc>
        <w:tc>
          <w:tcPr>
            <w:tcW w:w="105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ООО "Регион-Строй"</w:t>
            </w:r>
          </w:p>
        </w:tc>
        <w:tc>
          <w:tcPr>
            <w:tcW w:w="1617"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здание общественного назначения с жилыми этажами и подземным гаражом-стоянкой по ул.Зверева</w:t>
            </w:r>
          </w:p>
        </w:tc>
        <w:tc>
          <w:tcPr>
            <w:tcW w:w="725"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0,61332</w:t>
            </w:r>
          </w:p>
        </w:tc>
        <w:tc>
          <w:tcPr>
            <w:tcW w:w="969" w:type="pct"/>
            <w:tcBorders>
              <w:top w:val="nil"/>
              <w:left w:val="nil"/>
              <w:bottom w:val="single" w:sz="4" w:space="0" w:color="auto"/>
              <w:right w:val="single" w:sz="4" w:space="0" w:color="auto"/>
            </w:tcBorders>
            <w:shd w:val="clear" w:color="auto" w:fill="auto"/>
            <w:vAlign w:val="center"/>
          </w:tcPr>
          <w:p w:rsidR="00261C5E" w:rsidRPr="00B23585" w:rsidRDefault="00261C5E" w:rsidP="001D0EB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новая ТК от В-31.11 до д.9а по ул.Зверева</w:t>
            </w:r>
          </w:p>
        </w:tc>
      </w:tr>
    </w:tbl>
    <w:p w:rsidR="00261C5E" w:rsidRPr="00B23585" w:rsidRDefault="00261C5E" w:rsidP="00261C5E">
      <w:pPr>
        <w:widowControl w:val="0"/>
        <w:adjustRightInd w:val="0"/>
        <w:spacing w:after="0" w:line="360" w:lineRule="auto"/>
        <w:ind w:left="180"/>
        <w:jc w:val="both"/>
        <w:rPr>
          <w:rFonts w:ascii="Times New Roman" w:eastAsia="Times New Roman" w:hAnsi="Times New Roman" w:cs="Times New Roman"/>
          <w:sz w:val="24"/>
          <w:szCs w:val="24"/>
          <w:lang w:eastAsia="en-US"/>
        </w:rPr>
      </w:pPr>
    </w:p>
    <w:p w:rsidR="00261C5E" w:rsidRPr="00B23585" w:rsidRDefault="00261C5E" w:rsidP="00261C5E">
      <w:pPr>
        <w:widowControl w:val="0"/>
        <w:adjustRightInd w:val="0"/>
        <w:spacing w:after="0" w:line="360" w:lineRule="auto"/>
        <w:ind w:left="180"/>
        <w:jc w:val="both"/>
        <w:rPr>
          <w:rFonts w:ascii="Times New Roman" w:eastAsia="Times New Roman" w:hAnsi="Times New Roman" w:cs="Times New Roman"/>
          <w:sz w:val="24"/>
          <w:szCs w:val="24"/>
          <w:lang w:eastAsia="en-US"/>
        </w:rPr>
      </w:pPr>
    </w:p>
    <w:p w:rsidR="00261C5E" w:rsidRPr="00B23585" w:rsidRDefault="00261C5E" w:rsidP="00261C5E">
      <w:pPr>
        <w:widowControl w:val="0"/>
        <w:adjustRightInd w:val="0"/>
        <w:spacing w:after="0" w:line="360" w:lineRule="auto"/>
        <w:ind w:left="180"/>
        <w:jc w:val="both"/>
        <w:rPr>
          <w:rFonts w:ascii="Times New Roman" w:eastAsia="Times New Roman" w:hAnsi="Times New Roman" w:cs="Times New Roman"/>
          <w:sz w:val="24"/>
          <w:szCs w:val="24"/>
          <w:lang w:eastAsia="en-US"/>
        </w:rPr>
      </w:pPr>
    </w:p>
    <w:p w:rsidR="001D0EBD" w:rsidRPr="00B23585" w:rsidRDefault="001D0EBD" w:rsidP="00261C5E">
      <w:pPr>
        <w:widowControl w:val="0"/>
        <w:adjustRightInd w:val="0"/>
        <w:spacing w:after="0" w:line="360" w:lineRule="auto"/>
        <w:ind w:left="180" w:hanging="540"/>
        <w:jc w:val="both"/>
        <w:rPr>
          <w:rFonts w:ascii="Times New Roman" w:eastAsia="Times New Roman" w:hAnsi="Times New Roman" w:cs="Times New Roman"/>
          <w:i/>
          <w:sz w:val="24"/>
          <w:szCs w:val="24"/>
          <w:lang w:eastAsia="en-US"/>
        </w:rPr>
      </w:pPr>
      <w:r w:rsidRPr="00B23585">
        <w:rPr>
          <w:rFonts w:ascii="Times New Roman" w:eastAsia="Times New Roman" w:hAnsi="Times New Roman" w:cs="Times New Roman"/>
          <w:i/>
          <w:sz w:val="24"/>
          <w:szCs w:val="24"/>
          <w:lang w:eastAsia="en-US"/>
        </w:rPr>
        <w:br w:type="page"/>
      </w:r>
    </w:p>
    <w:p w:rsidR="00261C5E" w:rsidRPr="00B23585" w:rsidRDefault="00261C5E" w:rsidP="00403F36">
      <w:pPr>
        <w:widowControl w:val="0"/>
        <w:adjustRightInd w:val="0"/>
        <w:spacing w:after="0" w:line="360" w:lineRule="auto"/>
        <w:ind w:left="180" w:hanging="38"/>
        <w:jc w:val="both"/>
        <w:rPr>
          <w:rFonts w:ascii="Times New Roman" w:eastAsia="Times New Roman" w:hAnsi="Times New Roman" w:cs="Times New Roman"/>
          <w:sz w:val="24"/>
          <w:szCs w:val="24"/>
          <w:lang w:eastAsia="en-US"/>
        </w:rPr>
      </w:pPr>
      <w:r w:rsidRPr="00B23585">
        <w:rPr>
          <w:rFonts w:ascii="Times New Roman" w:eastAsia="Times New Roman" w:hAnsi="Times New Roman" w:cs="Times New Roman"/>
          <w:sz w:val="24"/>
          <w:szCs w:val="24"/>
          <w:lang w:eastAsia="en-US"/>
        </w:rPr>
        <w:lastRenderedPageBreak/>
        <w:t xml:space="preserve">Технические условия, выданные </w:t>
      </w:r>
      <w:r w:rsidR="00B5084F" w:rsidRPr="00B23585">
        <w:rPr>
          <w:rFonts w:ascii="Times New Roman" w:eastAsia="Times New Roman" w:hAnsi="Times New Roman" w:cs="Times New Roman"/>
          <w:sz w:val="24"/>
          <w:szCs w:val="24"/>
          <w:lang w:eastAsia="en-US"/>
        </w:rPr>
        <w:t>ПАО «Т Плюс»</w:t>
      </w:r>
      <w:r w:rsidRPr="00B23585">
        <w:rPr>
          <w:rFonts w:ascii="Times New Roman" w:eastAsia="Times New Roman" w:hAnsi="Times New Roman" w:cs="Times New Roman"/>
          <w:sz w:val="24"/>
          <w:szCs w:val="24"/>
          <w:lang w:eastAsia="en-US"/>
        </w:rPr>
        <w:t>:</w:t>
      </w:r>
    </w:p>
    <w:p w:rsidR="00261C5E" w:rsidRPr="00B23585" w:rsidRDefault="00261C5E" w:rsidP="00261C5E">
      <w:pPr>
        <w:keepNext/>
        <w:spacing w:line="240" w:lineRule="auto"/>
        <w:jc w:val="right"/>
        <w:rPr>
          <w:rFonts w:ascii="Times New Roman" w:eastAsia="Times New Roman" w:hAnsi="Times New Roman" w:cs="Times New Roman"/>
          <w:b/>
          <w:bCs/>
        </w:rPr>
      </w:pPr>
      <w:r w:rsidRPr="00B23585">
        <w:rPr>
          <w:rFonts w:ascii="Times New Roman" w:eastAsia="Times New Roman" w:hAnsi="Times New Roman" w:cs="Times New Roman"/>
          <w:b/>
          <w:bCs/>
        </w:rPr>
        <w:t xml:space="preserve">Таблица </w:t>
      </w:r>
      <w:r w:rsidR="008D79FE">
        <w:rPr>
          <w:rFonts w:ascii="Times New Roman" w:eastAsia="Times New Roman" w:hAnsi="Times New Roman" w:cs="Times New Roman"/>
          <w:b/>
          <w:bCs/>
        </w:rPr>
        <w:fldChar w:fldCharType="begin"/>
      </w:r>
      <w:r w:rsidR="008D79FE">
        <w:rPr>
          <w:rFonts w:ascii="Times New Roman" w:eastAsia="Times New Roman" w:hAnsi="Times New Roman" w:cs="Times New Roman"/>
          <w:b/>
          <w:bCs/>
        </w:rPr>
        <w:instrText xml:space="preserve"> STYLEREF 1 \s </w:instrText>
      </w:r>
      <w:r w:rsidR="008D79FE">
        <w:rPr>
          <w:rFonts w:ascii="Times New Roman" w:eastAsia="Times New Roman" w:hAnsi="Times New Roman" w:cs="Times New Roman"/>
          <w:b/>
          <w:bCs/>
        </w:rPr>
        <w:fldChar w:fldCharType="separate"/>
      </w:r>
      <w:r w:rsidR="008D79FE">
        <w:rPr>
          <w:rFonts w:ascii="Times New Roman" w:eastAsia="Times New Roman" w:hAnsi="Times New Roman" w:cs="Times New Roman"/>
          <w:b/>
          <w:bCs/>
          <w:noProof/>
        </w:rPr>
        <w:t>5</w:t>
      </w:r>
      <w:r w:rsidR="008D79FE">
        <w:rPr>
          <w:rFonts w:ascii="Times New Roman" w:eastAsia="Times New Roman" w:hAnsi="Times New Roman" w:cs="Times New Roman"/>
          <w:b/>
          <w:bCs/>
        </w:rPr>
        <w:fldChar w:fldCharType="end"/>
      </w:r>
      <w:r w:rsidR="008D79FE">
        <w:rPr>
          <w:rFonts w:ascii="Times New Roman" w:eastAsia="Times New Roman" w:hAnsi="Times New Roman" w:cs="Times New Roman"/>
          <w:b/>
          <w:bCs/>
        </w:rPr>
        <w:t>.</w:t>
      </w:r>
      <w:r w:rsidR="008D79FE">
        <w:rPr>
          <w:rFonts w:ascii="Times New Roman" w:eastAsia="Times New Roman" w:hAnsi="Times New Roman" w:cs="Times New Roman"/>
          <w:b/>
          <w:bCs/>
        </w:rPr>
        <w:fldChar w:fldCharType="begin"/>
      </w:r>
      <w:r w:rsidR="008D79FE">
        <w:rPr>
          <w:rFonts w:ascii="Times New Roman" w:eastAsia="Times New Roman" w:hAnsi="Times New Roman" w:cs="Times New Roman"/>
          <w:b/>
          <w:bCs/>
        </w:rPr>
        <w:instrText xml:space="preserve"> SEQ Таблица \* ARABIC \s 1 </w:instrText>
      </w:r>
      <w:r w:rsidR="008D79FE">
        <w:rPr>
          <w:rFonts w:ascii="Times New Roman" w:eastAsia="Times New Roman" w:hAnsi="Times New Roman" w:cs="Times New Roman"/>
          <w:b/>
          <w:bCs/>
        </w:rPr>
        <w:fldChar w:fldCharType="separate"/>
      </w:r>
      <w:r w:rsidR="008D79FE">
        <w:rPr>
          <w:rFonts w:ascii="Times New Roman" w:eastAsia="Times New Roman" w:hAnsi="Times New Roman" w:cs="Times New Roman"/>
          <w:b/>
          <w:bCs/>
          <w:noProof/>
        </w:rPr>
        <w:t>2</w:t>
      </w:r>
      <w:r w:rsidR="008D79FE">
        <w:rPr>
          <w:rFonts w:ascii="Times New Roman" w:eastAsia="Times New Roman" w:hAnsi="Times New Roman" w:cs="Times New Roman"/>
          <w:b/>
          <w:bCs/>
        </w:rPr>
        <w:fldChar w:fldCharType="end"/>
      </w:r>
    </w:p>
    <w:tbl>
      <w:tblPr>
        <w:tblW w:w="5000" w:type="pct"/>
        <w:tblLayout w:type="fixed"/>
        <w:tblCellMar>
          <w:left w:w="10" w:type="dxa"/>
          <w:right w:w="10" w:type="dxa"/>
        </w:tblCellMar>
        <w:tblLook w:val="04A0" w:firstRow="1" w:lastRow="0" w:firstColumn="1" w:lastColumn="0" w:noHBand="0" w:noVBand="1"/>
      </w:tblPr>
      <w:tblGrid>
        <w:gridCol w:w="659"/>
        <w:gridCol w:w="1500"/>
        <w:gridCol w:w="2355"/>
        <w:gridCol w:w="2568"/>
        <w:gridCol w:w="1161"/>
        <w:gridCol w:w="1161"/>
        <w:gridCol w:w="1672"/>
        <w:gridCol w:w="1757"/>
        <w:gridCol w:w="1757"/>
      </w:tblGrid>
      <w:tr w:rsidR="00F5358D" w:rsidRPr="00B23585" w:rsidTr="005F4917">
        <w:trPr>
          <w:trHeight w:hRule="exact" w:val="1141"/>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ind w:right="140"/>
              <w:jc w:val="center"/>
              <w:rPr>
                <w:rFonts w:ascii="Times New Roman" w:eastAsia="Verdana" w:hAnsi="Times New Roman" w:cs="Times New Roman"/>
                <w:color w:val="000000"/>
                <w:sz w:val="20"/>
                <w:szCs w:val="20"/>
                <w:lang w:val="en-US" w:bidi="ru-RU"/>
              </w:rPr>
            </w:pPr>
            <w:r w:rsidRPr="00B23585">
              <w:rPr>
                <w:rFonts w:ascii="Times New Roman" w:eastAsia="Verdana" w:hAnsi="Times New Roman" w:cs="Times New Roman"/>
                <w:color w:val="000000"/>
                <w:sz w:val="20"/>
                <w:szCs w:val="20"/>
                <w:lang w:bidi="ru-RU"/>
              </w:rPr>
              <w:t>№ ТУ, дата выдачи .</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2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Кому выданы</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before="120"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Наименование</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val="en-US" w:bidi="ru-RU"/>
              </w:rPr>
            </w:pPr>
            <w:r w:rsidRPr="00B23585">
              <w:rPr>
                <w:rFonts w:ascii="Times New Roman" w:eastAsia="Verdana" w:hAnsi="Times New Roman" w:cs="Times New Roman"/>
                <w:color w:val="000000"/>
                <w:sz w:val="20"/>
                <w:szCs w:val="20"/>
                <w:lang w:bidi="ru-RU"/>
              </w:rPr>
              <w:t>объекта</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60"/>
              <w:jc w:val="center"/>
              <w:rPr>
                <w:rFonts w:ascii="Times New Roman" w:eastAsia="Verdana" w:hAnsi="Times New Roman" w:cs="Times New Roman"/>
                <w:color w:val="000000"/>
                <w:sz w:val="20"/>
                <w:szCs w:val="20"/>
                <w:lang w:bidi="ru-RU"/>
              </w:rPr>
            </w:pP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Сум. тепловая нагрузка, Гкал/ч</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7"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Тепловая нагрузка на ГВС, Гкал/ч</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before="60"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eastAsia="en-US" w:bidi="en-US"/>
              </w:rPr>
              <w:t>Точка подключения</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Срок действия ТУ</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191"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Информация о стадии  строительства объекта</w:t>
            </w:r>
          </w:p>
        </w:tc>
      </w:tr>
      <w:tr w:rsidR="00F5358D" w:rsidRPr="00B23585" w:rsidTr="005F4917">
        <w:trPr>
          <w:trHeight w:hRule="exact" w:val="572"/>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7" w:lineRule="exact"/>
              <w:ind w:righ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№4654-А от 28.12.2009г.</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ЗАО "ВВИСК"</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м-н ул. П-коммуны- Рабфаковская</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16.0</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2,12</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Consolas" w:hAnsi="Times New Roman" w:cs="Times New Roman"/>
                <w:smallCaps/>
                <w:color w:val="000000"/>
                <w:sz w:val="20"/>
                <w:szCs w:val="20"/>
                <w:lang w:val="en-US" w:eastAsia="en-US" w:bidi="en-US"/>
              </w:rPr>
              <w:t xml:space="preserve">tk </w:t>
            </w:r>
            <w:r w:rsidRPr="00B23585">
              <w:rPr>
                <w:rFonts w:ascii="Times New Roman" w:eastAsia="Verdana" w:hAnsi="Times New Roman" w:cs="Times New Roman"/>
                <w:color w:val="000000"/>
                <w:sz w:val="20"/>
                <w:szCs w:val="20"/>
                <w:lang w:val="en-US" w:eastAsia="en-US" w:bidi="en-US"/>
              </w:rPr>
              <w:t>B-89</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7"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до</w:t>
            </w:r>
          </w:p>
          <w:p w:rsidR="00F5358D" w:rsidRPr="00B23585" w:rsidRDefault="00F5358D" w:rsidP="00F5358D">
            <w:pPr>
              <w:widowControl w:val="0"/>
              <w:spacing w:after="0" w:line="187"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окончания</w:t>
            </w:r>
          </w:p>
          <w:p w:rsidR="00F5358D" w:rsidRPr="00B23585" w:rsidRDefault="00F5358D" w:rsidP="00F5358D">
            <w:pPr>
              <w:widowControl w:val="0"/>
              <w:spacing w:after="0" w:line="187"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ст-ва</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строится</w:t>
            </w:r>
          </w:p>
        </w:tc>
      </w:tr>
      <w:tr w:rsidR="00F5358D" w:rsidRPr="00B23585" w:rsidTr="005F4917">
        <w:trPr>
          <w:trHeight w:hRule="exact" w:val="580"/>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2</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7"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№4655м от 14.01.2010</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7"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ЗАО "ВВИСК"</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91"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мр-н №2 в Сухово-Дерябихе</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15,2</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5,41</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98" w:lineRule="exact"/>
              <w:ind w:left="32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Д-14.06</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7"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до</w:t>
            </w:r>
          </w:p>
          <w:p w:rsidR="00F5358D" w:rsidRPr="00B23585" w:rsidRDefault="00F5358D" w:rsidP="00F5358D">
            <w:pPr>
              <w:widowControl w:val="0"/>
              <w:spacing w:after="0" w:line="187"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окончания</w:t>
            </w:r>
          </w:p>
          <w:p w:rsidR="00F5358D" w:rsidRPr="00B23585" w:rsidRDefault="00F5358D" w:rsidP="00F5358D">
            <w:pPr>
              <w:widowControl w:val="0"/>
              <w:spacing w:after="0" w:line="187"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ст-ва</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строится</w:t>
            </w:r>
          </w:p>
        </w:tc>
      </w:tr>
      <w:tr w:rsidR="00F5358D" w:rsidRPr="00B23585" w:rsidTr="005F4917">
        <w:trPr>
          <w:trHeight w:hRule="exact" w:val="587"/>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3</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№4584 от 20.10.08г.</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ЗАО "ВВИСК"</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ж.д. литер 2 по ул. Владимирская г. Кохма</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6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0,359</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0,159</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Consolas" w:hAnsi="Times New Roman" w:cs="Times New Roman"/>
                <w:smallCaps/>
                <w:color w:val="000000"/>
                <w:sz w:val="20"/>
                <w:szCs w:val="20"/>
                <w:lang w:val="en-US" w:eastAsia="en-US" w:bidi="en-US"/>
              </w:rPr>
              <w:t xml:space="preserve">tk </w:t>
            </w:r>
            <w:r w:rsidRPr="00B23585">
              <w:rPr>
                <w:rFonts w:ascii="Times New Roman" w:eastAsia="Verdana" w:hAnsi="Times New Roman" w:cs="Times New Roman"/>
                <w:color w:val="000000"/>
                <w:sz w:val="20"/>
                <w:szCs w:val="20"/>
                <w:lang w:val="en-US" w:eastAsia="en-US" w:bidi="en-US"/>
              </w:rPr>
              <w:t>E-17</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до окончания</w:t>
            </w:r>
          </w:p>
          <w:p w:rsidR="00F5358D" w:rsidRPr="00B23585" w:rsidRDefault="00F5358D" w:rsidP="00F5358D">
            <w:pPr>
              <w:widowControl w:val="0"/>
              <w:spacing w:after="0" w:line="18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строительства</w:t>
            </w:r>
          </w:p>
          <w:p w:rsidR="00F5358D" w:rsidRPr="00B23585" w:rsidRDefault="00F5358D" w:rsidP="00F5358D">
            <w:pPr>
              <w:widowControl w:val="0"/>
              <w:spacing w:after="0" w:line="180" w:lineRule="exact"/>
              <w:jc w:val="center"/>
              <w:rPr>
                <w:rFonts w:ascii="Times New Roman" w:eastAsia="Verdana" w:hAnsi="Times New Roman" w:cs="Times New Roman"/>
                <w:color w:val="000000"/>
                <w:sz w:val="20"/>
                <w:szCs w:val="20"/>
                <w:lang w:bidi="ru-RU"/>
              </w:rPr>
            </w:pP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940"/>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4</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7"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№4851 от 15.01.2013г.</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7"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ООО "Мак- Иваново"</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7"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пристройка к пр.корпусу и складу, р-н ТЭЦ-3</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0,297</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320"/>
              <w:jc w:val="center"/>
              <w:rPr>
                <w:rFonts w:ascii="Times New Roman" w:eastAsia="Verdana" w:hAnsi="Times New Roman" w:cs="Times New Roman"/>
                <w:color w:val="000000"/>
                <w:sz w:val="20"/>
                <w:szCs w:val="20"/>
                <w:lang w:bidi="ru-RU"/>
              </w:rPr>
            </w:pPr>
            <w:r w:rsidRPr="00B23585">
              <w:rPr>
                <w:rFonts w:ascii="Times New Roman" w:eastAsia="Consolas" w:hAnsi="Times New Roman" w:cs="Times New Roman"/>
                <w:smallCaps/>
                <w:color w:val="000000"/>
                <w:sz w:val="20"/>
                <w:szCs w:val="20"/>
                <w:lang w:val="en-US" w:eastAsia="en-US" w:bidi="en-US"/>
              </w:rPr>
              <w:t xml:space="preserve">tk </w:t>
            </w:r>
            <w:r w:rsidRPr="00B23585">
              <w:rPr>
                <w:rFonts w:ascii="Times New Roman" w:eastAsia="Verdana" w:hAnsi="Times New Roman" w:cs="Times New Roman"/>
                <w:color w:val="000000"/>
                <w:sz w:val="20"/>
                <w:szCs w:val="20"/>
                <w:lang w:val="en-US" w:eastAsia="en-US" w:bidi="en-US"/>
              </w:rPr>
              <w:t>E-6</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9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до января 2015г.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нет</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информации</w:t>
            </w:r>
          </w:p>
        </w:tc>
      </w:tr>
      <w:tr w:rsidR="00F5358D" w:rsidRPr="00B23585" w:rsidTr="005F4917">
        <w:trPr>
          <w:trHeight w:hRule="exact" w:val="742"/>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5</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91"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№4931 от 08.04.2014г.</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ИП Егоров Р.С.</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91"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здание склада ул. Куконковых д.48</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0,0296</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Consolas" w:hAnsi="Times New Roman" w:cs="Times New Roman"/>
                <w:smallCaps/>
                <w:color w:val="000000"/>
                <w:sz w:val="20"/>
                <w:szCs w:val="20"/>
                <w:lang w:val="en-US" w:eastAsia="en-US" w:bidi="en-US"/>
              </w:rPr>
              <w:t xml:space="preserve">tk </w:t>
            </w:r>
            <w:r w:rsidRPr="00B23585">
              <w:rPr>
                <w:rFonts w:ascii="Times New Roman" w:eastAsia="Verdana" w:hAnsi="Times New Roman" w:cs="Times New Roman"/>
                <w:color w:val="000000"/>
                <w:sz w:val="20"/>
                <w:szCs w:val="20"/>
                <w:lang w:bidi="ru-RU"/>
              </w:rPr>
              <w:t>Д-156</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20" w:firstLine="6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апрель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2017г.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нет</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информации</w:t>
            </w:r>
          </w:p>
        </w:tc>
      </w:tr>
      <w:tr w:rsidR="00F5358D" w:rsidRPr="00B23585" w:rsidTr="005F4917">
        <w:trPr>
          <w:trHeight w:hRule="exact" w:val="569"/>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6</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№4939 от 07.05.2014г.</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ООО "Кристал"</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Verdana"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 xml:space="preserve">автотехцентр </w:t>
            </w:r>
            <w:r w:rsidRPr="00B23585">
              <w:rPr>
                <w:rFonts w:ascii="Times New Roman" w:eastAsia="Verdana" w:hAnsi="Times New Roman" w:cs="Times New Roman"/>
                <w:color w:val="000000"/>
                <w:sz w:val="20"/>
                <w:szCs w:val="20"/>
                <w:lang w:bidi="ru-RU"/>
              </w:rPr>
              <w:t>Кохомское шоссе д.За</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0,3345</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0,087</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Consolas" w:hAnsi="Times New Roman" w:cs="Times New Roman"/>
                <w:smallCaps/>
                <w:color w:val="000000"/>
                <w:sz w:val="20"/>
                <w:szCs w:val="20"/>
                <w:lang w:val="en-US" w:eastAsia="en-US" w:bidi="en-US"/>
              </w:rPr>
              <w:t xml:space="preserve">tk </w:t>
            </w:r>
            <w:r w:rsidRPr="00B23585">
              <w:rPr>
                <w:rFonts w:ascii="Times New Roman" w:eastAsia="Verdana" w:hAnsi="Times New Roman" w:cs="Times New Roman"/>
                <w:color w:val="000000"/>
                <w:sz w:val="20"/>
                <w:szCs w:val="20"/>
                <w:lang w:val="en-US" w:eastAsia="en-US" w:bidi="en-US"/>
              </w:rPr>
              <w:t>E-30</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май 2017 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854"/>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7</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 4941 от 13.05.2014г.</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МУП</w:t>
            </w:r>
          </w:p>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"Инвестиционный центр"</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магазин розничной торговли ул. Новая Д.2</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0,015488</w:t>
            </w:r>
          </w:p>
          <w:p w:rsidR="00F5358D" w:rsidRPr="00B23585" w:rsidRDefault="00F5358D" w:rsidP="00F5358D">
            <w:pPr>
              <w:jc w:val="center"/>
              <w:rPr>
                <w:rFonts w:ascii="Times New Roman" w:hAnsi="Times New Roman" w:cs="Times New Roman"/>
                <w:sz w:val="20"/>
                <w:szCs w:val="20"/>
              </w:rPr>
            </w:pP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0,005</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val="en-US" w:eastAsia="en-US" w:bidi="en-US"/>
              </w:rPr>
            </w:pPr>
            <w:r w:rsidRPr="00B23585">
              <w:rPr>
                <w:rFonts w:ascii="Times New Roman" w:eastAsia="Consolas" w:hAnsi="Times New Roman" w:cs="Times New Roman"/>
                <w:smallCaps/>
                <w:color w:val="000000"/>
                <w:sz w:val="20"/>
                <w:szCs w:val="20"/>
                <w:lang w:val="en-US" w:eastAsia="en-US" w:bidi="en-US"/>
              </w:rPr>
              <w:t>тк С-34</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май 2017г.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1134"/>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8</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№4949 от 18.06.2014г.</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ООО</w:t>
            </w:r>
          </w:p>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"Производственно-</w:t>
            </w:r>
          </w:p>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Строительная фирма "Старт"</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здание смешанного использования ул. Наумова</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0,658</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0,288</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val="en-US" w:eastAsia="en-US" w:bidi="en-US"/>
              </w:rPr>
            </w:pPr>
            <w:r w:rsidRPr="00B23585">
              <w:rPr>
                <w:rFonts w:ascii="Times New Roman" w:eastAsia="Consolas" w:hAnsi="Times New Roman" w:cs="Times New Roman"/>
                <w:smallCaps/>
                <w:color w:val="000000"/>
                <w:sz w:val="20"/>
                <w:szCs w:val="20"/>
                <w:lang w:val="en-US" w:eastAsia="en-US" w:bidi="en-US"/>
              </w:rPr>
              <w:t>тк С-17</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июнь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2017г.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436"/>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9</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7"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№4954 от 22.07.2014</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7"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ООО «Верамарк»</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7"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жилой дом ул. Лежневская</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2,754</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0,819</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тк Д-113</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июль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2017г.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строится</w:t>
            </w:r>
          </w:p>
        </w:tc>
      </w:tr>
      <w:tr w:rsidR="00F5358D" w:rsidRPr="00B23585" w:rsidTr="005F4917">
        <w:trPr>
          <w:trHeight w:hRule="exact" w:val="831"/>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10</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№4968 от 16.09.2014г.</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Кузнецов А.И., Спиридонова Г.В.</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жилой дом ул. Ермака</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0,794</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val="en-US" w:eastAsia="en-US" w:bidi="en-US"/>
              </w:rPr>
            </w:pPr>
            <w:r w:rsidRPr="00B23585">
              <w:rPr>
                <w:rFonts w:ascii="Times New Roman" w:eastAsia="Consolas" w:hAnsi="Times New Roman" w:cs="Times New Roman"/>
                <w:smallCaps/>
                <w:color w:val="000000"/>
                <w:sz w:val="20"/>
                <w:szCs w:val="20"/>
                <w:lang w:val="en-US" w:eastAsia="en-US" w:bidi="en-US"/>
              </w:rPr>
              <w:t>тк А-49.16</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сентябрь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2017г.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565"/>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lastRenderedPageBreak/>
              <w:t>11</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№4980 от 20.11.2014г.</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МУП</w:t>
            </w:r>
          </w:p>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"Инвестиционный центр"</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жилой дом ул. 10-й Проезд д.32</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0,623</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val="en-US" w:eastAsia="en-US" w:bidi="en-US"/>
              </w:rPr>
            </w:pPr>
            <w:r w:rsidRPr="00B23585">
              <w:rPr>
                <w:rFonts w:ascii="Times New Roman" w:eastAsia="Consolas" w:hAnsi="Times New Roman" w:cs="Times New Roman"/>
                <w:smallCaps/>
                <w:color w:val="000000"/>
                <w:sz w:val="20"/>
                <w:szCs w:val="20"/>
                <w:lang w:val="en-US" w:eastAsia="en-US" w:bidi="en-US"/>
              </w:rPr>
              <w:t>тк С-50.20</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ноябрь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2017г.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2693"/>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12</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№4990</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22.12.2014</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г.</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ООО</w:t>
            </w:r>
          </w:p>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«Инвестиционно-</w:t>
            </w:r>
          </w:p>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строительная</w:t>
            </w:r>
          </w:p>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компания</w:t>
            </w:r>
          </w:p>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Контур-М»</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Наружные сети теплоснабжения 7- ой очереди строительства малоэтажного поселка (микрорайон Просторный) в районе ул. Тимирязева, в г.о. Кохма Ивановской области.</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3,53</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1,28</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вывод Е Н.О. в районе ул. Р.Куклева</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декабрь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2017г.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846"/>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13</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№4991</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15,12,2014</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000"Варгинская слобода"</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25-ти этажный жилой дом, пер.Варгинский</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9,87</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2,08</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val="en-US" w:eastAsia="en-US" w:bidi="en-US"/>
              </w:rPr>
            </w:pPr>
            <w:r w:rsidRPr="00B23585">
              <w:rPr>
                <w:rFonts w:ascii="Times New Roman" w:eastAsia="Consolas" w:hAnsi="Times New Roman" w:cs="Times New Roman"/>
                <w:smallCaps/>
                <w:color w:val="000000"/>
                <w:sz w:val="20"/>
                <w:szCs w:val="20"/>
                <w:lang w:val="en-US" w:eastAsia="en-US" w:bidi="en-US"/>
              </w:rPr>
              <w:t>Д-162</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декабрь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2017г.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987"/>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14</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№4997</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26,02,2015</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ЗАО "ИПО Автовокзалов и</w:t>
            </w:r>
          </w:p>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пассажирских</w:t>
            </w:r>
          </w:p>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автостанций"</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автобусный моечный комплекс, Лежневская, 152</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0,36</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0,034</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val="en-US" w:eastAsia="en-US" w:bidi="en-US"/>
              </w:rPr>
            </w:pPr>
            <w:r w:rsidRPr="00B23585">
              <w:rPr>
                <w:rFonts w:ascii="Times New Roman" w:eastAsia="Consolas" w:hAnsi="Times New Roman" w:cs="Times New Roman"/>
                <w:smallCaps/>
                <w:color w:val="000000"/>
                <w:sz w:val="20"/>
                <w:szCs w:val="20"/>
                <w:lang w:val="en-US" w:eastAsia="en-US" w:bidi="en-US"/>
              </w:rPr>
              <w:t>тк Д-60</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февраль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2018г.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986"/>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15</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№5003</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31,03,2015</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Б.В. Кулдышев</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Пристройка к магазину, Строителей у дома 50В</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0,024</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val="en-US" w:eastAsia="en-US" w:bidi="en-US"/>
              </w:rPr>
            </w:pPr>
            <w:r w:rsidRPr="00B23585">
              <w:rPr>
                <w:rFonts w:ascii="Times New Roman" w:eastAsia="Consolas" w:hAnsi="Times New Roman" w:cs="Times New Roman"/>
                <w:smallCaps/>
                <w:color w:val="000000"/>
                <w:sz w:val="20"/>
                <w:szCs w:val="20"/>
                <w:lang w:val="en-US" w:eastAsia="en-US" w:bidi="en-US"/>
              </w:rPr>
              <w:t>Д-49</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март 2018г.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703"/>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16</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№5004</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20,03,2015</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М.В. Кирсанов</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объект кап.строительства</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0,279</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val="en-US" w:eastAsia="en-US" w:bidi="en-US"/>
              </w:rPr>
            </w:pPr>
            <w:r w:rsidRPr="00B23585">
              <w:rPr>
                <w:rFonts w:ascii="Times New Roman" w:eastAsia="Consolas" w:hAnsi="Times New Roman" w:cs="Times New Roman"/>
                <w:smallCaps/>
                <w:color w:val="000000"/>
                <w:sz w:val="20"/>
                <w:szCs w:val="20"/>
                <w:lang w:val="en-US" w:eastAsia="en-US" w:bidi="en-US"/>
              </w:rPr>
              <w:t>F-29</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март 2018г.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712"/>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17</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№5029</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29,07,2015</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000"Продвижение"</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здание магазина и кафе,</w:t>
            </w:r>
          </w:p>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ул.Куконковых,д.14 1В</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0,064</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val="en-US" w:eastAsia="en-US" w:bidi="en-US"/>
              </w:rPr>
            </w:pPr>
            <w:r w:rsidRPr="00B23585">
              <w:rPr>
                <w:rFonts w:ascii="Times New Roman" w:eastAsia="Consolas" w:hAnsi="Times New Roman" w:cs="Times New Roman"/>
                <w:smallCaps/>
                <w:color w:val="000000"/>
                <w:sz w:val="20"/>
                <w:szCs w:val="20"/>
                <w:lang w:val="en-US" w:eastAsia="en-US" w:bidi="en-US"/>
              </w:rPr>
              <w:t>Е-57</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июль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2018г.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существующ</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се</w:t>
            </w:r>
          </w:p>
        </w:tc>
      </w:tr>
      <w:tr w:rsidR="00F5358D" w:rsidRPr="00B23585" w:rsidTr="005F4917">
        <w:trPr>
          <w:trHeight w:hRule="exact" w:val="979"/>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18</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 5008 27,04,2015</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ООО «Инвестпроект»</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административно офисное здание с парковкой, пр. Шереметьевский, у д.116</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0,35</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0,086</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val="en-US" w:eastAsia="en-US" w:bidi="en-US"/>
              </w:rPr>
            </w:pPr>
            <w:r w:rsidRPr="00B23585">
              <w:rPr>
                <w:rFonts w:ascii="Times New Roman" w:eastAsia="Consolas" w:hAnsi="Times New Roman" w:cs="Times New Roman"/>
                <w:smallCaps/>
                <w:color w:val="000000"/>
                <w:sz w:val="20"/>
                <w:szCs w:val="20"/>
                <w:lang w:val="en-US" w:eastAsia="en-US" w:bidi="en-US"/>
              </w:rPr>
              <w:t>С-26</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апрель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2018г.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1290"/>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lastRenderedPageBreak/>
              <w:t>19</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№5040</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08.09.2015</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ООО «Крутицкая -7"</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многоэтажный жилой дом и многоярусный подземный паркинг ул. Крутицкая</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1,9626</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0,3816</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val="en-US" w:eastAsia="en-US" w:bidi="en-US"/>
              </w:rPr>
            </w:pPr>
            <w:r w:rsidRPr="00B23585">
              <w:rPr>
                <w:rFonts w:ascii="Times New Roman" w:eastAsia="Consolas" w:hAnsi="Times New Roman" w:cs="Times New Roman"/>
                <w:smallCaps/>
                <w:color w:val="000000"/>
                <w:sz w:val="20"/>
                <w:szCs w:val="20"/>
                <w:lang w:val="en-US" w:eastAsia="en-US" w:bidi="en-US"/>
              </w:rPr>
              <w:t>А-21.12</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сентябрь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2018г.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1139"/>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20</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№5051</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23.11.2015</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ООО «ЖилСтрой Инвест"</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здание</w:t>
            </w:r>
          </w:p>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производственного</w:t>
            </w:r>
          </w:p>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корпуса,</w:t>
            </w:r>
          </w:p>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ул. Жиделева, д.З</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0,3952</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0,03</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val="en-US" w:eastAsia="en-US" w:bidi="en-US"/>
              </w:rPr>
            </w:pPr>
            <w:r w:rsidRPr="00B23585">
              <w:rPr>
                <w:rFonts w:ascii="Times New Roman" w:eastAsia="Consolas" w:hAnsi="Times New Roman" w:cs="Times New Roman"/>
                <w:smallCaps/>
                <w:color w:val="000000"/>
                <w:sz w:val="20"/>
                <w:szCs w:val="20"/>
                <w:lang w:val="en-US" w:eastAsia="en-US" w:bidi="en-US"/>
              </w:rPr>
              <w:t>В-44</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ноябрь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2018г.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существуют</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ее</w:t>
            </w:r>
          </w:p>
        </w:tc>
      </w:tr>
      <w:tr w:rsidR="00F5358D" w:rsidRPr="00B23585" w:rsidTr="005F4917">
        <w:trPr>
          <w:trHeight w:hRule="exact" w:val="421"/>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21</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№5052 23.11.2015</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Буреев С.Л.</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нежилое здание ул. Жиделева, д.1</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0,0872</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eastAsia="en-US" w:bidi="en-US"/>
              </w:rPr>
            </w:pPr>
            <w:r w:rsidRPr="00B23585">
              <w:rPr>
                <w:rFonts w:ascii="Times New Roman" w:eastAsia="Consolas" w:hAnsi="Times New Roman" w:cs="Times New Roman"/>
                <w:smallCaps/>
                <w:color w:val="000000"/>
                <w:sz w:val="20"/>
                <w:szCs w:val="20"/>
                <w:lang w:eastAsia="en-US" w:bidi="en-US"/>
              </w:rPr>
              <w:t>В-46</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ноябрь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2018г.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существуют</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ее</w:t>
            </w:r>
          </w:p>
        </w:tc>
      </w:tr>
      <w:tr w:rsidR="00F5358D" w:rsidRPr="00B23585" w:rsidTr="005F4917">
        <w:trPr>
          <w:trHeight w:hRule="exact" w:val="710"/>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22</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№5055 16.12.2015</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А.А. Яготинцев</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административное здание, ул. Новая, у д.4</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0,0544</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eastAsia="en-US" w:bidi="en-US"/>
              </w:rPr>
            </w:pPr>
            <w:r w:rsidRPr="00B23585">
              <w:rPr>
                <w:rFonts w:ascii="Times New Roman" w:eastAsia="Consolas" w:hAnsi="Times New Roman" w:cs="Times New Roman"/>
                <w:smallCaps/>
                <w:color w:val="000000"/>
                <w:sz w:val="20"/>
                <w:szCs w:val="20"/>
                <w:lang w:eastAsia="en-US" w:bidi="en-US"/>
              </w:rPr>
              <w:t>С-34</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декабрь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2018г.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862"/>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23</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№5050 16.11.2015</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ТУ ФКП «УЗКС МОРФ»</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два жилых дома и четыре общежития, мкр. ДСК, у д.5</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2,957</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1,57</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eastAsia="en-US" w:bidi="en-US"/>
              </w:rPr>
            </w:pPr>
            <w:r w:rsidRPr="00B23585">
              <w:rPr>
                <w:rFonts w:ascii="Times New Roman" w:eastAsia="Consolas" w:hAnsi="Times New Roman" w:cs="Times New Roman"/>
                <w:smallCaps/>
                <w:color w:val="000000"/>
                <w:sz w:val="20"/>
                <w:szCs w:val="20"/>
                <w:lang w:eastAsia="en-US" w:bidi="en-US"/>
              </w:rPr>
              <w:t>Д-18</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декабрь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2018г.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1272"/>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24</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autoSpaceDE w:val="0"/>
              <w:autoSpaceDN w:val="0"/>
              <w:spacing w:after="0" w:line="223" w:lineRule="exact"/>
              <w:ind w:left="94"/>
              <w:jc w:val="center"/>
              <w:rPr>
                <w:rFonts w:ascii="Times New Roman" w:eastAsia="Arial" w:hAnsi="Times New Roman" w:cs="Times New Roman"/>
                <w:sz w:val="20"/>
                <w:lang w:eastAsia="en-US"/>
              </w:rPr>
            </w:pPr>
            <w:r w:rsidRPr="00B23585">
              <w:rPr>
                <w:rFonts w:ascii="Times New Roman" w:eastAsia="Arial" w:hAnsi="Times New Roman" w:cs="Times New Roman"/>
                <w:sz w:val="20"/>
                <w:lang w:eastAsia="en-US"/>
              </w:rPr>
              <w:t>№5077 от 04.05.2016г.</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autoSpaceDE w:val="0"/>
              <w:autoSpaceDN w:val="0"/>
              <w:spacing w:after="0" w:line="220" w:lineRule="exact"/>
              <w:ind w:left="108"/>
              <w:jc w:val="center"/>
              <w:rPr>
                <w:rFonts w:ascii="Times New Roman" w:eastAsia="Arial" w:hAnsi="Times New Roman" w:cs="Times New Roman"/>
                <w:sz w:val="20"/>
                <w:lang w:val="en-US" w:eastAsia="en-US"/>
              </w:rPr>
            </w:pPr>
            <w:r w:rsidRPr="00B23585">
              <w:rPr>
                <w:rFonts w:ascii="Times New Roman" w:eastAsia="Arial" w:hAnsi="Times New Roman" w:cs="Times New Roman"/>
                <w:color w:val="444444"/>
                <w:w w:val="90"/>
                <w:sz w:val="20"/>
                <w:lang w:val="en-US" w:eastAsia="en-US"/>
              </w:rPr>
              <w:t>ООО</w:t>
            </w:r>
            <w:r w:rsidRPr="00B23585">
              <w:rPr>
                <w:rFonts w:ascii="Times New Roman" w:eastAsia="Arial" w:hAnsi="Times New Roman" w:cs="Times New Roman"/>
                <w:color w:val="1F1F1F"/>
                <w:w w:val="90"/>
                <w:sz w:val="20"/>
                <w:lang w:val="en-US" w:eastAsia="en-US"/>
              </w:rPr>
              <w:t>"А</w:t>
            </w:r>
            <w:r w:rsidRPr="00B23585">
              <w:rPr>
                <w:rFonts w:ascii="Times New Roman" w:eastAsia="Arial" w:hAnsi="Times New Roman" w:cs="Times New Roman"/>
                <w:color w:val="444444"/>
                <w:w w:val="90"/>
                <w:sz w:val="20"/>
                <w:lang w:val="en-US" w:eastAsia="en-US"/>
              </w:rPr>
              <w:t xml:space="preserve">ртелиа </w:t>
            </w:r>
            <w:r w:rsidRPr="00B23585">
              <w:rPr>
                <w:rFonts w:ascii="Times New Roman" w:eastAsia="Arial" w:hAnsi="Times New Roman" w:cs="Times New Roman"/>
                <w:color w:val="343434"/>
                <w:w w:val="90"/>
                <w:sz w:val="20"/>
                <w:lang w:val="en-US" w:eastAsia="en-US"/>
              </w:rPr>
              <w:t>РУС"</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autoSpaceDE w:val="0"/>
              <w:autoSpaceDN w:val="0"/>
              <w:spacing w:before="7" w:after="0" w:line="222" w:lineRule="exact"/>
              <w:ind w:left="122" w:right="593" w:hanging="2"/>
              <w:jc w:val="center"/>
              <w:rPr>
                <w:rFonts w:ascii="Times New Roman" w:eastAsia="Arial" w:hAnsi="Times New Roman" w:cs="Times New Roman"/>
                <w:sz w:val="20"/>
                <w:lang w:eastAsia="en-US"/>
              </w:rPr>
            </w:pPr>
            <w:r w:rsidRPr="00B23585">
              <w:rPr>
                <w:rFonts w:ascii="Times New Roman" w:eastAsia="Arial" w:hAnsi="Times New Roman" w:cs="Times New Roman"/>
                <w:color w:val="343434"/>
                <w:spacing w:val="11"/>
                <w:w w:val="81"/>
                <w:sz w:val="20"/>
                <w:lang w:val="en-US" w:eastAsia="en-US"/>
              </w:rPr>
              <w:t>г</w:t>
            </w:r>
            <w:r w:rsidRPr="00B23585">
              <w:rPr>
                <w:rFonts w:ascii="Times New Roman" w:eastAsia="Arial" w:hAnsi="Times New Roman" w:cs="Times New Roman"/>
                <w:color w:val="343434"/>
                <w:w w:val="108"/>
                <w:sz w:val="20"/>
                <w:lang w:val="en-US" w:eastAsia="en-US"/>
              </w:rPr>
              <w:t>ипер</w:t>
            </w:r>
            <w:r w:rsidRPr="00B23585">
              <w:rPr>
                <w:rFonts w:ascii="Times New Roman" w:eastAsia="Arial" w:hAnsi="Times New Roman" w:cs="Times New Roman"/>
                <w:color w:val="343434"/>
                <w:spacing w:val="-98"/>
                <w:w w:val="108"/>
                <w:sz w:val="20"/>
                <w:lang w:val="en-US" w:eastAsia="en-US"/>
              </w:rPr>
              <w:t>м</w:t>
            </w:r>
            <w:r w:rsidRPr="00B23585">
              <w:rPr>
                <w:rFonts w:ascii="Times New Roman" w:eastAsia="Arial" w:hAnsi="Times New Roman" w:cs="Times New Roman"/>
                <w:color w:val="343434"/>
                <w:w w:val="89"/>
                <w:sz w:val="20"/>
                <w:lang w:val="en-US" w:eastAsia="en-US"/>
              </w:rPr>
              <w:t>а</w:t>
            </w:r>
            <w:r w:rsidRPr="00B23585">
              <w:rPr>
                <w:rFonts w:ascii="Times New Roman" w:eastAsia="Arial" w:hAnsi="Times New Roman" w:cs="Times New Roman"/>
                <w:color w:val="343434"/>
                <w:spacing w:val="-15"/>
                <w:w w:val="89"/>
                <w:sz w:val="20"/>
                <w:lang w:val="en-US" w:eastAsia="en-US"/>
              </w:rPr>
              <w:t>р</w:t>
            </w:r>
            <w:r w:rsidRPr="00B23585">
              <w:rPr>
                <w:rFonts w:ascii="Times New Roman" w:eastAsia="Arial" w:hAnsi="Times New Roman" w:cs="Times New Roman"/>
                <w:color w:val="545454"/>
                <w:w w:val="102"/>
                <w:sz w:val="20"/>
                <w:lang w:val="en-US" w:eastAsia="en-US"/>
              </w:rPr>
              <w:t>ке</w:t>
            </w:r>
            <w:r w:rsidRPr="00B23585">
              <w:rPr>
                <w:rFonts w:ascii="Times New Roman" w:eastAsia="Arial" w:hAnsi="Times New Roman" w:cs="Times New Roman"/>
                <w:color w:val="545454"/>
                <w:spacing w:val="-32"/>
                <w:w w:val="102"/>
                <w:sz w:val="20"/>
                <w:lang w:val="en-US" w:eastAsia="en-US"/>
              </w:rPr>
              <w:t>т</w:t>
            </w:r>
            <w:r w:rsidRPr="00B23585">
              <w:rPr>
                <w:rFonts w:ascii="Times New Roman" w:eastAsia="Arial" w:hAnsi="Times New Roman" w:cs="Times New Roman"/>
                <w:color w:val="6E6E6E"/>
                <w:w w:val="96"/>
                <w:sz w:val="20"/>
                <w:lang w:val="en-US" w:eastAsia="en-US"/>
              </w:rPr>
              <w:t xml:space="preserve">, </w:t>
            </w:r>
            <w:r w:rsidRPr="00B23585">
              <w:rPr>
                <w:rFonts w:ascii="Times New Roman" w:eastAsia="Arial" w:hAnsi="Times New Roman" w:cs="Times New Roman"/>
                <w:color w:val="545454"/>
                <w:spacing w:val="-5"/>
                <w:sz w:val="20"/>
                <w:lang w:val="en-US" w:eastAsia="en-US"/>
              </w:rPr>
              <w:t>за</w:t>
            </w:r>
            <w:r w:rsidRPr="00B23585">
              <w:rPr>
                <w:rFonts w:ascii="Times New Roman" w:eastAsia="Arial" w:hAnsi="Times New Roman" w:cs="Times New Roman"/>
                <w:color w:val="6E6E6E"/>
                <w:spacing w:val="-5"/>
                <w:sz w:val="20"/>
                <w:lang w:val="en-US" w:eastAsia="en-US"/>
              </w:rPr>
              <w:t>п</w:t>
            </w:r>
            <w:r w:rsidRPr="00B23585">
              <w:rPr>
                <w:rFonts w:ascii="Times New Roman" w:eastAsia="Arial" w:hAnsi="Times New Roman" w:cs="Times New Roman"/>
                <w:color w:val="444444"/>
                <w:spacing w:val="-5"/>
                <w:sz w:val="20"/>
                <w:lang w:val="en-US" w:eastAsia="en-US"/>
              </w:rPr>
              <w:t xml:space="preserve">аднее </w:t>
            </w:r>
            <w:r w:rsidRPr="00B23585">
              <w:rPr>
                <w:rFonts w:ascii="Times New Roman" w:eastAsia="Arial" w:hAnsi="Times New Roman" w:cs="Times New Roman"/>
                <w:color w:val="545454"/>
                <w:w w:val="95"/>
                <w:sz w:val="20"/>
                <w:lang w:val="en-US" w:eastAsia="en-US"/>
              </w:rPr>
              <w:t>д.Дерябиха</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autoSpaceDE w:val="0"/>
              <w:autoSpaceDN w:val="0"/>
              <w:spacing w:after="0" w:line="227" w:lineRule="exact"/>
              <w:ind w:left="221"/>
              <w:jc w:val="center"/>
              <w:rPr>
                <w:rFonts w:ascii="Times New Roman" w:eastAsia="Arial" w:hAnsi="Times New Roman" w:cs="Times New Roman"/>
                <w:sz w:val="20"/>
                <w:lang w:eastAsia="en-US"/>
              </w:rPr>
            </w:pPr>
            <w:r w:rsidRPr="00B23585">
              <w:rPr>
                <w:rFonts w:ascii="Times New Roman" w:eastAsia="Arial" w:hAnsi="Times New Roman" w:cs="Times New Roman"/>
                <w:sz w:val="20"/>
                <w:lang w:eastAsia="en-US"/>
              </w:rPr>
              <w:t>2</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spacing w:after="0" w:line="240" w:lineRule="auto"/>
              <w:jc w:val="center"/>
              <w:rPr>
                <w:rFonts w:ascii="Times New Roman" w:eastAsia="Times New Roman" w:hAnsi="Times New Roman" w:cs="Times New Roman"/>
                <w:sz w:val="24"/>
                <w:szCs w:val="24"/>
              </w:rPr>
            </w:pP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autoSpaceDE w:val="0"/>
              <w:autoSpaceDN w:val="0"/>
              <w:spacing w:after="0" w:line="220" w:lineRule="exact"/>
              <w:ind w:left="99"/>
              <w:jc w:val="center"/>
              <w:rPr>
                <w:rFonts w:ascii="Times New Roman" w:eastAsia="Arial" w:hAnsi="Times New Roman" w:cs="Times New Roman"/>
                <w:sz w:val="20"/>
                <w:lang w:eastAsia="en-US"/>
              </w:rPr>
            </w:pPr>
            <w:r w:rsidRPr="00B23585">
              <w:rPr>
                <w:rFonts w:ascii="Times New Roman" w:eastAsia="Arial" w:hAnsi="Times New Roman" w:cs="Times New Roman"/>
                <w:color w:val="444444"/>
                <w:w w:val="95"/>
                <w:sz w:val="20"/>
                <w:lang w:val="en-US" w:eastAsia="en-US"/>
              </w:rPr>
              <w:t>Е-23</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autoSpaceDE w:val="0"/>
              <w:autoSpaceDN w:val="0"/>
              <w:spacing w:after="0" w:line="213" w:lineRule="exact"/>
              <w:ind w:left="111"/>
              <w:jc w:val="center"/>
              <w:rPr>
                <w:rFonts w:ascii="Times New Roman" w:eastAsia="Arial" w:hAnsi="Times New Roman" w:cs="Times New Roman"/>
                <w:sz w:val="20"/>
                <w:lang w:val="en-US" w:eastAsia="en-US"/>
              </w:rPr>
            </w:pPr>
            <w:r w:rsidRPr="00B23585">
              <w:rPr>
                <w:rFonts w:ascii="Times New Roman" w:eastAsia="Arial" w:hAnsi="Times New Roman" w:cs="Times New Roman"/>
                <w:color w:val="545454"/>
                <w:sz w:val="20"/>
                <w:lang w:val="en-US" w:eastAsia="en-US"/>
              </w:rPr>
              <w:t>май</w:t>
            </w:r>
          </w:p>
          <w:p w:rsidR="00F5358D" w:rsidRPr="00B23585" w:rsidRDefault="00F5358D" w:rsidP="00F5358D">
            <w:pPr>
              <w:widowControl w:val="0"/>
              <w:autoSpaceDE w:val="0"/>
              <w:autoSpaceDN w:val="0"/>
              <w:spacing w:after="0" w:line="240" w:lineRule="auto"/>
              <w:ind w:left="119"/>
              <w:jc w:val="center"/>
              <w:rPr>
                <w:rFonts w:ascii="Times New Roman" w:eastAsia="Arial" w:hAnsi="Times New Roman" w:cs="Times New Roman"/>
                <w:sz w:val="20"/>
                <w:lang w:val="en-US" w:eastAsia="en-US"/>
              </w:rPr>
            </w:pPr>
            <w:r w:rsidRPr="00B23585">
              <w:rPr>
                <w:rFonts w:ascii="Times New Roman" w:eastAsia="Arial" w:hAnsi="Times New Roman" w:cs="Times New Roman"/>
                <w:color w:val="444444"/>
                <w:sz w:val="20"/>
                <w:lang w:val="en-US" w:eastAsia="en-US"/>
              </w:rPr>
              <w:t>2019г.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autoSpaceDE w:val="0"/>
              <w:autoSpaceDN w:val="0"/>
              <w:spacing w:after="0" w:line="213" w:lineRule="exact"/>
              <w:ind w:left="103"/>
              <w:jc w:val="center"/>
              <w:rPr>
                <w:rFonts w:ascii="Times New Roman" w:eastAsia="Arial" w:hAnsi="Times New Roman" w:cs="Times New Roman"/>
                <w:sz w:val="20"/>
                <w:lang w:val="en-US" w:eastAsia="en-US"/>
              </w:rPr>
            </w:pPr>
            <w:r w:rsidRPr="00B23585">
              <w:rPr>
                <w:rFonts w:ascii="Times New Roman" w:eastAsia="Arial" w:hAnsi="Times New Roman" w:cs="Times New Roman"/>
                <w:color w:val="545454"/>
                <w:sz w:val="20"/>
                <w:lang w:val="en-US" w:eastAsia="en-US"/>
              </w:rPr>
              <w:t>проект</w:t>
            </w:r>
          </w:p>
        </w:tc>
      </w:tr>
      <w:tr w:rsidR="00F5358D" w:rsidRPr="00B23585" w:rsidTr="005F4917">
        <w:trPr>
          <w:trHeight w:hRule="exact" w:val="1134"/>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25</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№5078</w:t>
            </w:r>
          </w:p>
          <w:p w:rsidR="00F5358D" w:rsidRPr="00B23585" w:rsidRDefault="00F5358D" w:rsidP="00F5358D">
            <w:pPr>
              <w:widowControl w:val="0"/>
              <w:spacing w:after="0" w:line="18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от</w:t>
            </w:r>
          </w:p>
          <w:p w:rsidR="00F5358D" w:rsidRPr="00B23585" w:rsidRDefault="00F5358D" w:rsidP="00F5358D">
            <w:pPr>
              <w:widowControl w:val="0"/>
              <w:spacing w:after="0" w:line="180" w:lineRule="exact"/>
              <w:jc w:val="center"/>
              <w:rPr>
                <w:rFonts w:ascii="Times New Roman" w:eastAsia="Verdana" w:hAnsi="Times New Roman" w:cs="Times New Roman"/>
                <w:color w:val="000000"/>
                <w:sz w:val="20"/>
                <w:szCs w:val="20"/>
                <w:lang w:bidi="ru-RU"/>
              </w:rPr>
            </w:pPr>
          </w:p>
          <w:p w:rsidR="00F5358D" w:rsidRPr="00B23585" w:rsidRDefault="00F5358D" w:rsidP="00F5358D">
            <w:pPr>
              <w:widowControl w:val="0"/>
              <w:spacing w:after="0" w:line="18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04.05.201</w:t>
            </w:r>
          </w:p>
          <w:p w:rsidR="00F5358D" w:rsidRPr="00B23585" w:rsidRDefault="00F5358D" w:rsidP="00F5358D">
            <w:pPr>
              <w:widowControl w:val="0"/>
              <w:spacing w:after="0" w:line="18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6г.</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Ивановский</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городской комитет по управлению Имуществом</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здание склада</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F-29</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май 2019г.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проект</w:t>
            </w:r>
          </w:p>
        </w:tc>
      </w:tr>
      <w:tr w:rsidR="00F5358D" w:rsidRPr="00B23585" w:rsidTr="005F4917">
        <w:trPr>
          <w:trHeight w:hRule="exact" w:val="838"/>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26</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76"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№5121</w:t>
            </w:r>
          </w:p>
          <w:p w:rsidR="00F5358D" w:rsidRPr="00B23585" w:rsidRDefault="00F5358D" w:rsidP="00F5358D">
            <w:pPr>
              <w:widowControl w:val="0"/>
              <w:spacing w:after="0" w:line="176"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от</w:t>
            </w:r>
          </w:p>
          <w:p w:rsidR="00F5358D" w:rsidRPr="00B23585" w:rsidRDefault="00F5358D" w:rsidP="00F5358D">
            <w:pPr>
              <w:widowControl w:val="0"/>
              <w:spacing w:after="0" w:line="176"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09.09.201</w:t>
            </w:r>
          </w:p>
          <w:p w:rsidR="00F5358D" w:rsidRPr="00B23585" w:rsidRDefault="00F5358D" w:rsidP="00F5358D">
            <w:pPr>
              <w:widowControl w:val="0"/>
              <w:spacing w:after="0" w:line="176"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6г.</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76"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ООО"МАК</w:t>
            </w:r>
          </w:p>
          <w:p w:rsidR="00F5358D" w:rsidRPr="00B23585" w:rsidRDefault="00F5358D" w:rsidP="00F5358D">
            <w:pPr>
              <w:widowControl w:val="0"/>
              <w:spacing w:after="0" w:line="176"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Иваново"</w:t>
            </w:r>
          </w:p>
          <w:p w:rsidR="00F5358D" w:rsidRPr="00B23585" w:rsidRDefault="00F5358D" w:rsidP="00F5358D">
            <w:pPr>
              <w:widowControl w:val="0"/>
              <w:spacing w:after="0" w:line="176" w:lineRule="exact"/>
              <w:jc w:val="center"/>
              <w:rPr>
                <w:rFonts w:ascii="Times New Roman" w:eastAsia="Verdana" w:hAnsi="Times New Roman" w:cs="Times New Roman"/>
                <w:color w:val="000000"/>
                <w:sz w:val="20"/>
                <w:szCs w:val="20"/>
                <w:lang w:bidi="ru-RU"/>
              </w:rPr>
            </w:pP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кондитерская фабрика</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1,5827</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0,217</w:t>
            </w: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Е-6</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сентябрь 2019г.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837"/>
        </w:trPr>
        <w:tc>
          <w:tcPr>
            <w:tcW w:w="226"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27</w:t>
            </w:r>
          </w:p>
        </w:tc>
        <w:tc>
          <w:tcPr>
            <w:tcW w:w="514"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91"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№5084</w:t>
            </w:r>
          </w:p>
          <w:p w:rsidR="00F5358D" w:rsidRPr="00B23585" w:rsidRDefault="00F5358D" w:rsidP="00F5358D">
            <w:pPr>
              <w:widowControl w:val="0"/>
              <w:spacing w:after="0" w:line="191"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от 10.05.201</w:t>
            </w:r>
          </w:p>
          <w:p w:rsidR="00F5358D" w:rsidRPr="00B23585" w:rsidRDefault="00F5358D" w:rsidP="00F5358D">
            <w:pPr>
              <w:widowControl w:val="0"/>
              <w:spacing w:after="0" w:line="191"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бг.</w:t>
            </w:r>
          </w:p>
        </w:tc>
        <w:tc>
          <w:tcPr>
            <w:tcW w:w="807"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ООО"Град Инвест"</w:t>
            </w:r>
          </w:p>
        </w:tc>
        <w:tc>
          <w:tcPr>
            <w:tcW w:w="880"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191"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административное здание, ул.Смирнова у д.98</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0,0675</w:t>
            </w:r>
          </w:p>
        </w:tc>
        <w:tc>
          <w:tcPr>
            <w:tcW w:w="398"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p>
        </w:tc>
        <w:tc>
          <w:tcPr>
            <w:tcW w:w="573" w:type="pct"/>
            <w:tcBorders>
              <w:top w:val="single" w:sz="4" w:space="0" w:color="auto"/>
              <w:lef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С-31</w:t>
            </w:r>
          </w:p>
        </w:tc>
        <w:tc>
          <w:tcPr>
            <w:tcW w:w="602" w:type="pct"/>
            <w:tcBorders>
              <w:top w:val="single" w:sz="4" w:space="0" w:color="auto"/>
              <w:left w:val="single" w:sz="4" w:space="0" w:color="auto"/>
            </w:tcBorders>
            <w:shd w:val="clear" w:color="auto" w:fill="FFFFFF"/>
            <w:vAlign w:val="center"/>
          </w:tcPr>
          <w:p w:rsidR="00F5358D" w:rsidRPr="00B23585" w:rsidRDefault="00F5358D" w:rsidP="00F5358D">
            <w:pPr>
              <w:widowControl w:val="0"/>
              <w:autoSpaceDE w:val="0"/>
              <w:autoSpaceDN w:val="0"/>
              <w:spacing w:after="0" w:line="210" w:lineRule="exact"/>
              <w:ind w:left="124"/>
              <w:jc w:val="center"/>
              <w:rPr>
                <w:rFonts w:ascii="Times New Roman" w:eastAsia="Arial" w:hAnsi="Times New Roman" w:cs="Times New Roman"/>
                <w:sz w:val="20"/>
                <w:lang w:val="en-US" w:eastAsia="en-US"/>
              </w:rPr>
            </w:pPr>
            <w:r w:rsidRPr="00B23585">
              <w:rPr>
                <w:rFonts w:ascii="Times New Roman" w:eastAsia="Arial" w:hAnsi="Times New Roman" w:cs="Times New Roman"/>
                <w:color w:val="444444"/>
                <w:sz w:val="20"/>
                <w:lang w:val="en-US" w:eastAsia="en-US"/>
              </w:rPr>
              <w:t>май</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Times New Roman" w:hAnsi="Times New Roman" w:cs="Times New Roman"/>
                <w:color w:val="444444"/>
                <w:sz w:val="20"/>
                <w:szCs w:val="24"/>
              </w:rPr>
              <w:t>2019г.</w:t>
            </w:r>
          </w:p>
        </w:tc>
        <w:tc>
          <w:tcPr>
            <w:tcW w:w="602" w:type="pct"/>
            <w:tcBorders>
              <w:top w:val="single" w:sz="4" w:space="0" w:color="auto"/>
              <w:left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848"/>
        </w:trPr>
        <w:tc>
          <w:tcPr>
            <w:tcW w:w="226"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28</w:t>
            </w:r>
          </w:p>
        </w:tc>
        <w:tc>
          <w:tcPr>
            <w:tcW w:w="514"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№5085</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от 25.05.201</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бг.</w:t>
            </w:r>
          </w:p>
        </w:tc>
        <w:tc>
          <w:tcPr>
            <w:tcW w:w="807"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ООО"Жарова- Строй"</w:t>
            </w:r>
          </w:p>
        </w:tc>
        <w:tc>
          <w:tcPr>
            <w:tcW w:w="880"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здание гостиницы, ул.Батурина, д.23</w:t>
            </w:r>
          </w:p>
        </w:tc>
        <w:tc>
          <w:tcPr>
            <w:tcW w:w="398"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0,748</w:t>
            </w:r>
          </w:p>
        </w:tc>
        <w:tc>
          <w:tcPr>
            <w:tcW w:w="398"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0,25</w:t>
            </w:r>
          </w:p>
        </w:tc>
        <w:tc>
          <w:tcPr>
            <w:tcW w:w="573"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А-25</w:t>
            </w:r>
          </w:p>
        </w:tc>
        <w:tc>
          <w:tcPr>
            <w:tcW w:w="602"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autoSpaceDE w:val="0"/>
              <w:autoSpaceDN w:val="0"/>
              <w:spacing w:after="0" w:line="206" w:lineRule="exact"/>
              <w:ind w:left="138"/>
              <w:jc w:val="center"/>
              <w:rPr>
                <w:rFonts w:ascii="Times New Roman" w:eastAsia="Arial" w:hAnsi="Times New Roman" w:cs="Times New Roman"/>
                <w:sz w:val="20"/>
                <w:lang w:val="en-US" w:eastAsia="en-US"/>
              </w:rPr>
            </w:pPr>
            <w:r w:rsidRPr="00B23585">
              <w:rPr>
                <w:rFonts w:ascii="Times New Roman" w:eastAsia="Arial" w:hAnsi="Times New Roman" w:cs="Times New Roman"/>
                <w:color w:val="343434"/>
                <w:sz w:val="20"/>
                <w:lang w:val="en-US" w:eastAsia="en-US"/>
              </w:rPr>
              <w:t>м</w:t>
            </w:r>
            <w:r w:rsidRPr="00B23585">
              <w:rPr>
                <w:rFonts w:ascii="Times New Roman" w:eastAsia="Arial" w:hAnsi="Times New Roman" w:cs="Times New Roman"/>
                <w:color w:val="545454"/>
                <w:sz w:val="20"/>
                <w:lang w:val="en-US" w:eastAsia="en-US"/>
              </w:rPr>
              <w:t>ай</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Times New Roman" w:hAnsi="Times New Roman" w:cs="Times New Roman"/>
                <w:color w:val="545454"/>
                <w:sz w:val="20"/>
                <w:szCs w:val="24"/>
              </w:rPr>
              <w:t>20</w:t>
            </w:r>
            <w:r w:rsidRPr="00B23585">
              <w:rPr>
                <w:rFonts w:ascii="Times New Roman" w:eastAsia="Times New Roman" w:hAnsi="Times New Roman" w:cs="Times New Roman"/>
                <w:color w:val="343434"/>
                <w:sz w:val="20"/>
                <w:szCs w:val="24"/>
              </w:rPr>
              <w:t>1</w:t>
            </w:r>
            <w:r w:rsidRPr="00B23585">
              <w:rPr>
                <w:rFonts w:ascii="Times New Roman" w:eastAsia="Times New Roman" w:hAnsi="Times New Roman" w:cs="Times New Roman"/>
                <w:color w:val="545454"/>
                <w:sz w:val="20"/>
                <w:szCs w:val="24"/>
              </w:rPr>
              <w:t>9г.</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строится</w:t>
            </w:r>
          </w:p>
        </w:tc>
      </w:tr>
      <w:tr w:rsidR="00F5358D" w:rsidRPr="00B23585" w:rsidTr="005F4917">
        <w:trPr>
          <w:trHeight w:hRule="exact" w:val="847"/>
        </w:trPr>
        <w:tc>
          <w:tcPr>
            <w:tcW w:w="226"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lastRenderedPageBreak/>
              <w:t>29</w:t>
            </w:r>
          </w:p>
        </w:tc>
        <w:tc>
          <w:tcPr>
            <w:tcW w:w="514"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№5010</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от</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07.07.201</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бг.</w:t>
            </w:r>
          </w:p>
        </w:tc>
        <w:tc>
          <w:tcPr>
            <w:tcW w:w="807"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ООО"Компания Строй-Сервис"</w:t>
            </w:r>
          </w:p>
        </w:tc>
        <w:tc>
          <w:tcPr>
            <w:tcW w:w="880"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многоквартирный жилой дом, ул.10</w:t>
            </w:r>
          </w:p>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Августа, 85</w:t>
            </w:r>
          </w:p>
        </w:tc>
        <w:tc>
          <w:tcPr>
            <w:tcW w:w="398"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1,287</w:t>
            </w:r>
          </w:p>
        </w:tc>
        <w:tc>
          <w:tcPr>
            <w:tcW w:w="398"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0,4708</w:t>
            </w:r>
          </w:p>
        </w:tc>
        <w:tc>
          <w:tcPr>
            <w:tcW w:w="573"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eastAsia="en-US" w:bidi="en-US"/>
              </w:rPr>
            </w:pPr>
            <w:r w:rsidRPr="00B23585">
              <w:rPr>
                <w:rFonts w:ascii="Times New Roman" w:eastAsia="Consolas" w:hAnsi="Times New Roman" w:cs="Times New Roman"/>
                <w:smallCaps/>
                <w:color w:val="000000"/>
                <w:sz w:val="20"/>
                <w:szCs w:val="20"/>
                <w:lang w:eastAsia="en-US" w:bidi="en-US"/>
              </w:rPr>
              <w:t>А-9</w:t>
            </w:r>
          </w:p>
        </w:tc>
        <w:tc>
          <w:tcPr>
            <w:tcW w:w="602"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июль 2019г.</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r w:rsidR="00F5358D" w:rsidRPr="00B23585" w:rsidTr="005F4917">
        <w:trPr>
          <w:trHeight w:hRule="exact" w:val="844"/>
        </w:trPr>
        <w:tc>
          <w:tcPr>
            <w:tcW w:w="226"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30</w:t>
            </w:r>
          </w:p>
        </w:tc>
        <w:tc>
          <w:tcPr>
            <w:tcW w:w="514"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№5019</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от 05.07.201</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бг.</w:t>
            </w:r>
          </w:p>
        </w:tc>
        <w:tc>
          <w:tcPr>
            <w:tcW w:w="807"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ООО"ИЗТС"</w:t>
            </w:r>
          </w:p>
        </w:tc>
        <w:tc>
          <w:tcPr>
            <w:tcW w:w="880"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производственные помещения, Станкостроителей,</w:t>
            </w:r>
          </w:p>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1.</w:t>
            </w:r>
          </w:p>
        </w:tc>
        <w:tc>
          <w:tcPr>
            <w:tcW w:w="398"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1,6</w:t>
            </w:r>
          </w:p>
        </w:tc>
        <w:tc>
          <w:tcPr>
            <w:tcW w:w="398"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0,2</w:t>
            </w:r>
          </w:p>
        </w:tc>
        <w:tc>
          <w:tcPr>
            <w:tcW w:w="573"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eastAsia="en-US" w:bidi="en-US"/>
              </w:rPr>
            </w:pPr>
            <w:r w:rsidRPr="00B23585">
              <w:rPr>
                <w:rFonts w:ascii="Times New Roman" w:eastAsia="Consolas" w:hAnsi="Times New Roman" w:cs="Times New Roman"/>
                <w:smallCaps/>
                <w:color w:val="000000"/>
                <w:sz w:val="20"/>
                <w:szCs w:val="20"/>
                <w:lang w:eastAsia="en-US" w:bidi="en-US"/>
              </w:rPr>
              <w:t>Д-60,12</w:t>
            </w:r>
          </w:p>
        </w:tc>
        <w:tc>
          <w:tcPr>
            <w:tcW w:w="602"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август</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2019г.</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существ</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ующее</w:t>
            </w:r>
          </w:p>
        </w:tc>
      </w:tr>
      <w:tr w:rsidR="00F5358D" w:rsidRPr="00B23585" w:rsidTr="005F4917">
        <w:trPr>
          <w:trHeight w:hRule="exact" w:val="857"/>
        </w:trPr>
        <w:tc>
          <w:tcPr>
            <w:tcW w:w="226"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31</w:t>
            </w:r>
          </w:p>
        </w:tc>
        <w:tc>
          <w:tcPr>
            <w:tcW w:w="514"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№5129</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от 19.10.201</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бг.</w:t>
            </w:r>
          </w:p>
        </w:tc>
        <w:tc>
          <w:tcPr>
            <w:tcW w:w="807"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ООО"Ивстройинвест"</w:t>
            </w:r>
          </w:p>
        </w:tc>
        <w:tc>
          <w:tcPr>
            <w:tcW w:w="880"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многоквартирный жилой дом, ул.Зверева</w:t>
            </w:r>
          </w:p>
        </w:tc>
        <w:tc>
          <w:tcPr>
            <w:tcW w:w="398"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1,4922</w:t>
            </w:r>
          </w:p>
        </w:tc>
        <w:tc>
          <w:tcPr>
            <w:tcW w:w="398"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0,5422</w:t>
            </w:r>
          </w:p>
        </w:tc>
        <w:tc>
          <w:tcPr>
            <w:tcW w:w="573"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eastAsia="en-US" w:bidi="en-US"/>
              </w:rPr>
            </w:pPr>
            <w:r w:rsidRPr="00B23585">
              <w:rPr>
                <w:rFonts w:ascii="Times New Roman" w:eastAsia="Consolas" w:hAnsi="Times New Roman" w:cs="Times New Roman"/>
                <w:smallCaps/>
                <w:color w:val="000000"/>
                <w:sz w:val="20"/>
                <w:szCs w:val="20"/>
                <w:lang w:eastAsia="en-US" w:bidi="en-US"/>
              </w:rPr>
              <w:t>В-41</w:t>
            </w:r>
          </w:p>
        </w:tc>
        <w:tc>
          <w:tcPr>
            <w:tcW w:w="602"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октябрь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2019г.</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строитс</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я</w:t>
            </w:r>
          </w:p>
        </w:tc>
      </w:tr>
      <w:tr w:rsidR="00F5358D" w:rsidRPr="00B23585" w:rsidTr="005F4917">
        <w:trPr>
          <w:trHeight w:hRule="exact" w:val="1209"/>
        </w:trPr>
        <w:tc>
          <w:tcPr>
            <w:tcW w:w="226"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32</w:t>
            </w:r>
          </w:p>
        </w:tc>
        <w:tc>
          <w:tcPr>
            <w:tcW w:w="514"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№5142</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от</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12. 12.201</w:t>
            </w:r>
          </w:p>
          <w:p w:rsidR="00F5358D" w:rsidRPr="00B23585" w:rsidRDefault="00F5358D" w:rsidP="00F5358D">
            <w:pPr>
              <w:widowControl w:val="0"/>
              <w:spacing w:after="0" w:line="184"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бг.</w:t>
            </w:r>
          </w:p>
        </w:tc>
        <w:tc>
          <w:tcPr>
            <w:tcW w:w="807"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ind w:left="14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Кузнецов А.И., Спиридонова Г.8</w:t>
            </w:r>
          </w:p>
        </w:tc>
        <w:tc>
          <w:tcPr>
            <w:tcW w:w="880"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здание смешанного использования. ул.</w:t>
            </w:r>
          </w:p>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Богдана</w:t>
            </w:r>
          </w:p>
          <w:p w:rsidR="00F5358D" w:rsidRPr="00B23585" w:rsidRDefault="00F5358D" w:rsidP="00F5358D">
            <w:pPr>
              <w:widowControl w:val="0"/>
              <w:spacing w:after="0" w:line="180" w:lineRule="exact"/>
              <w:jc w:val="center"/>
              <w:rPr>
                <w:rFonts w:ascii="Times New Roman" w:eastAsia="Consolas" w:hAnsi="Times New Roman" w:cs="Times New Roman"/>
                <w:color w:val="000000"/>
                <w:sz w:val="20"/>
                <w:szCs w:val="20"/>
                <w:lang w:bidi="ru-RU"/>
              </w:rPr>
            </w:pPr>
            <w:r w:rsidRPr="00B23585">
              <w:rPr>
                <w:rFonts w:ascii="Times New Roman" w:eastAsia="Consolas" w:hAnsi="Times New Roman" w:cs="Times New Roman"/>
                <w:color w:val="000000"/>
                <w:sz w:val="20"/>
                <w:szCs w:val="20"/>
                <w:lang w:bidi="ru-RU"/>
              </w:rPr>
              <w:t>Хмельницкого</w:t>
            </w:r>
          </w:p>
        </w:tc>
        <w:tc>
          <w:tcPr>
            <w:tcW w:w="398"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jc w:val="center"/>
              <w:rPr>
                <w:rFonts w:ascii="Times New Roman" w:hAnsi="Times New Roman" w:cs="Times New Roman"/>
                <w:sz w:val="20"/>
                <w:szCs w:val="20"/>
              </w:rPr>
            </w:pPr>
            <w:r w:rsidRPr="00B23585">
              <w:rPr>
                <w:rFonts w:ascii="Times New Roman" w:hAnsi="Times New Roman" w:cs="Times New Roman"/>
                <w:sz w:val="20"/>
                <w:szCs w:val="20"/>
              </w:rPr>
              <w:t>1,8818</w:t>
            </w:r>
          </w:p>
        </w:tc>
        <w:tc>
          <w:tcPr>
            <w:tcW w:w="398"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ind w:left="200"/>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1,1715</w:t>
            </w:r>
          </w:p>
        </w:tc>
        <w:tc>
          <w:tcPr>
            <w:tcW w:w="573"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Consolas" w:hAnsi="Times New Roman" w:cs="Times New Roman"/>
                <w:smallCaps/>
                <w:color w:val="000000"/>
                <w:sz w:val="20"/>
                <w:szCs w:val="20"/>
                <w:lang w:eastAsia="en-US" w:bidi="en-US"/>
              </w:rPr>
            </w:pPr>
            <w:r w:rsidRPr="00B23585">
              <w:rPr>
                <w:rFonts w:ascii="Times New Roman" w:eastAsia="Consolas" w:hAnsi="Times New Roman" w:cs="Times New Roman"/>
                <w:smallCaps/>
                <w:color w:val="000000"/>
                <w:sz w:val="20"/>
                <w:szCs w:val="20"/>
                <w:lang w:eastAsia="en-US" w:bidi="en-US"/>
              </w:rPr>
              <w:t>В-124</w:t>
            </w:r>
          </w:p>
        </w:tc>
        <w:tc>
          <w:tcPr>
            <w:tcW w:w="602" w:type="pct"/>
            <w:tcBorders>
              <w:top w:val="single" w:sz="4" w:space="0" w:color="auto"/>
              <w:left w:val="single" w:sz="4" w:space="0" w:color="auto"/>
              <w:bottom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декабрь</w:t>
            </w:r>
          </w:p>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2019г.</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F5358D" w:rsidRPr="00B23585" w:rsidRDefault="00F5358D" w:rsidP="00F5358D">
            <w:pPr>
              <w:widowControl w:val="0"/>
              <w:spacing w:after="0" w:line="210" w:lineRule="exact"/>
              <w:jc w:val="center"/>
              <w:rPr>
                <w:rFonts w:ascii="Times New Roman" w:eastAsia="Verdana" w:hAnsi="Times New Roman" w:cs="Times New Roman"/>
                <w:color w:val="000000"/>
                <w:sz w:val="20"/>
                <w:szCs w:val="20"/>
                <w:lang w:bidi="ru-RU"/>
              </w:rPr>
            </w:pPr>
            <w:r w:rsidRPr="00B23585">
              <w:rPr>
                <w:rFonts w:ascii="Times New Roman" w:eastAsia="Verdana" w:hAnsi="Times New Roman" w:cs="Times New Roman"/>
                <w:color w:val="000000"/>
                <w:sz w:val="20"/>
                <w:szCs w:val="20"/>
                <w:lang w:bidi="ru-RU"/>
              </w:rPr>
              <w:t>проект</w:t>
            </w:r>
          </w:p>
        </w:tc>
      </w:tr>
    </w:tbl>
    <w:p w:rsidR="00261C5E" w:rsidRPr="00B23585" w:rsidRDefault="00261C5E" w:rsidP="00261C5E">
      <w:pPr>
        <w:widowControl w:val="0"/>
        <w:adjustRightInd w:val="0"/>
        <w:spacing w:after="0" w:line="360" w:lineRule="auto"/>
        <w:ind w:left="-180" w:hanging="360"/>
        <w:jc w:val="both"/>
        <w:rPr>
          <w:rFonts w:ascii="Times New Roman" w:eastAsia="Times New Roman" w:hAnsi="Times New Roman" w:cs="Times New Roman"/>
          <w:sz w:val="24"/>
          <w:szCs w:val="24"/>
          <w:lang w:eastAsia="en-US"/>
        </w:rPr>
      </w:pPr>
    </w:p>
    <w:p w:rsidR="00F5358D" w:rsidRPr="00B23585" w:rsidRDefault="00F5358D" w:rsidP="00F5358D">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В   настоящее   время,   в магистральных тепловых сетях контура ИвТЭЦ-2 исчерпана пропускная способность тепловой энергии по ряду  направлений  схемы,  гидравлический  расчёт  показывает,  что  при  подключении  дополнительной тепловой нагрузки у части конечных  потребителей снижается располагаемый перепад ниже допустимого для обеспечения стабильной работы системы элеваторов отопления. Наиболее критические участки (узкие места), по причине которых происходит снижение давления, приведены ниже, развитие схемы контура ТЭЦ-2  и  подключение  новых  потребителей  по  данным направлениям без дополнительных мероприятий технически невозможно, в меньшей степени, но так же есть ряд узких по контуру ТЭЦ-3:</w:t>
      </w:r>
    </w:p>
    <w:tbl>
      <w:tblPr>
        <w:tblStyle w:val="TableNormal"/>
        <w:tblW w:w="0" w:type="auto"/>
        <w:jc w:val="center"/>
        <w:tblBorders>
          <w:top w:val="single" w:sz="5" w:space="0" w:color="4B4B4B"/>
          <w:left w:val="single" w:sz="5" w:space="0" w:color="4B4B4B"/>
          <w:bottom w:val="single" w:sz="5" w:space="0" w:color="4B4B4B"/>
          <w:right w:val="single" w:sz="5" w:space="0" w:color="4B4B4B"/>
          <w:insideH w:val="single" w:sz="5" w:space="0" w:color="4B4B4B"/>
          <w:insideV w:val="single" w:sz="5" w:space="0" w:color="4B4B4B"/>
        </w:tblBorders>
        <w:tblLayout w:type="fixed"/>
        <w:tblLook w:val="01E0" w:firstRow="1" w:lastRow="1" w:firstColumn="1" w:lastColumn="1" w:noHBand="0" w:noVBand="0"/>
      </w:tblPr>
      <w:tblGrid>
        <w:gridCol w:w="2019"/>
        <w:gridCol w:w="2339"/>
        <w:gridCol w:w="2580"/>
        <w:gridCol w:w="2445"/>
      </w:tblGrid>
      <w:tr w:rsidR="00F5358D" w:rsidRPr="00B23585" w:rsidTr="005F4917">
        <w:trPr>
          <w:trHeight w:hRule="exact" w:val="473"/>
          <w:jc w:val="center"/>
        </w:trPr>
        <w:tc>
          <w:tcPr>
            <w:tcW w:w="2019" w:type="dxa"/>
            <w:vMerge w:val="restart"/>
            <w:tcBorders>
              <w:left w:val="single" w:sz="5" w:space="0" w:color="7C7C7C"/>
              <w:right w:val="single" w:sz="5" w:space="0" w:color="6B6B6B"/>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Контур ТЭЦ-2 Наименовнаие vчастка</w:t>
            </w:r>
          </w:p>
        </w:tc>
        <w:tc>
          <w:tcPr>
            <w:tcW w:w="2339" w:type="dxa"/>
            <w:vMerge w:val="restart"/>
            <w:tcBorders>
              <w:left w:val="single" w:sz="5" w:space="0" w:color="6B6B6B"/>
              <w:right w:val="single" w:sz="5" w:space="0" w:color="676767"/>
            </w:tcBorders>
            <w:vAlign w:val="center"/>
          </w:tcPr>
          <w:p w:rsidR="00F5358D" w:rsidRPr="00B23585" w:rsidRDefault="00F5358D" w:rsidP="00F5358D">
            <w:pPr>
              <w:jc w:val="center"/>
              <w:rPr>
                <w:rFonts w:ascii="Times New Roman" w:hAnsi="Times New Roman" w:cs="Times New Roman"/>
                <w:sz w:val="24"/>
                <w:szCs w:val="24"/>
                <w:lang w:val="ru-RU"/>
              </w:rPr>
            </w:pPr>
            <w:r w:rsidRPr="00B23585">
              <w:rPr>
                <w:rFonts w:ascii="Times New Roman" w:hAnsi="Times New Roman" w:cs="Times New Roman"/>
                <w:sz w:val="24"/>
                <w:szCs w:val="24"/>
                <w:lang w:val="ru-RU"/>
              </w:rPr>
              <w:t>Удельные потери напора на участке, ( под/обр)мм/ м</w:t>
            </w:r>
          </w:p>
        </w:tc>
        <w:tc>
          <w:tcPr>
            <w:tcW w:w="5025" w:type="dxa"/>
            <w:gridSpan w:val="2"/>
            <w:tcBorders>
              <w:left w:val="single" w:sz="5" w:space="0" w:color="676767"/>
              <w:bottom w:val="single" w:sz="5" w:space="0" w:color="444444"/>
              <w:right w:val="single" w:sz="5" w:space="0" w:color="676767"/>
            </w:tcBorders>
            <w:vAlign w:val="center"/>
          </w:tcPr>
          <w:p w:rsidR="00F5358D" w:rsidRPr="00B23585" w:rsidRDefault="00F5358D" w:rsidP="00F5358D">
            <w:pPr>
              <w:jc w:val="center"/>
              <w:rPr>
                <w:rFonts w:ascii="Times New Roman" w:hAnsi="Times New Roman" w:cs="Times New Roman"/>
                <w:sz w:val="24"/>
                <w:szCs w:val="24"/>
                <w:lang w:val="ru-RU"/>
              </w:rPr>
            </w:pPr>
            <w:r w:rsidRPr="00B23585">
              <w:rPr>
                <w:rFonts w:ascii="Times New Roman" w:hAnsi="Times New Roman" w:cs="Times New Roman"/>
                <w:sz w:val="24"/>
                <w:szCs w:val="24"/>
                <w:lang w:val="ru-RU"/>
              </w:rPr>
              <w:t>Параметры для перекладки (диаметрыт/сетей)</w:t>
            </w:r>
          </w:p>
        </w:tc>
      </w:tr>
      <w:tr w:rsidR="00F5358D" w:rsidRPr="00B23585" w:rsidTr="005F4917">
        <w:trPr>
          <w:trHeight w:hRule="exact" w:val="579"/>
          <w:jc w:val="center"/>
        </w:trPr>
        <w:tc>
          <w:tcPr>
            <w:tcW w:w="2019" w:type="dxa"/>
            <w:vMerge/>
            <w:tcBorders>
              <w:left w:val="single" w:sz="5" w:space="0" w:color="7C7C7C"/>
              <w:right w:val="single" w:sz="5" w:space="0" w:color="6B6B6B"/>
            </w:tcBorders>
            <w:vAlign w:val="center"/>
          </w:tcPr>
          <w:p w:rsidR="00F5358D" w:rsidRPr="00B23585" w:rsidRDefault="00F5358D" w:rsidP="00F5358D">
            <w:pPr>
              <w:jc w:val="center"/>
              <w:rPr>
                <w:rFonts w:ascii="Times New Roman" w:hAnsi="Times New Roman" w:cs="Times New Roman"/>
                <w:sz w:val="24"/>
                <w:szCs w:val="24"/>
                <w:lang w:val="ru-RU"/>
              </w:rPr>
            </w:pPr>
          </w:p>
        </w:tc>
        <w:tc>
          <w:tcPr>
            <w:tcW w:w="2339" w:type="dxa"/>
            <w:vMerge/>
            <w:tcBorders>
              <w:left w:val="single" w:sz="5" w:space="0" w:color="6B6B6B"/>
              <w:right w:val="single" w:sz="5" w:space="0" w:color="676767"/>
            </w:tcBorders>
            <w:vAlign w:val="center"/>
          </w:tcPr>
          <w:p w:rsidR="00F5358D" w:rsidRPr="00B23585" w:rsidRDefault="00F5358D" w:rsidP="00F5358D">
            <w:pPr>
              <w:jc w:val="center"/>
              <w:rPr>
                <w:rFonts w:ascii="Times New Roman" w:hAnsi="Times New Roman" w:cs="Times New Roman"/>
                <w:sz w:val="24"/>
                <w:szCs w:val="24"/>
                <w:lang w:val="ru-RU"/>
              </w:rPr>
            </w:pPr>
          </w:p>
        </w:tc>
        <w:tc>
          <w:tcPr>
            <w:tcW w:w="2580" w:type="dxa"/>
            <w:tcBorders>
              <w:top w:val="single" w:sz="5" w:space="0" w:color="444444"/>
              <w:left w:val="single" w:sz="5" w:space="0" w:color="676767"/>
              <w:right w:val="single" w:sz="5"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существующий</w:t>
            </w:r>
          </w:p>
        </w:tc>
        <w:tc>
          <w:tcPr>
            <w:tcW w:w="2445" w:type="dxa"/>
            <w:tcBorders>
              <w:top w:val="single" w:sz="5" w:space="0" w:color="444444"/>
              <w:left w:val="single" w:sz="5" w:space="0" w:color="606060"/>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необходмиый</w:t>
            </w:r>
          </w:p>
        </w:tc>
      </w:tr>
      <w:tr w:rsidR="00F5358D" w:rsidRPr="00B23585" w:rsidTr="005F4917">
        <w:trPr>
          <w:trHeight w:hRule="exact" w:val="272"/>
          <w:jc w:val="center"/>
        </w:trPr>
        <w:tc>
          <w:tcPr>
            <w:tcW w:w="2019" w:type="dxa"/>
            <w:tcBorders>
              <w:left w:val="single" w:sz="5" w:space="0" w:color="7C7C7C"/>
              <w:right w:val="doub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A-10-A l l</w:t>
            </w:r>
          </w:p>
        </w:tc>
        <w:tc>
          <w:tcPr>
            <w:tcW w:w="2339" w:type="dxa"/>
            <w:tcBorders>
              <w:left w:val="double" w:sz="5" w:space="0" w:color="646464"/>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14 9/7 8</w:t>
            </w:r>
            <w:r w:rsidRPr="00B23585">
              <w:rPr>
                <w:rFonts w:ascii="Times New Roman" w:hAnsi="Times New Roman" w:cs="Times New Roman"/>
                <w:sz w:val="24"/>
                <w:szCs w:val="24"/>
              </w:rPr>
              <w:tab/>
            </w:r>
          </w:p>
        </w:tc>
        <w:tc>
          <w:tcPr>
            <w:tcW w:w="2580" w:type="dxa"/>
            <w:tcBorders>
              <w:left w:val="single" w:sz="5" w:space="0" w:color="676767"/>
              <w:right w:val="single" w:sz="5"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Ду500</w:t>
            </w:r>
          </w:p>
        </w:tc>
        <w:tc>
          <w:tcPr>
            <w:tcW w:w="2445" w:type="dxa"/>
            <w:tcBorders>
              <w:left w:val="single" w:sz="5" w:space="0" w:color="606060"/>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Ду600</w:t>
            </w:r>
          </w:p>
        </w:tc>
      </w:tr>
      <w:tr w:rsidR="00F5358D" w:rsidRPr="00B23585" w:rsidTr="005F4917">
        <w:trPr>
          <w:trHeight w:hRule="exact" w:val="272"/>
          <w:jc w:val="center"/>
        </w:trPr>
        <w:tc>
          <w:tcPr>
            <w:tcW w:w="2019" w:type="dxa"/>
            <w:tcBorders>
              <w:left w:val="single" w:sz="5" w:space="0" w:color="7C7C7C"/>
              <w:bottom w:val="single" w:sz="5" w:space="0" w:color="4F4F4F"/>
              <w:right w:val="doub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A· l l · A-12</w:t>
            </w:r>
          </w:p>
        </w:tc>
        <w:tc>
          <w:tcPr>
            <w:tcW w:w="2339" w:type="dxa"/>
            <w:tcBorders>
              <w:left w:val="double" w:sz="5" w:space="0" w:color="646464"/>
              <w:bottom w:val="single" w:sz="5" w:space="0" w:color="484848"/>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14/7,3</w:t>
            </w:r>
          </w:p>
        </w:tc>
        <w:tc>
          <w:tcPr>
            <w:tcW w:w="2580" w:type="dxa"/>
            <w:tcBorders>
              <w:left w:val="single" w:sz="5" w:space="0" w:color="676767"/>
              <w:bottom w:val="single" w:sz="5" w:space="0" w:color="484848"/>
              <w:right w:val="single" w:sz="5"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Ду500</w:t>
            </w:r>
          </w:p>
        </w:tc>
        <w:tc>
          <w:tcPr>
            <w:tcW w:w="2445" w:type="dxa"/>
            <w:tcBorders>
              <w:left w:val="single" w:sz="5" w:space="0" w:color="606060"/>
              <w:bottom w:val="single" w:sz="5" w:space="0" w:color="4F4F4F"/>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Ду600</w:t>
            </w:r>
          </w:p>
        </w:tc>
      </w:tr>
      <w:tr w:rsidR="00F5358D" w:rsidRPr="00B23585" w:rsidTr="005F4917">
        <w:trPr>
          <w:trHeight w:hRule="exact" w:val="269"/>
          <w:jc w:val="center"/>
        </w:trPr>
        <w:tc>
          <w:tcPr>
            <w:tcW w:w="2019" w:type="dxa"/>
            <w:tcBorders>
              <w:top w:val="single" w:sz="5" w:space="0" w:color="4F4F4F"/>
              <w:left w:val="single" w:sz="5" w:space="0" w:color="7C7C7C"/>
              <w:bottom w:val="single" w:sz="5" w:space="0" w:color="575757"/>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А-12 -А-13</w:t>
            </w:r>
          </w:p>
        </w:tc>
        <w:tc>
          <w:tcPr>
            <w:tcW w:w="2339" w:type="dxa"/>
            <w:tcBorders>
              <w:top w:val="single" w:sz="5" w:space="0" w:color="484848"/>
              <w:left w:val="single" w:sz="5" w:space="0" w:color="646464"/>
              <w:bottom w:val="single" w:sz="5" w:space="0" w:color="575757"/>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13,9/7,2</w:t>
            </w:r>
          </w:p>
        </w:tc>
        <w:tc>
          <w:tcPr>
            <w:tcW w:w="2580" w:type="dxa"/>
            <w:tcBorders>
              <w:top w:val="single" w:sz="5" w:space="0" w:color="484848"/>
              <w:left w:val="single" w:sz="5" w:space="0" w:color="676767"/>
              <w:bottom w:val="single" w:sz="5" w:space="0" w:color="575757"/>
              <w:right w:val="single" w:sz="5"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Ду500</w:t>
            </w:r>
          </w:p>
        </w:tc>
        <w:tc>
          <w:tcPr>
            <w:tcW w:w="2445" w:type="dxa"/>
            <w:tcBorders>
              <w:top w:val="single" w:sz="5" w:space="0" w:color="4F4F4F"/>
              <w:left w:val="single" w:sz="5" w:space="0" w:color="606060"/>
              <w:bottom w:val="single" w:sz="5" w:space="0" w:color="575757"/>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Ду600</w:t>
            </w:r>
          </w:p>
        </w:tc>
      </w:tr>
      <w:tr w:rsidR="00F5358D" w:rsidRPr="00B23585" w:rsidTr="005F4917">
        <w:trPr>
          <w:trHeight w:hRule="exact" w:val="277"/>
          <w:jc w:val="center"/>
        </w:trPr>
        <w:tc>
          <w:tcPr>
            <w:tcW w:w="2019" w:type="dxa"/>
            <w:tcBorders>
              <w:top w:val="single" w:sz="5" w:space="0" w:color="575757"/>
              <w:left w:val="single" w:sz="5" w:space="0" w:color="7C7C7C"/>
              <w:bottom w:val="single" w:sz="5" w:space="0" w:color="575757"/>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А-13-А-14</w:t>
            </w:r>
          </w:p>
        </w:tc>
        <w:tc>
          <w:tcPr>
            <w:tcW w:w="2339" w:type="dxa"/>
            <w:tcBorders>
              <w:top w:val="single" w:sz="5" w:space="0" w:color="575757"/>
              <w:left w:val="single" w:sz="5" w:space="0" w:color="646464"/>
              <w:bottom w:val="single" w:sz="5" w:space="0" w:color="575757"/>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11/5 4</w:t>
            </w:r>
          </w:p>
        </w:tc>
        <w:tc>
          <w:tcPr>
            <w:tcW w:w="2580" w:type="dxa"/>
            <w:tcBorders>
              <w:top w:val="single" w:sz="5" w:space="0" w:color="575757"/>
              <w:left w:val="single" w:sz="5" w:space="0" w:color="676767"/>
              <w:bottom w:val="single" w:sz="5" w:space="0" w:color="5B5B5B"/>
              <w:right w:val="single" w:sz="5"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Ду500</w:t>
            </w:r>
          </w:p>
        </w:tc>
        <w:tc>
          <w:tcPr>
            <w:tcW w:w="2445" w:type="dxa"/>
            <w:tcBorders>
              <w:top w:val="single" w:sz="5" w:space="0" w:color="575757"/>
              <w:left w:val="single" w:sz="5" w:space="0" w:color="606060"/>
              <w:bottom w:val="single" w:sz="5" w:space="0" w:color="5B5B5B"/>
              <w:right w:val="single" w:sz="11"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Ду600</w:t>
            </w:r>
          </w:p>
        </w:tc>
      </w:tr>
      <w:tr w:rsidR="00F5358D" w:rsidRPr="00B23585" w:rsidTr="005F4917">
        <w:trPr>
          <w:trHeight w:hRule="exact" w:val="272"/>
          <w:jc w:val="center"/>
        </w:trPr>
        <w:tc>
          <w:tcPr>
            <w:tcW w:w="2019" w:type="dxa"/>
            <w:tcBorders>
              <w:top w:val="single" w:sz="5" w:space="0" w:color="575757"/>
              <w:left w:val="single" w:sz="5" w:space="0" w:color="7C7C7C"/>
              <w:bottom w:val="single" w:sz="5" w:space="0" w:color="545454"/>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А-14-А-15</w:t>
            </w:r>
          </w:p>
        </w:tc>
        <w:tc>
          <w:tcPr>
            <w:tcW w:w="2339" w:type="dxa"/>
            <w:tcBorders>
              <w:top w:val="single" w:sz="5" w:space="0" w:color="575757"/>
              <w:left w:val="single" w:sz="5" w:space="0" w:color="646464"/>
              <w:bottom w:val="single" w:sz="5" w:space="0" w:color="545454"/>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11/5 4</w:t>
            </w:r>
          </w:p>
        </w:tc>
        <w:tc>
          <w:tcPr>
            <w:tcW w:w="2580" w:type="dxa"/>
            <w:tcBorders>
              <w:top w:val="single" w:sz="5" w:space="0" w:color="5B5B5B"/>
              <w:left w:val="single" w:sz="5" w:space="0" w:color="676767"/>
              <w:bottom w:val="single" w:sz="5" w:space="0" w:color="545454"/>
              <w:right w:val="single" w:sz="5"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Ду500</w:t>
            </w:r>
          </w:p>
        </w:tc>
        <w:tc>
          <w:tcPr>
            <w:tcW w:w="2445" w:type="dxa"/>
            <w:tcBorders>
              <w:top w:val="single" w:sz="5" w:space="0" w:color="5B5B5B"/>
              <w:left w:val="single" w:sz="5" w:space="0" w:color="606060"/>
              <w:bottom w:val="single" w:sz="5" w:space="0" w:color="545454"/>
              <w:right w:val="single" w:sz="11"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Ду600</w:t>
            </w:r>
          </w:p>
        </w:tc>
      </w:tr>
      <w:tr w:rsidR="00F5358D" w:rsidRPr="00B23585" w:rsidTr="005F4917">
        <w:trPr>
          <w:trHeight w:hRule="exact" w:val="276"/>
          <w:jc w:val="center"/>
        </w:trPr>
        <w:tc>
          <w:tcPr>
            <w:tcW w:w="2019" w:type="dxa"/>
            <w:tcBorders>
              <w:top w:val="single" w:sz="5" w:space="0" w:color="545454"/>
              <w:left w:val="single" w:sz="11" w:space="0" w:color="777777"/>
              <w:bottom w:val="single" w:sz="5" w:space="0" w:color="4F4F4F"/>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К-5.1-С-31</w:t>
            </w:r>
          </w:p>
        </w:tc>
        <w:tc>
          <w:tcPr>
            <w:tcW w:w="2339" w:type="dxa"/>
            <w:tcBorders>
              <w:top w:val="single" w:sz="5" w:space="0" w:color="545454"/>
              <w:left w:val="single" w:sz="5" w:space="0" w:color="646464"/>
              <w:bottom w:val="single" w:sz="5" w:space="0" w:color="4F4F4F"/>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24/ 19,5</w:t>
            </w:r>
          </w:p>
        </w:tc>
        <w:tc>
          <w:tcPr>
            <w:tcW w:w="2580" w:type="dxa"/>
            <w:tcBorders>
              <w:top w:val="single" w:sz="5" w:space="0" w:color="545454"/>
              <w:left w:val="single" w:sz="5" w:space="0" w:color="676767"/>
              <w:bottom w:val="single" w:sz="5" w:space="0" w:color="4F4F4F"/>
              <w:right w:val="single" w:sz="5"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Ду300</w:t>
            </w:r>
          </w:p>
        </w:tc>
        <w:tc>
          <w:tcPr>
            <w:tcW w:w="2445" w:type="dxa"/>
            <w:tcBorders>
              <w:top w:val="single" w:sz="5" w:space="0" w:color="545454"/>
              <w:left w:val="single" w:sz="5" w:space="0" w:color="606060"/>
              <w:bottom w:val="single" w:sz="5" w:space="0" w:color="4F4F4F"/>
              <w:right w:val="single" w:sz="11"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Ду400</w:t>
            </w:r>
          </w:p>
        </w:tc>
      </w:tr>
      <w:tr w:rsidR="00F5358D" w:rsidRPr="00B23585" w:rsidTr="005F4917">
        <w:trPr>
          <w:trHeight w:hRule="exact" w:val="272"/>
          <w:jc w:val="center"/>
        </w:trPr>
        <w:tc>
          <w:tcPr>
            <w:tcW w:w="2019" w:type="dxa"/>
            <w:tcBorders>
              <w:top w:val="single" w:sz="5" w:space="0" w:color="4F4F4F"/>
              <w:left w:val="single" w:sz="11" w:space="0" w:color="777777"/>
              <w:bottom w:val="single" w:sz="5" w:space="0" w:color="4F4F4F"/>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lastRenderedPageBreak/>
              <w:t>С-31-С-32</w:t>
            </w:r>
          </w:p>
        </w:tc>
        <w:tc>
          <w:tcPr>
            <w:tcW w:w="2339" w:type="dxa"/>
            <w:tcBorders>
              <w:top w:val="single" w:sz="5" w:space="0" w:color="4F4F4F"/>
              <w:left w:val="single" w:sz="5" w:space="0" w:color="646464"/>
              <w:bottom w:val="single" w:sz="5" w:space="0" w:color="4F4F4F"/>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23/ 18</w:t>
            </w:r>
          </w:p>
        </w:tc>
        <w:tc>
          <w:tcPr>
            <w:tcW w:w="2580" w:type="dxa"/>
            <w:tcBorders>
              <w:top w:val="single" w:sz="5" w:space="0" w:color="4F4F4F"/>
              <w:left w:val="single" w:sz="5" w:space="0" w:color="676767"/>
              <w:bottom w:val="single" w:sz="5" w:space="0" w:color="4F4F4F"/>
              <w:right w:val="single" w:sz="5"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Ду300</w:t>
            </w:r>
          </w:p>
        </w:tc>
        <w:tc>
          <w:tcPr>
            <w:tcW w:w="2445" w:type="dxa"/>
            <w:tcBorders>
              <w:top w:val="single" w:sz="5" w:space="0" w:color="4F4F4F"/>
              <w:left w:val="single" w:sz="5" w:space="0" w:color="606060"/>
              <w:bottom w:val="single" w:sz="5" w:space="0" w:color="4F4F4F"/>
              <w:right w:val="single" w:sz="11"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Ду400</w:t>
            </w:r>
          </w:p>
        </w:tc>
      </w:tr>
      <w:tr w:rsidR="00F5358D" w:rsidRPr="00B23585" w:rsidTr="005F4917">
        <w:trPr>
          <w:trHeight w:hRule="exact" w:val="272"/>
          <w:jc w:val="center"/>
        </w:trPr>
        <w:tc>
          <w:tcPr>
            <w:tcW w:w="2019" w:type="dxa"/>
            <w:tcBorders>
              <w:top w:val="single" w:sz="5" w:space="0" w:color="4F4F4F"/>
              <w:left w:val="single" w:sz="11" w:space="0" w:color="777777"/>
              <w:bottom w:val="single" w:sz="5" w:space="0" w:color="606060"/>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С-32-С-33</w:t>
            </w:r>
          </w:p>
        </w:tc>
        <w:tc>
          <w:tcPr>
            <w:tcW w:w="2339" w:type="dxa"/>
            <w:tcBorders>
              <w:top w:val="single" w:sz="5" w:space="0" w:color="4F4F4F"/>
              <w:left w:val="single" w:sz="5" w:space="0" w:color="646464"/>
              <w:bottom w:val="single" w:sz="5" w:space="0" w:color="575757"/>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22,5/ 18</w:t>
            </w:r>
          </w:p>
        </w:tc>
        <w:tc>
          <w:tcPr>
            <w:tcW w:w="2580" w:type="dxa"/>
            <w:tcBorders>
              <w:top w:val="single" w:sz="5" w:space="0" w:color="4F4F4F"/>
              <w:left w:val="single" w:sz="5" w:space="0" w:color="676767"/>
              <w:bottom w:val="single" w:sz="5" w:space="0" w:color="575757"/>
              <w:right w:val="single" w:sz="5"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Ду300</w:t>
            </w:r>
          </w:p>
        </w:tc>
        <w:tc>
          <w:tcPr>
            <w:tcW w:w="2445" w:type="dxa"/>
            <w:tcBorders>
              <w:top w:val="single" w:sz="5" w:space="0" w:color="4F4F4F"/>
              <w:left w:val="single" w:sz="5" w:space="0" w:color="606060"/>
              <w:bottom w:val="single" w:sz="5" w:space="0" w:color="575757"/>
              <w:right w:val="single" w:sz="11"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Ду400</w:t>
            </w:r>
          </w:p>
        </w:tc>
      </w:tr>
      <w:tr w:rsidR="00F5358D" w:rsidRPr="00B23585" w:rsidTr="005F4917">
        <w:trPr>
          <w:trHeight w:hRule="exact" w:val="269"/>
          <w:jc w:val="center"/>
        </w:trPr>
        <w:tc>
          <w:tcPr>
            <w:tcW w:w="2019" w:type="dxa"/>
            <w:tcBorders>
              <w:top w:val="single" w:sz="5" w:space="0" w:color="606060"/>
              <w:left w:val="single" w:sz="11" w:space="0" w:color="777777"/>
              <w:bottom w:val="single" w:sz="5" w:space="0" w:color="4F4F4F"/>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С-33-СЗ4</w:t>
            </w:r>
          </w:p>
        </w:tc>
        <w:tc>
          <w:tcPr>
            <w:tcW w:w="2339" w:type="dxa"/>
            <w:tcBorders>
              <w:top w:val="single" w:sz="5" w:space="0" w:color="575757"/>
              <w:left w:val="single" w:sz="5" w:space="0" w:color="646464"/>
              <w:bottom w:val="single" w:sz="5" w:space="0" w:color="4F4F4F"/>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21 5/ 17 5</w:t>
            </w:r>
          </w:p>
        </w:tc>
        <w:tc>
          <w:tcPr>
            <w:tcW w:w="2580" w:type="dxa"/>
            <w:tcBorders>
              <w:top w:val="single" w:sz="5" w:space="0" w:color="575757"/>
              <w:left w:val="single" w:sz="5" w:space="0" w:color="676767"/>
              <w:bottom w:val="single" w:sz="5" w:space="0" w:color="4F4F4F"/>
              <w:right w:val="single" w:sz="5"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Ду300</w:t>
            </w:r>
          </w:p>
        </w:tc>
        <w:tc>
          <w:tcPr>
            <w:tcW w:w="2445" w:type="dxa"/>
            <w:tcBorders>
              <w:top w:val="single" w:sz="5" w:space="0" w:color="575757"/>
              <w:left w:val="single" w:sz="5" w:space="0" w:color="606060"/>
              <w:bottom w:val="single" w:sz="5" w:space="0" w:color="4F4F4F"/>
              <w:right w:val="single" w:sz="11"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Ду400</w:t>
            </w:r>
          </w:p>
        </w:tc>
      </w:tr>
      <w:tr w:rsidR="00F5358D" w:rsidRPr="00B23585" w:rsidTr="005F4917">
        <w:trPr>
          <w:trHeight w:hRule="exact" w:val="269"/>
          <w:jc w:val="center"/>
        </w:trPr>
        <w:tc>
          <w:tcPr>
            <w:tcW w:w="2019" w:type="dxa"/>
            <w:tcBorders>
              <w:top w:val="single" w:sz="5" w:space="0" w:color="4F4F4F"/>
              <w:left w:val="single" w:sz="5" w:space="0" w:color="777777"/>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СЗ4-С-35</w:t>
            </w:r>
          </w:p>
        </w:tc>
        <w:tc>
          <w:tcPr>
            <w:tcW w:w="2339" w:type="dxa"/>
            <w:tcBorders>
              <w:top w:val="single" w:sz="5" w:space="0" w:color="4F4F4F"/>
              <w:left w:val="single" w:sz="5" w:space="0" w:color="646464"/>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19,6/16,2</w:t>
            </w:r>
          </w:p>
        </w:tc>
        <w:tc>
          <w:tcPr>
            <w:tcW w:w="2580" w:type="dxa"/>
            <w:tcBorders>
              <w:top w:val="single" w:sz="5" w:space="0" w:color="4F4F4F"/>
              <w:left w:val="single" w:sz="5" w:space="0" w:color="646464"/>
              <w:right w:val="single" w:sz="11"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Ду300</w:t>
            </w:r>
          </w:p>
        </w:tc>
        <w:tc>
          <w:tcPr>
            <w:tcW w:w="2445" w:type="dxa"/>
            <w:tcBorders>
              <w:top w:val="single" w:sz="5" w:space="0" w:color="4F4F4F"/>
              <w:left w:val="single" w:sz="11" w:space="0" w:color="606060"/>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Ду400</w:t>
            </w:r>
          </w:p>
        </w:tc>
      </w:tr>
      <w:tr w:rsidR="00F5358D" w:rsidRPr="00B23585" w:rsidTr="005F4917">
        <w:trPr>
          <w:trHeight w:hRule="exact" w:val="269"/>
          <w:jc w:val="center"/>
        </w:trPr>
        <w:tc>
          <w:tcPr>
            <w:tcW w:w="2019" w:type="dxa"/>
            <w:tcBorders>
              <w:left w:val="single" w:sz="5" w:space="0" w:color="777777"/>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В-69-А-49.16</w:t>
            </w:r>
          </w:p>
        </w:tc>
        <w:tc>
          <w:tcPr>
            <w:tcW w:w="2339" w:type="dxa"/>
            <w:tcBorders>
              <w:left w:val="single" w:sz="5" w:space="0" w:color="646464"/>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14/ 0,02</w:t>
            </w:r>
          </w:p>
        </w:tc>
        <w:tc>
          <w:tcPr>
            <w:tcW w:w="2580" w:type="dxa"/>
            <w:tcBorders>
              <w:left w:val="single" w:sz="5" w:space="0" w:color="646464"/>
              <w:right w:val="single" w:sz="11"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Ду250</w:t>
            </w:r>
          </w:p>
        </w:tc>
        <w:tc>
          <w:tcPr>
            <w:tcW w:w="2445" w:type="dxa"/>
            <w:tcBorders>
              <w:left w:val="single" w:sz="11" w:space="0" w:color="606060"/>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Ду300</w:t>
            </w:r>
          </w:p>
        </w:tc>
      </w:tr>
      <w:tr w:rsidR="00F5358D" w:rsidRPr="00B23585" w:rsidTr="005F4917">
        <w:trPr>
          <w:trHeight w:hRule="exact" w:val="264"/>
          <w:jc w:val="center"/>
        </w:trPr>
        <w:tc>
          <w:tcPr>
            <w:tcW w:w="2019" w:type="dxa"/>
            <w:tcBorders>
              <w:left w:val="single" w:sz="5" w:space="0" w:color="777777"/>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А-49.16· А-49.28</w:t>
            </w:r>
          </w:p>
        </w:tc>
        <w:tc>
          <w:tcPr>
            <w:tcW w:w="2339" w:type="dxa"/>
            <w:tcBorders>
              <w:left w:val="single" w:sz="5" w:space="0" w:color="646464"/>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13 7/0 04</w:t>
            </w:r>
          </w:p>
        </w:tc>
        <w:tc>
          <w:tcPr>
            <w:tcW w:w="2580" w:type="dxa"/>
            <w:tcBorders>
              <w:left w:val="single" w:sz="5" w:space="0" w:color="646464"/>
              <w:right w:val="single" w:sz="11"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Ду250</w:t>
            </w:r>
          </w:p>
        </w:tc>
        <w:tc>
          <w:tcPr>
            <w:tcW w:w="2445" w:type="dxa"/>
            <w:tcBorders>
              <w:left w:val="single" w:sz="11" w:space="0" w:color="606060"/>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Ду300</w:t>
            </w:r>
          </w:p>
        </w:tc>
      </w:tr>
      <w:tr w:rsidR="00F5358D" w:rsidRPr="00B23585" w:rsidTr="005F4917">
        <w:trPr>
          <w:trHeight w:hRule="exact" w:val="262"/>
          <w:jc w:val="center"/>
        </w:trPr>
        <w:tc>
          <w:tcPr>
            <w:tcW w:w="2019" w:type="dxa"/>
            <w:tcBorders>
              <w:left w:val="single" w:sz="5" w:space="0" w:color="777777"/>
              <w:bottom w:val="single" w:sz="5" w:space="0" w:color="545454"/>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Д37(ПНС-4-)Д38</w:t>
            </w:r>
          </w:p>
        </w:tc>
        <w:tc>
          <w:tcPr>
            <w:tcW w:w="2339" w:type="dxa"/>
            <w:tcBorders>
              <w:left w:val="single" w:sz="5" w:space="0" w:color="646464"/>
              <w:bottom w:val="single" w:sz="5" w:space="0" w:color="4F4F4F"/>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12,6/7,9</w:t>
            </w:r>
          </w:p>
        </w:tc>
        <w:tc>
          <w:tcPr>
            <w:tcW w:w="2580" w:type="dxa"/>
            <w:tcBorders>
              <w:left w:val="single" w:sz="5" w:space="0" w:color="646464"/>
              <w:bottom w:val="single" w:sz="5" w:space="0" w:color="4F4F4F"/>
              <w:right w:val="single" w:sz="11"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Ду500</w:t>
            </w:r>
          </w:p>
        </w:tc>
        <w:tc>
          <w:tcPr>
            <w:tcW w:w="2445" w:type="dxa"/>
            <w:tcBorders>
              <w:left w:val="single" w:sz="11" w:space="0" w:color="606060"/>
              <w:bottom w:val="single" w:sz="5" w:space="0" w:color="4F4F4F"/>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Ду600</w:t>
            </w:r>
          </w:p>
        </w:tc>
      </w:tr>
      <w:tr w:rsidR="00F5358D" w:rsidRPr="00B23585" w:rsidTr="005F4917">
        <w:trPr>
          <w:trHeight w:hRule="exact" w:val="270"/>
          <w:jc w:val="center"/>
        </w:trPr>
        <w:tc>
          <w:tcPr>
            <w:tcW w:w="2019" w:type="dxa"/>
            <w:tcBorders>
              <w:top w:val="single" w:sz="5" w:space="0" w:color="545454"/>
              <w:left w:val="single" w:sz="5" w:space="0" w:color="777777"/>
              <w:bottom w:val="single" w:sz="5" w:space="0" w:color="575757"/>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Д38-ДЗ9</w:t>
            </w:r>
          </w:p>
        </w:tc>
        <w:tc>
          <w:tcPr>
            <w:tcW w:w="2339" w:type="dxa"/>
            <w:tcBorders>
              <w:top w:val="single" w:sz="5" w:space="0" w:color="4F4F4F"/>
              <w:left w:val="single" w:sz="5" w:space="0" w:color="646464"/>
              <w:bottom w:val="single" w:sz="5" w:space="0" w:color="575757"/>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12,2/7,6</w:t>
            </w:r>
          </w:p>
        </w:tc>
        <w:tc>
          <w:tcPr>
            <w:tcW w:w="2580" w:type="dxa"/>
            <w:tcBorders>
              <w:top w:val="single" w:sz="5" w:space="0" w:color="4F4F4F"/>
              <w:left w:val="single" w:sz="5" w:space="0" w:color="646464"/>
              <w:bottom w:val="single" w:sz="5" w:space="0" w:color="575757"/>
              <w:right w:val="single" w:sz="11"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Ду500</w:t>
            </w:r>
          </w:p>
        </w:tc>
        <w:tc>
          <w:tcPr>
            <w:tcW w:w="2445" w:type="dxa"/>
            <w:tcBorders>
              <w:top w:val="single" w:sz="5" w:space="0" w:color="4F4F4F"/>
              <w:left w:val="single" w:sz="11" w:space="0" w:color="606060"/>
              <w:bottom w:val="single" w:sz="5" w:space="0" w:color="575757"/>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Ду600</w:t>
            </w:r>
          </w:p>
        </w:tc>
      </w:tr>
      <w:tr w:rsidR="00F5358D" w:rsidRPr="00B23585" w:rsidTr="005F4917">
        <w:trPr>
          <w:trHeight w:hRule="exact" w:val="272"/>
          <w:jc w:val="center"/>
        </w:trPr>
        <w:tc>
          <w:tcPr>
            <w:tcW w:w="2019" w:type="dxa"/>
            <w:tcBorders>
              <w:top w:val="single" w:sz="5" w:space="0" w:color="575757"/>
              <w:left w:val="single" w:sz="5" w:space="0" w:color="777777"/>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ДЗ9-Д40</w:t>
            </w:r>
          </w:p>
        </w:tc>
        <w:tc>
          <w:tcPr>
            <w:tcW w:w="2339" w:type="dxa"/>
            <w:tcBorders>
              <w:top w:val="single" w:sz="5" w:space="0" w:color="575757"/>
              <w:left w:val="single" w:sz="5" w:space="0" w:color="646464"/>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12/7 5</w:t>
            </w:r>
          </w:p>
        </w:tc>
        <w:tc>
          <w:tcPr>
            <w:tcW w:w="2580" w:type="dxa"/>
            <w:tcBorders>
              <w:top w:val="single" w:sz="5" w:space="0" w:color="575757"/>
              <w:left w:val="single" w:sz="5" w:space="0" w:color="646464"/>
              <w:right w:val="single" w:sz="11"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Ду500</w:t>
            </w:r>
          </w:p>
        </w:tc>
        <w:tc>
          <w:tcPr>
            <w:tcW w:w="2445" w:type="dxa"/>
            <w:tcBorders>
              <w:top w:val="single" w:sz="5" w:space="0" w:color="575757"/>
              <w:left w:val="single" w:sz="11" w:space="0" w:color="606060"/>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Ду600</w:t>
            </w:r>
          </w:p>
        </w:tc>
      </w:tr>
      <w:tr w:rsidR="00F5358D" w:rsidRPr="00B23585" w:rsidTr="005F4917">
        <w:trPr>
          <w:trHeight w:hRule="exact" w:val="276"/>
          <w:jc w:val="center"/>
        </w:trPr>
        <w:tc>
          <w:tcPr>
            <w:tcW w:w="2019" w:type="dxa"/>
            <w:tcBorders>
              <w:left w:val="single" w:sz="5" w:space="0" w:color="777777"/>
              <w:bottom w:val="single" w:sz="5" w:space="0" w:color="4F4F4F"/>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Д40-Д41</w:t>
            </w:r>
          </w:p>
        </w:tc>
        <w:tc>
          <w:tcPr>
            <w:tcW w:w="2339" w:type="dxa"/>
            <w:tcBorders>
              <w:left w:val="single" w:sz="5" w:space="0" w:color="646464"/>
              <w:bottom w:val="single" w:sz="5" w:space="0" w:color="4F4F4F"/>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11 9/7,4</w:t>
            </w:r>
          </w:p>
        </w:tc>
        <w:tc>
          <w:tcPr>
            <w:tcW w:w="2580" w:type="dxa"/>
            <w:tcBorders>
              <w:left w:val="single" w:sz="5" w:space="0" w:color="646464"/>
              <w:bottom w:val="single" w:sz="5" w:space="0" w:color="4F4F4F"/>
              <w:right w:val="single" w:sz="11"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Ду500</w:t>
            </w:r>
          </w:p>
        </w:tc>
        <w:tc>
          <w:tcPr>
            <w:tcW w:w="2445" w:type="dxa"/>
            <w:tcBorders>
              <w:left w:val="single" w:sz="11" w:space="0" w:color="606060"/>
              <w:bottom w:val="single" w:sz="5" w:space="0" w:color="545454"/>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Ду600</w:t>
            </w:r>
          </w:p>
        </w:tc>
      </w:tr>
      <w:tr w:rsidR="00F5358D" w:rsidRPr="00B23585" w:rsidTr="005F4917">
        <w:trPr>
          <w:trHeight w:hRule="exact" w:val="269"/>
          <w:jc w:val="center"/>
        </w:trPr>
        <w:tc>
          <w:tcPr>
            <w:tcW w:w="2019" w:type="dxa"/>
            <w:tcBorders>
              <w:top w:val="single" w:sz="5" w:space="0" w:color="4F4F4F"/>
              <w:left w:val="single" w:sz="5" w:space="0" w:color="777777"/>
              <w:bottom w:val="single" w:sz="5" w:space="0" w:color="4F4F4F"/>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Д41-Д42</w:t>
            </w:r>
          </w:p>
        </w:tc>
        <w:tc>
          <w:tcPr>
            <w:tcW w:w="2339" w:type="dxa"/>
            <w:tcBorders>
              <w:top w:val="single" w:sz="5" w:space="0" w:color="4F4F4F"/>
              <w:left w:val="single" w:sz="5" w:space="0" w:color="646464"/>
              <w:bottom w:val="single" w:sz="5" w:space="0" w:color="4F4F4F"/>
              <w:right w:val="single" w:sz="5" w:space="0" w:color="646464"/>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10,3/6,4</w:t>
            </w:r>
          </w:p>
        </w:tc>
        <w:tc>
          <w:tcPr>
            <w:tcW w:w="2580" w:type="dxa"/>
            <w:tcBorders>
              <w:top w:val="single" w:sz="5" w:space="0" w:color="4F4F4F"/>
              <w:left w:val="single" w:sz="5" w:space="0" w:color="646464"/>
              <w:bottom w:val="single" w:sz="5" w:space="0" w:color="4F4F4F"/>
              <w:right w:val="single" w:sz="11" w:space="0" w:color="606060"/>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Ду500</w:t>
            </w:r>
          </w:p>
        </w:tc>
        <w:tc>
          <w:tcPr>
            <w:tcW w:w="2445" w:type="dxa"/>
            <w:tcBorders>
              <w:top w:val="single" w:sz="5" w:space="0" w:color="545454"/>
              <w:left w:val="single" w:sz="11" w:space="0" w:color="606060"/>
              <w:bottom w:val="single" w:sz="11" w:space="0" w:color="4F4F4F"/>
              <w:right w:val="single" w:sz="5" w:space="0" w:color="676767"/>
            </w:tcBorders>
            <w:vAlign w:val="center"/>
          </w:tcPr>
          <w:p w:rsidR="00F5358D" w:rsidRPr="00B23585" w:rsidRDefault="00F5358D" w:rsidP="00F5358D">
            <w:pPr>
              <w:jc w:val="center"/>
              <w:rPr>
                <w:rFonts w:ascii="Times New Roman" w:hAnsi="Times New Roman" w:cs="Times New Roman"/>
                <w:sz w:val="24"/>
                <w:szCs w:val="24"/>
              </w:rPr>
            </w:pPr>
            <w:r w:rsidRPr="00B23585">
              <w:rPr>
                <w:rFonts w:ascii="Times New Roman" w:hAnsi="Times New Roman" w:cs="Times New Roman"/>
                <w:sz w:val="24"/>
                <w:szCs w:val="24"/>
              </w:rPr>
              <w:t>Ду600</w:t>
            </w:r>
          </w:p>
        </w:tc>
      </w:tr>
    </w:tbl>
    <w:p w:rsidR="00F5358D" w:rsidRPr="00B23585" w:rsidRDefault="00F5358D" w:rsidP="00F5358D">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Кроме того  для снятия  указанных  выше ограничений,  по подключению новых  объектов к системе теплоснабжения, необходиом предусмотреть строительство и ввод в эксплуатацию насосной станции в районе улиц Самойлова, Королева, Мархлевского с суммарной подачей сетевой воды по подающему трубопроводу Gпод= 1350 т/ч и напором на насосной группе Н=20 м.в.ст. в подающем трубопроводе.</w:t>
      </w:r>
    </w:p>
    <w:p w:rsidR="005F4917" w:rsidRPr="00B23585" w:rsidRDefault="00F5358D" w:rsidP="00F5358D">
      <w:pPr>
        <w:widowControl w:val="0"/>
        <w:adjustRightInd w:val="0"/>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При проведении гидравлического расчета так  же было выявлено наличие дефицита пропускной способности квартальных сетей на участке ТК  Д135 до ТК В128, что потребует перекладки сети с ДуЗ00 на Ду400, L=737м, по каналу (2трубы);</w:t>
      </w:r>
      <w:r w:rsidR="005F4917" w:rsidRPr="00B23585">
        <w:rPr>
          <w:rFonts w:ascii="Times New Roman" w:eastAsia="Times New Roman" w:hAnsi="Times New Roman" w:cs="Times New Roman"/>
          <w:sz w:val="24"/>
          <w:szCs w:val="24"/>
        </w:rPr>
        <w:br w:type="page"/>
      </w:r>
    </w:p>
    <w:p w:rsidR="00261C5E" w:rsidRPr="00B23585" w:rsidRDefault="005F4917" w:rsidP="00F5358D">
      <w:pPr>
        <w:widowControl w:val="0"/>
        <w:adjustRightInd w:val="0"/>
        <w:spacing w:after="0" w:line="360" w:lineRule="auto"/>
        <w:ind w:firstLine="567"/>
        <w:jc w:val="both"/>
        <w:rPr>
          <w:rFonts w:ascii="Times New Roman" w:eastAsia="Times New Roman" w:hAnsi="Times New Roman" w:cs="Times New Roman"/>
          <w:sz w:val="24"/>
          <w:szCs w:val="24"/>
          <w:lang w:eastAsia="en-US"/>
        </w:rPr>
      </w:pPr>
      <w:r w:rsidRPr="00B23585">
        <w:rPr>
          <w:rFonts w:ascii="Times New Roman" w:eastAsia="Times New Roman" w:hAnsi="Times New Roman" w:cs="Times New Roman"/>
          <w:sz w:val="24"/>
          <w:szCs w:val="24"/>
          <w:lang w:eastAsia="en-US"/>
        </w:rPr>
        <w:lastRenderedPageBreak/>
        <w:t>Информация по строительству и реконструкции тепловых сетей согласно Инвестиционной программе АО «ИвГТЭ» представлена в таблице ниже.</w:t>
      </w:r>
    </w:p>
    <w:p w:rsidR="00171535" w:rsidRPr="00B23585" w:rsidRDefault="00171535" w:rsidP="00171535">
      <w:pPr>
        <w:keepNext/>
        <w:spacing w:after="0" w:line="240" w:lineRule="auto"/>
        <w:jc w:val="right"/>
        <w:rPr>
          <w:rFonts w:ascii="Times New Roman" w:eastAsia="Times New Roman" w:hAnsi="Times New Roman" w:cs="Times New Roman"/>
          <w:b/>
          <w:bCs/>
          <w:color w:val="000000" w:themeColor="text1"/>
          <w:sz w:val="24"/>
          <w:szCs w:val="18"/>
        </w:rPr>
        <w:sectPr w:rsidR="00171535" w:rsidRPr="00B23585" w:rsidSect="000A1527">
          <w:pgSz w:w="16838" w:h="11906" w:orient="landscape"/>
          <w:pgMar w:top="1418" w:right="1134" w:bottom="851" w:left="1134" w:header="709" w:footer="709" w:gutter="0"/>
          <w:cols w:space="708"/>
          <w:docGrid w:linePitch="360"/>
        </w:sectPr>
      </w:pPr>
      <w:r w:rsidRPr="00B23585">
        <w:rPr>
          <w:rFonts w:ascii="Times New Roman" w:eastAsia="Times New Roman" w:hAnsi="Times New Roman" w:cs="Times New Roman"/>
          <w:b/>
          <w:bCs/>
          <w:color w:val="000000" w:themeColor="text1"/>
          <w:sz w:val="24"/>
          <w:szCs w:val="18"/>
        </w:rPr>
        <w:lastRenderedPageBreak/>
        <w:t xml:space="preserve">Таблица </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STYLEREF 1 \s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5</w:t>
      </w:r>
      <w:r w:rsidR="008D79FE">
        <w:rPr>
          <w:rFonts w:ascii="Times New Roman" w:eastAsia="Times New Roman" w:hAnsi="Times New Roman" w:cs="Times New Roman"/>
          <w:b/>
          <w:bCs/>
          <w:color w:val="000000" w:themeColor="text1"/>
          <w:sz w:val="24"/>
          <w:szCs w:val="18"/>
        </w:rPr>
        <w:fldChar w:fldCharType="end"/>
      </w:r>
      <w:r w:rsidR="008D79FE">
        <w:rPr>
          <w:rFonts w:ascii="Times New Roman" w:eastAsia="Times New Roman" w:hAnsi="Times New Roman" w:cs="Times New Roman"/>
          <w:b/>
          <w:bCs/>
          <w:color w:val="000000" w:themeColor="text1"/>
          <w:sz w:val="24"/>
          <w:szCs w:val="18"/>
        </w:rPr>
        <w:t>.</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SEQ Таблица \* ARABIC \s 1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3</w:t>
      </w:r>
      <w:r w:rsidR="008D79FE">
        <w:rPr>
          <w:rFonts w:ascii="Times New Roman" w:eastAsia="Times New Roman" w:hAnsi="Times New Roman" w:cs="Times New Roman"/>
          <w:b/>
          <w:bCs/>
          <w:color w:val="000000" w:themeColor="text1"/>
          <w:sz w:val="24"/>
          <w:szCs w:val="18"/>
        </w:rPr>
        <w:fldChar w:fldCharType="end"/>
      </w:r>
      <w:r w:rsidRPr="00B23585">
        <w:rPr>
          <w:rFonts w:ascii="Calibri" w:eastAsia="Calibri" w:hAnsi="Calibri" w:cs="Times New Roman"/>
          <w:b/>
          <w:bCs/>
          <w:color w:val="000000" w:themeColor="text1"/>
          <w:lang w:eastAsia="en-US"/>
        </w:rPr>
        <w:object w:dxaOrig="18449" w:dyaOrig="11301">
          <v:shape id="_x0000_i1026" type="#_x0000_t75" style="width:776.1pt;height:447.9pt" o:ole="">
            <v:imagedata r:id="rId29" o:title=""/>
          </v:shape>
          <o:OLEObject Type="Embed" ProgID="Excel.Sheet.8" ShapeID="_x0000_i1026" DrawAspect="Content" ObjectID="_1558510729" r:id="rId30"/>
        </w:object>
      </w:r>
      <w:r w:rsidRPr="00B23585">
        <w:rPr>
          <w:rFonts w:ascii="Calibri" w:eastAsia="Calibri" w:hAnsi="Calibri" w:cs="Times New Roman"/>
          <w:b/>
          <w:bCs/>
          <w:color w:val="000000" w:themeColor="text1"/>
          <w:lang w:eastAsia="en-US"/>
        </w:rPr>
        <w:object w:dxaOrig="18449" w:dyaOrig="11042">
          <v:shape id="_x0000_i1027" type="#_x0000_t75" style="width:774.25pt;height:464.75pt" o:ole="">
            <v:imagedata r:id="rId31" o:title=""/>
          </v:shape>
          <o:OLEObject Type="Embed" ProgID="Excel.Sheet.8" ShapeID="_x0000_i1027" DrawAspect="Content" ObjectID="_1558510730" r:id="rId32"/>
        </w:object>
      </w:r>
      <w:r w:rsidRPr="00B23585">
        <w:rPr>
          <w:rFonts w:ascii="Calibri" w:eastAsia="Calibri" w:hAnsi="Calibri" w:cs="Times New Roman"/>
          <w:b/>
          <w:bCs/>
          <w:color w:val="000000" w:themeColor="text1"/>
          <w:lang w:eastAsia="en-US"/>
        </w:rPr>
        <w:object w:dxaOrig="18449" w:dyaOrig="5255">
          <v:shape id="_x0000_i1028" type="#_x0000_t75" style="width:773.3pt;height:265.55pt" o:ole="">
            <v:imagedata r:id="rId33" o:title=""/>
          </v:shape>
          <o:OLEObject Type="Embed" ProgID="Excel.Sheet.8" ShapeID="_x0000_i1028" DrawAspect="Content" ObjectID="_1558510731" r:id="rId34"/>
        </w:object>
      </w:r>
    </w:p>
    <w:p w:rsidR="005F4917" w:rsidRPr="00B23585" w:rsidRDefault="005F4917" w:rsidP="008A77B1">
      <w:pPr>
        <w:pStyle w:val="110"/>
        <w:tabs>
          <w:tab w:val="left" w:pos="851"/>
          <w:tab w:val="left" w:pos="993"/>
        </w:tabs>
        <w:spacing w:before="0" w:after="0" w:line="276" w:lineRule="auto"/>
        <w:ind w:left="1084" w:hanging="800"/>
        <w:rPr>
          <w:b/>
          <w:spacing w:val="0"/>
          <w:szCs w:val="28"/>
        </w:rPr>
      </w:pPr>
    </w:p>
    <w:p w:rsidR="008A77B1" w:rsidRPr="00B23585" w:rsidRDefault="00D45A63" w:rsidP="00990349">
      <w:pPr>
        <w:pStyle w:val="2"/>
        <w:jc w:val="both"/>
      </w:pPr>
      <w:bookmarkStart w:id="48" w:name="_Toc434826435"/>
      <w:r w:rsidRPr="00B23585">
        <w:t>Решения</w:t>
      </w:r>
      <w:r w:rsidR="00C124F5" w:rsidRPr="00B23585">
        <w:t xml:space="preserve">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A77B1" w:rsidRPr="00B23585">
        <w:t>.</w:t>
      </w:r>
      <w:bookmarkEnd w:id="48"/>
      <w:r w:rsidR="008A77B1" w:rsidRPr="00B23585">
        <w:t xml:space="preserve"> </w:t>
      </w:r>
    </w:p>
    <w:p w:rsidR="008A77B1" w:rsidRPr="00B23585" w:rsidRDefault="008A77B1" w:rsidP="00990349">
      <w:pPr>
        <w:pStyle w:val="45"/>
        <w:tabs>
          <w:tab w:val="left" w:pos="567"/>
        </w:tabs>
        <w:spacing w:after="0" w:line="360" w:lineRule="auto"/>
        <w:ind w:firstLine="567"/>
        <w:rPr>
          <w:spacing w:val="0"/>
          <w:sz w:val="24"/>
          <w:szCs w:val="24"/>
        </w:rPr>
      </w:pPr>
      <w:r w:rsidRPr="00B23585">
        <w:rPr>
          <w:spacing w:val="0"/>
          <w:sz w:val="24"/>
          <w:szCs w:val="24"/>
        </w:rPr>
        <w:t>Строительство и реконструкция тепловых сетей, для обеспечения условий, при наличии которых существует возможность поставок тепловой энергии потребителям от различных источников теплоснабжения, не предусматривается.</w:t>
      </w:r>
    </w:p>
    <w:p w:rsidR="008A77B1" w:rsidRPr="00B23585" w:rsidRDefault="008A77B1" w:rsidP="00990349">
      <w:pPr>
        <w:pStyle w:val="110"/>
        <w:tabs>
          <w:tab w:val="left" w:pos="567"/>
        </w:tabs>
        <w:spacing w:before="0" w:after="0" w:line="360" w:lineRule="auto"/>
        <w:ind w:firstLine="567"/>
        <w:rPr>
          <w:spacing w:val="0"/>
          <w:sz w:val="24"/>
          <w:szCs w:val="24"/>
        </w:rPr>
      </w:pPr>
      <w:r w:rsidRPr="00B23585">
        <w:rPr>
          <w:spacing w:val="0"/>
          <w:sz w:val="24"/>
          <w:szCs w:val="24"/>
        </w:rPr>
        <w:t>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8A77B1" w:rsidRPr="00B23585" w:rsidRDefault="008A77B1" w:rsidP="008A77B1">
      <w:pPr>
        <w:pStyle w:val="110"/>
        <w:tabs>
          <w:tab w:val="left" w:pos="709"/>
          <w:tab w:val="left" w:pos="851"/>
        </w:tabs>
        <w:spacing w:before="0" w:after="0" w:line="276" w:lineRule="auto"/>
        <w:ind w:firstLine="709"/>
        <w:rPr>
          <w:b/>
          <w:spacing w:val="0"/>
          <w:sz w:val="24"/>
          <w:szCs w:val="24"/>
        </w:rPr>
      </w:pPr>
    </w:p>
    <w:p w:rsidR="008A77B1" w:rsidRPr="00B23585" w:rsidRDefault="00D45A63" w:rsidP="005F3562">
      <w:pPr>
        <w:pStyle w:val="2"/>
        <w:jc w:val="both"/>
      </w:pPr>
      <w:bookmarkStart w:id="49" w:name="_Toc434826436"/>
      <w:r w:rsidRPr="00B23585">
        <w:t>Решения</w:t>
      </w:r>
      <w:r w:rsidR="008A77B1" w:rsidRPr="00B23585">
        <w:t xml:space="preserve">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4161DC" w:rsidRPr="00B23585">
        <w:t>.</w:t>
      </w:r>
      <w:bookmarkEnd w:id="49"/>
    </w:p>
    <w:p w:rsidR="009911A7" w:rsidRPr="00B23585" w:rsidRDefault="009911A7" w:rsidP="009911A7">
      <w:pPr>
        <w:widowControl w:val="0"/>
        <w:adjustRightInd w:val="0"/>
        <w:spacing w:before="120"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Разработчиками схемы теплоснабжения был рассмотрен в</w:t>
      </w:r>
      <w:r w:rsidR="00857B70" w:rsidRPr="00B23585">
        <w:rPr>
          <w:rFonts w:ascii="Times New Roman" w:eastAsia="Times New Roman" w:hAnsi="Times New Roman" w:cs="Times New Roman"/>
          <w:sz w:val="24"/>
          <w:szCs w:val="24"/>
        </w:rPr>
        <w:t>а</w:t>
      </w:r>
      <w:r w:rsidRPr="00B23585">
        <w:rPr>
          <w:rFonts w:ascii="Times New Roman" w:eastAsia="Times New Roman" w:hAnsi="Times New Roman" w:cs="Times New Roman"/>
          <w:sz w:val="24"/>
          <w:szCs w:val="24"/>
        </w:rPr>
        <w:t xml:space="preserve">риант переключения ряда источников теплоснабжения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Pr="00B23585">
        <w:rPr>
          <w:rFonts w:ascii="Times New Roman" w:eastAsia="Times New Roman" w:hAnsi="Times New Roman" w:cs="Times New Roman"/>
          <w:sz w:val="24"/>
          <w:szCs w:val="24"/>
        </w:rPr>
        <w:t xml:space="preserve">. Оценка </w:t>
      </w:r>
      <w:r w:rsidRPr="00B23585">
        <w:rPr>
          <w:rFonts w:ascii="Times New Roman" w:eastAsia="Times New Roman" w:hAnsi="Times New Roman" w:cs="Times New Roman"/>
          <w:spacing w:val="-5"/>
          <w:sz w:val="24"/>
          <w:szCs w:val="24"/>
        </w:rPr>
        <w:t xml:space="preserve">гидравлического режима работы тепловых сетей показала необходимость </w:t>
      </w:r>
      <w:r w:rsidRPr="00B23585">
        <w:rPr>
          <w:rFonts w:ascii="Times New Roman" w:eastAsia="Times New Roman" w:hAnsi="Times New Roman" w:cs="Times New Roman"/>
          <w:sz w:val="24"/>
          <w:szCs w:val="24"/>
        </w:rPr>
        <w:t xml:space="preserve">реконструкции ряда участков тепловых сетей для повышения эффективности функционирования системы теплоснабжения, обеспечения надежности теплоснабжения. </w:t>
      </w:r>
    </w:p>
    <w:p w:rsidR="009911A7" w:rsidRPr="00B23585" w:rsidRDefault="009911A7" w:rsidP="009911A7">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Перечень участков необходимых для переключения потребителей на теплоснабжение от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Pr="00B23585">
        <w:rPr>
          <w:rFonts w:ascii="Times New Roman" w:eastAsia="Times New Roman" w:hAnsi="Times New Roman" w:cs="Times New Roman"/>
          <w:sz w:val="24"/>
          <w:szCs w:val="24"/>
        </w:rPr>
        <w:t>, представлены в таблицах ниже.</w:t>
      </w:r>
    </w:p>
    <w:p w:rsidR="009911A7" w:rsidRPr="00B23585" w:rsidRDefault="009911A7" w:rsidP="009911A7">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Перечень участков тепловой сети необходимых для переключения потребителей котельных ООО «Импульс» и Котельной №33 ОАО «ИвГТЭ» на тепловые сети </w:t>
      </w:r>
      <w:r w:rsidR="004D7791" w:rsidRPr="00B23585">
        <w:rPr>
          <w:rFonts w:ascii="Times New Roman" w:eastAsia="Times New Roman" w:hAnsi="Times New Roman" w:cs="Times New Roman"/>
          <w:sz w:val="24"/>
          <w:szCs w:val="24"/>
        </w:rPr>
        <w:t>Филиал «Владимирский»</w:t>
      </w:r>
      <w:r w:rsidR="00B13DDC" w:rsidRPr="00B23585">
        <w:rPr>
          <w:rFonts w:ascii="Times New Roman" w:eastAsia="Times New Roman" w:hAnsi="Times New Roman" w:cs="Times New Roman"/>
          <w:sz w:val="24"/>
          <w:szCs w:val="24"/>
        </w:rPr>
        <w:t>ПАО «Т Плюс»</w:t>
      </w:r>
      <w:r w:rsidR="007160D7" w:rsidRPr="00B23585">
        <w:rPr>
          <w:rFonts w:ascii="Times New Roman" w:eastAsia="Times New Roman" w:hAnsi="Times New Roman" w:cs="Times New Roman"/>
          <w:sz w:val="24"/>
          <w:szCs w:val="24"/>
        </w:rPr>
        <w:t xml:space="preserve"> представлен в таблице </w:t>
      </w:r>
      <w:r w:rsidR="00171535" w:rsidRPr="00B23585">
        <w:rPr>
          <w:rFonts w:ascii="Times New Roman" w:eastAsia="Times New Roman" w:hAnsi="Times New Roman" w:cs="Times New Roman"/>
          <w:sz w:val="24"/>
          <w:szCs w:val="24"/>
        </w:rPr>
        <w:t>ниже</w:t>
      </w:r>
      <w:r w:rsidRPr="00B23585">
        <w:rPr>
          <w:rFonts w:ascii="Times New Roman" w:eastAsia="Times New Roman" w:hAnsi="Times New Roman" w:cs="Times New Roman"/>
          <w:sz w:val="24"/>
          <w:szCs w:val="24"/>
        </w:rPr>
        <w:t>.</w:t>
      </w:r>
    </w:p>
    <w:p w:rsidR="009911A7" w:rsidRPr="00B23585" w:rsidRDefault="009911A7" w:rsidP="009911A7">
      <w:pPr>
        <w:keepNext/>
        <w:spacing w:after="0" w:line="240" w:lineRule="auto"/>
        <w:jc w:val="right"/>
        <w:rPr>
          <w:rFonts w:ascii="Times New Roman" w:eastAsia="Times New Roman" w:hAnsi="Times New Roman" w:cs="Times New Roman"/>
          <w:b/>
          <w:bCs/>
          <w:color w:val="000000" w:themeColor="text1"/>
          <w:sz w:val="24"/>
          <w:szCs w:val="18"/>
        </w:rPr>
      </w:pPr>
      <w:r w:rsidRPr="00B23585">
        <w:rPr>
          <w:rFonts w:ascii="Times New Roman" w:eastAsia="Times New Roman" w:hAnsi="Times New Roman" w:cs="Times New Roman"/>
          <w:b/>
          <w:bCs/>
          <w:color w:val="000000" w:themeColor="text1"/>
          <w:sz w:val="24"/>
          <w:szCs w:val="18"/>
        </w:rPr>
        <w:t xml:space="preserve">Таблица </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STYLEREF 1 \s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5</w:t>
      </w:r>
      <w:r w:rsidR="008D79FE">
        <w:rPr>
          <w:rFonts w:ascii="Times New Roman" w:eastAsia="Times New Roman" w:hAnsi="Times New Roman" w:cs="Times New Roman"/>
          <w:b/>
          <w:bCs/>
          <w:color w:val="000000" w:themeColor="text1"/>
          <w:sz w:val="24"/>
          <w:szCs w:val="18"/>
        </w:rPr>
        <w:fldChar w:fldCharType="end"/>
      </w:r>
      <w:r w:rsidR="008D79FE">
        <w:rPr>
          <w:rFonts w:ascii="Times New Roman" w:eastAsia="Times New Roman" w:hAnsi="Times New Roman" w:cs="Times New Roman"/>
          <w:b/>
          <w:bCs/>
          <w:color w:val="000000" w:themeColor="text1"/>
          <w:sz w:val="24"/>
          <w:szCs w:val="18"/>
        </w:rPr>
        <w:t>.</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SEQ Таблица \* ARABIC \s 1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4</w:t>
      </w:r>
      <w:r w:rsidR="008D79FE">
        <w:rPr>
          <w:rFonts w:ascii="Times New Roman" w:eastAsia="Times New Roman" w:hAnsi="Times New Roman" w:cs="Times New Roman"/>
          <w:b/>
          <w:bCs/>
          <w:color w:val="000000" w:themeColor="text1"/>
          <w:sz w:val="24"/>
          <w:szCs w:val="18"/>
        </w:rPr>
        <w:fldChar w:fldCharType="end"/>
      </w:r>
    </w:p>
    <w:tbl>
      <w:tblPr>
        <w:tblW w:w="9761" w:type="dxa"/>
        <w:tblInd w:w="93" w:type="dxa"/>
        <w:tblLook w:val="04A0" w:firstRow="1" w:lastRow="0" w:firstColumn="1" w:lastColumn="0" w:noHBand="0" w:noVBand="1"/>
      </w:tblPr>
      <w:tblGrid>
        <w:gridCol w:w="2567"/>
        <w:gridCol w:w="2894"/>
        <w:gridCol w:w="1187"/>
        <w:gridCol w:w="1187"/>
        <w:gridCol w:w="980"/>
        <w:gridCol w:w="980"/>
      </w:tblGrid>
      <w:tr w:rsidR="009911A7" w:rsidRPr="00B23585" w:rsidTr="009911A7">
        <w:trPr>
          <w:trHeight w:val="12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Начальный узел</w:t>
            </w:r>
          </w:p>
        </w:tc>
        <w:tc>
          <w:tcPr>
            <w:tcW w:w="2894" w:type="dxa"/>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Конечный узел</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под. , мм</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обр. , мм</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под., м</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обр., м</w:t>
            </w:r>
          </w:p>
        </w:tc>
      </w:tr>
      <w:tr w:rsidR="009911A7" w:rsidRPr="00B23585" w:rsidTr="009911A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w:t>
            </w:r>
          </w:p>
        </w:tc>
        <w:tc>
          <w:tcPr>
            <w:tcW w:w="2894"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02</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66</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66</w:t>
            </w:r>
          </w:p>
        </w:tc>
      </w:tr>
      <w:tr w:rsidR="009911A7" w:rsidRPr="00B23585" w:rsidTr="009911A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02</w:t>
            </w:r>
          </w:p>
        </w:tc>
        <w:tc>
          <w:tcPr>
            <w:tcW w:w="2894"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04</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31</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31</w:t>
            </w:r>
          </w:p>
        </w:tc>
      </w:tr>
      <w:tr w:rsidR="009911A7" w:rsidRPr="00B23585" w:rsidTr="009911A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04</w:t>
            </w:r>
          </w:p>
        </w:tc>
        <w:tc>
          <w:tcPr>
            <w:tcW w:w="2894"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06</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146</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146</w:t>
            </w:r>
          </w:p>
        </w:tc>
      </w:tr>
      <w:tr w:rsidR="009911A7" w:rsidRPr="00B23585" w:rsidTr="009911A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06</w:t>
            </w:r>
          </w:p>
        </w:tc>
        <w:tc>
          <w:tcPr>
            <w:tcW w:w="2894"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08</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64</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64</w:t>
            </w:r>
          </w:p>
        </w:tc>
      </w:tr>
      <w:tr w:rsidR="009911A7" w:rsidRPr="00B23585" w:rsidTr="009911A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08</w:t>
            </w:r>
          </w:p>
        </w:tc>
        <w:tc>
          <w:tcPr>
            <w:tcW w:w="2894"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10</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143,6</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143,6</w:t>
            </w:r>
          </w:p>
        </w:tc>
      </w:tr>
      <w:tr w:rsidR="009911A7" w:rsidRPr="00B23585" w:rsidTr="009911A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lastRenderedPageBreak/>
              <w:t>B- 69. 10</w:t>
            </w:r>
          </w:p>
        </w:tc>
        <w:tc>
          <w:tcPr>
            <w:tcW w:w="2894"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12</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105</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105</w:t>
            </w:r>
          </w:p>
        </w:tc>
      </w:tr>
      <w:tr w:rsidR="009911A7" w:rsidRPr="00B23585" w:rsidTr="009911A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12</w:t>
            </w:r>
          </w:p>
        </w:tc>
        <w:tc>
          <w:tcPr>
            <w:tcW w:w="2894"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56</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106</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106</w:t>
            </w:r>
          </w:p>
        </w:tc>
      </w:tr>
      <w:tr w:rsidR="009911A7" w:rsidRPr="00B23585" w:rsidTr="009911A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56</w:t>
            </w:r>
          </w:p>
        </w:tc>
        <w:tc>
          <w:tcPr>
            <w:tcW w:w="2894"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38</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85</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85</w:t>
            </w:r>
          </w:p>
        </w:tc>
      </w:tr>
      <w:tr w:rsidR="009911A7" w:rsidRPr="00B23585" w:rsidTr="009911A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38</w:t>
            </w:r>
          </w:p>
        </w:tc>
        <w:tc>
          <w:tcPr>
            <w:tcW w:w="2894"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117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1827,8</w:t>
            </w:r>
          </w:p>
        </w:tc>
        <w:tc>
          <w:tcPr>
            <w:tcW w:w="980" w:type="dxa"/>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1827,8</w:t>
            </w:r>
          </w:p>
        </w:tc>
      </w:tr>
    </w:tbl>
    <w:p w:rsidR="009911A7" w:rsidRPr="00B23585" w:rsidRDefault="009911A7" w:rsidP="009911A7">
      <w:pPr>
        <w:spacing w:after="0" w:line="360" w:lineRule="auto"/>
        <w:jc w:val="both"/>
        <w:rPr>
          <w:rFonts w:ascii="Times New Roman" w:eastAsia="Times New Roman" w:hAnsi="Times New Roman" w:cs="Times New Roman"/>
          <w:sz w:val="24"/>
          <w:szCs w:val="24"/>
        </w:rPr>
      </w:pPr>
    </w:p>
    <w:p w:rsidR="009911A7" w:rsidRPr="00B23585" w:rsidRDefault="009911A7" w:rsidP="009911A7">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Перечень участков тепловой сети необходимых для переключения потребителей котельных : Котельной №31 ОАО «ИвГТЭ», Котельной №45 ОАО «ИвГТЭ» и Котельной ГОУ ВПО «Ивановский энергетический университет»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Pr="00B23585">
        <w:rPr>
          <w:rFonts w:ascii="Times New Roman" w:eastAsia="Times New Roman" w:hAnsi="Times New Roman" w:cs="Times New Roman"/>
          <w:sz w:val="24"/>
          <w:szCs w:val="24"/>
        </w:rPr>
        <w:t xml:space="preserve"> представлен в таблице </w:t>
      </w:r>
      <w:r w:rsidR="00171535" w:rsidRPr="00B23585">
        <w:rPr>
          <w:rFonts w:ascii="Times New Roman" w:eastAsia="Times New Roman" w:hAnsi="Times New Roman" w:cs="Times New Roman"/>
          <w:sz w:val="24"/>
          <w:szCs w:val="24"/>
        </w:rPr>
        <w:t>ниже</w:t>
      </w:r>
      <w:r w:rsidRPr="00B23585">
        <w:rPr>
          <w:rFonts w:ascii="Times New Roman" w:eastAsia="Times New Roman" w:hAnsi="Times New Roman" w:cs="Times New Roman"/>
          <w:sz w:val="24"/>
          <w:szCs w:val="24"/>
        </w:rPr>
        <w:t>.</w:t>
      </w:r>
    </w:p>
    <w:p w:rsidR="009911A7" w:rsidRPr="00B23585" w:rsidRDefault="009911A7" w:rsidP="009911A7">
      <w:pPr>
        <w:keepNext/>
        <w:spacing w:after="0" w:line="240" w:lineRule="auto"/>
        <w:jc w:val="right"/>
        <w:rPr>
          <w:rFonts w:ascii="Times New Roman" w:eastAsia="Times New Roman" w:hAnsi="Times New Roman" w:cs="Times New Roman"/>
          <w:b/>
          <w:bCs/>
          <w:color w:val="000000" w:themeColor="text1"/>
          <w:sz w:val="24"/>
          <w:szCs w:val="18"/>
        </w:rPr>
      </w:pPr>
      <w:r w:rsidRPr="00B23585">
        <w:rPr>
          <w:rFonts w:ascii="Times New Roman" w:eastAsia="Times New Roman" w:hAnsi="Times New Roman" w:cs="Times New Roman"/>
          <w:b/>
          <w:bCs/>
          <w:color w:val="000000" w:themeColor="text1"/>
          <w:sz w:val="24"/>
          <w:szCs w:val="18"/>
        </w:rPr>
        <w:t xml:space="preserve">Таблица </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STYLEREF 1 \s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5</w:t>
      </w:r>
      <w:r w:rsidR="008D79FE">
        <w:rPr>
          <w:rFonts w:ascii="Times New Roman" w:eastAsia="Times New Roman" w:hAnsi="Times New Roman" w:cs="Times New Roman"/>
          <w:b/>
          <w:bCs/>
          <w:color w:val="000000" w:themeColor="text1"/>
          <w:sz w:val="24"/>
          <w:szCs w:val="18"/>
        </w:rPr>
        <w:fldChar w:fldCharType="end"/>
      </w:r>
      <w:r w:rsidR="008D79FE">
        <w:rPr>
          <w:rFonts w:ascii="Times New Roman" w:eastAsia="Times New Roman" w:hAnsi="Times New Roman" w:cs="Times New Roman"/>
          <w:b/>
          <w:bCs/>
          <w:color w:val="000000" w:themeColor="text1"/>
          <w:sz w:val="24"/>
          <w:szCs w:val="18"/>
        </w:rPr>
        <w:t>.</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SEQ Таблица \* ARABIC \s 1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5</w:t>
      </w:r>
      <w:r w:rsidR="008D79FE">
        <w:rPr>
          <w:rFonts w:ascii="Times New Roman" w:eastAsia="Times New Roman" w:hAnsi="Times New Roman" w:cs="Times New Roman"/>
          <w:b/>
          <w:bCs/>
          <w:color w:val="000000" w:themeColor="text1"/>
          <w:sz w:val="24"/>
          <w:szCs w:val="18"/>
        </w:rPr>
        <w:fldChar w:fldCharType="end"/>
      </w:r>
    </w:p>
    <w:tbl>
      <w:tblPr>
        <w:tblW w:w="5000" w:type="pct"/>
        <w:tblLook w:val="04A0" w:firstRow="1" w:lastRow="0" w:firstColumn="1" w:lastColumn="0" w:noHBand="0" w:noVBand="1"/>
      </w:tblPr>
      <w:tblGrid>
        <w:gridCol w:w="2527"/>
        <w:gridCol w:w="2595"/>
        <w:gridCol w:w="1524"/>
        <w:gridCol w:w="1524"/>
        <w:gridCol w:w="1151"/>
        <w:gridCol w:w="1101"/>
      </w:tblGrid>
      <w:tr w:rsidR="009911A7" w:rsidRPr="00B23585" w:rsidTr="009911A7">
        <w:trPr>
          <w:trHeight w:val="1200"/>
        </w:trPr>
        <w:tc>
          <w:tcPr>
            <w:tcW w:w="12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Начальный узел</w:t>
            </w:r>
          </w:p>
        </w:tc>
        <w:tc>
          <w:tcPr>
            <w:tcW w:w="1245"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Конечный узел</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под. , мм</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обр. , мм</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под., м</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обр., м</w:t>
            </w:r>
          </w:p>
        </w:tc>
      </w:tr>
      <w:tr w:rsidR="009911A7" w:rsidRPr="00B23585" w:rsidTr="009911A7">
        <w:trPr>
          <w:trHeight w:val="30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Источник котельная 31</w:t>
            </w:r>
          </w:p>
        </w:tc>
        <w:tc>
          <w:tcPr>
            <w:tcW w:w="1245"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Тк-19 (В105)</w:t>
            </w:r>
          </w:p>
        </w:tc>
        <w:tc>
          <w:tcPr>
            <w:tcW w:w="731"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159,00</w:t>
            </w:r>
          </w:p>
        </w:tc>
        <w:tc>
          <w:tcPr>
            <w:tcW w:w="731"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159,00</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500,00</w:t>
            </w:r>
          </w:p>
        </w:tc>
        <w:tc>
          <w:tcPr>
            <w:tcW w:w="529"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500,00</w:t>
            </w:r>
          </w:p>
        </w:tc>
      </w:tr>
      <w:tr w:rsidR="009911A7" w:rsidRPr="00B23585" w:rsidTr="009911A7">
        <w:trPr>
          <w:trHeight w:val="30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Источник котельная 45</w:t>
            </w:r>
          </w:p>
        </w:tc>
        <w:tc>
          <w:tcPr>
            <w:tcW w:w="1245"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Тк-20 (В105.1)</w:t>
            </w:r>
          </w:p>
        </w:tc>
        <w:tc>
          <w:tcPr>
            <w:tcW w:w="731"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100,00</w:t>
            </w:r>
          </w:p>
        </w:tc>
        <w:tc>
          <w:tcPr>
            <w:tcW w:w="731"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100,00</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160,00</w:t>
            </w:r>
          </w:p>
        </w:tc>
        <w:tc>
          <w:tcPr>
            <w:tcW w:w="529"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160,00</w:t>
            </w:r>
          </w:p>
        </w:tc>
      </w:tr>
    </w:tbl>
    <w:p w:rsidR="009911A7" w:rsidRPr="00B23585" w:rsidRDefault="009911A7" w:rsidP="009911A7">
      <w:pPr>
        <w:spacing w:after="0" w:line="360" w:lineRule="auto"/>
        <w:jc w:val="both"/>
        <w:rPr>
          <w:rFonts w:ascii="Times New Roman" w:eastAsia="Times New Roman" w:hAnsi="Times New Roman" w:cs="Times New Roman"/>
          <w:sz w:val="24"/>
          <w:szCs w:val="24"/>
        </w:rPr>
      </w:pPr>
    </w:p>
    <w:p w:rsidR="009911A7" w:rsidRPr="00B23585" w:rsidRDefault="009911A7" w:rsidP="009911A7">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Перечень участков тепловой сети необходимых для переключения потребителей котельных : ООО «Альянс-Профи» и ОАО «Ивхимпром»,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Pr="00B23585">
        <w:rPr>
          <w:rFonts w:ascii="Times New Roman" w:eastAsia="Times New Roman" w:hAnsi="Times New Roman" w:cs="Times New Roman"/>
          <w:sz w:val="24"/>
          <w:szCs w:val="24"/>
        </w:rPr>
        <w:t xml:space="preserve"> представлен в таблице </w:t>
      </w:r>
      <w:r w:rsidR="007160D7" w:rsidRPr="00B23585">
        <w:rPr>
          <w:rFonts w:ascii="Times New Roman" w:eastAsia="Times New Roman" w:hAnsi="Times New Roman" w:cs="Times New Roman"/>
          <w:sz w:val="24"/>
          <w:szCs w:val="24"/>
        </w:rPr>
        <w:t>5.6</w:t>
      </w:r>
      <w:r w:rsidRPr="00B23585">
        <w:rPr>
          <w:rFonts w:ascii="Times New Roman" w:eastAsia="Times New Roman" w:hAnsi="Times New Roman" w:cs="Times New Roman"/>
          <w:sz w:val="24"/>
          <w:szCs w:val="24"/>
        </w:rPr>
        <w:t>.</w:t>
      </w:r>
    </w:p>
    <w:p w:rsidR="009911A7" w:rsidRPr="00B23585" w:rsidRDefault="009911A7" w:rsidP="009911A7">
      <w:pPr>
        <w:keepNext/>
        <w:spacing w:after="0" w:line="240" w:lineRule="auto"/>
        <w:jc w:val="right"/>
        <w:rPr>
          <w:rFonts w:ascii="Times New Roman" w:eastAsia="Times New Roman" w:hAnsi="Times New Roman" w:cs="Times New Roman"/>
          <w:b/>
          <w:bCs/>
          <w:color w:val="000000" w:themeColor="text1"/>
          <w:sz w:val="24"/>
          <w:szCs w:val="18"/>
        </w:rPr>
      </w:pPr>
      <w:r w:rsidRPr="00B23585">
        <w:rPr>
          <w:rFonts w:ascii="Times New Roman" w:eastAsia="Times New Roman" w:hAnsi="Times New Roman" w:cs="Times New Roman"/>
          <w:b/>
          <w:bCs/>
          <w:color w:val="000000" w:themeColor="text1"/>
          <w:sz w:val="24"/>
          <w:szCs w:val="18"/>
        </w:rPr>
        <w:t xml:space="preserve">Таблица </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STYLEREF 1 \s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5</w:t>
      </w:r>
      <w:r w:rsidR="008D79FE">
        <w:rPr>
          <w:rFonts w:ascii="Times New Roman" w:eastAsia="Times New Roman" w:hAnsi="Times New Roman" w:cs="Times New Roman"/>
          <w:b/>
          <w:bCs/>
          <w:color w:val="000000" w:themeColor="text1"/>
          <w:sz w:val="24"/>
          <w:szCs w:val="18"/>
        </w:rPr>
        <w:fldChar w:fldCharType="end"/>
      </w:r>
      <w:r w:rsidR="008D79FE">
        <w:rPr>
          <w:rFonts w:ascii="Times New Roman" w:eastAsia="Times New Roman" w:hAnsi="Times New Roman" w:cs="Times New Roman"/>
          <w:b/>
          <w:bCs/>
          <w:color w:val="000000" w:themeColor="text1"/>
          <w:sz w:val="24"/>
          <w:szCs w:val="18"/>
        </w:rPr>
        <w:t>.</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SEQ Таблица \* ARABIC \s 1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6</w:t>
      </w:r>
      <w:r w:rsidR="008D79FE">
        <w:rPr>
          <w:rFonts w:ascii="Times New Roman" w:eastAsia="Times New Roman" w:hAnsi="Times New Roman" w:cs="Times New Roman"/>
          <w:b/>
          <w:bCs/>
          <w:color w:val="000000" w:themeColor="text1"/>
          <w:sz w:val="24"/>
          <w:szCs w:val="18"/>
        </w:rPr>
        <w:fldChar w:fldCharType="end"/>
      </w:r>
    </w:p>
    <w:tbl>
      <w:tblPr>
        <w:tblW w:w="5000" w:type="pct"/>
        <w:tblLook w:val="04A0" w:firstRow="1" w:lastRow="0" w:firstColumn="1" w:lastColumn="0" w:noHBand="0" w:noVBand="1"/>
      </w:tblPr>
      <w:tblGrid>
        <w:gridCol w:w="2374"/>
        <w:gridCol w:w="2372"/>
        <w:gridCol w:w="1688"/>
        <w:gridCol w:w="1688"/>
        <w:gridCol w:w="1151"/>
        <w:gridCol w:w="1149"/>
      </w:tblGrid>
      <w:tr w:rsidR="009911A7" w:rsidRPr="00B23585" w:rsidTr="009911A7">
        <w:trPr>
          <w:trHeight w:val="1200"/>
        </w:trPr>
        <w:tc>
          <w:tcPr>
            <w:tcW w:w="1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Начальный узел</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Конечный узел</w:t>
            </w:r>
          </w:p>
        </w:tc>
        <w:tc>
          <w:tcPr>
            <w:tcW w:w="810"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под. , мм</w:t>
            </w:r>
          </w:p>
        </w:tc>
        <w:tc>
          <w:tcPr>
            <w:tcW w:w="810"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обр. , мм</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под., м</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обр., м</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Т01ХП</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к</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125</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125</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184,1</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184,1</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03</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23</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23</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13</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15</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27,6</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27,6</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15</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17</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77</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77</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17</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17</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26</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26</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17</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19</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70</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70</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19</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21</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16,5</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16,5</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вход в землю</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28</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28</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23</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25</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76</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76</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25</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25</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48</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48</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25</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29</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70</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70</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29</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b- 82.125</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50</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50</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КИП101</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I.01(КИП102)</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65</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65</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I.01(КИП102)</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I.09(КИП108)</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34</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34</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b- 82.125</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I.09(КИП108)</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425,5</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425,5</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21</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выход из земли</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w:t>
            </w:r>
          </w:p>
        </w:tc>
      </w:tr>
      <w:tr w:rsidR="009911A7" w:rsidRPr="00B23585" w:rsidTr="009911A7">
        <w:trPr>
          <w:trHeight w:val="300"/>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выход из земли</w:t>
            </w:r>
          </w:p>
        </w:tc>
        <w:tc>
          <w:tcPr>
            <w:tcW w:w="113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вход в землю</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810"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65,5</w:t>
            </w:r>
          </w:p>
        </w:tc>
        <w:tc>
          <w:tcPr>
            <w:tcW w:w="55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65,5</w:t>
            </w:r>
          </w:p>
        </w:tc>
      </w:tr>
    </w:tbl>
    <w:p w:rsidR="009911A7" w:rsidRPr="00B23585" w:rsidRDefault="009911A7" w:rsidP="009911A7">
      <w:pPr>
        <w:spacing w:after="0" w:line="360" w:lineRule="auto"/>
        <w:jc w:val="both"/>
        <w:rPr>
          <w:rFonts w:ascii="Times New Roman" w:eastAsia="Times New Roman" w:hAnsi="Times New Roman" w:cs="Times New Roman"/>
          <w:sz w:val="24"/>
          <w:szCs w:val="24"/>
        </w:rPr>
      </w:pPr>
    </w:p>
    <w:p w:rsidR="009911A7" w:rsidRPr="00B23585" w:rsidRDefault="009911A7" w:rsidP="009911A7">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 xml:space="preserve">Перечень участков тепловой сети необходимых для переключения потребителей котельных: ООО «ТДЛ Энерго» и Котельной №35 ОАО «ИвГТЭ»,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Pr="00B23585">
        <w:rPr>
          <w:rFonts w:ascii="Times New Roman" w:eastAsia="Times New Roman" w:hAnsi="Times New Roman" w:cs="Times New Roman"/>
          <w:sz w:val="24"/>
          <w:szCs w:val="24"/>
        </w:rPr>
        <w:t xml:space="preserve"> представлен в таблице </w:t>
      </w:r>
      <w:r w:rsidR="007160D7" w:rsidRPr="00B23585">
        <w:rPr>
          <w:rFonts w:ascii="Times New Roman" w:eastAsia="Times New Roman" w:hAnsi="Times New Roman" w:cs="Times New Roman"/>
          <w:sz w:val="24"/>
          <w:szCs w:val="24"/>
        </w:rPr>
        <w:t>5.7</w:t>
      </w:r>
      <w:r w:rsidRPr="00B23585">
        <w:rPr>
          <w:rFonts w:ascii="Times New Roman" w:eastAsia="Times New Roman" w:hAnsi="Times New Roman" w:cs="Times New Roman"/>
          <w:sz w:val="24"/>
          <w:szCs w:val="24"/>
        </w:rPr>
        <w:t>.</w:t>
      </w:r>
    </w:p>
    <w:p w:rsidR="009911A7" w:rsidRPr="00B23585" w:rsidRDefault="009911A7" w:rsidP="009911A7">
      <w:pPr>
        <w:keepNext/>
        <w:spacing w:after="0" w:line="240" w:lineRule="auto"/>
        <w:jc w:val="right"/>
        <w:rPr>
          <w:rFonts w:ascii="Times New Roman" w:eastAsia="Times New Roman" w:hAnsi="Times New Roman" w:cs="Times New Roman"/>
          <w:b/>
          <w:bCs/>
          <w:color w:val="000000" w:themeColor="text1"/>
          <w:sz w:val="24"/>
          <w:szCs w:val="18"/>
        </w:rPr>
      </w:pPr>
      <w:r w:rsidRPr="00B23585">
        <w:rPr>
          <w:rFonts w:ascii="Times New Roman" w:eastAsia="Times New Roman" w:hAnsi="Times New Roman" w:cs="Times New Roman"/>
          <w:b/>
          <w:bCs/>
          <w:color w:val="000000" w:themeColor="text1"/>
          <w:sz w:val="24"/>
          <w:szCs w:val="18"/>
        </w:rPr>
        <w:t xml:space="preserve">Таблица </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STYLEREF 1 \s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5</w:t>
      </w:r>
      <w:r w:rsidR="008D79FE">
        <w:rPr>
          <w:rFonts w:ascii="Times New Roman" w:eastAsia="Times New Roman" w:hAnsi="Times New Roman" w:cs="Times New Roman"/>
          <w:b/>
          <w:bCs/>
          <w:color w:val="000000" w:themeColor="text1"/>
          <w:sz w:val="24"/>
          <w:szCs w:val="18"/>
        </w:rPr>
        <w:fldChar w:fldCharType="end"/>
      </w:r>
      <w:r w:rsidR="008D79FE">
        <w:rPr>
          <w:rFonts w:ascii="Times New Roman" w:eastAsia="Times New Roman" w:hAnsi="Times New Roman" w:cs="Times New Roman"/>
          <w:b/>
          <w:bCs/>
          <w:color w:val="000000" w:themeColor="text1"/>
          <w:sz w:val="24"/>
          <w:szCs w:val="18"/>
        </w:rPr>
        <w:t>.</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SEQ Таблица \* ARABIC \s 1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7</w:t>
      </w:r>
      <w:r w:rsidR="008D79FE">
        <w:rPr>
          <w:rFonts w:ascii="Times New Roman" w:eastAsia="Times New Roman" w:hAnsi="Times New Roman" w:cs="Times New Roman"/>
          <w:b/>
          <w:bCs/>
          <w:color w:val="000000" w:themeColor="text1"/>
          <w:sz w:val="24"/>
          <w:szCs w:val="18"/>
        </w:rPr>
        <w:fldChar w:fldCharType="end"/>
      </w:r>
    </w:p>
    <w:tbl>
      <w:tblPr>
        <w:tblW w:w="5000" w:type="pct"/>
        <w:tblLook w:val="04A0" w:firstRow="1" w:lastRow="0" w:firstColumn="1" w:lastColumn="0" w:noHBand="0" w:noVBand="1"/>
      </w:tblPr>
      <w:tblGrid>
        <w:gridCol w:w="2056"/>
        <w:gridCol w:w="1882"/>
        <w:gridCol w:w="1934"/>
        <w:gridCol w:w="1934"/>
        <w:gridCol w:w="1309"/>
        <w:gridCol w:w="1307"/>
      </w:tblGrid>
      <w:tr w:rsidR="009911A7" w:rsidRPr="00B23585" w:rsidTr="009911A7">
        <w:trPr>
          <w:trHeight w:val="1200"/>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Начальный узел</w:t>
            </w:r>
          </w:p>
        </w:tc>
        <w:tc>
          <w:tcPr>
            <w:tcW w:w="903"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Конечный узел</w:t>
            </w:r>
          </w:p>
        </w:tc>
        <w:tc>
          <w:tcPr>
            <w:tcW w:w="928"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под. , мм</w:t>
            </w:r>
          </w:p>
        </w:tc>
        <w:tc>
          <w:tcPr>
            <w:tcW w:w="928"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обр. , мм</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под., м</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обр., м</w:t>
            </w:r>
          </w:p>
        </w:tc>
      </w:tr>
      <w:tr w:rsidR="009911A7" w:rsidRPr="00B23585" w:rsidTr="009911A7">
        <w:trPr>
          <w:trHeight w:val="300"/>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D- 14.</w:t>
            </w:r>
          </w:p>
        </w:tc>
        <w:tc>
          <w:tcPr>
            <w:tcW w:w="903"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p>
        </w:tc>
        <w:tc>
          <w:tcPr>
            <w:tcW w:w="92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92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2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2200</w:t>
            </w:r>
          </w:p>
        </w:tc>
        <w:tc>
          <w:tcPr>
            <w:tcW w:w="62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2200</w:t>
            </w:r>
          </w:p>
        </w:tc>
      </w:tr>
    </w:tbl>
    <w:p w:rsidR="009911A7" w:rsidRPr="00B23585" w:rsidRDefault="009911A7" w:rsidP="009911A7">
      <w:pPr>
        <w:spacing w:after="0" w:line="360" w:lineRule="auto"/>
        <w:jc w:val="both"/>
        <w:rPr>
          <w:rFonts w:ascii="Times New Roman" w:eastAsia="Times New Roman" w:hAnsi="Times New Roman" w:cs="Times New Roman"/>
          <w:sz w:val="24"/>
          <w:szCs w:val="24"/>
        </w:rPr>
      </w:pPr>
    </w:p>
    <w:p w:rsidR="009911A7" w:rsidRPr="00B23585" w:rsidRDefault="009911A7" w:rsidP="009911A7">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Перечень участков тепловой сети необходимых для переключения потребителей котельных: ООО «Т</w:t>
      </w:r>
      <w:r w:rsidR="007160D7" w:rsidRPr="00B23585">
        <w:rPr>
          <w:rFonts w:ascii="Times New Roman" w:eastAsia="Times New Roman" w:hAnsi="Times New Roman" w:cs="Times New Roman"/>
          <w:sz w:val="24"/>
          <w:szCs w:val="24"/>
        </w:rPr>
        <w:t>епловые энергетические системы»</w:t>
      </w:r>
      <w:r w:rsidRPr="00B23585">
        <w:rPr>
          <w:rFonts w:ascii="Times New Roman" w:eastAsia="Times New Roman" w:hAnsi="Times New Roman" w:cs="Times New Roman"/>
          <w:sz w:val="24"/>
          <w:szCs w:val="24"/>
        </w:rPr>
        <w:t xml:space="preserve">, ОАО «Ивановоглавснаб» и ЗАО «ИСМА»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Pr="00B23585">
        <w:rPr>
          <w:rFonts w:ascii="Times New Roman" w:eastAsia="Times New Roman" w:hAnsi="Times New Roman" w:cs="Times New Roman"/>
          <w:sz w:val="24"/>
          <w:szCs w:val="24"/>
        </w:rPr>
        <w:t xml:space="preserve"> представлен в таблице </w:t>
      </w:r>
      <w:r w:rsidR="007160D7" w:rsidRPr="00B23585">
        <w:rPr>
          <w:rFonts w:ascii="Times New Roman" w:eastAsia="Times New Roman" w:hAnsi="Times New Roman" w:cs="Times New Roman"/>
          <w:sz w:val="24"/>
          <w:szCs w:val="24"/>
        </w:rPr>
        <w:t>5.8</w:t>
      </w:r>
      <w:r w:rsidRPr="00B23585">
        <w:rPr>
          <w:rFonts w:ascii="Times New Roman" w:eastAsia="Times New Roman" w:hAnsi="Times New Roman" w:cs="Times New Roman"/>
          <w:sz w:val="24"/>
          <w:szCs w:val="24"/>
        </w:rPr>
        <w:t>.</w:t>
      </w:r>
    </w:p>
    <w:p w:rsidR="009911A7" w:rsidRPr="00B23585" w:rsidRDefault="009911A7" w:rsidP="009911A7">
      <w:pPr>
        <w:keepNext/>
        <w:spacing w:after="0" w:line="240" w:lineRule="auto"/>
        <w:jc w:val="right"/>
        <w:rPr>
          <w:rFonts w:ascii="Times New Roman" w:eastAsia="Times New Roman" w:hAnsi="Times New Roman" w:cs="Times New Roman"/>
          <w:b/>
          <w:bCs/>
          <w:color w:val="000000" w:themeColor="text1"/>
          <w:sz w:val="24"/>
          <w:szCs w:val="18"/>
        </w:rPr>
      </w:pPr>
      <w:r w:rsidRPr="00B23585">
        <w:rPr>
          <w:rFonts w:ascii="Times New Roman" w:eastAsia="Times New Roman" w:hAnsi="Times New Roman" w:cs="Times New Roman"/>
          <w:b/>
          <w:bCs/>
          <w:color w:val="000000" w:themeColor="text1"/>
          <w:sz w:val="24"/>
          <w:szCs w:val="18"/>
        </w:rPr>
        <w:t xml:space="preserve">Таблица </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STYLEREF 1 \s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5</w:t>
      </w:r>
      <w:r w:rsidR="008D79FE">
        <w:rPr>
          <w:rFonts w:ascii="Times New Roman" w:eastAsia="Times New Roman" w:hAnsi="Times New Roman" w:cs="Times New Roman"/>
          <w:b/>
          <w:bCs/>
          <w:color w:val="000000" w:themeColor="text1"/>
          <w:sz w:val="24"/>
          <w:szCs w:val="18"/>
        </w:rPr>
        <w:fldChar w:fldCharType="end"/>
      </w:r>
      <w:r w:rsidR="008D79FE">
        <w:rPr>
          <w:rFonts w:ascii="Times New Roman" w:eastAsia="Times New Roman" w:hAnsi="Times New Roman" w:cs="Times New Roman"/>
          <w:b/>
          <w:bCs/>
          <w:color w:val="000000" w:themeColor="text1"/>
          <w:sz w:val="24"/>
          <w:szCs w:val="18"/>
        </w:rPr>
        <w:t>.</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SEQ Таблица \* ARABIC \s 1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8</w:t>
      </w:r>
      <w:r w:rsidR="008D79FE">
        <w:rPr>
          <w:rFonts w:ascii="Times New Roman" w:eastAsia="Times New Roman" w:hAnsi="Times New Roman" w:cs="Times New Roman"/>
          <w:b/>
          <w:bCs/>
          <w:color w:val="000000" w:themeColor="text1"/>
          <w:sz w:val="24"/>
          <w:szCs w:val="18"/>
        </w:rPr>
        <w:fldChar w:fldCharType="end"/>
      </w:r>
    </w:p>
    <w:tbl>
      <w:tblPr>
        <w:tblW w:w="5000" w:type="pct"/>
        <w:tblLook w:val="04A0" w:firstRow="1" w:lastRow="0" w:firstColumn="1" w:lastColumn="0" w:noHBand="0" w:noVBand="1"/>
      </w:tblPr>
      <w:tblGrid>
        <w:gridCol w:w="1710"/>
        <w:gridCol w:w="1617"/>
        <w:gridCol w:w="1590"/>
        <w:gridCol w:w="1684"/>
        <w:gridCol w:w="1878"/>
        <w:gridCol w:w="1943"/>
      </w:tblGrid>
      <w:tr w:rsidR="009911A7" w:rsidRPr="00B23585" w:rsidTr="009911A7">
        <w:trPr>
          <w:trHeight w:val="1200"/>
        </w:trPr>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Начальный узел</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Конечный узел</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под. , мм</w:t>
            </w:r>
          </w:p>
        </w:tc>
        <w:tc>
          <w:tcPr>
            <w:tcW w:w="808"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обр. , мм</w:t>
            </w:r>
          </w:p>
        </w:tc>
        <w:tc>
          <w:tcPr>
            <w:tcW w:w="901"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под., м</w:t>
            </w:r>
          </w:p>
        </w:tc>
        <w:tc>
          <w:tcPr>
            <w:tcW w:w="932"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обр., м</w:t>
            </w:r>
          </w:p>
        </w:tc>
      </w:tr>
      <w:tr w:rsidR="009911A7" w:rsidRPr="00B23585" w:rsidTr="009911A7">
        <w:trPr>
          <w:trHeight w:val="300"/>
        </w:trPr>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к</w:t>
            </w:r>
          </w:p>
        </w:tc>
        <w:tc>
          <w:tcPr>
            <w:tcW w:w="776"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26</w:t>
            </w:r>
          </w:p>
        </w:tc>
        <w:tc>
          <w:tcPr>
            <w:tcW w:w="763"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80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901"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667,35</w:t>
            </w:r>
          </w:p>
        </w:tc>
        <w:tc>
          <w:tcPr>
            <w:tcW w:w="93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667,35</w:t>
            </w:r>
          </w:p>
        </w:tc>
      </w:tr>
      <w:tr w:rsidR="009911A7" w:rsidRPr="00B23585" w:rsidTr="009911A7">
        <w:trPr>
          <w:trHeight w:val="300"/>
        </w:trPr>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УТ-</w:t>
            </w:r>
          </w:p>
        </w:tc>
        <w:tc>
          <w:tcPr>
            <w:tcW w:w="776"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к</w:t>
            </w:r>
          </w:p>
        </w:tc>
        <w:tc>
          <w:tcPr>
            <w:tcW w:w="763"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80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901"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2432,64</w:t>
            </w:r>
          </w:p>
        </w:tc>
        <w:tc>
          <w:tcPr>
            <w:tcW w:w="93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2432,64</w:t>
            </w:r>
          </w:p>
        </w:tc>
      </w:tr>
      <w:tr w:rsidR="009911A7" w:rsidRPr="00B23585" w:rsidTr="009911A7">
        <w:trPr>
          <w:trHeight w:val="300"/>
        </w:trPr>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к</w:t>
            </w:r>
          </w:p>
        </w:tc>
        <w:tc>
          <w:tcPr>
            <w:tcW w:w="776"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ТК-1а</w:t>
            </w:r>
          </w:p>
        </w:tc>
        <w:tc>
          <w:tcPr>
            <w:tcW w:w="763"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80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901"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700</w:t>
            </w:r>
          </w:p>
        </w:tc>
        <w:tc>
          <w:tcPr>
            <w:tcW w:w="93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700</w:t>
            </w:r>
          </w:p>
        </w:tc>
      </w:tr>
      <w:tr w:rsidR="009911A7" w:rsidRPr="00B23585" w:rsidTr="009911A7">
        <w:trPr>
          <w:trHeight w:val="300"/>
        </w:trPr>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Тк-4</w:t>
            </w:r>
          </w:p>
        </w:tc>
        <w:tc>
          <w:tcPr>
            <w:tcW w:w="776"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ИСМА002</w:t>
            </w:r>
          </w:p>
        </w:tc>
        <w:tc>
          <w:tcPr>
            <w:tcW w:w="763"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100,00</w:t>
            </w:r>
          </w:p>
        </w:tc>
        <w:tc>
          <w:tcPr>
            <w:tcW w:w="808"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100,00</w:t>
            </w:r>
          </w:p>
        </w:tc>
        <w:tc>
          <w:tcPr>
            <w:tcW w:w="901"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76,00</w:t>
            </w:r>
          </w:p>
        </w:tc>
        <w:tc>
          <w:tcPr>
            <w:tcW w:w="932"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76,00</w:t>
            </w:r>
          </w:p>
        </w:tc>
      </w:tr>
    </w:tbl>
    <w:p w:rsidR="009911A7" w:rsidRPr="00B23585" w:rsidRDefault="009911A7" w:rsidP="009911A7">
      <w:pPr>
        <w:spacing w:after="0" w:line="360" w:lineRule="auto"/>
        <w:jc w:val="both"/>
        <w:rPr>
          <w:rFonts w:ascii="Times New Roman" w:eastAsia="Times New Roman" w:hAnsi="Times New Roman" w:cs="Times New Roman"/>
          <w:sz w:val="24"/>
          <w:szCs w:val="24"/>
        </w:rPr>
      </w:pPr>
    </w:p>
    <w:p w:rsidR="007160D7" w:rsidRPr="00B23585" w:rsidRDefault="007160D7" w:rsidP="009911A7">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br w:type="page"/>
      </w:r>
    </w:p>
    <w:p w:rsidR="009911A7" w:rsidRPr="00B23585" w:rsidRDefault="009911A7" w:rsidP="009911A7">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 xml:space="preserve">Перечень участков тепловой сети необходимых для переключения потребителей котельной ЗАО «Железобетон»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Pr="00B23585">
        <w:rPr>
          <w:rFonts w:ascii="Times New Roman" w:eastAsia="Times New Roman" w:hAnsi="Times New Roman" w:cs="Times New Roman"/>
          <w:sz w:val="24"/>
          <w:szCs w:val="24"/>
        </w:rPr>
        <w:t xml:space="preserve"> представлен в таблице </w:t>
      </w:r>
      <w:r w:rsidR="007160D7" w:rsidRPr="00B23585">
        <w:rPr>
          <w:rFonts w:ascii="Times New Roman" w:eastAsia="Times New Roman" w:hAnsi="Times New Roman" w:cs="Times New Roman"/>
          <w:sz w:val="24"/>
          <w:szCs w:val="24"/>
        </w:rPr>
        <w:t>5.9</w:t>
      </w:r>
      <w:r w:rsidRPr="00B23585">
        <w:rPr>
          <w:rFonts w:ascii="Times New Roman" w:eastAsia="Times New Roman" w:hAnsi="Times New Roman" w:cs="Times New Roman"/>
          <w:sz w:val="24"/>
          <w:szCs w:val="24"/>
        </w:rPr>
        <w:t>.</w:t>
      </w:r>
    </w:p>
    <w:p w:rsidR="009911A7" w:rsidRPr="00B23585" w:rsidRDefault="009911A7" w:rsidP="009911A7">
      <w:pPr>
        <w:keepNext/>
        <w:spacing w:after="0" w:line="240" w:lineRule="auto"/>
        <w:jc w:val="right"/>
        <w:rPr>
          <w:rFonts w:ascii="Times New Roman" w:eastAsia="Times New Roman" w:hAnsi="Times New Roman" w:cs="Times New Roman"/>
          <w:b/>
          <w:bCs/>
          <w:color w:val="000000" w:themeColor="text1"/>
          <w:sz w:val="24"/>
          <w:szCs w:val="18"/>
        </w:rPr>
      </w:pPr>
      <w:r w:rsidRPr="00B23585">
        <w:rPr>
          <w:rFonts w:ascii="Times New Roman" w:eastAsia="Times New Roman" w:hAnsi="Times New Roman" w:cs="Times New Roman"/>
          <w:b/>
          <w:bCs/>
          <w:color w:val="000000" w:themeColor="text1"/>
          <w:sz w:val="24"/>
          <w:szCs w:val="18"/>
        </w:rPr>
        <w:t xml:space="preserve">Таблица </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STYLEREF 1 \s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5</w:t>
      </w:r>
      <w:r w:rsidR="008D79FE">
        <w:rPr>
          <w:rFonts w:ascii="Times New Roman" w:eastAsia="Times New Roman" w:hAnsi="Times New Roman" w:cs="Times New Roman"/>
          <w:b/>
          <w:bCs/>
          <w:color w:val="000000" w:themeColor="text1"/>
          <w:sz w:val="24"/>
          <w:szCs w:val="18"/>
        </w:rPr>
        <w:fldChar w:fldCharType="end"/>
      </w:r>
      <w:r w:rsidR="008D79FE">
        <w:rPr>
          <w:rFonts w:ascii="Times New Roman" w:eastAsia="Times New Roman" w:hAnsi="Times New Roman" w:cs="Times New Roman"/>
          <w:b/>
          <w:bCs/>
          <w:color w:val="000000" w:themeColor="text1"/>
          <w:sz w:val="24"/>
          <w:szCs w:val="18"/>
        </w:rPr>
        <w:t>.</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SEQ Таблица \* ARABIC \s 1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9</w:t>
      </w:r>
      <w:r w:rsidR="008D79FE">
        <w:rPr>
          <w:rFonts w:ascii="Times New Roman" w:eastAsia="Times New Roman" w:hAnsi="Times New Roman" w:cs="Times New Roman"/>
          <w:b/>
          <w:bCs/>
          <w:color w:val="000000" w:themeColor="text1"/>
          <w:sz w:val="24"/>
          <w:szCs w:val="18"/>
        </w:rPr>
        <w:fldChar w:fldCharType="end"/>
      </w:r>
    </w:p>
    <w:tbl>
      <w:tblPr>
        <w:tblW w:w="5000" w:type="pct"/>
        <w:tblLook w:val="04A0" w:firstRow="1" w:lastRow="0" w:firstColumn="1" w:lastColumn="0" w:noHBand="0" w:noVBand="1"/>
      </w:tblPr>
      <w:tblGrid>
        <w:gridCol w:w="2067"/>
        <w:gridCol w:w="1909"/>
        <w:gridCol w:w="1916"/>
        <w:gridCol w:w="1916"/>
        <w:gridCol w:w="1307"/>
        <w:gridCol w:w="1307"/>
      </w:tblGrid>
      <w:tr w:rsidR="009911A7" w:rsidRPr="00B23585" w:rsidTr="009911A7">
        <w:trPr>
          <w:trHeight w:val="900"/>
        </w:trPr>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Начальный узел</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Конечный узел</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под. , мм</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обр. , мм</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под., м</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9911A7" w:rsidRPr="00B23585" w:rsidRDefault="009911A7" w:rsidP="009911A7">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обр., м</w:t>
            </w:r>
          </w:p>
        </w:tc>
      </w:tr>
      <w:tr w:rsidR="009911A7" w:rsidRPr="00B23585" w:rsidTr="009911A7">
        <w:trPr>
          <w:trHeight w:val="300"/>
        </w:trPr>
        <w:tc>
          <w:tcPr>
            <w:tcW w:w="992" w:type="pct"/>
            <w:tcBorders>
              <w:top w:val="nil"/>
              <w:left w:val="single" w:sz="4" w:space="0" w:color="auto"/>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F- 21.</w:t>
            </w:r>
          </w:p>
        </w:tc>
        <w:tc>
          <w:tcPr>
            <w:tcW w:w="916"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p>
        </w:tc>
        <w:tc>
          <w:tcPr>
            <w:tcW w:w="919"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919"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627"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3000</w:t>
            </w:r>
          </w:p>
        </w:tc>
        <w:tc>
          <w:tcPr>
            <w:tcW w:w="627" w:type="pct"/>
            <w:tcBorders>
              <w:top w:val="nil"/>
              <w:left w:val="nil"/>
              <w:bottom w:val="single" w:sz="4" w:space="0" w:color="auto"/>
              <w:right w:val="single" w:sz="4" w:space="0" w:color="auto"/>
            </w:tcBorders>
            <w:shd w:val="clear" w:color="auto" w:fill="auto"/>
            <w:noWrap/>
            <w:vAlign w:val="center"/>
            <w:hideMark/>
          </w:tcPr>
          <w:p w:rsidR="009911A7" w:rsidRPr="00B23585" w:rsidRDefault="009911A7" w:rsidP="009911A7">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3000</w:t>
            </w:r>
          </w:p>
        </w:tc>
      </w:tr>
    </w:tbl>
    <w:p w:rsidR="00857B70" w:rsidRPr="00B23585" w:rsidRDefault="00857B70" w:rsidP="00857B70">
      <w:pPr>
        <w:spacing w:before="120" w:line="360" w:lineRule="auto"/>
        <w:ind w:firstLine="567"/>
        <w:jc w:val="both"/>
        <w:rPr>
          <w:rFonts w:ascii="Times New Roman" w:hAnsi="Times New Roman" w:cs="Times New Roman"/>
          <w:sz w:val="24"/>
        </w:rPr>
      </w:pPr>
      <w:r w:rsidRPr="00B23585">
        <w:rPr>
          <w:rFonts w:ascii="Times New Roman" w:hAnsi="Times New Roman" w:cs="Times New Roman"/>
          <w:sz w:val="24"/>
        </w:rPr>
        <w:t>Также планируются следующие мероприятия:</w:t>
      </w:r>
    </w:p>
    <w:p w:rsidR="009911A7" w:rsidRPr="00B23585" w:rsidRDefault="00857B70" w:rsidP="00171535">
      <w:pPr>
        <w:pStyle w:val="af"/>
        <w:numPr>
          <w:ilvl w:val="0"/>
          <w:numId w:val="5"/>
        </w:numPr>
        <w:spacing w:before="120" w:line="360" w:lineRule="auto"/>
        <w:ind w:left="567"/>
        <w:jc w:val="both"/>
        <w:rPr>
          <w:sz w:val="24"/>
        </w:rPr>
      </w:pPr>
      <w:r w:rsidRPr="00B23585">
        <w:rPr>
          <w:sz w:val="24"/>
        </w:rPr>
        <w:t>Планируется реконструкция магистральных тепловых сетей вывода «Е» с увеличением диаметра трубопровода с Ду 500мм на Ду 700 мм.</w:t>
      </w:r>
    </w:p>
    <w:p w:rsidR="00857B70" w:rsidRPr="00B23585" w:rsidRDefault="00857B70" w:rsidP="00171535">
      <w:pPr>
        <w:pStyle w:val="af"/>
        <w:numPr>
          <w:ilvl w:val="0"/>
          <w:numId w:val="5"/>
        </w:numPr>
        <w:spacing w:before="120" w:line="360" w:lineRule="auto"/>
        <w:ind w:left="567"/>
        <w:jc w:val="both"/>
        <w:rPr>
          <w:sz w:val="24"/>
        </w:rPr>
      </w:pPr>
      <w:r w:rsidRPr="00B23585">
        <w:rPr>
          <w:sz w:val="24"/>
        </w:rPr>
        <w:t xml:space="preserve">Строительство перемычки тепловой сети протяженностью около 780 м и Ду 500 мм </w:t>
      </w:r>
      <w:r w:rsidR="001C2C9D" w:rsidRPr="00B23585">
        <w:rPr>
          <w:sz w:val="24"/>
        </w:rPr>
        <w:t>от ТК Д-159 до В-6 по ул. Шустовой, соединяющих вывод «В» и вывод «Д» тепловых сетей контура ИвТЭЦ-2 и ИвТЭЦ-3.</w:t>
      </w:r>
    </w:p>
    <w:p w:rsidR="008A77B1" w:rsidRPr="00B23585" w:rsidRDefault="00D45A63" w:rsidP="00990349">
      <w:pPr>
        <w:pStyle w:val="2"/>
        <w:jc w:val="both"/>
      </w:pPr>
      <w:bookmarkStart w:id="50" w:name="_Toc434826437"/>
      <w:r w:rsidRPr="00B23585">
        <w:t xml:space="preserve">Решения </w:t>
      </w:r>
      <w:r w:rsidR="008A77B1" w:rsidRPr="00B23585">
        <w:t>по строительству и реконструкции тепловых сетей для</w:t>
      </w:r>
      <w:bookmarkEnd w:id="50"/>
      <w:r w:rsidR="008A77B1" w:rsidRPr="00B23585">
        <w:t xml:space="preserve"> </w:t>
      </w:r>
    </w:p>
    <w:p w:rsidR="008A77B1" w:rsidRPr="00B23585" w:rsidRDefault="008A77B1" w:rsidP="00990349">
      <w:pPr>
        <w:jc w:val="both"/>
        <w:rPr>
          <w:rFonts w:ascii="Times New Roman" w:hAnsi="Times New Roman" w:cs="Times New Roman"/>
          <w:b/>
          <w:sz w:val="26"/>
          <w:szCs w:val="26"/>
        </w:rPr>
      </w:pPr>
      <w:r w:rsidRPr="00B23585">
        <w:rPr>
          <w:rFonts w:ascii="Times New Roman" w:hAnsi="Times New Roman" w:cs="Times New Roman"/>
          <w:b/>
          <w:sz w:val="26"/>
          <w:szCs w:val="26"/>
        </w:rPr>
        <w:t>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p>
    <w:p w:rsidR="00990349" w:rsidRPr="00B23585" w:rsidRDefault="00990349" w:rsidP="00990349">
      <w:pPr>
        <w:spacing w:line="360" w:lineRule="auto"/>
        <w:ind w:firstLine="567"/>
        <w:jc w:val="both"/>
        <w:rPr>
          <w:rFonts w:ascii="Times New Roman" w:hAnsi="Times New Roman" w:cs="Times New Roman"/>
          <w:sz w:val="24"/>
          <w:szCs w:val="26"/>
        </w:rPr>
      </w:pPr>
      <w:r w:rsidRPr="00B23585">
        <w:rPr>
          <w:rFonts w:ascii="Times New Roman" w:hAnsi="Times New Roman" w:cs="Times New Roman"/>
          <w:sz w:val="24"/>
          <w:szCs w:val="26"/>
        </w:rPr>
        <w:t>Решения по строительству и реконструкции тепловых сетей для обеспечения нормативной надежности и безопасности теплоснабжения представлены в пункте 5.4 данного документа.</w:t>
      </w:r>
    </w:p>
    <w:p w:rsidR="00990349" w:rsidRPr="00B23585" w:rsidRDefault="00990349" w:rsidP="00990349">
      <w:pPr>
        <w:spacing w:line="360" w:lineRule="auto"/>
        <w:ind w:firstLine="567"/>
        <w:jc w:val="both"/>
        <w:rPr>
          <w:rFonts w:ascii="Times New Roman" w:hAnsi="Times New Roman" w:cs="Times New Roman"/>
          <w:sz w:val="24"/>
          <w:szCs w:val="26"/>
        </w:rPr>
      </w:pPr>
      <w:r w:rsidRPr="00B23585">
        <w:rPr>
          <w:rFonts w:ascii="Times New Roman" w:hAnsi="Times New Roman" w:cs="Times New Roman"/>
          <w:sz w:val="24"/>
          <w:szCs w:val="26"/>
        </w:rPr>
        <w:br w:type="page"/>
      </w:r>
    </w:p>
    <w:p w:rsidR="005464C3" w:rsidRPr="00B23585" w:rsidRDefault="005464C3" w:rsidP="008A77B1">
      <w:pPr>
        <w:pStyle w:val="1"/>
        <w:spacing w:before="0"/>
        <w:rPr>
          <w:rFonts w:ascii="Times New Roman" w:hAnsi="Times New Roman" w:cs="Times New Roman"/>
          <w:color w:val="000000" w:themeColor="text1"/>
        </w:rPr>
        <w:sectPr w:rsidR="005464C3" w:rsidRPr="00B23585" w:rsidSect="002636CE">
          <w:pgSz w:w="11906" w:h="16838"/>
          <w:pgMar w:top="737" w:right="566" w:bottom="851" w:left="1134" w:header="567" w:footer="567" w:gutter="0"/>
          <w:cols w:space="720"/>
          <w:titlePg/>
        </w:sectPr>
      </w:pPr>
    </w:p>
    <w:p w:rsidR="008A77B1" w:rsidRPr="00B23585" w:rsidRDefault="008A77B1" w:rsidP="008A77B1">
      <w:pPr>
        <w:pStyle w:val="1"/>
        <w:spacing w:before="0"/>
        <w:rPr>
          <w:rFonts w:ascii="Times New Roman" w:hAnsi="Times New Roman" w:cs="Times New Roman"/>
          <w:color w:val="000000" w:themeColor="text1"/>
        </w:rPr>
      </w:pPr>
      <w:bookmarkStart w:id="51" w:name="_Toc434826438"/>
      <w:r w:rsidRPr="00B23585">
        <w:rPr>
          <w:rFonts w:ascii="Times New Roman" w:hAnsi="Times New Roman" w:cs="Times New Roman"/>
          <w:color w:val="000000" w:themeColor="text1"/>
        </w:rPr>
        <w:lastRenderedPageBreak/>
        <w:t>Перспективные топливные балансы</w:t>
      </w:r>
      <w:bookmarkEnd w:id="51"/>
    </w:p>
    <w:p w:rsidR="001D0EBD" w:rsidRPr="00B23585" w:rsidRDefault="001D0EBD" w:rsidP="001D0EBD">
      <w:pPr>
        <w:spacing w:before="120" w:line="360" w:lineRule="auto"/>
        <w:ind w:firstLine="567"/>
        <w:jc w:val="both"/>
        <w:rPr>
          <w:rFonts w:ascii="Times New Roman" w:eastAsia="Calibri" w:hAnsi="Times New Roman" w:cs="Times New Roman"/>
          <w:color w:val="000000"/>
          <w:sz w:val="24"/>
          <w:szCs w:val="24"/>
          <w:lang w:eastAsia="en-US"/>
        </w:rPr>
      </w:pPr>
      <w:r w:rsidRPr="00B23585">
        <w:rPr>
          <w:rFonts w:ascii="Times New Roman" w:eastAsia="Calibri" w:hAnsi="Times New Roman" w:cs="Times New Roman"/>
          <w:sz w:val="24"/>
          <w:szCs w:val="24"/>
          <w:lang w:eastAsia="en-US"/>
        </w:rPr>
        <w:t>Перспективное топливопотребление было рассчитано с учетом развития системы теплоснабжения до окончания планируемого периода и представлено в таблице 6.1.</w:t>
      </w:r>
    </w:p>
    <w:p w:rsidR="00F5358D" w:rsidRPr="00B23585" w:rsidRDefault="005464C3" w:rsidP="005464C3">
      <w:pPr>
        <w:pStyle w:val="af0"/>
        <w:keepNext/>
      </w:pPr>
      <w:r w:rsidRPr="00B23585">
        <w:t xml:space="preserve">Таблица </w:t>
      </w:r>
      <w:fldSimple w:instr=" STYLEREF 1 \s ">
        <w:r w:rsidR="008D79FE">
          <w:rPr>
            <w:noProof/>
          </w:rPr>
          <w:t>6</w:t>
        </w:r>
      </w:fldSimple>
      <w:r w:rsidR="008D79FE">
        <w:t>.</w:t>
      </w:r>
      <w:fldSimple w:instr=" SEQ Таблица \* ARABIC \s 1 ">
        <w:r w:rsidR="008D79FE">
          <w:rPr>
            <w:noProof/>
          </w:rPr>
          <w:t>1</w:t>
        </w:r>
      </w:fldSimple>
    </w:p>
    <w:tbl>
      <w:tblPr>
        <w:tblW w:w="5000" w:type="pct"/>
        <w:tblLook w:val="04A0" w:firstRow="1" w:lastRow="0" w:firstColumn="1" w:lastColumn="0" w:noHBand="0" w:noVBand="1"/>
      </w:tblPr>
      <w:tblGrid>
        <w:gridCol w:w="3994"/>
        <w:gridCol w:w="1002"/>
        <w:gridCol w:w="1107"/>
        <w:gridCol w:w="1107"/>
        <w:gridCol w:w="1107"/>
        <w:gridCol w:w="19"/>
        <w:gridCol w:w="1092"/>
        <w:gridCol w:w="1107"/>
        <w:gridCol w:w="2379"/>
        <w:gridCol w:w="59"/>
        <w:gridCol w:w="2493"/>
      </w:tblGrid>
      <w:tr w:rsidR="00F5358D" w:rsidRPr="00B23585" w:rsidTr="005F4917">
        <w:trPr>
          <w:trHeight w:val="315"/>
        </w:trPr>
        <w:tc>
          <w:tcPr>
            <w:tcW w:w="12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Наименование источника теплоснабжения</w:t>
            </w:r>
          </w:p>
        </w:tc>
        <w:tc>
          <w:tcPr>
            <w:tcW w:w="3709" w:type="pct"/>
            <w:gridSpan w:val="10"/>
            <w:tcBorders>
              <w:top w:val="single" w:sz="4" w:space="0" w:color="auto"/>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Топливо, т.у.т.</w:t>
            </w:r>
          </w:p>
        </w:tc>
      </w:tr>
      <w:tr w:rsidR="00F5358D" w:rsidRPr="00B23585" w:rsidTr="005F4917">
        <w:trPr>
          <w:trHeight w:val="300"/>
        </w:trPr>
        <w:tc>
          <w:tcPr>
            <w:tcW w:w="12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2013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2014</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2015</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2016</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2017</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2018</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2019-2023</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2024-2028</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2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203,03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167,92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170,43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171,93</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171,93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171,93</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171,93</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171,93</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3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217,23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292,30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290,02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286,46</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286,46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286,46</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286,46</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286,46</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17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357,63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345,08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345,31</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329,93</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329,93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329,93</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329,93</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329,93</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10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156,76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166,10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166,21</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159,46</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159,46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159,46</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159,46</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159,46</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18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726,96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749,09</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777,59</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754,12</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754,12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754,12</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754,12</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754,12</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19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1331,73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1240,21</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1103,86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1055,07</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1055,07</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1055,07</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1055,07</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1055,07</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23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6437,91</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6444,88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6326,66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6326,66</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6326,66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6326,66</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6326,66</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6326,66</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24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245,31</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227,20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231,08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231,98</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231,98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231,98</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231,98</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231,98</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25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88,94</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89,38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114,23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128,50</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128,50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128,50</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128,50</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128,50</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30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507,44</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514,25</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510,95</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510,78</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510,78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510,78</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510,78</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510,78</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31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1675,26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2035,81</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1694,04</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1690,95</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1690,95</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1690,95</w:t>
            </w:r>
          </w:p>
        </w:tc>
        <w:tc>
          <w:tcPr>
            <w:tcW w:w="1595" w:type="pct"/>
            <w:gridSpan w:val="3"/>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33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2665,51</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2623,25</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2565,23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2502,63</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2502,63</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2502,63</w:t>
            </w:r>
          </w:p>
        </w:tc>
        <w:tc>
          <w:tcPr>
            <w:tcW w:w="1595" w:type="pct"/>
            <w:gridSpan w:val="3"/>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35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702,19</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784,32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622,33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544,26</w:t>
            </w:r>
          </w:p>
        </w:tc>
        <w:tc>
          <w:tcPr>
            <w:tcW w:w="35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544,26</w:t>
            </w:r>
          </w:p>
        </w:tc>
        <w:tc>
          <w:tcPr>
            <w:tcW w:w="358" w:type="pct"/>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544,26</w:t>
            </w:r>
          </w:p>
        </w:tc>
        <w:tc>
          <w:tcPr>
            <w:tcW w:w="1595" w:type="pct"/>
            <w:gridSpan w:val="3"/>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37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17978,26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18945,66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18688,25</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17599,48</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17599,48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17599,48</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17599,48</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17599,48</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39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102,73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77,75</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87,10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85,28</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85,28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85,28</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85,28</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85,28</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41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141,91</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160,28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162,91</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194,76</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194,76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194,76</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194,76</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194,76</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43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60,06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63,50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62,70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51,93</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51,93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51,93</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51,93</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51,93</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44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459,33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543,67</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529,53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461,46</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461,46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461,46</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461,46</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461,46</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45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146,08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145,69</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143,18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148,41</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148,41</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148,41</w:t>
            </w:r>
          </w:p>
        </w:tc>
        <w:tc>
          <w:tcPr>
            <w:tcW w:w="1595" w:type="pct"/>
            <w:gridSpan w:val="3"/>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 46  ОАО «ИвГТЭ»</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543,67</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697,11</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697,11</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697,11</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697,11</w:t>
            </w:r>
          </w:p>
        </w:tc>
        <w:tc>
          <w:tcPr>
            <w:tcW w:w="78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697,11</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697,11</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ЗАО «Железобетон»</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6609,72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6609,72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6609,72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6609,72</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6609,72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6609,72</w:t>
            </w:r>
          </w:p>
        </w:tc>
        <w:tc>
          <w:tcPr>
            <w:tcW w:w="1595" w:type="pct"/>
            <w:gridSpan w:val="3"/>
            <w:tcBorders>
              <w:top w:val="single" w:sz="4" w:space="0" w:color="auto"/>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ОАО «Ивстройкерамика»</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1909,56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1909,56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1909,56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2157,99</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2157,99</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2157,99</w:t>
            </w:r>
          </w:p>
        </w:tc>
        <w:tc>
          <w:tcPr>
            <w:tcW w:w="769" w:type="pct"/>
            <w:tcBorders>
              <w:top w:val="single" w:sz="4" w:space="0" w:color="auto"/>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2157,99</w:t>
            </w:r>
          </w:p>
        </w:tc>
        <w:tc>
          <w:tcPr>
            <w:tcW w:w="827" w:type="pct"/>
            <w:gridSpan w:val="2"/>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2157,99</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«ТДЛ Энерго»</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4856,06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4408,19</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4408,19</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4408,19</w:t>
            </w:r>
          </w:p>
        </w:tc>
        <w:tc>
          <w:tcPr>
            <w:tcW w:w="35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4408,19</w:t>
            </w:r>
          </w:p>
        </w:tc>
        <w:tc>
          <w:tcPr>
            <w:tcW w:w="358" w:type="pct"/>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4408,19</w:t>
            </w:r>
          </w:p>
        </w:tc>
        <w:tc>
          <w:tcPr>
            <w:tcW w:w="1595" w:type="pct"/>
            <w:gridSpan w:val="3"/>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lastRenderedPageBreak/>
              <w:t>котельная ОАО «Ивхимпром»</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6861,91</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6861,91</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6861,91</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6861,91</w:t>
            </w:r>
          </w:p>
        </w:tc>
        <w:tc>
          <w:tcPr>
            <w:tcW w:w="35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6861,91</w:t>
            </w:r>
          </w:p>
        </w:tc>
        <w:tc>
          <w:tcPr>
            <w:tcW w:w="358" w:type="pct"/>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6861,91</w:t>
            </w:r>
          </w:p>
        </w:tc>
        <w:tc>
          <w:tcPr>
            <w:tcW w:w="1595" w:type="pct"/>
            <w:gridSpan w:val="3"/>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«Теплоснаб-2010»</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4364,52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4364,52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4364,52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4364,52</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4364,52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4364,52</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4364,52</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4364,52</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«Импульс»</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4054,13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4499,58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4499,58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4499,58</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4499,58</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4499,58</w:t>
            </w:r>
          </w:p>
        </w:tc>
        <w:tc>
          <w:tcPr>
            <w:tcW w:w="1596" w:type="pct"/>
            <w:gridSpan w:val="3"/>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F5358D" w:rsidRPr="00B23585" w:rsidTr="005F4917">
        <w:trPr>
          <w:trHeight w:val="51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ГОУ ВПО «Ивановский энергетический университет»</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4202,04</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4464,29</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5564,04</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5564,04</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5564,04</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5564,04</w:t>
            </w:r>
          </w:p>
        </w:tc>
        <w:tc>
          <w:tcPr>
            <w:tcW w:w="1595" w:type="pct"/>
            <w:gridSpan w:val="3"/>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ОАО «СТС»</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1153,22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1153,22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1153,22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1153,22</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1153,22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1153,22</w:t>
            </w:r>
          </w:p>
        </w:tc>
        <w:tc>
          <w:tcPr>
            <w:tcW w:w="769" w:type="pct"/>
            <w:tcBorders>
              <w:top w:val="single" w:sz="4" w:space="0" w:color="auto"/>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1153,22</w:t>
            </w:r>
          </w:p>
        </w:tc>
        <w:tc>
          <w:tcPr>
            <w:tcW w:w="827" w:type="pct"/>
            <w:gridSpan w:val="2"/>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1153,22</w:t>
            </w:r>
          </w:p>
        </w:tc>
      </w:tr>
      <w:tr w:rsidR="00F5358D" w:rsidRPr="00B23585" w:rsidTr="005F4917">
        <w:trPr>
          <w:trHeight w:val="51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ФГУ Ивановская база хранения ресурсов МВД РФ</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1812,28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1990,19</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1990,19</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2300,57</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2300,57</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2300,57</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2300,57</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2300,57</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ОАО «ИСМА»</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922,50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922,50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922,50</w:t>
            </w:r>
          </w:p>
        </w:tc>
        <w:tc>
          <w:tcPr>
            <w:tcW w:w="364" w:type="pct"/>
            <w:gridSpan w:val="2"/>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922,50</w:t>
            </w:r>
          </w:p>
        </w:tc>
        <w:tc>
          <w:tcPr>
            <w:tcW w:w="353" w:type="pct"/>
            <w:tcBorders>
              <w:top w:val="nil"/>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922,50</w:t>
            </w:r>
          </w:p>
        </w:tc>
        <w:tc>
          <w:tcPr>
            <w:tcW w:w="1953" w:type="pct"/>
            <w:gridSpan w:val="4"/>
            <w:tcBorders>
              <w:top w:val="nil"/>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ООО «ТЭС»</w:t>
            </w:r>
          </w:p>
        </w:tc>
      </w:tr>
      <w:tr w:rsidR="00F5358D" w:rsidRPr="00B23585" w:rsidTr="005F4917">
        <w:trPr>
          <w:trHeight w:val="51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«ТЭС»</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3661,45</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3700,78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3700,78</w:t>
            </w:r>
          </w:p>
        </w:tc>
        <w:tc>
          <w:tcPr>
            <w:tcW w:w="358" w:type="pct"/>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3700,78</w:t>
            </w:r>
          </w:p>
        </w:tc>
        <w:tc>
          <w:tcPr>
            <w:tcW w:w="358" w:type="pct"/>
            <w:gridSpan w:val="2"/>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3700,78</w:t>
            </w:r>
          </w:p>
        </w:tc>
        <w:tc>
          <w:tcPr>
            <w:tcW w:w="358" w:type="pct"/>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4653,04</w:t>
            </w:r>
          </w:p>
        </w:tc>
        <w:tc>
          <w:tcPr>
            <w:tcW w:w="788" w:type="pct"/>
            <w:gridSpan w:val="2"/>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4653,04</w:t>
            </w:r>
          </w:p>
        </w:tc>
        <w:tc>
          <w:tcPr>
            <w:tcW w:w="807" w:type="pct"/>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4653,04</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«Ивсиликат»</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11047,74</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10434,89</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10434,89</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10434,89</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10434,89</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10434,89</w:t>
            </w:r>
          </w:p>
        </w:tc>
        <w:tc>
          <w:tcPr>
            <w:tcW w:w="78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10434,89</w:t>
            </w:r>
          </w:p>
        </w:tc>
        <w:tc>
          <w:tcPr>
            <w:tcW w:w="807" w:type="pct"/>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10434,89</w:t>
            </w:r>
          </w:p>
        </w:tc>
      </w:tr>
      <w:tr w:rsidR="00F5358D" w:rsidRPr="00B23585" w:rsidTr="005F4917">
        <w:trPr>
          <w:trHeight w:val="51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«Ивановская энергетическая компания»</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312,93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312,93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312,93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312,93</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312,93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312,93</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312,93</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312,93</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«Альянс-Профи»</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4364,10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4562,57</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4562,57</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4562,58</w:t>
            </w:r>
          </w:p>
        </w:tc>
        <w:tc>
          <w:tcPr>
            <w:tcW w:w="35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4562,58</w:t>
            </w:r>
          </w:p>
        </w:tc>
        <w:tc>
          <w:tcPr>
            <w:tcW w:w="358" w:type="pct"/>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hAnsi="Times New Roman" w:cs="Times New Roman"/>
                <w:color w:val="000000"/>
                <w:sz w:val="20"/>
                <w:szCs w:val="20"/>
              </w:rPr>
              <w:t>4562,58</w:t>
            </w:r>
          </w:p>
        </w:tc>
        <w:tc>
          <w:tcPr>
            <w:tcW w:w="1595" w:type="pct"/>
            <w:gridSpan w:val="3"/>
            <w:tcBorders>
              <w:top w:val="single" w:sz="4" w:space="0" w:color="auto"/>
              <w:left w:val="nil"/>
              <w:bottom w:val="single" w:sz="4" w:space="0" w:color="auto"/>
              <w:right w:val="single" w:sz="4" w:space="0" w:color="auto"/>
            </w:tcBorders>
            <w:shd w:val="clear" w:color="auto" w:fill="auto"/>
            <w:vAlign w:val="center"/>
          </w:tcPr>
          <w:p w:rsidR="00F5358D" w:rsidRPr="00B23585" w:rsidRDefault="00F5358D" w:rsidP="00F5358D">
            <w:pPr>
              <w:spacing w:after="0" w:line="240" w:lineRule="auto"/>
              <w:jc w:val="center"/>
              <w:rPr>
                <w:rFonts w:ascii="Times New Roman" w:eastAsia="Times New Roman" w:hAnsi="Times New Roman" w:cs="Times New Roman"/>
                <w:sz w:val="20"/>
                <w:szCs w:val="20"/>
              </w:rPr>
            </w:pPr>
            <w:r w:rsidRPr="00B23585">
              <w:rPr>
                <w:rFonts w:ascii="Times New Roman" w:eastAsia="Times New Roman" w:hAnsi="Times New Roman" w:cs="Times New Roman"/>
                <w:sz w:val="20"/>
                <w:szCs w:val="20"/>
              </w:rPr>
              <w:t>перевод на Филиал «Владимирский» ПАО «Т Плюс»</w:t>
            </w:r>
          </w:p>
        </w:tc>
      </w:tr>
      <w:tr w:rsidR="00F5358D" w:rsidRPr="00B23585" w:rsidTr="005F4917">
        <w:trPr>
          <w:trHeight w:val="765"/>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Ярославского регионального участка  Северной дирекции по тепловодоснабжению</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11812,68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11905,40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12153,17</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12153,18</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12153,18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12153,18</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12153,18</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12153,18</w:t>
            </w:r>
          </w:p>
        </w:tc>
      </w:tr>
      <w:tr w:rsidR="00F5358D" w:rsidRPr="00B23585" w:rsidTr="005F4917">
        <w:trPr>
          <w:trHeight w:val="51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ОАО «РЭУ» «Западный» (котельная № 42)</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2004,23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2004,23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2004,23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2004,23</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2004,23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2004,23</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2004,23</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2004,23</w:t>
            </w:r>
          </w:p>
        </w:tc>
      </w:tr>
      <w:tr w:rsidR="00F5358D" w:rsidRPr="00B23585" w:rsidTr="005F4917">
        <w:trPr>
          <w:trHeight w:val="51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ОАО «Газпромнефть-Ярославль»</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250,80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250,80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250,80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250,80</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250,80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250,80</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250,80</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250,80</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ОАО «Ивановоглавснаб»</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1767,00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1767,00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1767,00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1767,00</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1767,00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1767,00</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1767,00</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1767,00</w:t>
            </w:r>
          </w:p>
        </w:tc>
      </w:tr>
      <w:tr w:rsidR="00F5358D" w:rsidRPr="00B23585" w:rsidTr="005F4917">
        <w:trPr>
          <w:trHeight w:val="765"/>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филиала "Ивэнерго" ОАО "МРСК Центра и Приволжья" (ул. Суздальская)</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122,45</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122,45</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122,45</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122,45</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122,45</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122,45</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122,45</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122,45</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ООО «ИТЭС»</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441,98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441,98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441,98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441,98</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441,98</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441,98</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441,98</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441,98</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АО «Водоканал»</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674,73</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752,90</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949,66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949,66</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949,66</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949,66</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949,66</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949,66</w:t>
            </w:r>
          </w:p>
        </w:tc>
      </w:tr>
      <w:tr w:rsidR="00F5358D" w:rsidRPr="00B23585" w:rsidTr="005F4917">
        <w:trPr>
          <w:trHeight w:val="51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котельная ОАО «ИМЗ» (Ивановский маргариновый завод)</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2254,92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2254,92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2254,92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2254,92</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2254,92</w:t>
            </w:r>
          </w:p>
        </w:tc>
        <w:tc>
          <w:tcPr>
            <w:tcW w:w="358"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2254,92</w:t>
            </w:r>
          </w:p>
        </w:tc>
        <w:tc>
          <w:tcPr>
            <w:tcW w:w="788" w:type="pct"/>
            <w:gridSpan w:val="2"/>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2254,92</w:t>
            </w:r>
          </w:p>
        </w:tc>
        <w:tc>
          <w:tcPr>
            <w:tcW w:w="807"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2254,92</w:t>
            </w:r>
          </w:p>
        </w:tc>
      </w:tr>
      <w:tr w:rsidR="007356F1" w:rsidRPr="00B23585" w:rsidTr="005F4917">
        <w:trPr>
          <w:trHeight w:val="510"/>
        </w:trPr>
        <w:tc>
          <w:tcPr>
            <w:tcW w:w="1291" w:type="pct"/>
            <w:tcBorders>
              <w:top w:val="nil"/>
              <w:left w:val="single" w:sz="4" w:space="0" w:color="auto"/>
              <w:bottom w:val="single" w:sz="4" w:space="0" w:color="auto"/>
              <w:right w:val="single" w:sz="4" w:space="0" w:color="auto"/>
            </w:tcBorders>
            <w:shd w:val="clear" w:color="auto" w:fill="auto"/>
            <w:vAlign w:val="center"/>
          </w:tcPr>
          <w:p w:rsidR="007356F1" w:rsidRPr="00B23585" w:rsidRDefault="007356F1" w:rsidP="00F5358D">
            <w:pPr>
              <w:spacing w:after="0" w:line="240" w:lineRule="auto"/>
              <w:jc w:val="center"/>
              <w:rPr>
                <w:rFonts w:ascii="Times New Roman" w:eastAsia="Times New Roman" w:hAnsi="Times New Roman" w:cs="Times New Roman"/>
                <w:color w:val="000000"/>
                <w:sz w:val="20"/>
                <w:szCs w:val="20"/>
              </w:rPr>
            </w:pPr>
            <w:r w:rsidRPr="007356F1">
              <w:rPr>
                <w:rFonts w:ascii="Times New Roman" w:eastAsia="Times New Roman" w:hAnsi="Times New Roman" w:cs="Times New Roman"/>
                <w:color w:val="000000"/>
                <w:sz w:val="20"/>
                <w:szCs w:val="20"/>
              </w:rPr>
              <w:t>котельная ООО «КомЭнерго» (ул. 11 Проезд, д.7)</w:t>
            </w:r>
          </w:p>
        </w:tc>
        <w:tc>
          <w:tcPr>
            <w:tcW w:w="324" w:type="pct"/>
            <w:tcBorders>
              <w:top w:val="nil"/>
              <w:left w:val="nil"/>
              <w:bottom w:val="single" w:sz="4" w:space="0" w:color="auto"/>
              <w:right w:val="single" w:sz="4" w:space="0" w:color="auto"/>
            </w:tcBorders>
            <w:shd w:val="clear" w:color="auto" w:fill="auto"/>
            <w:noWrap/>
            <w:vAlign w:val="center"/>
          </w:tcPr>
          <w:p w:rsidR="007356F1" w:rsidRPr="007356F1" w:rsidRDefault="007356F1" w:rsidP="00F5358D">
            <w:pPr>
              <w:spacing w:after="0"/>
              <w:jc w:val="center"/>
              <w:rPr>
                <w:rFonts w:ascii="Times New Roman" w:hAnsi="Times New Roman" w:cs="Times New Roman"/>
                <w:color w:val="000000"/>
                <w:sz w:val="20"/>
                <w:szCs w:val="20"/>
              </w:rPr>
            </w:pPr>
            <w:r w:rsidRPr="007356F1">
              <w:rPr>
                <w:rFonts w:ascii="Times New Roman" w:hAnsi="Times New Roman" w:cs="Times New Roman"/>
                <w:color w:val="000000"/>
                <w:sz w:val="20"/>
                <w:szCs w:val="20"/>
              </w:rPr>
              <w:t>726,78</w:t>
            </w:r>
          </w:p>
        </w:tc>
        <w:tc>
          <w:tcPr>
            <w:tcW w:w="358" w:type="pct"/>
            <w:tcBorders>
              <w:top w:val="nil"/>
              <w:left w:val="nil"/>
              <w:bottom w:val="single" w:sz="4" w:space="0" w:color="auto"/>
              <w:right w:val="single" w:sz="4" w:space="0" w:color="auto"/>
            </w:tcBorders>
            <w:shd w:val="clear" w:color="auto" w:fill="auto"/>
            <w:noWrap/>
            <w:vAlign w:val="center"/>
          </w:tcPr>
          <w:p w:rsidR="007356F1" w:rsidRPr="00B23585" w:rsidRDefault="007356F1" w:rsidP="00F5358D">
            <w:pPr>
              <w:spacing w:after="0"/>
              <w:jc w:val="center"/>
              <w:rPr>
                <w:rFonts w:ascii="Times New Roman" w:hAnsi="Times New Roman" w:cs="Times New Roman"/>
                <w:color w:val="000000"/>
                <w:sz w:val="20"/>
                <w:szCs w:val="20"/>
              </w:rPr>
            </w:pPr>
            <w:r w:rsidRPr="007356F1">
              <w:rPr>
                <w:rFonts w:ascii="Times New Roman" w:hAnsi="Times New Roman" w:cs="Times New Roman"/>
                <w:color w:val="000000"/>
                <w:sz w:val="20"/>
                <w:szCs w:val="20"/>
              </w:rPr>
              <w:t>726,78</w:t>
            </w:r>
          </w:p>
        </w:tc>
        <w:tc>
          <w:tcPr>
            <w:tcW w:w="358" w:type="pct"/>
            <w:tcBorders>
              <w:top w:val="nil"/>
              <w:left w:val="nil"/>
              <w:bottom w:val="single" w:sz="4" w:space="0" w:color="auto"/>
              <w:right w:val="single" w:sz="4" w:space="0" w:color="auto"/>
            </w:tcBorders>
            <w:shd w:val="clear" w:color="auto" w:fill="auto"/>
            <w:noWrap/>
            <w:vAlign w:val="center"/>
          </w:tcPr>
          <w:p w:rsidR="007356F1" w:rsidRPr="00B23585" w:rsidRDefault="007356F1" w:rsidP="00F5358D">
            <w:pPr>
              <w:spacing w:after="0"/>
              <w:jc w:val="center"/>
              <w:rPr>
                <w:rFonts w:ascii="Times New Roman" w:hAnsi="Times New Roman" w:cs="Times New Roman"/>
                <w:color w:val="000000"/>
                <w:sz w:val="20"/>
                <w:szCs w:val="20"/>
              </w:rPr>
            </w:pPr>
            <w:r w:rsidRPr="007356F1">
              <w:rPr>
                <w:rFonts w:ascii="Times New Roman" w:hAnsi="Times New Roman" w:cs="Times New Roman"/>
                <w:color w:val="000000"/>
                <w:sz w:val="20"/>
                <w:szCs w:val="20"/>
              </w:rPr>
              <w:t>726,78</w:t>
            </w:r>
          </w:p>
        </w:tc>
        <w:tc>
          <w:tcPr>
            <w:tcW w:w="358" w:type="pct"/>
            <w:tcBorders>
              <w:top w:val="nil"/>
              <w:left w:val="nil"/>
              <w:bottom w:val="single" w:sz="4" w:space="0" w:color="auto"/>
              <w:right w:val="single" w:sz="4" w:space="0" w:color="auto"/>
            </w:tcBorders>
            <w:shd w:val="clear" w:color="auto" w:fill="auto"/>
            <w:noWrap/>
            <w:vAlign w:val="center"/>
          </w:tcPr>
          <w:p w:rsidR="007356F1" w:rsidRPr="00B23585" w:rsidRDefault="007356F1" w:rsidP="00F5358D">
            <w:pPr>
              <w:spacing w:after="0"/>
              <w:jc w:val="center"/>
              <w:rPr>
                <w:rFonts w:ascii="Times New Roman" w:hAnsi="Times New Roman" w:cs="Times New Roman"/>
                <w:color w:val="000000"/>
                <w:sz w:val="20"/>
                <w:szCs w:val="20"/>
              </w:rPr>
            </w:pPr>
            <w:r w:rsidRPr="007356F1">
              <w:rPr>
                <w:rFonts w:ascii="Times New Roman" w:hAnsi="Times New Roman" w:cs="Times New Roman"/>
                <w:color w:val="000000"/>
                <w:sz w:val="20"/>
                <w:szCs w:val="20"/>
              </w:rPr>
              <w:t>726,78</w:t>
            </w:r>
          </w:p>
        </w:tc>
        <w:tc>
          <w:tcPr>
            <w:tcW w:w="358" w:type="pct"/>
            <w:gridSpan w:val="2"/>
            <w:tcBorders>
              <w:top w:val="nil"/>
              <w:left w:val="nil"/>
              <w:bottom w:val="single" w:sz="4" w:space="0" w:color="auto"/>
              <w:right w:val="single" w:sz="4" w:space="0" w:color="auto"/>
            </w:tcBorders>
            <w:shd w:val="clear" w:color="auto" w:fill="auto"/>
            <w:noWrap/>
            <w:vAlign w:val="center"/>
          </w:tcPr>
          <w:p w:rsidR="007356F1" w:rsidRPr="00B23585" w:rsidRDefault="007356F1" w:rsidP="00F5358D">
            <w:pPr>
              <w:spacing w:after="0"/>
              <w:jc w:val="center"/>
              <w:rPr>
                <w:rFonts w:ascii="Times New Roman" w:hAnsi="Times New Roman" w:cs="Times New Roman"/>
                <w:color w:val="000000"/>
                <w:sz w:val="20"/>
                <w:szCs w:val="20"/>
              </w:rPr>
            </w:pPr>
            <w:r w:rsidRPr="007356F1">
              <w:rPr>
                <w:rFonts w:ascii="Times New Roman" w:hAnsi="Times New Roman" w:cs="Times New Roman"/>
                <w:color w:val="000000"/>
                <w:sz w:val="20"/>
                <w:szCs w:val="20"/>
              </w:rPr>
              <w:t>726,78</w:t>
            </w:r>
          </w:p>
        </w:tc>
        <w:tc>
          <w:tcPr>
            <w:tcW w:w="358" w:type="pct"/>
            <w:tcBorders>
              <w:top w:val="nil"/>
              <w:left w:val="nil"/>
              <w:bottom w:val="single" w:sz="4" w:space="0" w:color="auto"/>
              <w:right w:val="single" w:sz="4" w:space="0" w:color="auto"/>
            </w:tcBorders>
            <w:shd w:val="clear" w:color="auto" w:fill="auto"/>
            <w:noWrap/>
            <w:vAlign w:val="center"/>
          </w:tcPr>
          <w:p w:rsidR="007356F1" w:rsidRPr="00B23585" w:rsidRDefault="007356F1" w:rsidP="00F5358D">
            <w:pPr>
              <w:spacing w:after="0"/>
              <w:jc w:val="center"/>
              <w:rPr>
                <w:rFonts w:ascii="Times New Roman" w:hAnsi="Times New Roman" w:cs="Times New Roman"/>
                <w:color w:val="000000"/>
                <w:sz w:val="20"/>
                <w:szCs w:val="20"/>
              </w:rPr>
            </w:pPr>
            <w:r w:rsidRPr="007356F1">
              <w:rPr>
                <w:rFonts w:ascii="Times New Roman" w:hAnsi="Times New Roman" w:cs="Times New Roman"/>
                <w:color w:val="000000"/>
                <w:sz w:val="20"/>
                <w:szCs w:val="20"/>
              </w:rPr>
              <w:t>726,78</w:t>
            </w:r>
          </w:p>
        </w:tc>
        <w:tc>
          <w:tcPr>
            <w:tcW w:w="788" w:type="pct"/>
            <w:gridSpan w:val="2"/>
            <w:tcBorders>
              <w:top w:val="nil"/>
              <w:left w:val="nil"/>
              <w:bottom w:val="single" w:sz="4" w:space="0" w:color="auto"/>
              <w:right w:val="single" w:sz="4" w:space="0" w:color="auto"/>
            </w:tcBorders>
            <w:shd w:val="clear" w:color="auto" w:fill="auto"/>
            <w:noWrap/>
            <w:vAlign w:val="center"/>
          </w:tcPr>
          <w:p w:rsidR="007356F1" w:rsidRPr="00B23585" w:rsidRDefault="007356F1" w:rsidP="00F5358D">
            <w:pPr>
              <w:spacing w:after="0"/>
              <w:jc w:val="center"/>
              <w:rPr>
                <w:rFonts w:ascii="Times New Roman" w:hAnsi="Times New Roman" w:cs="Times New Roman"/>
                <w:color w:val="000000"/>
                <w:sz w:val="20"/>
                <w:szCs w:val="20"/>
              </w:rPr>
            </w:pPr>
            <w:r w:rsidRPr="007356F1">
              <w:rPr>
                <w:rFonts w:ascii="Times New Roman" w:hAnsi="Times New Roman" w:cs="Times New Roman"/>
                <w:color w:val="000000"/>
                <w:sz w:val="20"/>
                <w:szCs w:val="20"/>
              </w:rPr>
              <w:t>726,78</w:t>
            </w:r>
          </w:p>
        </w:tc>
        <w:tc>
          <w:tcPr>
            <w:tcW w:w="807" w:type="pct"/>
            <w:tcBorders>
              <w:top w:val="nil"/>
              <w:left w:val="nil"/>
              <w:bottom w:val="single" w:sz="4" w:space="0" w:color="auto"/>
              <w:right w:val="single" w:sz="4" w:space="0" w:color="auto"/>
            </w:tcBorders>
            <w:shd w:val="clear" w:color="auto" w:fill="auto"/>
            <w:noWrap/>
            <w:vAlign w:val="center"/>
          </w:tcPr>
          <w:p w:rsidR="007356F1" w:rsidRPr="00B23585" w:rsidRDefault="007356F1" w:rsidP="00F5358D">
            <w:pPr>
              <w:spacing w:after="0"/>
              <w:jc w:val="center"/>
              <w:rPr>
                <w:rFonts w:ascii="Times New Roman" w:hAnsi="Times New Roman" w:cs="Times New Roman"/>
                <w:color w:val="000000"/>
                <w:sz w:val="20"/>
                <w:szCs w:val="20"/>
              </w:rPr>
            </w:pPr>
            <w:r w:rsidRPr="007356F1">
              <w:rPr>
                <w:rFonts w:ascii="Times New Roman" w:hAnsi="Times New Roman" w:cs="Times New Roman"/>
                <w:color w:val="000000"/>
                <w:sz w:val="20"/>
                <w:szCs w:val="20"/>
              </w:rPr>
              <w:t>726,78</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ИвТЭЦ-2</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w:t>
            </w:r>
          </w:p>
        </w:tc>
        <w:tc>
          <w:tcPr>
            <w:tcW w:w="358" w:type="pct"/>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245684</w:t>
            </w:r>
          </w:p>
        </w:tc>
        <w:tc>
          <w:tcPr>
            <w:tcW w:w="358" w:type="pct"/>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241028</w:t>
            </w:r>
          </w:p>
        </w:tc>
        <w:tc>
          <w:tcPr>
            <w:tcW w:w="358" w:type="pct"/>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249659</w:t>
            </w:r>
          </w:p>
        </w:tc>
        <w:tc>
          <w:tcPr>
            <w:tcW w:w="358" w:type="pct"/>
            <w:gridSpan w:val="2"/>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246256</w:t>
            </w:r>
          </w:p>
        </w:tc>
        <w:tc>
          <w:tcPr>
            <w:tcW w:w="358" w:type="pct"/>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246256</w:t>
            </w:r>
          </w:p>
        </w:tc>
        <w:tc>
          <w:tcPr>
            <w:tcW w:w="788" w:type="pct"/>
            <w:gridSpan w:val="2"/>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246256</w:t>
            </w:r>
          </w:p>
        </w:tc>
        <w:tc>
          <w:tcPr>
            <w:tcW w:w="807" w:type="pct"/>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246256</w:t>
            </w:r>
          </w:p>
        </w:tc>
      </w:tr>
      <w:tr w:rsidR="00F5358D" w:rsidRPr="00B23585" w:rsidTr="005F491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F5358D" w:rsidRPr="00B23585" w:rsidRDefault="00F5358D" w:rsidP="00F5358D">
            <w:pPr>
              <w:spacing w:after="0" w:line="240" w:lineRule="auto"/>
              <w:jc w:val="center"/>
              <w:rPr>
                <w:rFonts w:ascii="Times New Roman" w:eastAsia="Times New Roman" w:hAnsi="Times New Roman" w:cs="Times New Roman"/>
                <w:color w:val="000000"/>
                <w:sz w:val="20"/>
                <w:szCs w:val="20"/>
              </w:rPr>
            </w:pPr>
            <w:r w:rsidRPr="00B23585">
              <w:rPr>
                <w:rFonts w:ascii="Times New Roman" w:eastAsia="Times New Roman" w:hAnsi="Times New Roman" w:cs="Times New Roman"/>
                <w:color w:val="000000"/>
                <w:sz w:val="20"/>
                <w:szCs w:val="20"/>
              </w:rPr>
              <w:t>ИвТЭЦ-3</w:t>
            </w:r>
          </w:p>
        </w:tc>
        <w:tc>
          <w:tcPr>
            <w:tcW w:w="324" w:type="pct"/>
            <w:tcBorders>
              <w:top w:val="nil"/>
              <w:left w:val="nil"/>
              <w:bottom w:val="single" w:sz="4" w:space="0" w:color="auto"/>
              <w:right w:val="single" w:sz="4" w:space="0" w:color="auto"/>
            </w:tcBorders>
            <w:shd w:val="clear" w:color="auto" w:fill="auto"/>
            <w:noWrap/>
            <w:vAlign w:val="center"/>
            <w:hideMark/>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w:t>
            </w:r>
          </w:p>
        </w:tc>
        <w:tc>
          <w:tcPr>
            <w:tcW w:w="358" w:type="pct"/>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211495</w:t>
            </w:r>
          </w:p>
        </w:tc>
        <w:tc>
          <w:tcPr>
            <w:tcW w:w="358" w:type="pct"/>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198859</w:t>
            </w:r>
          </w:p>
        </w:tc>
        <w:tc>
          <w:tcPr>
            <w:tcW w:w="358" w:type="pct"/>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221186</w:t>
            </w:r>
          </w:p>
        </w:tc>
        <w:tc>
          <w:tcPr>
            <w:tcW w:w="358" w:type="pct"/>
            <w:gridSpan w:val="2"/>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200869</w:t>
            </w:r>
          </w:p>
        </w:tc>
        <w:tc>
          <w:tcPr>
            <w:tcW w:w="358" w:type="pct"/>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200869</w:t>
            </w:r>
          </w:p>
        </w:tc>
        <w:tc>
          <w:tcPr>
            <w:tcW w:w="788" w:type="pct"/>
            <w:gridSpan w:val="2"/>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200869</w:t>
            </w:r>
          </w:p>
        </w:tc>
        <w:tc>
          <w:tcPr>
            <w:tcW w:w="807" w:type="pct"/>
            <w:tcBorders>
              <w:top w:val="nil"/>
              <w:left w:val="nil"/>
              <w:bottom w:val="single" w:sz="4" w:space="0" w:color="auto"/>
              <w:right w:val="single" w:sz="4" w:space="0" w:color="auto"/>
            </w:tcBorders>
            <w:shd w:val="clear" w:color="auto" w:fill="auto"/>
            <w:noWrap/>
            <w:vAlign w:val="center"/>
          </w:tcPr>
          <w:p w:rsidR="00F5358D" w:rsidRPr="00B23585" w:rsidRDefault="00F5358D" w:rsidP="00F5358D">
            <w:pPr>
              <w:spacing w:after="0"/>
              <w:jc w:val="center"/>
              <w:rPr>
                <w:rFonts w:ascii="Times New Roman" w:hAnsi="Times New Roman" w:cs="Times New Roman"/>
                <w:color w:val="000000"/>
                <w:sz w:val="20"/>
                <w:szCs w:val="20"/>
              </w:rPr>
            </w:pPr>
            <w:r w:rsidRPr="00B23585">
              <w:rPr>
                <w:rFonts w:ascii="Times New Roman" w:hAnsi="Times New Roman" w:cs="Times New Roman"/>
                <w:color w:val="000000"/>
                <w:sz w:val="20"/>
                <w:szCs w:val="20"/>
              </w:rPr>
              <w:t>200869</w:t>
            </w:r>
          </w:p>
        </w:tc>
      </w:tr>
    </w:tbl>
    <w:p w:rsidR="005464C3" w:rsidRPr="00B23585" w:rsidRDefault="005464C3" w:rsidP="005464C3">
      <w:pPr>
        <w:pStyle w:val="af0"/>
        <w:keepNext/>
      </w:pPr>
    </w:p>
    <w:p w:rsidR="005464C3" w:rsidRPr="00B23585" w:rsidRDefault="005464C3" w:rsidP="008A77B1">
      <w:pPr>
        <w:spacing w:after="0"/>
        <w:ind w:firstLine="567"/>
        <w:rPr>
          <w:rFonts w:ascii="Times New Roman" w:hAnsi="Times New Roman" w:cs="Times New Roman"/>
          <w:color w:val="000000"/>
          <w:sz w:val="24"/>
          <w:szCs w:val="24"/>
        </w:rPr>
        <w:sectPr w:rsidR="005464C3" w:rsidRPr="00B23585" w:rsidSect="005464C3">
          <w:pgSz w:w="16838" w:h="11906" w:orient="landscape"/>
          <w:pgMar w:top="1134" w:right="737" w:bottom="567" w:left="851" w:header="567" w:footer="567" w:gutter="0"/>
          <w:cols w:space="720"/>
          <w:titlePg/>
        </w:sectPr>
      </w:pPr>
    </w:p>
    <w:p w:rsidR="008A77B1" w:rsidRPr="00B23585" w:rsidRDefault="008A77B1" w:rsidP="008A77B1">
      <w:pPr>
        <w:pStyle w:val="1"/>
        <w:spacing w:before="0"/>
        <w:rPr>
          <w:rFonts w:ascii="Times New Roman" w:hAnsi="Times New Roman" w:cs="Times New Roman"/>
          <w:color w:val="000000" w:themeColor="text1"/>
        </w:rPr>
      </w:pPr>
      <w:bookmarkStart w:id="52" w:name="_Toc434826439"/>
      <w:r w:rsidRPr="00B23585">
        <w:rPr>
          <w:rFonts w:ascii="Times New Roman" w:hAnsi="Times New Roman" w:cs="Times New Roman"/>
          <w:color w:val="000000" w:themeColor="text1"/>
        </w:rPr>
        <w:lastRenderedPageBreak/>
        <w:t>Инвестиции в строительство, реконструкцию и техническое перевооружение</w:t>
      </w:r>
      <w:bookmarkEnd w:id="52"/>
      <w:r w:rsidRPr="00B23585">
        <w:rPr>
          <w:rFonts w:ascii="Times New Roman" w:hAnsi="Times New Roman" w:cs="Times New Roman"/>
          <w:color w:val="000000" w:themeColor="text1"/>
        </w:rPr>
        <w:t xml:space="preserve"> </w:t>
      </w:r>
    </w:p>
    <w:p w:rsidR="008A77B1" w:rsidRPr="00B23585" w:rsidRDefault="008A77B1" w:rsidP="008A77B1">
      <w:pPr>
        <w:spacing w:after="0"/>
        <w:rPr>
          <w:rFonts w:ascii="Times New Roman" w:hAnsi="Times New Roman" w:cs="Times New Roman"/>
        </w:rPr>
      </w:pPr>
    </w:p>
    <w:p w:rsidR="008A77B1" w:rsidRPr="00B23585" w:rsidRDefault="00D45A63" w:rsidP="008A77B1">
      <w:pPr>
        <w:pStyle w:val="2"/>
      </w:pPr>
      <w:bookmarkStart w:id="53" w:name="_Toc434826440"/>
      <w:r w:rsidRPr="00B23585">
        <w:t>Решения</w:t>
      </w:r>
      <w:r w:rsidR="008A77B1" w:rsidRPr="00B23585">
        <w:t xml:space="preserve">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53"/>
    </w:p>
    <w:p w:rsidR="004A376D" w:rsidRPr="00B23585" w:rsidRDefault="004A376D" w:rsidP="00CD37AF">
      <w:pPr>
        <w:pStyle w:val="71"/>
        <w:shd w:val="clear" w:color="auto" w:fill="auto"/>
        <w:spacing w:before="120" w:after="0" w:line="360" w:lineRule="auto"/>
        <w:ind w:left="23" w:right="23" w:firstLine="544"/>
        <w:jc w:val="both"/>
        <w:rPr>
          <w:rFonts w:ascii="Times New Roman" w:hAnsi="Times New Roman" w:cs="Times New Roman"/>
          <w:sz w:val="24"/>
          <w:szCs w:val="24"/>
        </w:rPr>
      </w:pPr>
      <w:r w:rsidRPr="00B23585">
        <w:rPr>
          <w:rFonts w:ascii="Times New Roman" w:hAnsi="Times New Roman" w:cs="Times New Roman"/>
          <w:sz w:val="24"/>
          <w:szCs w:val="24"/>
        </w:rPr>
        <w:t>Подробно решения по величине необходимых инвестиций в строительство, реконструкцию и техническое перевооружение источников тепловой энергии на ка</w:t>
      </w:r>
      <w:r w:rsidR="00CD37AF" w:rsidRPr="00B23585">
        <w:rPr>
          <w:rFonts w:ascii="Times New Roman" w:hAnsi="Times New Roman" w:cs="Times New Roman"/>
          <w:sz w:val="24"/>
          <w:szCs w:val="24"/>
        </w:rPr>
        <w:t xml:space="preserve">ждом этапе описаны в пункте </w:t>
      </w:r>
      <w:r w:rsidR="009552E9" w:rsidRPr="00B23585">
        <w:rPr>
          <w:rFonts w:ascii="Times New Roman" w:hAnsi="Times New Roman" w:cs="Times New Roman"/>
          <w:sz w:val="24"/>
          <w:szCs w:val="24"/>
        </w:rPr>
        <w:t xml:space="preserve"> 4.7</w:t>
      </w:r>
      <w:r w:rsidRPr="00B23585">
        <w:rPr>
          <w:rFonts w:ascii="Times New Roman" w:hAnsi="Times New Roman" w:cs="Times New Roman"/>
          <w:sz w:val="24"/>
          <w:szCs w:val="24"/>
        </w:rPr>
        <w:t xml:space="preserve"> данного документа.</w:t>
      </w:r>
    </w:p>
    <w:p w:rsidR="008A77B1" w:rsidRPr="00B23585" w:rsidRDefault="008A77B1" w:rsidP="008A77B1">
      <w:pPr>
        <w:pStyle w:val="110"/>
        <w:tabs>
          <w:tab w:val="left" w:pos="993"/>
        </w:tabs>
        <w:spacing w:before="0" w:after="0" w:line="276" w:lineRule="auto"/>
        <w:jc w:val="center"/>
        <w:rPr>
          <w:spacing w:val="0"/>
          <w:szCs w:val="28"/>
        </w:rPr>
      </w:pPr>
    </w:p>
    <w:p w:rsidR="001F0C26" w:rsidRPr="00B23585" w:rsidRDefault="001F0C26" w:rsidP="008A77B1">
      <w:pPr>
        <w:pStyle w:val="110"/>
        <w:tabs>
          <w:tab w:val="left" w:pos="993"/>
        </w:tabs>
        <w:spacing w:before="0" w:after="0" w:line="276" w:lineRule="auto"/>
        <w:jc w:val="center"/>
        <w:rPr>
          <w:spacing w:val="0"/>
          <w:szCs w:val="28"/>
        </w:rPr>
      </w:pPr>
    </w:p>
    <w:p w:rsidR="001F0C26" w:rsidRPr="00B23585" w:rsidRDefault="001F0C26" w:rsidP="008E7640">
      <w:pPr>
        <w:pStyle w:val="2"/>
        <w:numPr>
          <w:ilvl w:val="0"/>
          <w:numId w:val="0"/>
        </w:numPr>
        <w:ind w:left="576"/>
        <w:sectPr w:rsidR="001F0C26" w:rsidRPr="00B23585" w:rsidSect="00482F56">
          <w:pgSz w:w="11906" w:h="16838"/>
          <w:pgMar w:top="737" w:right="566" w:bottom="851" w:left="1134" w:header="567" w:footer="567" w:gutter="0"/>
          <w:cols w:space="720"/>
          <w:titlePg/>
        </w:sectPr>
      </w:pPr>
    </w:p>
    <w:p w:rsidR="004A376D" w:rsidRPr="00B23585" w:rsidRDefault="00D45A63" w:rsidP="004A376D">
      <w:pPr>
        <w:pStyle w:val="2"/>
      </w:pPr>
      <w:bookmarkStart w:id="54" w:name="_Toc434826441"/>
      <w:r w:rsidRPr="00B23585">
        <w:lastRenderedPageBreak/>
        <w:t xml:space="preserve">Решения </w:t>
      </w:r>
      <w:r w:rsidR="008A77B1" w:rsidRPr="00B23585">
        <w:t>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54"/>
    </w:p>
    <w:p w:rsidR="00CD37AF" w:rsidRPr="00B23585" w:rsidRDefault="00CD37AF" w:rsidP="00CD37AF">
      <w:pPr>
        <w:widowControl w:val="0"/>
        <w:spacing w:after="0" w:line="360" w:lineRule="auto"/>
        <w:ind w:left="23" w:right="23" w:firstLine="544"/>
        <w:jc w:val="both"/>
        <w:rPr>
          <w:rFonts w:ascii="Times New Roman" w:eastAsia="Arial Unicode MS" w:hAnsi="Times New Roman" w:cs="Times New Roman"/>
          <w:sz w:val="24"/>
          <w:szCs w:val="24"/>
        </w:rPr>
      </w:pPr>
      <w:r w:rsidRPr="00B23585">
        <w:rPr>
          <w:rFonts w:ascii="Times New Roman" w:eastAsia="Arial Unicode MS" w:hAnsi="Times New Roman" w:cs="Times New Roman"/>
          <w:sz w:val="24"/>
          <w:szCs w:val="24"/>
        </w:rPr>
        <w:t>Оценка стоимости капитальных вложений в реконструкцию и новое строительство тепловых сетей осуществлялась по укрупненным показателям базисных стоимостей по видам строительства (УПР), укрупненным показателям сметной стоимости (УСС), укрупненным показателям базисной стоимости материалов, видов оборудования, услуг и видов работ, установленных в соответствии с Методическими рекомендациями по формированию укрупненных показателей базовой стоимости на виды работ и порядку их применения для составления инвесторских смет и предложений подрядчика (УПБС ВР), Сборником укрупненных показателей базисной стоимости на виды работ и государственными элементными сметными нормами на строительные работы в части сборников: №2 (ГЭСН 2001 - 01 «Земляные работы»); №24 (ГЭСН 2001-24 «Теплоснабжение и газопроводы - наружные сети»), № 26 (ГЭСН 2001-26 «Теплоизоляционные работы»; ГЭСНр; ГЭСНм; ГЭСНп;, а также на основе анализа проектов-аналогов.</w:t>
      </w:r>
    </w:p>
    <w:p w:rsidR="00CD37AF" w:rsidRPr="00B23585" w:rsidRDefault="00CD37AF" w:rsidP="00CD37AF">
      <w:pPr>
        <w:widowControl w:val="0"/>
        <w:spacing w:after="0" w:line="360" w:lineRule="auto"/>
        <w:ind w:left="23" w:right="23" w:firstLine="544"/>
        <w:jc w:val="both"/>
        <w:rPr>
          <w:rFonts w:ascii="Times New Roman" w:eastAsia="Arial Unicode MS" w:hAnsi="Times New Roman" w:cs="Times New Roman"/>
          <w:sz w:val="24"/>
          <w:szCs w:val="24"/>
        </w:rPr>
      </w:pPr>
      <w:r w:rsidRPr="00B23585">
        <w:rPr>
          <w:rFonts w:ascii="Times New Roman" w:eastAsia="Arial Unicode MS" w:hAnsi="Times New Roman" w:cs="Times New Roman"/>
          <w:sz w:val="24"/>
          <w:szCs w:val="24"/>
        </w:rPr>
        <w:t xml:space="preserve">Затраты на реконструкцию ряда участков тепловой сети, а также затраты на строительство новых участков тепловой сети для переключения потребителей на теплоснабжение от </w:t>
      </w:r>
      <w:r w:rsidR="004D7791" w:rsidRPr="00B23585">
        <w:rPr>
          <w:rFonts w:ascii="Times New Roman" w:eastAsia="Arial Unicode MS" w:hAnsi="Times New Roman" w:cs="Times New Roman"/>
          <w:sz w:val="24"/>
          <w:szCs w:val="24"/>
        </w:rPr>
        <w:t>Филиал «Владимирский»</w:t>
      </w:r>
      <w:r w:rsidR="00F5358D" w:rsidRPr="00B23585">
        <w:rPr>
          <w:rFonts w:ascii="Times New Roman" w:eastAsia="Arial Unicode MS" w:hAnsi="Times New Roman" w:cs="Times New Roman"/>
          <w:sz w:val="24"/>
          <w:szCs w:val="24"/>
        </w:rPr>
        <w:t xml:space="preserve"> </w:t>
      </w:r>
      <w:r w:rsidR="00B13DDC" w:rsidRPr="00B23585">
        <w:rPr>
          <w:rFonts w:ascii="Times New Roman" w:eastAsia="Arial Unicode MS" w:hAnsi="Times New Roman" w:cs="Times New Roman"/>
          <w:sz w:val="24"/>
          <w:szCs w:val="24"/>
        </w:rPr>
        <w:t>ПАО «Т Плюс»</w:t>
      </w:r>
      <w:r w:rsidR="00AB568E" w:rsidRPr="00B23585">
        <w:rPr>
          <w:rFonts w:ascii="Times New Roman" w:eastAsia="Arial Unicode MS" w:hAnsi="Times New Roman" w:cs="Times New Roman"/>
          <w:sz w:val="24"/>
          <w:szCs w:val="24"/>
        </w:rPr>
        <w:t xml:space="preserve"> </w:t>
      </w:r>
      <w:r w:rsidRPr="00B23585">
        <w:rPr>
          <w:rFonts w:ascii="Times New Roman" w:eastAsia="Arial Unicode MS" w:hAnsi="Times New Roman" w:cs="Times New Roman"/>
          <w:sz w:val="24"/>
          <w:szCs w:val="24"/>
        </w:rPr>
        <w:t>, представлены в таблицах ниже.</w:t>
      </w:r>
    </w:p>
    <w:p w:rsidR="00CD37AF" w:rsidRPr="00B23585" w:rsidRDefault="00CD37AF" w:rsidP="00CD37AF">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Затраты на реконструкцию ряда участков тепловой сети, а также затраты на строительство новых участков тепловой сети необходимых для переключения потребителей котельных ООО «Импульс» и Котельной №33 ОАО «ИвГТЭ»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Pr="00B23585">
        <w:rPr>
          <w:rFonts w:ascii="Times New Roman" w:eastAsia="Times New Roman" w:hAnsi="Times New Roman" w:cs="Times New Roman"/>
          <w:sz w:val="24"/>
          <w:szCs w:val="24"/>
        </w:rPr>
        <w:t xml:space="preserve"> представлены в таблице </w:t>
      </w:r>
      <w:r w:rsidR="007160D7" w:rsidRPr="00B23585">
        <w:rPr>
          <w:rFonts w:ascii="Times New Roman" w:eastAsia="Times New Roman" w:hAnsi="Times New Roman" w:cs="Times New Roman"/>
          <w:sz w:val="24"/>
          <w:szCs w:val="24"/>
        </w:rPr>
        <w:t>7</w:t>
      </w:r>
      <w:r w:rsidRPr="00B23585">
        <w:rPr>
          <w:rFonts w:ascii="Times New Roman" w:eastAsia="Times New Roman" w:hAnsi="Times New Roman" w:cs="Times New Roman"/>
          <w:sz w:val="24"/>
          <w:szCs w:val="24"/>
        </w:rPr>
        <w:t>.1.</w:t>
      </w:r>
    </w:p>
    <w:p w:rsidR="00CD37AF" w:rsidRPr="00B23585" w:rsidRDefault="00CD37AF" w:rsidP="00CD37AF">
      <w:pPr>
        <w:keepNext/>
        <w:spacing w:after="0" w:line="240" w:lineRule="auto"/>
        <w:jc w:val="right"/>
        <w:rPr>
          <w:rFonts w:ascii="Times New Roman" w:eastAsia="Times New Roman" w:hAnsi="Times New Roman" w:cs="Times New Roman"/>
          <w:b/>
          <w:bCs/>
          <w:color w:val="000000" w:themeColor="text1"/>
          <w:sz w:val="24"/>
          <w:szCs w:val="18"/>
        </w:rPr>
      </w:pPr>
      <w:r w:rsidRPr="00B23585">
        <w:rPr>
          <w:rFonts w:ascii="Times New Roman" w:eastAsia="Times New Roman" w:hAnsi="Times New Roman" w:cs="Times New Roman"/>
          <w:b/>
          <w:bCs/>
          <w:color w:val="000000" w:themeColor="text1"/>
          <w:sz w:val="24"/>
          <w:szCs w:val="18"/>
        </w:rPr>
        <w:t xml:space="preserve">Таблица </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STYLEREF 1 \s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7</w:t>
      </w:r>
      <w:r w:rsidR="008D79FE">
        <w:rPr>
          <w:rFonts w:ascii="Times New Roman" w:eastAsia="Times New Roman" w:hAnsi="Times New Roman" w:cs="Times New Roman"/>
          <w:b/>
          <w:bCs/>
          <w:color w:val="000000" w:themeColor="text1"/>
          <w:sz w:val="24"/>
          <w:szCs w:val="18"/>
        </w:rPr>
        <w:fldChar w:fldCharType="end"/>
      </w:r>
      <w:r w:rsidR="008D79FE">
        <w:rPr>
          <w:rFonts w:ascii="Times New Roman" w:eastAsia="Times New Roman" w:hAnsi="Times New Roman" w:cs="Times New Roman"/>
          <w:b/>
          <w:bCs/>
          <w:color w:val="000000" w:themeColor="text1"/>
          <w:sz w:val="24"/>
          <w:szCs w:val="18"/>
        </w:rPr>
        <w:t>.</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SEQ Таблица \* ARABIC \s 1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1</w:t>
      </w:r>
      <w:r w:rsidR="008D79FE">
        <w:rPr>
          <w:rFonts w:ascii="Times New Roman" w:eastAsia="Times New Roman" w:hAnsi="Times New Roman" w:cs="Times New Roman"/>
          <w:b/>
          <w:bCs/>
          <w:color w:val="000000" w:themeColor="text1"/>
          <w:sz w:val="24"/>
          <w:szCs w:val="18"/>
        </w:rPr>
        <w:fldChar w:fldCharType="end"/>
      </w:r>
    </w:p>
    <w:tbl>
      <w:tblPr>
        <w:tblW w:w="5000" w:type="pct"/>
        <w:tblLook w:val="04A0" w:firstRow="1" w:lastRow="0" w:firstColumn="1" w:lastColumn="0" w:noHBand="0" w:noVBand="1"/>
      </w:tblPr>
      <w:tblGrid>
        <w:gridCol w:w="1833"/>
        <w:gridCol w:w="2111"/>
        <w:gridCol w:w="1301"/>
        <w:gridCol w:w="1301"/>
        <w:gridCol w:w="880"/>
        <w:gridCol w:w="880"/>
        <w:gridCol w:w="2116"/>
      </w:tblGrid>
      <w:tr w:rsidR="00CD37AF" w:rsidRPr="00B23585" w:rsidTr="00BF630B">
        <w:trPr>
          <w:trHeight w:val="1200"/>
        </w:trPr>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Начальный узел</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Конечный узел</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под. , мм</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обр. , мм</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под., м</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обр., м</w:t>
            </w:r>
          </w:p>
        </w:tc>
        <w:tc>
          <w:tcPr>
            <w:tcW w:w="1016"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Ориентировочные затраты, руб.</w:t>
            </w:r>
          </w:p>
        </w:tc>
      </w:tr>
      <w:tr w:rsidR="00CD37AF" w:rsidRPr="00B23585" w:rsidTr="00BF630B">
        <w:trPr>
          <w:trHeight w:val="300"/>
        </w:trPr>
        <w:tc>
          <w:tcPr>
            <w:tcW w:w="880"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w:t>
            </w:r>
          </w:p>
        </w:tc>
        <w:tc>
          <w:tcPr>
            <w:tcW w:w="1013"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02</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66</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66</w:t>
            </w:r>
          </w:p>
        </w:tc>
        <w:tc>
          <w:tcPr>
            <w:tcW w:w="1016"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2152603,2</w:t>
            </w:r>
          </w:p>
        </w:tc>
      </w:tr>
      <w:tr w:rsidR="00CD37AF" w:rsidRPr="00B23585" w:rsidTr="00BF630B">
        <w:trPr>
          <w:trHeight w:val="300"/>
        </w:trPr>
        <w:tc>
          <w:tcPr>
            <w:tcW w:w="880"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02</w:t>
            </w:r>
          </w:p>
        </w:tc>
        <w:tc>
          <w:tcPr>
            <w:tcW w:w="1013"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04</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31</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31</w:t>
            </w:r>
          </w:p>
        </w:tc>
        <w:tc>
          <w:tcPr>
            <w:tcW w:w="1016"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1011071,2</w:t>
            </w:r>
          </w:p>
        </w:tc>
      </w:tr>
      <w:tr w:rsidR="00CD37AF" w:rsidRPr="00B23585" w:rsidTr="00BF630B">
        <w:trPr>
          <w:trHeight w:val="300"/>
        </w:trPr>
        <w:tc>
          <w:tcPr>
            <w:tcW w:w="880"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04</w:t>
            </w:r>
          </w:p>
        </w:tc>
        <w:tc>
          <w:tcPr>
            <w:tcW w:w="1013"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06</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146</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146</w:t>
            </w:r>
          </w:p>
        </w:tc>
        <w:tc>
          <w:tcPr>
            <w:tcW w:w="1016"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4761819,2</w:t>
            </w:r>
          </w:p>
        </w:tc>
      </w:tr>
      <w:tr w:rsidR="00CD37AF" w:rsidRPr="00B23585" w:rsidTr="00BF630B">
        <w:trPr>
          <w:trHeight w:val="300"/>
        </w:trPr>
        <w:tc>
          <w:tcPr>
            <w:tcW w:w="880"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06</w:t>
            </w:r>
          </w:p>
        </w:tc>
        <w:tc>
          <w:tcPr>
            <w:tcW w:w="1013"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08</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64</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64</w:t>
            </w:r>
          </w:p>
        </w:tc>
        <w:tc>
          <w:tcPr>
            <w:tcW w:w="1016"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2087372,8</w:t>
            </w:r>
          </w:p>
        </w:tc>
      </w:tr>
      <w:tr w:rsidR="00CD37AF" w:rsidRPr="00B23585" w:rsidTr="00BF630B">
        <w:trPr>
          <w:trHeight w:val="300"/>
        </w:trPr>
        <w:tc>
          <w:tcPr>
            <w:tcW w:w="880"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08</w:t>
            </w:r>
          </w:p>
        </w:tc>
        <w:tc>
          <w:tcPr>
            <w:tcW w:w="1013"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10</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143,6</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143,6</w:t>
            </w:r>
          </w:p>
        </w:tc>
        <w:tc>
          <w:tcPr>
            <w:tcW w:w="1016"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4683542,72</w:t>
            </w:r>
          </w:p>
        </w:tc>
      </w:tr>
      <w:tr w:rsidR="00CD37AF" w:rsidRPr="00B23585" w:rsidTr="00BF630B">
        <w:trPr>
          <w:trHeight w:val="300"/>
        </w:trPr>
        <w:tc>
          <w:tcPr>
            <w:tcW w:w="880"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10</w:t>
            </w:r>
          </w:p>
        </w:tc>
        <w:tc>
          <w:tcPr>
            <w:tcW w:w="1013"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12</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105</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105</w:t>
            </w:r>
          </w:p>
        </w:tc>
        <w:tc>
          <w:tcPr>
            <w:tcW w:w="1016"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3424596</w:t>
            </w:r>
          </w:p>
        </w:tc>
      </w:tr>
      <w:tr w:rsidR="00CD37AF" w:rsidRPr="00B23585" w:rsidTr="00BF630B">
        <w:trPr>
          <w:trHeight w:val="300"/>
        </w:trPr>
        <w:tc>
          <w:tcPr>
            <w:tcW w:w="880"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12</w:t>
            </w:r>
          </w:p>
        </w:tc>
        <w:tc>
          <w:tcPr>
            <w:tcW w:w="1013"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56</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325</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106</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106</w:t>
            </w:r>
          </w:p>
        </w:tc>
        <w:tc>
          <w:tcPr>
            <w:tcW w:w="1016"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3457211,2</w:t>
            </w:r>
          </w:p>
        </w:tc>
      </w:tr>
      <w:tr w:rsidR="00CD37AF" w:rsidRPr="00B23585" w:rsidTr="00BF630B">
        <w:trPr>
          <w:trHeight w:val="300"/>
        </w:trPr>
        <w:tc>
          <w:tcPr>
            <w:tcW w:w="880"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56</w:t>
            </w:r>
          </w:p>
        </w:tc>
        <w:tc>
          <w:tcPr>
            <w:tcW w:w="1013"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38</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85</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85</w:t>
            </w:r>
          </w:p>
        </w:tc>
        <w:tc>
          <w:tcPr>
            <w:tcW w:w="1016"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2293973,2</w:t>
            </w:r>
          </w:p>
        </w:tc>
      </w:tr>
      <w:tr w:rsidR="00CD37AF" w:rsidRPr="00B23585" w:rsidTr="00BF630B">
        <w:trPr>
          <w:trHeight w:val="300"/>
        </w:trPr>
        <w:tc>
          <w:tcPr>
            <w:tcW w:w="880"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B- 69. 38</w:t>
            </w:r>
          </w:p>
        </w:tc>
        <w:tc>
          <w:tcPr>
            <w:tcW w:w="1013"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24"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1827,8</w:t>
            </w:r>
          </w:p>
        </w:tc>
        <w:tc>
          <w:tcPr>
            <w:tcW w:w="42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1827,8</w:t>
            </w:r>
          </w:p>
        </w:tc>
        <w:tc>
          <w:tcPr>
            <w:tcW w:w="1016"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49328520,18</w:t>
            </w:r>
          </w:p>
        </w:tc>
      </w:tr>
    </w:tbl>
    <w:p w:rsidR="00CD37AF" w:rsidRPr="00B23585" w:rsidRDefault="00CD37AF" w:rsidP="00CD37AF">
      <w:pPr>
        <w:spacing w:after="0" w:line="360" w:lineRule="auto"/>
        <w:jc w:val="both"/>
        <w:rPr>
          <w:rFonts w:ascii="Times New Roman" w:eastAsia="Times New Roman" w:hAnsi="Times New Roman" w:cs="Times New Roman"/>
          <w:sz w:val="24"/>
          <w:szCs w:val="24"/>
        </w:rPr>
      </w:pPr>
    </w:p>
    <w:p w:rsidR="00CD37AF" w:rsidRPr="00B23585" w:rsidRDefault="00CD37AF" w:rsidP="00CD37AF">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Затраты на реконструкцию ряда участков тепловой сети, а также затраты на строительство новых участков тепловой сети необходимых для переключения потребителей котельных: Котельной №31 ОАО «ИвГТЭ», Котельной №45 ОАО «ИвГТЭ» и Котельной ГОУ ВПО </w:t>
      </w:r>
      <w:r w:rsidRPr="00B23585">
        <w:rPr>
          <w:rFonts w:ascii="Times New Roman" w:eastAsia="Times New Roman" w:hAnsi="Times New Roman" w:cs="Times New Roman"/>
          <w:sz w:val="24"/>
          <w:szCs w:val="24"/>
        </w:rPr>
        <w:lastRenderedPageBreak/>
        <w:t xml:space="preserve">«Ивановский энергетический университет»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007160D7" w:rsidRPr="00B23585">
        <w:rPr>
          <w:rFonts w:ascii="Times New Roman" w:eastAsia="Times New Roman" w:hAnsi="Times New Roman" w:cs="Times New Roman"/>
          <w:sz w:val="24"/>
          <w:szCs w:val="24"/>
        </w:rPr>
        <w:t xml:space="preserve"> представлены в таблице 7</w:t>
      </w:r>
      <w:r w:rsidRPr="00B23585">
        <w:rPr>
          <w:rFonts w:ascii="Times New Roman" w:eastAsia="Times New Roman" w:hAnsi="Times New Roman" w:cs="Times New Roman"/>
          <w:sz w:val="24"/>
          <w:szCs w:val="24"/>
        </w:rPr>
        <w:t>.2.</w:t>
      </w:r>
    </w:p>
    <w:p w:rsidR="00CD37AF" w:rsidRPr="00B23585" w:rsidRDefault="00CD37AF" w:rsidP="00CD37AF">
      <w:pPr>
        <w:keepNext/>
        <w:spacing w:after="0" w:line="240" w:lineRule="auto"/>
        <w:jc w:val="right"/>
        <w:rPr>
          <w:rFonts w:ascii="Times New Roman" w:eastAsia="Times New Roman" w:hAnsi="Times New Roman" w:cs="Times New Roman"/>
          <w:b/>
          <w:bCs/>
          <w:color w:val="000000" w:themeColor="text1"/>
          <w:sz w:val="24"/>
          <w:szCs w:val="18"/>
        </w:rPr>
      </w:pPr>
      <w:r w:rsidRPr="00B23585">
        <w:rPr>
          <w:rFonts w:ascii="Times New Roman" w:eastAsia="Times New Roman" w:hAnsi="Times New Roman" w:cs="Times New Roman"/>
          <w:b/>
          <w:bCs/>
          <w:color w:val="000000" w:themeColor="text1"/>
          <w:sz w:val="24"/>
          <w:szCs w:val="18"/>
        </w:rPr>
        <w:t xml:space="preserve">Таблица </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STYLEREF 1 \s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7</w:t>
      </w:r>
      <w:r w:rsidR="008D79FE">
        <w:rPr>
          <w:rFonts w:ascii="Times New Roman" w:eastAsia="Times New Roman" w:hAnsi="Times New Roman" w:cs="Times New Roman"/>
          <w:b/>
          <w:bCs/>
          <w:color w:val="000000" w:themeColor="text1"/>
          <w:sz w:val="24"/>
          <w:szCs w:val="18"/>
        </w:rPr>
        <w:fldChar w:fldCharType="end"/>
      </w:r>
      <w:r w:rsidR="008D79FE">
        <w:rPr>
          <w:rFonts w:ascii="Times New Roman" w:eastAsia="Times New Roman" w:hAnsi="Times New Roman" w:cs="Times New Roman"/>
          <w:b/>
          <w:bCs/>
          <w:color w:val="000000" w:themeColor="text1"/>
          <w:sz w:val="24"/>
          <w:szCs w:val="18"/>
        </w:rPr>
        <w:t>.</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SEQ Таблица \* ARABIC \s 1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2</w:t>
      </w:r>
      <w:r w:rsidR="008D79FE">
        <w:rPr>
          <w:rFonts w:ascii="Times New Roman" w:eastAsia="Times New Roman" w:hAnsi="Times New Roman" w:cs="Times New Roman"/>
          <w:b/>
          <w:bCs/>
          <w:color w:val="000000" w:themeColor="text1"/>
          <w:sz w:val="24"/>
          <w:szCs w:val="18"/>
        </w:rPr>
        <w:fldChar w:fldCharType="end"/>
      </w:r>
    </w:p>
    <w:tbl>
      <w:tblPr>
        <w:tblW w:w="5000" w:type="pct"/>
        <w:tblLayout w:type="fixed"/>
        <w:tblLook w:val="04A0" w:firstRow="1" w:lastRow="0" w:firstColumn="1" w:lastColumn="0" w:noHBand="0" w:noVBand="1"/>
      </w:tblPr>
      <w:tblGrid>
        <w:gridCol w:w="2214"/>
        <w:gridCol w:w="1970"/>
        <w:gridCol w:w="1244"/>
        <w:gridCol w:w="1136"/>
        <w:gridCol w:w="969"/>
        <w:gridCol w:w="980"/>
        <w:gridCol w:w="1909"/>
      </w:tblGrid>
      <w:tr w:rsidR="00CD37AF" w:rsidRPr="00B23585" w:rsidTr="00F5358D">
        <w:trPr>
          <w:trHeight w:val="1200"/>
        </w:trPr>
        <w:tc>
          <w:tcPr>
            <w:tcW w:w="10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Начальный узел</w:t>
            </w:r>
          </w:p>
        </w:tc>
        <w:tc>
          <w:tcPr>
            <w:tcW w:w="945"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Конечный узел</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под. , мм</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обр. , мм</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под., м</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обр., м</w:t>
            </w:r>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Ориентировочные затраты, руб.</w:t>
            </w:r>
          </w:p>
        </w:tc>
      </w:tr>
      <w:tr w:rsidR="00CD37AF" w:rsidRPr="00B23585" w:rsidTr="00F5358D">
        <w:trPr>
          <w:trHeight w:val="300"/>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Источник котельная 31</w:t>
            </w:r>
          </w:p>
        </w:tc>
        <w:tc>
          <w:tcPr>
            <w:tcW w:w="945"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Тк-19 (В105)</w:t>
            </w:r>
          </w:p>
        </w:tc>
        <w:tc>
          <w:tcPr>
            <w:tcW w:w="59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159,00</w:t>
            </w:r>
          </w:p>
        </w:tc>
        <w:tc>
          <w:tcPr>
            <w:tcW w:w="545"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159,00</w:t>
            </w:r>
          </w:p>
        </w:tc>
        <w:tc>
          <w:tcPr>
            <w:tcW w:w="465"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500,00</w:t>
            </w:r>
          </w:p>
        </w:tc>
        <w:tc>
          <w:tcPr>
            <w:tcW w:w="470"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500,00</w:t>
            </w:r>
          </w:p>
        </w:tc>
        <w:tc>
          <w:tcPr>
            <w:tcW w:w="91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8 439 280,00</w:t>
            </w:r>
          </w:p>
        </w:tc>
      </w:tr>
      <w:tr w:rsidR="00CD37AF" w:rsidRPr="00B23585" w:rsidTr="00F5358D">
        <w:trPr>
          <w:trHeight w:val="300"/>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Источник котельная 45</w:t>
            </w:r>
          </w:p>
        </w:tc>
        <w:tc>
          <w:tcPr>
            <w:tcW w:w="945"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Тк-20 (В105.1)</w:t>
            </w:r>
          </w:p>
        </w:tc>
        <w:tc>
          <w:tcPr>
            <w:tcW w:w="59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100,00</w:t>
            </w:r>
          </w:p>
        </w:tc>
        <w:tc>
          <w:tcPr>
            <w:tcW w:w="545"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100,00</w:t>
            </w:r>
          </w:p>
        </w:tc>
        <w:tc>
          <w:tcPr>
            <w:tcW w:w="465"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160,00</w:t>
            </w:r>
          </w:p>
        </w:tc>
        <w:tc>
          <w:tcPr>
            <w:tcW w:w="470"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160,00</w:t>
            </w:r>
          </w:p>
        </w:tc>
        <w:tc>
          <w:tcPr>
            <w:tcW w:w="91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2 113 395,20</w:t>
            </w:r>
          </w:p>
        </w:tc>
      </w:tr>
    </w:tbl>
    <w:p w:rsidR="00F5358D" w:rsidRPr="00B23585" w:rsidRDefault="00F5358D" w:rsidP="00F5358D">
      <w:pPr>
        <w:spacing w:before="120"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Затраты  на  мероприятия  по необходимой перекладке существующих участков V магистраvльных сетей на больший диаметр, для обеспечения  пропvскнои  способности  дополнительнои тепловои нагрузки представлены в таблице ниже.</w:t>
      </w:r>
    </w:p>
    <w:p w:rsidR="00F5358D" w:rsidRPr="00B23585" w:rsidRDefault="00F5358D" w:rsidP="00F5358D">
      <w:pPr>
        <w:keepNext/>
        <w:spacing w:after="0" w:line="240" w:lineRule="auto"/>
        <w:jc w:val="right"/>
        <w:rPr>
          <w:rFonts w:ascii="Times New Roman" w:eastAsia="Times New Roman" w:hAnsi="Times New Roman" w:cs="Times New Roman"/>
          <w:b/>
          <w:bCs/>
          <w:color w:val="000000" w:themeColor="text1"/>
          <w:sz w:val="24"/>
          <w:szCs w:val="18"/>
        </w:rPr>
      </w:pPr>
      <w:r w:rsidRPr="00B23585">
        <w:rPr>
          <w:rFonts w:ascii="Times New Roman" w:eastAsia="Times New Roman" w:hAnsi="Times New Roman" w:cs="Times New Roman"/>
          <w:b/>
          <w:bCs/>
          <w:color w:val="000000" w:themeColor="text1"/>
          <w:sz w:val="24"/>
          <w:szCs w:val="18"/>
        </w:rPr>
        <w:t xml:space="preserve">Таблица </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STYLEREF 1 \s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7</w:t>
      </w:r>
      <w:r w:rsidR="008D79FE">
        <w:rPr>
          <w:rFonts w:ascii="Times New Roman" w:eastAsia="Times New Roman" w:hAnsi="Times New Roman" w:cs="Times New Roman"/>
          <w:b/>
          <w:bCs/>
          <w:color w:val="000000" w:themeColor="text1"/>
          <w:sz w:val="24"/>
          <w:szCs w:val="18"/>
        </w:rPr>
        <w:fldChar w:fldCharType="end"/>
      </w:r>
      <w:r w:rsidR="008D79FE">
        <w:rPr>
          <w:rFonts w:ascii="Times New Roman" w:eastAsia="Times New Roman" w:hAnsi="Times New Roman" w:cs="Times New Roman"/>
          <w:b/>
          <w:bCs/>
          <w:color w:val="000000" w:themeColor="text1"/>
          <w:sz w:val="24"/>
          <w:szCs w:val="18"/>
        </w:rPr>
        <w:t>.</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SEQ Таблица \* ARABIC \s 1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3</w:t>
      </w:r>
      <w:r w:rsidR="008D79FE">
        <w:rPr>
          <w:rFonts w:ascii="Times New Roman" w:eastAsia="Times New Roman" w:hAnsi="Times New Roman" w:cs="Times New Roman"/>
          <w:b/>
          <w:bCs/>
          <w:color w:val="000000" w:themeColor="text1"/>
          <w:sz w:val="24"/>
          <w:szCs w:val="18"/>
        </w:rPr>
        <w:fldChar w:fldCharType="end"/>
      </w:r>
    </w:p>
    <w:tbl>
      <w:tblPr>
        <w:tblStyle w:val="TableNormal1"/>
        <w:tblW w:w="5000" w:type="pct"/>
        <w:tblBorders>
          <w:top w:val="single" w:sz="5" w:space="0" w:color="4B4B4B"/>
          <w:left w:val="single" w:sz="5" w:space="0" w:color="4B4B4B"/>
          <w:bottom w:val="single" w:sz="5" w:space="0" w:color="4B4B4B"/>
          <w:right w:val="single" w:sz="5" w:space="0" w:color="4B4B4B"/>
          <w:insideH w:val="single" w:sz="5" w:space="0" w:color="4B4B4B"/>
          <w:insideV w:val="single" w:sz="5" w:space="0" w:color="4B4B4B"/>
        </w:tblBorders>
        <w:tblLook w:val="01E0" w:firstRow="1" w:lastRow="1" w:firstColumn="1" w:lastColumn="1" w:noHBand="0" w:noVBand="0"/>
      </w:tblPr>
      <w:tblGrid>
        <w:gridCol w:w="2011"/>
        <w:gridCol w:w="2127"/>
        <w:gridCol w:w="1894"/>
        <w:gridCol w:w="1534"/>
        <w:gridCol w:w="1455"/>
        <w:gridCol w:w="1195"/>
      </w:tblGrid>
      <w:tr w:rsidR="00F5358D" w:rsidRPr="00B23585" w:rsidTr="005F4917">
        <w:trPr>
          <w:trHeight w:hRule="exact" w:val="519"/>
        </w:trPr>
        <w:tc>
          <w:tcPr>
            <w:tcW w:w="984" w:type="pct"/>
            <w:vMerge w:val="restart"/>
            <w:tcBorders>
              <w:left w:val="single" w:sz="3" w:space="0" w:color="ACACAC"/>
              <w:right w:val="single" w:sz="5" w:space="0" w:color="000000"/>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Контур ТЭЦ-2</w:t>
            </w:r>
          </w:p>
          <w:p w:rsidR="00F5358D" w:rsidRPr="00B23585" w:rsidRDefault="00F5358D" w:rsidP="00F5358D">
            <w:pPr>
              <w:jc w:val="center"/>
              <w:rPr>
                <w:rFonts w:ascii="Times New Roman" w:eastAsia="Arial" w:hAnsi="Times New Roman"/>
              </w:rPr>
            </w:pPr>
            <w:r w:rsidRPr="00B23585">
              <w:rPr>
                <w:rFonts w:ascii="Times New Roman" w:eastAsia="Arial" w:hAnsi="Times New Roman"/>
              </w:rPr>
              <w:t>Наименование участка</w:t>
            </w:r>
          </w:p>
        </w:tc>
        <w:tc>
          <w:tcPr>
            <w:tcW w:w="1968" w:type="pct"/>
            <w:gridSpan w:val="2"/>
            <w:tcBorders>
              <w:left w:val="single" w:sz="5" w:space="0" w:color="000000"/>
              <w:right w:val="single" w:sz="5" w:space="0" w:color="6B6B6B"/>
            </w:tcBorders>
            <w:vAlign w:val="center"/>
          </w:tcPr>
          <w:p w:rsidR="00F5358D" w:rsidRPr="00B23585" w:rsidRDefault="00F5358D" w:rsidP="00F5358D">
            <w:pPr>
              <w:jc w:val="center"/>
              <w:rPr>
                <w:rFonts w:ascii="Times New Roman" w:eastAsia="Arial" w:hAnsi="Times New Roman"/>
                <w:lang w:val="ru-RU"/>
              </w:rPr>
            </w:pPr>
            <w:r w:rsidRPr="00B23585">
              <w:rPr>
                <w:rFonts w:ascii="Times New Roman" w:eastAsia="Arial" w:hAnsi="Times New Roman"/>
                <w:lang w:val="ru-RU"/>
              </w:rPr>
              <w:t>Параметры для перекладки (диаметры т/сетей)</w:t>
            </w:r>
          </w:p>
        </w:tc>
        <w:tc>
          <w:tcPr>
            <w:tcW w:w="751" w:type="pct"/>
            <w:vMerge w:val="restart"/>
            <w:tcBorders>
              <w:top w:val="single" w:sz="5" w:space="0" w:color="545454"/>
              <w:left w:val="single" w:sz="5" w:space="0" w:color="909090"/>
              <w:right w:val="single" w:sz="5" w:space="0" w:color="676767"/>
            </w:tcBorders>
            <w:vAlign w:val="center"/>
          </w:tcPr>
          <w:p w:rsidR="00F5358D" w:rsidRPr="00B23585" w:rsidRDefault="00F5358D" w:rsidP="00F5358D">
            <w:pPr>
              <w:jc w:val="center"/>
              <w:rPr>
                <w:rFonts w:ascii="Times New Roman" w:eastAsia="Arial" w:hAnsi="Times New Roman"/>
                <w:lang w:val="ru-RU"/>
              </w:rPr>
            </w:pPr>
            <w:r w:rsidRPr="00B23585">
              <w:rPr>
                <w:rFonts w:ascii="Times New Roman" w:eastAsia="Arial" w:hAnsi="Times New Roman"/>
                <w:lang w:val="ru-RU"/>
              </w:rPr>
              <w:t>Длина прокладки, м (по каналу)</w:t>
            </w:r>
          </w:p>
        </w:tc>
        <w:tc>
          <w:tcPr>
            <w:tcW w:w="712" w:type="pct"/>
            <w:vMerge w:val="restart"/>
            <w:tcBorders>
              <w:top w:val="single" w:sz="5" w:space="0" w:color="545454"/>
              <w:left w:val="single" w:sz="5" w:space="0" w:color="676767"/>
              <w:right w:val="single" w:sz="5" w:space="0" w:color="87878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Вид прокладки</w:t>
            </w:r>
          </w:p>
        </w:tc>
        <w:tc>
          <w:tcPr>
            <w:tcW w:w="585" w:type="pct"/>
            <w:vMerge w:val="restart"/>
            <w:tcBorders>
              <w:top w:val="single" w:sz="5" w:space="0" w:color="545454"/>
              <w:left w:val="single" w:sz="5" w:space="0" w:color="878787"/>
              <w:right w:val="single" w:sz="5" w:space="0" w:color="777777"/>
            </w:tcBorders>
            <w:vAlign w:val="center"/>
          </w:tcPr>
          <w:p w:rsidR="00F5358D" w:rsidRPr="00B23585" w:rsidRDefault="00F5358D" w:rsidP="00F5358D">
            <w:pPr>
              <w:jc w:val="center"/>
              <w:rPr>
                <w:rFonts w:ascii="Times New Roman" w:eastAsia="Arial" w:hAnsi="Times New Roman"/>
                <w:lang w:val="ru-RU"/>
              </w:rPr>
            </w:pPr>
            <w:r w:rsidRPr="00B23585">
              <w:rPr>
                <w:rFonts w:ascii="Times New Roman" w:eastAsia="Arial" w:hAnsi="Times New Roman"/>
                <w:lang w:val="ru-RU"/>
              </w:rPr>
              <w:t>Затраты,</w:t>
            </w:r>
          </w:p>
          <w:p w:rsidR="00F5358D" w:rsidRPr="00B23585" w:rsidRDefault="00F5358D" w:rsidP="00F5358D">
            <w:pPr>
              <w:jc w:val="center"/>
              <w:rPr>
                <w:rFonts w:ascii="Times New Roman" w:eastAsia="Arial" w:hAnsi="Times New Roman"/>
                <w:lang w:val="ru-RU"/>
              </w:rPr>
            </w:pPr>
            <w:r w:rsidRPr="00B23585">
              <w:rPr>
                <w:rFonts w:ascii="Times New Roman" w:eastAsia="Arial" w:hAnsi="Times New Roman"/>
                <w:lang w:val="ru-RU"/>
              </w:rPr>
              <w:t>тыс. руб. без НДС</w:t>
            </w:r>
          </w:p>
        </w:tc>
      </w:tr>
      <w:tr w:rsidR="00F5358D" w:rsidRPr="00B23585" w:rsidTr="005F4917">
        <w:trPr>
          <w:trHeight w:hRule="exact" w:val="335"/>
        </w:trPr>
        <w:tc>
          <w:tcPr>
            <w:tcW w:w="984" w:type="pct"/>
            <w:vMerge/>
            <w:tcBorders>
              <w:left w:val="single" w:sz="3" w:space="0" w:color="ACACAC"/>
              <w:bottom w:val="single" w:sz="5" w:space="0" w:color="575757"/>
              <w:right w:val="single" w:sz="5" w:space="0" w:color="000000"/>
            </w:tcBorders>
            <w:vAlign w:val="center"/>
          </w:tcPr>
          <w:p w:rsidR="00F5358D" w:rsidRPr="00B23585" w:rsidRDefault="00F5358D" w:rsidP="00F5358D">
            <w:pPr>
              <w:jc w:val="center"/>
              <w:rPr>
                <w:rFonts w:ascii="Times New Roman" w:eastAsia="Arial" w:hAnsi="Times New Roman"/>
                <w:lang w:val="ru-RU"/>
              </w:rPr>
            </w:pPr>
          </w:p>
        </w:tc>
        <w:tc>
          <w:tcPr>
            <w:tcW w:w="1041" w:type="pct"/>
            <w:tcBorders>
              <w:left w:val="single" w:sz="5" w:space="0" w:color="000000"/>
              <w:bottom w:val="single" w:sz="5" w:space="0" w:color="575757"/>
              <w:right w:val="single" w:sz="5" w:space="0" w:color="87878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существующий</w:t>
            </w:r>
          </w:p>
        </w:tc>
        <w:tc>
          <w:tcPr>
            <w:tcW w:w="927" w:type="pct"/>
            <w:tcBorders>
              <w:left w:val="single" w:sz="5" w:space="0" w:color="878787"/>
              <w:bottom w:val="single" w:sz="5" w:space="0" w:color="575757"/>
              <w:right w:val="single" w:sz="5" w:space="0" w:color="909090"/>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необходимый</w:t>
            </w:r>
          </w:p>
        </w:tc>
        <w:tc>
          <w:tcPr>
            <w:tcW w:w="751" w:type="pct"/>
            <w:vMerge/>
            <w:tcBorders>
              <w:left w:val="single" w:sz="5" w:space="0" w:color="909090"/>
              <w:bottom w:val="single" w:sz="5" w:space="0" w:color="575757"/>
              <w:right w:val="single" w:sz="5" w:space="0" w:color="676767"/>
            </w:tcBorders>
            <w:vAlign w:val="center"/>
          </w:tcPr>
          <w:p w:rsidR="00F5358D" w:rsidRPr="00B23585" w:rsidRDefault="00F5358D" w:rsidP="00F5358D">
            <w:pPr>
              <w:jc w:val="center"/>
              <w:rPr>
                <w:rFonts w:ascii="Times New Roman" w:eastAsia="Arial" w:hAnsi="Times New Roman"/>
              </w:rPr>
            </w:pPr>
          </w:p>
        </w:tc>
        <w:tc>
          <w:tcPr>
            <w:tcW w:w="712" w:type="pct"/>
            <w:vMerge/>
            <w:tcBorders>
              <w:left w:val="single" w:sz="5" w:space="0" w:color="676767"/>
              <w:bottom w:val="single" w:sz="5" w:space="0" w:color="575757"/>
              <w:right w:val="single" w:sz="5" w:space="0" w:color="878787"/>
            </w:tcBorders>
            <w:vAlign w:val="center"/>
          </w:tcPr>
          <w:p w:rsidR="00F5358D" w:rsidRPr="00B23585" w:rsidRDefault="00F5358D" w:rsidP="00F5358D">
            <w:pPr>
              <w:jc w:val="center"/>
              <w:rPr>
                <w:rFonts w:ascii="Times New Roman" w:eastAsia="Arial" w:hAnsi="Times New Roman"/>
              </w:rPr>
            </w:pPr>
          </w:p>
        </w:tc>
        <w:tc>
          <w:tcPr>
            <w:tcW w:w="585" w:type="pct"/>
            <w:vMerge/>
            <w:tcBorders>
              <w:left w:val="single" w:sz="5" w:space="0" w:color="878787"/>
              <w:bottom w:val="single" w:sz="5" w:space="0" w:color="575757"/>
              <w:right w:val="single" w:sz="5" w:space="0" w:color="777777"/>
            </w:tcBorders>
            <w:vAlign w:val="center"/>
          </w:tcPr>
          <w:p w:rsidR="00F5358D" w:rsidRPr="00B23585" w:rsidRDefault="00F5358D" w:rsidP="00F5358D">
            <w:pPr>
              <w:jc w:val="center"/>
              <w:rPr>
                <w:rFonts w:ascii="Times New Roman" w:eastAsia="Arial" w:hAnsi="Times New Roman"/>
              </w:rPr>
            </w:pPr>
          </w:p>
        </w:tc>
      </w:tr>
      <w:tr w:rsidR="00F5358D" w:rsidRPr="00B23585" w:rsidTr="005F4917">
        <w:trPr>
          <w:trHeight w:hRule="exact" w:val="299"/>
        </w:trPr>
        <w:tc>
          <w:tcPr>
            <w:tcW w:w="984" w:type="pct"/>
            <w:tcBorders>
              <w:top w:val="single" w:sz="5" w:space="0" w:color="575757"/>
              <w:left w:val="single" w:sz="3" w:space="0" w:color="ACACAC"/>
              <w:bottom w:val="single" w:sz="5" w:space="0" w:color="575757"/>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А-10-А-11</w:t>
            </w:r>
          </w:p>
        </w:tc>
        <w:tc>
          <w:tcPr>
            <w:tcW w:w="1041" w:type="pct"/>
            <w:tcBorders>
              <w:top w:val="single" w:sz="5" w:space="0" w:color="575757"/>
              <w:left w:val="single" w:sz="3" w:space="0" w:color="3F3F3F"/>
              <w:bottom w:val="single" w:sz="5" w:space="0" w:color="575757"/>
              <w:right w:val="single" w:sz="5" w:space="0" w:color="87878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Ду500</w:t>
            </w:r>
          </w:p>
        </w:tc>
        <w:tc>
          <w:tcPr>
            <w:tcW w:w="927" w:type="pct"/>
            <w:tcBorders>
              <w:top w:val="single" w:sz="5" w:space="0" w:color="575757"/>
              <w:left w:val="single" w:sz="5" w:space="0" w:color="878787"/>
              <w:bottom w:val="single" w:sz="5" w:space="0" w:color="575757"/>
              <w:right w:val="single" w:sz="5" w:space="0" w:color="909090"/>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ду600</w:t>
            </w:r>
          </w:p>
        </w:tc>
        <w:tc>
          <w:tcPr>
            <w:tcW w:w="751" w:type="pct"/>
            <w:tcBorders>
              <w:top w:val="single" w:sz="5" w:space="0" w:color="575757"/>
              <w:left w:val="single" w:sz="5" w:space="0" w:color="909090"/>
              <w:bottom w:val="single" w:sz="5" w:space="0" w:color="575757"/>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146</w:t>
            </w:r>
          </w:p>
        </w:tc>
        <w:tc>
          <w:tcPr>
            <w:tcW w:w="712" w:type="pct"/>
            <w:tcBorders>
              <w:top w:val="single" w:sz="5" w:space="0" w:color="575757"/>
              <w:left w:val="single" w:sz="5" w:space="0" w:color="676767"/>
              <w:bottom w:val="single" w:sz="5" w:space="0" w:color="575757"/>
              <w:right w:val="single" w:sz="5" w:space="0" w:color="74747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top w:val="single" w:sz="5" w:space="0" w:color="575757"/>
              <w:left w:val="single" w:sz="5" w:space="0" w:color="747474"/>
              <w:bottom w:val="single" w:sz="5" w:space="0" w:color="575757"/>
              <w:right w:val="single" w:sz="8" w:space="0" w:color="77777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10 522,8</w:t>
            </w:r>
          </w:p>
        </w:tc>
      </w:tr>
      <w:tr w:rsidR="00F5358D" w:rsidRPr="00B23585" w:rsidTr="005F4917">
        <w:trPr>
          <w:trHeight w:hRule="exact" w:val="299"/>
        </w:trPr>
        <w:tc>
          <w:tcPr>
            <w:tcW w:w="984" w:type="pct"/>
            <w:tcBorders>
              <w:top w:val="single" w:sz="5" w:space="0" w:color="575757"/>
              <w:left w:val="single" w:sz="3" w:space="0" w:color="B3B3B3"/>
              <w:bottom w:val="single" w:sz="5" w:space="0" w:color="545454"/>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А-11-А-12</w:t>
            </w:r>
          </w:p>
        </w:tc>
        <w:tc>
          <w:tcPr>
            <w:tcW w:w="1041" w:type="pct"/>
            <w:tcBorders>
              <w:top w:val="single" w:sz="5" w:space="0" w:color="575757"/>
              <w:left w:val="single" w:sz="3" w:space="0" w:color="3F3F3F"/>
              <w:bottom w:val="single" w:sz="5" w:space="0" w:color="545454"/>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Ду500</w:t>
            </w:r>
          </w:p>
        </w:tc>
        <w:tc>
          <w:tcPr>
            <w:tcW w:w="927" w:type="pct"/>
            <w:tcBorders>
              <w:top w:val="single" w:sz="5" w:space="0" w:color="575757"/>
              <w:left w:val="single" w:sz="5" w:space="0" w:color="676767"/>
              <w:bottom w:val="single" w:sz="5" w:space="0" w:color="545454"/>
              <w:right w:val="single" w:sz="5" w:space="0" w:color="64646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Ду600</w:t>
            </w:r>
          </w:p>
        </w:tc>
        <w:tc>
          <w:tcPr>
            <w:tcW w:w="751" w:type="pct"/>
            <w:tcBorders>
              <w:top w:val="single" w:sz="5" w:space="0" w:color="575757"/>
              <w:left w:val="single" w:sz="5" w:space="0" w:color="646464"/>
              <w:bottom w:val="single" w:sz="5" w:space="0" w:color="545454"/>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60</w:t>
            </w:r>
          </w:p>
        </w:tc>
        <w:tc>
          <w:tcPr>
            <w:tcW w:w="712" w:type="pct"/>
            <w:tcBorders>
              <w:top w:val="single" w:sz="5" w:space="0" w:color="575757"/>
              <w:left w:val="single" w:sz="5" w:space="0" w:color="676767"/>
              <w:bottom w:val="single" w:sz="5" w:space="0" w:color="545454"/>
              <w:right w:val="single" w:sz="5" w:space="0" w:color="74747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top w:val="single" w:sz="5" w:space="0" w:color="575757"/>
              <w:left w:val="single" w:sz="5" w:space="0" w:color="747474"/>
              <w:bottom w:val="single" w:sz="5" w:space="0" w:color="545454"/>
              <w:right w:val="single" w:sz="8" w:space="0" w:color="77777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7 612</w:t>
            </w:r>
          </w:p>
        </w:tc>
      </w:tr>
      <w:tr w:rsidR="00F5358D" w:rsidRPr="00B23585" w:rsidTr="005F4917">
        <w:trPr>
          <w:trHeight w:hRule="exact" w:val="299"/>
        </w:trPr>
        <w:tc>
          <w:tcPr>
            <w:tcW w:w="984" w:type="pct"/>
            <w:tcBorders>
              <w:top w:val="single" w:sz="5" w:space="0" w:color="545454"/>
              <w:left w:val="single" w:sz="3" w:space="0" w:color="000000"/>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А-12-А-13</w:t>
            </w:r>
          </w:p>
        </w:tc>
        <w:tc>
          <w:tcPr>
            <w:tcW w:w="1041" w:type="pct"/>
            <w:tcBorders>
              <w:top w:val="single" w:sz="5" w:space="0" w:color="545454"/>
              <w:left w:val="single" w:sz="3" w:space="0" w:color="3F3F3F"/>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Ду500</w:t>
            </w:r>
          </w:p>
        </w:tc>
        <w:tc>
          <w:tcPr>
            <w:tcW w:w="927" w:type="pct"/>
            <w:tcBorders>
              <w:top w:val="single" w:sz="5" w:space="0" w:color="545454"/>
              <w:left w:val="single" w:sz="5" w:space="0" w:color="676767"/>
              <w:right w:val="single" w:sz="5" w:space="0" w:color="64646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Ду600</w:t>
            </w:r>
          </w:p>
        </w:tc>
        <w:tc>
          <w:tcPr>
            <w:tcW w:w="751" w:type="pct"/>
            <w:tcBorders>
              <w:top w:val="single" w:sz="5" w:space="0" w:color="545454"/>
              <w:left w:val="single" w:sz="5" w:space="0" w:color="646464"/>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82</w:t>
            </w:r>
          </w:p>
        </w:tc>
        <w:tc>
          <w:tcPr>
            <w:tcW w:w="712" w:type="pct"/>
            <w:tcBorders>
              <w:top w:val="single" w:sz="5" w:space="0" w:color="545454"/>
              <w:left w:val="single" w:sz="5" w:space="0" w:color="676767"/>
              <w:right w:val="single" w:sz="5" w:space="0" w:color="74747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top w:val="single" w:sz="5" w:space="0" w:color="545454"/>
              <w:left w:val="single" w:sz="5" w:space="0" w:color="747474"/>
              <w:right w:val="single" w:sz="8" w:space="0" w:color="77777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5 910,1</w:t>
            </w:r>
          </w:p>
        </w:tc>
      </w:tr>
      <w:tr w:rsidR="00F5358D" w:rsidRPr="00B23585" w:rsidTr="005F4917">
        <w:trPr>
          <w:trHeight w:hRule="exact" w:val="299"/>
        </w:trPr>
        <w:tc>
          <w:tcPr>
            <w:tcW w:w="984" w:type="pct"/>
            <w:tcBorders>
              <w:left w:val="single" w:sz="3" w:space="0" w:color="000000"/>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А-13-А-14</w:t>
            </w:r>
          </w:p>
        </w:tc>
        <w:tc>
          <w:tcPr>
            <w:tcW w:w="1041" w:type="pct"/>
            <w:tcBorders>
              <w:left w:val="single" w:sz="3" w:space="0" w:color="3F3F3F"/>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Ду500</w:t>
            </w:r>
          </w:p>
        </w:tc>
        <w:tc>
          <w:tcPr>
            <w:tcW w:w="927" w:type="pct"/>
            <w:tcBorders>
              <w:left w:val="single" w:sz="5" w:space="0" w:color="676767"/>
              <w:right w:val="single" w:sz="5" w:space="0" w:color="64646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Ду600</w:t>
            </w:r>
          </w:p>
        </w:tc>
        <w:tc>
          <w:tcPr>
            <w:tcW w:w="751" w:type="pct"/>
            <w:tcBorders>
              <w:left w:val="single" w:sz="5" w:space="0" w:color="646464"/>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101</w:t>
            </w:r>
          </w:p>
        </w:tc>
        <w:tc>
          <w:tcPr>
            <w:tcW w:w="712" w:type="pct"/>
            <w:tcBorders>
              <w:left w:val="single" w:sz="5" w:space="0" w:color="676767"/>
              <w:right w:val="single" w:sz="5" w:space="0" w:color="74747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left w:val="single" w:sz="5" w:space="0" w:color="747474"/>
              <w:right w:val="single" w:sz="8" w:space="0" w:color="77777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6 481 6</w:t>
            </w:r>
          </w:p>
        </w:tc>
      </w:tr>
      <w:tr w:rsidR="00F5358D" w:rsidRPr="00B23585" w:rsidTr="005F4917">
        <w:trPr>
          <w:trHeight w:hRule="exact" w:val="299"/>
        </w:trPr>
        <w:tc>
          <w:tcPr>
            <w:tcW w:w="984" w:type="pct"/>
            <w:tcBorders>
              <w:left w:val="single" w:sz="3" w:space="0" w:color="000000"/>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А-14-А-15</w:t>
            </w:r>
          </w:p>
        </w:tc>
        <w:tc>
          <w:tcPr>
            <w:tcW w:w="1041" w:type="pct"/>
            <w:tcBorders>
              <w:left w:val="single" w:sz="3" w:space="0" w:color="3F3F3F"/>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дv500</w:t>
            </w:r>
          </w:p>
        </w:tc>
        <w:tc>
          <w:tcPr>
            <w:tcW w:w="927" w:type="pct"/>
            <w:tcBorders>
              <w:left w:val="single" w:sz="5" w:space="0" w:color="676767"/>
              <w:right w:val="single" w:sz="5" w:space="0" w:color="64646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Ду600</w:t>
            </w:r>
          </w:p>
        </w:tc>
        <w:tc>
          <w:tcPr>
            <w:tcW w:w="751" w:type="pct"/>
            <w:tcBorders>
              <w:left w:val="single" w:sz="5" w:space="0" w:color="646464"/>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40 / 84</w:t>
            </w:r>
          </w:p>
        </w:tc>
        <w:tc>
          <w:tcPr>
            <w:tcW w:w="712" w:type="pct"/>
            <w:tcBorders>
              <w:left w:val="single" w:sz="5" w:space="0" w:color="676767"/>
              <w:right w:val="single" w:sz="5" w:space="0" w:color="74747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left w:val="single" w:sz="5" w:space="0" w:color="747474"/>
              <w:right w:val="single" w:sz="8" w:space="0" w:color="77777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8 937 2</w:t>
            </w:r>
          </w:p>
        </w:tc>
      </w:tr>
      <w:tr w:rsidR="00F5358D" w:rsidRPr="00B23585" w:rsidTr="005F4917">
        <w:trPr>
          <w:trHeight w:hRule="exact" w:val="299"/>
        </w:trPr>
        <w:tc>
          <w:tcPr>
            <w:tcW w:w="984" w:type="pct"/>
            <w:tcBorders>
              <w:left w:val="single" w:sz="3" w:space="0" w:color="000000"/>
              <w:bottom w:val="single" w:sz="5" w:space="0" w:color="4F4F4F"/>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К-5.1-С-31</w:t>
            </w:r>
          </w:p>
        </w:tc>
        <w:tc>
          <w:tcPr>
            <w:tcW w:w="1041" w:type="pct"/>
            <w:tcBorders>
              <w:left w:val="single" w:sz="3" w:space="0" w:color="3F3F3F"/>
              <w:bottom w:val="single" w:sz="5" w:space="0" w:color="4F4F4F"/>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Ду300</w:t>
            </w:r>
          </w:p>
        </w:tc>
        <w:tc>
          <w:tcPr>
            <w:tcW w:w="927" w:type="pct"/>
            <w:tcBorders>
              <w:left w:val="single" w:sz="5" w:space="0" w:color="676767"/>
              <w:bottom w:val="single" w:sz="5" w:space="0" w:color="4F4F4F"/>
              <w:right w:val="single" w:sz="5" w:space="0" w:color="64646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Ду400</w:t>
            </w:r>
          </w:p>
        </w:tc>
        <w:tc>
          <w:tcPr>
            <w:tcW w:w="751" w:type="pct"/>
            <w:tcBorders>
              <w:left w:val="single" w:sz="5" w:space="0" w:color="646464"/>
              <w:bottom w:val="single" w:sz="5" w:space="0" w:color="4F4F4F"/>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105</w:t>
            </w:r>
          </w:p>
        </w:tc>
        <w:tc>
          <w:tcPr>
            <w:tcW w:w="712" w:type="pct"/>
            <w:tcBorders>
              <w:left w:val="single" w:sz="5" w:space="0" w:color="676767"/>
              <w:bottom w:val="single" w:sz="5" w:space="0" w:color="4F4F4F"/>
              <w:right w:val="single" w:sz="5" w:space="0" w:color="74747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опора</w:t>
            </w:r>
          </w:p>
        </w:tc>
        <w:tc>
          <w:tcPr>
            <w:tcW w:w="585" w:type="pct"/>
            <w:tcBorders>
              <w:left w:val="single" w:sz="5" w:space="0" w:color="747474"/>
              <w:bottom w:val="single" w:sz="5" w:space="0" w:color="4F4F4F"/>
              <w:right w:val="single" w:sz="8" w:space="0" w:color="77777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2 745 4</w:t>
            </w:r>
          </w:p>
        </w:tc>
      </w:tr>
      <w:tr w:rsidR="00F5358D" w:rsidRPr="00B23585" w:rsidTr="005F4917">
        <w:trPr>
          <w:trHeight w:hRule="exact" w:val="291"/>
        </w:trPr>
        <w:tc>
          <w:tcPr>
            <w:tcW w:w="984" w:type="pct"/>
            <w:tcBorders>
              <w:top w:val="single" w:sz="5" w:space="0" w:color="4F4F4F"/>
              <w:left w:val="single" w:sz="3" w:space="0" w:color="000000"/>
              <w:bottom w:val="single" w:sz="5" w:space="0" w:color="4F4F4F"/>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С-31-С-32</w:t>
            </w:r>
          </w:p>
        </w:tc>
        <w:tc>
          <w:tcPr>
            <w:tcW w:w="1041" w:type="pct"/>
            <w:tcBorders>
              <w:top w:val="single" w:sz="5" w:space="0" w:color="4F4F4F"/>
              <w:left w:val="single" w:sz="3" w:space="0" w:color="3F3F3F"/>
              <w:bottom w:val="single" w:sz="5" w:space="0" w:color="4F4F4F"/>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дузоо</w:t>
            </w:r>
          </w:p>
        </w:tc>
        <w:tc>
          <w:tcPr>
            <w:tcW w:w="927" w:type="pct"/>
            <w:tcBorders>
              <w:top w:val="single" w:sz="5" w:space="0" w:color="4F4F4F"/>
              <w:left w:val="single" w:sz="5" w:space="0" w:color="676767"/>
              <w:bottom w:val="single" w:sz="5" w:space="0" w:color="4F4F4F"/>
              <w:right w:val="single" w:sz="3"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Ду400</w:t>
            </w:r>
          </w:p>
        </w:tc>
        <w:tc>
          <w:tcPr>
            <w:tcW w:w="751" w:type="pct"/>
            <w:tcBorders>
              <w:top w:val="single" w:sz="5" w:space="0" w:color="4F4F4F"/>
              <w:left w:val="single" w:sz="3" w:space="0" w:color="676767"/>
              <w:bottom w:val="single" w:sz="5" w:space="0" w:color="4F4F4F"/>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78</w:t>
            </w:r>
          </w:p>
        </w:tc>
        <w:tc>
          <w:tcPr>
            <w:tcW w:w="712" w:type="pct"/>
            <w:tcBorders>
              <w:top w:val="single" w:sz="5" w:space="0" w:color="4F4F4F"/>
              <w:left w:val="single" w:sz="5" w:space="0" w:color="676767"/>
              <w:bottom w:val="single" w:sz="5" w:space="0" w:color="4F4F4F"/>
              <w:right w:val="single" w:sz="5" w:space="0" w:color="74747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top w:val="single" w:sz="5" w:space="0" w:color="4F4F4F"/>
              <w:left w:val="single" w:sz="5" w:space="0" w:color="747474"/>
              <w:bottom w:val="single" w:sz="5" w:space="0" w:color="4F4F4F"/>
              <w:right w:val="single" w:sz="8" w:space="0" w:color="77777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3 966,7</w:t>
            </w:r>
          </w:p>
        </w:tc>
      </w:tr>
      <w:tr w:rsidR="00F5358D" w:rsidRPr="00B23585" w:rsidTr="005F4917">
        <w:trPr>
          <w:trHeight w:hRule="exact" w:val="303"/>
        </w:trPr>
        <w:tc>
          <w:tcPr>
            <w:tcW w:w="984" w:type="pct"/>
            <w:tcBorders>
              <w:top w:val="single" w:sz="5" w:space="0" w:color="4F4F4F"/>
              <w:left w:val="single" w:sz="3" w:space="0" w:color="000000"/>
              <w:bottom w:val="single" w:sz="5" w:space="0" w:color="545454"/>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С-32-С-33</w:t>
            </w:r>
          </w:p>
        </w:tc>
        <w:tc>
          <w:tcPr>
            <w:tcW w:w="1041" w:type="pct"/>
            <w:tcBorders>
              <w:top w:val="single" w:sz="5" w:space="0" w:color="4F4F4F"/>
              <w:left w:val="single" w:sz="3" w:space="0" w:color="3F3F3F"/>
              <w:bottom w:val="single" w:sz="5" w:space="0" w:color="4F4F4F"/>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Ду300</w:t>
            </w:r>
          </w:p>
        </w:tc>
        <w:tc>
          <w:tcPr>
            <w:tcW w:w="927" w:type="pct"/>
            <w:tcBorders>
              <w:top w:val="single" w:sz="5" w:space="0" w:color="4F4F4F"/>
              <w:left w:val="single" w:sz="5" w:space="0" w:color="676767"/>
              <w:bottom w:val="single" w:sz="5" w:space="0" w:color="4F4F4F"/>
              <w:right w:val="single" w:sz="3"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Ду400</w:t>
            </w:r>
          </w:p>
        </w:tc>
        <w:tc>
          <w:tcPr>
            <w:tcW w:w="751" w:type="pct"/>
            <w:tcBorders>
              <w:top w:val="single" w:sz="5" w:space="0" w:color="4F4F4F"/>
              <w:left w:val="single" w:sz="3" w:space="0" w:color="676767"/>
              <w:bottom w:val="single" w:sz="5" w:space="0" w:color="4F4F4F"/>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115/ 38</w:t>
            </w:r>
          </w:p>
        </w:tc>
        <w:tc>
          <w:tcPr>
            <w:tcW w:w="712" w:type="pct"/>
            <w:tcBorders>
              <w:top w:val="single" w:sz="5" w:space="0" w:color="4F4F4F"/>
              <w:left w:val="single" w:sz="5" w:space="0" w:color="676767"/>
              <w:bottom w:val="single" w:sz="5" w:space="0" w:color="4F4F4F"/>
              <w:right w:val="thickThinMediumGap" w:sz="8" w:space="0" w:color="74747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top w:val="single" w:sz="5" w:space="0" w:color="4F4F4F"/>
              <w:left w:val="thinThickMediumGap" w:sz="8" w:space="0" w:color="747474"/>
              <w:bottom w:val="single" w:sz="5" w:space="0" w:color="4F4F4F"/>
              <w:right w:val="single" w:sz="8" w:space="0" w:color="77777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7 780 8</w:t>
            </w:r>
          </w:p>
        </w:tc>
      </w:tr>
      <w:tr w:rsidR="00F5358D" w:rsidRPr="00B23585" w:rsidTr="005F4917">
        <w:trPr>
          <w:trHeight w:hRule="exact" w:val="291"/>
        </w:trPr>
        <w:tc>
          <w:tcPr>
            <w:tcW w:w="984" w:type="pct"/>
            <w:tcBorders>
              <w:top w:val="single" w:sz="5" w:space="0" w:color="545454"/>
              <w:left w:val="single" w:sz="3" w:space="0" w:color="000000"/>
              <w:bottom w:val="single" w:sz="5" w:space="0" w:color="545454"/>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С-33-СЗ4</w:t>
            </w:r>
          </w:p>
        </w:tc>
        <w:tc>
          <w:tcPr>
            <w:tcW w:w="1041" w:type="pct"/>
            <w:tcBorders>
              <w:top w:val="single" w:sz="5" w:space="0" w:color="4F4F4F"/>
              <w:left w:val="single" w:sz="3" w:space="0" w:color="3F3F3F"/>
              <w:bottom w:val="single" w:sz="5" w:space="0" w:color="545454"/>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ду300</w:t>
            </w:r>
          </w:p>
          <w:p w:rsidR="00F5358D" w:rsidRPr="00B23585" w:rsidRDefault="00F5358D" w:rsidP="00F5358D">
            <w:pPr>
              <w:jc w:val="center"/>
              <w:rPr>
                <w:rFonts w:ascii="Times New Roman" w:eastAsia="Arial" w:hAnsi="Times New Roman"/>
              </w:rPr>
            </w:pPr>
            <w:r w:rsidRPr="00B23585">
              <w:rPr>
                <w:rFonts w:ascii="Times New Roman" w:eastAsia="Arial" w:hAnsi="Times New Roman"/>
              </w:rPr>
              <w:t>зоо</w:t>
            </w:r>
          </w:p>
        </w:tc>
        <w:tc>
          <w:tcPr>
            <w:tcW w:w="927" w:type="pct"/>
            <w:tcBorders>
              <w:top w:val="single" w:sz="5" w:space="0" w:color="4F4F4F"/>
              <w:left w:val="single" w:sz="5" w:space="0" w:color="676767"/>
              <w:bottom w:val="single" w:sz="5" w:space="0" w:color="545454"/>
              <w:right w:val="single" w:sz="3"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Ду400</w:t>
            </w:r>
          </w:p>
        </w:tc>
        <w:tc>
          <w:tcPr>
            <w:tcW w:w="751" w:type="pct"/>
            <w:tcBorders>
              <w:top w:val="single" w:sz="5" w:space="0" w:color="4F4F4F"/>
              <w:left w:val="single" w:sz="3" w:space="0" w:color="676767"/>
              <w:bottom w:val="single" w:sz="5" w:space="0" w:color="545454"/>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83</w:t>
            </w:r>
          </w:p>
        </w:tc>
        <w:tc>
          <w:tcPr>
            <w:tcW w:w="712" w:type="pct"/>
            <w:tcBorders>
              <w:top w:val="single" w:sz="5" w:space="0" w:color="4F4F4F"/>
              <w:left w:val="single" w:sz="5" w:space="0" w:color="676767"/>
              <w:bottom w:val="single" w:sz="5" w:space="0" w:color="545454"/>
              <w:right w:val="thickThinMediumGap" w:sz="8" w:space="0" w:color="74747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top w:val="single" w:sz="5" w:space="0" w:color="4F4F4F"/>
              <w:left w:val="thinThickMediumGap" w:sz="8" w:space="0" w:color="747474"/>
              <w:bottom w:val="single" w:sz="5" w:space="0" w:color="545454"/>
              <w:right w:val="single" w:sz="3" w:space="0" w:color="6B6B6B"/>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4 220,9</w:t>
            </w:r>
          </w:p>
        </w:tc>
      </w:tr>
      <w:tr w:rsidR="00F5358D" w:rsidRPr="00B23585" w:rsidTr="005F4917">
        <w:trPr>
          <w:trHeight w:hRule="exact" w:val="286"/>
        </w:trPr>
        <w:tc>
          <w:tcPr>
            <w:tcW w:w="984" w:type="pct"/>
            <w:tcBorders>
              <w:top w:val="single" w:sz="5" w:space="0" w:color="545454"/>
              <w:left w:val="single" w:sz="3" w:space="0" w:color="000000"/>
              <w:bottom w:val="single" w:sz="5" w:space="0" w:color="545454"/>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С34-С-35</w:t>
            </w:r>
          </w:p>
        </w:tc>
        <w:tc>
          <w:tcPr>
            <w:tcW w:w="1041" w:type="pct"/>
            <w:tcBorders>
              <w:top w:val="single" w:sz="5" w:space="0" w:color="545454"/>
              <w:left w:val="single" w:sz="3" w:space="0" w:color="3F3F3F"/>
              <w:bottom w:val="single" w:sz="5" w:space="0" w:color="4F4F4F"/>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Ду300</w:t>
            </w:r>
          </w:p>
        </w:tc>
        <w:tc>
          <w:tcPr>
            <w:tcW w:w="927" w:type="pct"/>
            <w:tcBorders>
              <w:top w:val="single" w:sz="5" w:space="0" w:color="545454"/>
              <w:left w:val="single" w:sz="5" w:space="0" w:color="676767"/>
              <w:bottom w:val="single" w:sz="5" w:space="0" w:color="4F4F4F"/>
              <w:right w:val="single" w:sz="3"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Ду400</w:t>
            </w:r>
          </w:p>
        </w:tc>
        <w:tc>
          <w:tcPr>
            <w:tcW w:w="751" w:type="pct"/>
            <w:tcBorders>
              <w:top w:val="single" w:sz="5" w:space="0" w:color="545454"/>
              <w:left w:val="single" w:sz="3" w:space="0" w:color="676767"/>
              <w:bottom w:val="single" w:sz="5" w:space="0" w:color="4F4F4F"/>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70</w:t>
            </w:r>
          </w:p>
        </w:tc>
        <w:tc>
          <w:tcPr>
            <w:tcW w:w="712" w:type="pct"/>
            <w:tcBorders>
              <w:top w:val="single" w:sz="5" w:space="0" w:color="545454"/>
              <w:left w:val="single" w:sz="5" w:space="0" w:color="676767"/>
              <w:bottom w:val="single" w:sz="5" w:space="0" w:color="4F4F4F"/>
              <w:right w:val="thickThinMediumGap" w:sz="8" w:space="0" w:color="74747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top w:val="single" w:sz="5" w:space="0" w:color="545454"/>
              <w:left w:val="thinThickMediumGap" w:sz="8" w:space="0" w:color="747474"/>
              <w:bottom w:val="single" w:sz="5" w:space="0" w:color="4F4F4F"/>
              <w:right w:val="single" w:sz="3" w:space="0" w:color="6B6B6B"/>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3 559 8</w:t>
            </w:r>
          </w:p>
        </w:tc>
      </w:tr>
      <w:tr w:rsidR="00F5358D" w:rsidRPr="00B23585" w:rsidTr="005F4917">
        <w:trPr>
          <w:trHeight w:hRule="exact" w:val="291"/>
        </w:trPr>
        <w:tc>
          <w:tcPr>
            <w:tcW w:w="984" w:type="pct"/>
            <w:tcBorders>
              <w:top w:val="single" w:sz="5" w:space="0" w:color="545454"/>
              <w:left w:val="single" w:sz="3" w:space="0" w:color="000000"/>
              <w:bottom w:val="single" w:sz="5" w:space="0" w:color="484848"/>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В-69-А-49.16</w:t>
            </w:r>
          </w:p>
        </w:tc>
        <w:tc>
          <w:tcPr>
            <w:tcW w:w="1041" w:type="pct"/>
            <w:tcBorders>
              <w:top w:val="single" w:sz="5" w:space="0" w:color="4F4F4F"/>
              <w:left w:val="single" w:sz="3" w:space="0" w:color="3F3F3F"/>
              <w:bottom w:val="single" w:sz="5" w:space="0" w:color="484848"/>
              <w:right w:val="single" w:sz="5" w:space="0" w:color="64646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ду250</w:t>
            </w:r>
          </w:p>
        </w:tc>
        <w:tc>
          <w:tcPr>
            <w:tcW w:w="927" w:type="pct"/>
            <w:tcBorders>
              <w:top w:val="single" w:sz="5" w:space="0" w:color="4F4F4F"/>
              <w:left w:val="single" w:sz="5" w:space="0" w:color="646464"/>
              <w:bottom w:val="single" w:sz="5" w:space="0" w:color="484848"/>
              <w:right w:val="single" w:sz="3"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Ду300</w:t>
            </w:r>
          </w:p>
        </w:tc>
        <w:tc>
          <w:tcPr>
            <w:tcW w:w="751" w:type="pct"/>
            <w:tcBorders>
              <w:top w:val="single" w:sz="5" w:space="0" w:color="4F4F4F"/>
              <w:left w:val="single" w:sz="3" w:space="0" w:color="676767"/>
              <w:bottom w:val="single" w:sz="5" w:space="0" w:color="484848"/>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144</w:t>
            </w:r>
          </w:p>
        </w:tc>
        <w:tc>
          <w:tcPr>
            <w:tcW w:w="712" w:type="pct"/>
            <w:tcBorders>
              <w:top w:val="single" w:sz="5" w:space="0" w:color="4F4F4F"/>
              <w:left w:val="single" w:sz="5" w:space="0" w:color="676767"/>
              <w:bottom w:val="single" w:sz="5" w:space="0" w:color="484848"/>
              <w:right w:val="thickThinMediumGap" w:sz="8" w:space="0" w:color="74747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top w:val="single" w:sz="5" w:space="0" w:color="4F4F4F"/>
              <w:left w:val="thinThickMediumGap" w:sz="8" w:space="0" w:color="747474"/>
              <w:bottom w:val="single" w:sz="5" w:space="0" w:color="484848"/>
              <w:right w:val="single" w:sz="3" w:space="0" w:color="6B6B6B"/>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5 919,5</w:t>
            </w:r>
          </w:p>
        </w:tc>
      </w:tr>
      <w:tr w:rsidR="00F5358D" w:rsidRPr="00B23585" w:rsidTr="005F4917">
        <w:trPr>
          <w:trHeight w:hRule="exact" w:val="299"/>
        </w:trPr>
        <w:tc>
          <w:tcPr>
            <w:tcW w:w="984" w:type="pct"/>
            <w:tcBorders>
              <w:top w:val="single" w:sz="5" w:space="0" w:color="484848"/>
              <w:left w:val="single" w:sz="3" w:space="0" w:color="000000"/>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А-49.16- А-49.28</w:t>
            </w:r>
          </w:p>
        </w:tc>
        <w:tc>
          <w:tcPr>
            <w:tcW w:w="1041" w:type="pct"/>
            <w:tcBorders>
              <w:top w:val="single" w:sz="5" w:space="0" w:color="484848"/>
              <w:left w:val="single" w:sz="3" w:space="0" w:color="3F3F3F"/>
              <w:right w:val="single" w:sz="5" w:space="0" w:color="64646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Ду250</w:t>
            </w:r>
          </w:p>
        </w:tc>
        <w:tc>
          <w:tcPr>
            <w:tcW w:w="927" w:type="pct"/>
            <w:tcBorders>
              <w:top w:val="single" w:sz="5" w:space="0" w:color="484848"/>
              <w:left w:val="single" w:sz="5" w:space="0" w:color="646464"/>
              <w:right w:val="single" w:sz="3"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дуЗ00</w:t>
            </w:r>
          </w:p>
        </w:tc>
        <w:tc>
          <w:tcPr>
            <w:tcW w:w="751" w:type="pct"/>
            <w:tcBorders>
              <w:top w:val="single" w:sz="5" w:space="0" w:color="484848"/>
              <w:left w:val="single" w:sz="3" w:space="0" w:color="676767"/>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60</w:t>
            </w:r>
          </w:p>
        </w:tc>
        <w:tc>
          <w:tcPr>
            <w:tcW w:w="712" w:type="pct"/>
            <w:tcBorders>
              <w:top w:val="single" w:sz="5" w:space="0" w:color="484848"/>
              <w:left w:val="single" w:sz="5" w:space="0" w:color="676767"/>
              <w:right w:val="thickThinMediumGap" w:sz="8" w:space="0" w:color="74747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top w:val="single" w:sz="5" w:space="0" w:color="484848"/>
              <w:left w:val="thinThickMediumGap" w:sz="8" w:space="0" w:color="747474"/>
              <w:right w:val="single" w:sz="3" w:space="0" w:color="54545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2 466,5</w:t>
            </w:r>
          </w:p>
        </w:tc>
      </w:tr>
      <w:tr w:rsidR="00F5358D" w:rsidRPr="00B23585" w:rsidTr="005F4917">
        <w:trPr>
          <w:trHeight w:hRule="exact" w:val="299"/>
        </w:trPr>
        <w:tc>
          <w:tcPr>
            <w:tcW w:w="984" w:type="pct"/>
            <w:tcBorders>
              <w:left w:val="single" w:sz="3" w:space="0" w:color="000000"/>
              <w:bottom w:val="single" w:sz="5" w:space="0" w:color="484848"/>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ДЗ7(ПНС-4)- Д38</w:t>
            </w:r>
          </w:p>
        </w:tc>
        <w:tc>
          <w:tcPr>
            <w:tcW w:w="1041" w:type="pct"/>
            <w:tcBorders>
              <w:left w:val="single" w:sz="3" w:space="0" w:color="3F3F3F"/>
              <w:bottom w:val="single" w:sz="5" w:space="0" w:color="484848"/>
              <w:right w:val="single" w:sz="5" w:space="0" w:color="64646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Ду500</w:t>
            </w:r>
          </w:p>
        </w:tc>
        <w:tc>
          <w:tcPr>
            <w:tcW w:w="927" w:type="pct"/>
            <w:tcBorders>
              <w:left w:val="single" w:sz="5" w:space="0" w:color="646464"/>
              <w:bottom w:val="single" w:sz="5" w:space="0" w:color="484848"/>
              <w:right w:val="single" w:sz="3"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дv600</w:t>
            </w:r>
          </w:p>
        </w:tc>
        <w:tc>
          <w:tcPr>
            <w:tcW w:w="751" w:type="pct"/>
            <w:tcBorders>
              <w:left w:val="single" w:sz="3" w:space="0" w:color="676767"/>
              <w:bottom w:val="single" w:sz="5" w:space="0" w:color="484848"/>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110</w:t>
            </w:r>
          </w:p>
        </w:tc>
        <w:tc>
          <w:tcPr>
            <w:tcW w:w="712" w:type="pct"/>
            <w:tcBorders>
              <w:left w:val="single" w:sz="5" w:space="0" w:color="676767"/>
              <w:bottom w:val="single" w:sz="5" w:space="0" w:color="484848"/>
              <w:right w:val="thickThinMediumGap" w:sz="8" w:space="0" w:color="74747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left w:val="thinThickMediumGap" w:sz="8" w:space="0" w:color="747474"/>
              <w:bottom w:val="single" w:sz="5" w:space="0" w:color="484848"/>
              <w:right w:val="single" w:sz="3" w:space="0" w:color="54545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7 928</w:t>
            </w:r>
          </w:p>
        </w:tc>
      </w:tr>
      <w:tr w:rsidR="00F5358D" w:rsidRPr="00B23585" w:rsidTr="005F4917">
        <w:trPr>
          <w:trHeight w:hRule="exact" w:val="308"/>
        </w:trPr>
        <w:tc>
          <w:tcPr>
            <w:tcW w:w="984" w:type="pct"/>
            <w:tcBorders>
              <w:top w:val="single" w:sz="5" w:space="0" w:color="484848"/>
              <w:left w:val="single" w:sz="3" w:space="0" w:color="000000"/>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д38-ДЗ9</w:t>
            </w:r>
          </w:p>
        </w:tc>
        <w:tc>
          <w:tcPr>
            <w:tcW w:w="1041" w:type="pct"/>
            <w:tcBorders>
              <w:top w:val="single" w:sz="5" w:space="0" w:color="484848"/>
              <w:left w:val="single" w:sz="3" w:space="0" w:color="3F3F3F"/>
              <w:bottom w:val="single" w:sz="5" w:space="0" w:color="484848"/>
              <w:right w:val="single" w:sz="5" w:space="0" w:color="64646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Ду500</w:t>
            </w:r>
          </w:p>
        </w:tc>
        <w:tc>
          <w:tcPr>
            <w:tcW w:w="927" w:type="pct"/>
            <w:tcBorders>
              <w:top w:val="single" w:sz="5" w:space="0" w:color="484848"/>
              <w:left w:val="single" w:sz="5" w:space="0" w:color="646464"/>
              <w:bottom w:val="single" w:sz="5" w:space="0" w:color="484848"/>
              <w:right w:val="single" w:sz="3" w:space="0" w:color="707070"/>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Ду600</w:t>
            </w:r>
          </w:p>
        </w:tc>
        <w:tc>
          <w:tcPr>
            <w:tcW w:w="751" w:type="pct"/>
            <w:tcBorders>
              <w:top w:val="single" w:sz="5" w:space="0" w:color="484848"/>
              <w:left w:val="single" w:sz="3" w:space="0" w:color="707070"/>
              <w:bottom w:val="single" w:sz="5" w:space="0" w:color="484848"/>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105</w:t>
            </w:r>
          </w:p>
        </w:tc>
        <w:tc>
          <w:tcPr>
            <w:tcW w:w="712" w:type="pct"/>
            <w:tcBorders>
              <w:top w:val="single" w:sz="5" w:space="0" w:color="484848"/>
              <w:left w:val="single" w:sz="5" w:space="0" w:color="676767"/>
              <w:bottom w:val="single" w:sz="5" w:space="0" w:color="484848"/>
              <w:right w:val="thickThinMediumGap" w:sz="8" w:space="0" w:color="74747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top w:val="single" w:sz="5" w:space="0" w:color="484848"/>
              <w:left w:val="thinThickMediumGap" w:sz="8" w:space="0" w:color="747474"/>
              <w:bottom w:val="single" w:sz="5" w:space="0" w:color="484848"/>
              <w:right w:val="single" w:sz="3" w:space="0" w:color="54545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7 568</w:t>
            </w:r>
          </w:p>
        </w:tc>
      </w:tr>
      <w:tr w:rsidR="00F5358D" w:rsidRPr="00B23585" w:rsidTr="005F4917">
        <w:trPr>
          <w:trHeight w:hRule="exact" w:val="303"/>
        </w:trPr>
        <w:tc>
          <w:tcPr>
            <w:tcW w:w="984" w:type="pct"/>
            <w:tcBorders>
              <w:left w:val="single" w:sz="3" w:space="0" w:color="000000"/>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д39-Д40</w:t>
            </w:r>
          </w:p>
        </w:tc>
        <w:tc>
          <w:tcPr>
            <w:tcW w:w="1041" w:type="pct"/>
            <w:tcBorders>
              <w:top w:val="single" w:sz="5" w:space="0" w:color="484848"/>
              <w:left w:val="single" w:sz="3" w:space="0" w:color="3F3F3F"/>
              <w:bottom w:val="single" w:sz="5" w:space="0" w:color="4F4F4F"/>
              <w:right w:val="single" w:sz="5" w:space="0" w:color="64646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ду500</w:t>
            </w:r>
          </w:p>
        </w:tc>
        <w:tc>
          <w:tcPr>
            <w:tcW w:w="927" w:type="pct"/>
            <w:tcBorders>
              <w:top w:val="single" w:sz="5" w:space="0" w:color="484848"/>
              <w:left w:val="single" w:sz="5" w:space="0" w:color="646464"/>
              <w:bottom w:val="single" w:sz="5" w:space="0" w:color="4F4F4F"/>
              <w:right w:val="single" w:sz="3" w:space="0" w:color="5B5B5B"/>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Ду600</w:t>
            </w:r>
          </w:p>
        </w:tc>
        <w:tc>
          <w:tcPr>
            <w:tcW w:w="751" w:type="pct"/>
            <w:tcBorders>
              <w:top w:val="single" w:sz="5" w:space="0" w:color="484848"/>
              <w:left w:val="single" w:sz="3" w:space="0" w:color="5B5B5B"/>
              <w:bottom w:val="single" w:sz="5" w:space="0" w:color="4F4F4F"/>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42</w:t>
            </w:r>
          </w:p>
        </w:tc>
        <w:tc>
          <w:tcPr>
            <w:tcW w:w="712" w:type="pct"/>
            <w:tcBorders>
              <w:top w:val="single" w:sz="5" w:space="0" w:color="484848"/>
              <w:left w:val="single" w:sz="5" w:space="0" w:color="676767"/>
              <w:bottom w:val="single" w:sz="5" w:space="0" w:color="4F4F4F"/>
              <w:right w:val="single" w:sz="3" w:space="0" w:color="484848"/>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top w:val="single" w:sz="5" w:space="0" w:color="484848"/>
              <w:left w:val="single" w:sz="3" w:space="0" w:color="484848"/>
              <w:bottom w:val="single" w:sz="5" w:space="0" w:color="4F4F4F"/>
              <w:right w:val="single" w:sz="3" w:space="0" w:color="54545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3 027,1</w:t>
            </w:r>
          </w:p>
        </w:tc>
      </w:tr>
      <w:tr w:rsidR="00F5358D" w:rsidRPr="00B23585" w:rsidTr="005F4917">
        <w:trPr>
          <w:trHeight w:hRule="exact" w:val="303"/>
        </w:trPr>
        <w:tc>
          <w:tcPr>
            <w:tcW w:w="984" w:type="pct"/>
            <w:tcBorders>
              <w:left w:val="single" w:sz="3" w:space="0" w:color="000000"/>
              <w:bottom w:val="single" w:sz="5" w:space="0" w:color="4F4F4F"/>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Д40-Д41</w:t>
            </w:r>
          </w:p>
        </w:tc>
        <w:tc>
          <w:tcPr>
            <w:tcW w:w="1041" w:type="pct"/>
            <w:tcBorders>
              <w:top w:val="single" w:sz="5" w:space="0" w:color="4F4F4F"/>
              <w:left w:val="single" w:sz="3" w:space="0" w:color="3F3F3F"/>
              <w:bottom w:val="single" w:sz="5" w:space="0" w:color="4F4F4F"/>
              <w:right w:val="single" w:sz="3" w:space="0" w:color="4B4B4B"/>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Ду500</w:t>
            </w:r>
          </w:p>
        </w:tc>
        <w:tc>
          <w:tcPr>
            <w:tcW w:w="927" w:type="pct"/>
            <w:tcBorders>
              <w:top w:val="single" w:sz="5" w:space="0" w:color="4F4F4F"/>
              <w:left w:val="single" w:sz="3" w:space="0" w:color="4B4B4B"/>
              <w:bottom w:val="single" w:sz="5" w:space="0" w:color="4F4F4F"/>
              <w:right w:val="single" w:sz="3" w:space="0" w:color="5B5B5B"/>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Ду600</w:t>
            </w:r>
          </w:p>
        </w:tc>
        <w:tc>
          <w:tcPr>
            <w:tcW w:w="751" w:type="pct"/>
            <w:tcBorders>
              <w:top w:val="single" w:sz="5" w:space="0" w:color="4F4F4F"/>
              <w:left w:val="single" w:sz="3" w:space="0" w:color="5B5B5B"/>
              <w:bottom w:val="single" w:sz="5" w:space="0" w:color="4F4F4F"/>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63</w:t>
            </w:r>
          </w:p>
        </w:tc>
        <w:tc>
          <w:tcPr>
            <w:tcW w:w="712" w:type="pct"/>
            <w:tcBorders>
              <w:top w:val="single" w:sz="5" w:space="0" w:color="4F4F4F"/>
              <w:left w:val="single" w:sz="5" w:space="0" w:color="676767"/>
              <w:bottom w:val="single" w:sz="5" w:space="0" w:color="4F4F4F"/>
              <w:right w:val="single" w:sz="3" w:space="0" w:color="484848"/>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top w:val="single" w:sz="5" w:space="0" w:color="4F4F4F"/>
              <w:left w:val="single" w:sz="3" w:space="0" w:color="484848"/>
              <w:bottom w:val="single" w:sz="5" w:space="0" w:color="4F4F4F"/>
              <w:right w:val="single" w:sz="3" w:space="0" w:color="54545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4 540,7</w:t>
            </w:r>
          </w:p>
        </w:tc>
      </w:tr>
      <w:tr w:rsidR="00F5358D" w:rsidRPr="00B23585" w:rsidTr="005F4917">
        <w:trPr>
          <w:trHeight w:hRule="exact" w:val="303"/>
        </w:trPr>
        <w:tc>
          <w:tcPr>
            <w:tcW w:w="984" w:type="pct"/>
            <w:tcBorders>
              <w:top w:val="single" w:sz="5" w:space="0" w:color="4F4F4F"/>
              <w:left w:val="single" w:sz="3" w:space="0" w:color="000000"/>
              <w:bottom w:val="single" w:sz="5" w:space="0" w:color="606060"/>
              <w:right w:val="single" w:sz="3" w:space="0" w:color="3F3F3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Д41-Д42</w:t>
            </w:r>
          </w:p>
        </w:tc>
        <w:tc>
          <w:tcPr>
            <w:tcW w:w="1041" w:type="pct"/>
            <w:tcBorders>
              <w:top w:val="single" w:sz="5" w:space="0" w:color="4F4F4F"/>
              <w:left w:val="single" w:sz="3" w:space="0" w:color="3F3F3F"/>
              <w:bottom w:val="single" w:sz="5" w:space="0" w:color="575757"/>
              <w:right w:val="single" w:sz="3" w:space="0" w:color="606060"/>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ду500</w:t>
            </w:r>
          </w:p>
        </w:tc>
        <w:tc>
          <w:tcPr>
            <w:tcW w:w="927" w:type="pct"/>
            <w:tcBorders>
              <w:top w:val="single" w:sz="5" w:space="0" w:color="4F4F4F"/>
              <w:left w:val="single" w:sz="3" w:space="0" w:color="606060"/>
              <w:bottom w:val="single" w:sz="5" w:space="0" w:color="575757"/>
              <w:right w:val="single" w:sz="3" w:space="0" w:color="5B5B5B"/>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Ду600</w:t>
            </w:r>
          </w:p>
        </w:tc>
        <w:tc>
          <w:tcPr>
            <w:tcW w:w="751" w:type="pct"/>
            <w:tcBorders>
              <w:top w:val="single" w:sz="5" w:space="0" w:color="4F4F4F"/>
              <w:left w:val="single" w:sz="3" w:space="0" w:color="5B5B5B"/>
              <w:bottom w:val="single" w:sz="5" w:space="0" w:color="575757"/>
              <w:right w:val="single" w:sz="5" w:space="0" w:color="676767"/>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71</w:t>
            </w:r>
          </w:p>
        </w:tc>
        <w:tc>
          <w:tcPr>
            <w:tcW w:w="712" w:type="pct"/>
            <w:tcBorders>
              <w:top w:val="single" w:sz="5" w:space="0" w:color="4F4F4F"/>
              <w:left w:val="single" w:sz="5" w:space="0" w:color="676767"/>
              <w:bottom w:val="single" w:sz="5" w:space="0" w:color="575757"/>
              <w:right w:val="single" w:sz="3" w:space="0" w:color="2F2F2F"/>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канал</w:t>
            </w:r>
          </w:p>
        </w:tc>
        <w:tc>
          <w:tcPr>
            <w:tcW w:w="585" w:type="pct"/>
            <w:tcBorders>
              <w:top w:val="single" w:sz="5" w:space="0" w:color="4F4F4F"/>
              <w:left w:val="single" w:sz="3" w:space="0" w:color="2F2F2F"/>
              <w:bottom w:val="single" w:sz="5" w:space="0" w:color="575757"/>
              <w:right w:val="single" w:sz="3" w:space="0" w:color="545454"/>
            </w:tcBorders>
            <w:vAlign w:val="center"/>
          </w:tcPr>
          <w:p w:rsidR="00F5358D" w:rsidRPr="00B23585" w:rsidRDefault="00F5358D" w:rsidP="00F5358D">
            <w:pPr>
              <w:jc w:val="center"/>
              <w:rPr>
                <w:rFonts w:ascii="Times New Roman" w:eastAsia="Arial" w:hAnsi="Times New Roman"/>
              </w:rPr>
            </w:pPr>
            <w:r w:rsidRPr="00B23585">
              <w:rPr>
                <w:rFonts w:ascii="Times New Roman" w:eastAsia="Arial" w:hAnsi="Times New Roman"/>
              </w:rPr>
              <w:t>5 117 2</w:t>
            </w:r>
          </w:p>
        </w:tc>
      </w:tr>
    </w:tbl>
    <w:p w:rsidR="00CD37AF" w:rsidRPr="00B23585" w:rsidRDefault="00F5358D" w:rsidP="00CD37AF">
      <w:pPr>
        <w:spacing w:after="0" w:line="360" w:lineRule="auto"/>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Затраты на строительство ПНС в направлении Рабочего поселка для возможности обеспечения подключаемых тепловых нагрузок составят 31 372 тыс. руб.</w:t>
      </w:r>
    </w:p>
    <w:p w:rsidR="00CD37AF" w:rsidRPr="00B23585" w:rsidRDefault="00CD37AF" w:rsidP="00CD37AF">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Затраты на реконструкцию ряда участков тепловой сети, а также затраты на строительство новых участков тепловой сети необходимых для переключения потребителей котельных: ООО «Альянс-Профи» и ОАО «Ивхимпром»,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007160D7" w:rsidRPr="00B23585">
        <w:rPr>
          <w:rFonts w:ascii="Times New Roman" w:eastAsia="Times New Roman" w:hAnsi="Times New Roman" w:cs="Times New Roman"/>
          <w:sz w:val="24"/>
          <w:szCs w:val="24"/>
        </w:rPr>
        <w:t xml:space="preserve"> представлены в таблице 7</w:t>
      </w:r>
      <w:r w:rsidRPr="00B23585">
        <w:rPr>
          <w:rFonts w:ascii="Times New Roman" w:eastAsia="Times New Roman" w:hAnsi="Times New Roman" w:cs="Times New Roman"/>
          <w:sz w:val="24"/>
          <w:szCs w:val="24"/>
        </w:rPr>
        <w:t>.4.</w:t>
      </w:r>
    </w:p>
    <w:p w:rsidR="00CD37AF" w:rsidRPr="00B23585" w:rsidRDefault="00CD37AF" w:rsidP="00CD37AF">
      <w:pPr>
        <w:keepNext/>
        <w:spacing w:after="0" w:line="240" w:lineRule="auto"/>
        <w:jc w:val="right"/>
        <w:rPr>
          <w:rFonts w:ascii="Times New Roman" w:eastAsia="Times New Roman" w:hAnsi="Times New Roman" w:cs="Times New Roman"/>
          <w:b/>
          <w:bCs/>
          <w:color w:val="000000" w:themeColor="text1"/>
          <w:sz w:val="24"/>
          <w:szCs w:val="18"/>
        </w:rPr>
      </w:pPr>
      <w:r w:rsidRPr="00B23585">
        <w:rPr>
          <w:rFonts w:ascii="Times New Roman" w:eastAsia="Times New Roman" w:hAnsi="Times New Roman" w:cs="Times New Roman"/>
          <w:b/>
          <w:bCs/>
          <w:color w:val="000000" w:themeColor="text1"/>
          <w:sz w:val="24"/>
          <w:szCs w:val="18"/>
        </w:rPr>
        <w:t xml:space="preserve">Таблица </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STYLEREF 1 \s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7</w:t>
      </w:r>
      <w:r w:rsidR="008D79FE">
        <w:rPr>
          <w:rFonts w:ascii="Times New Roman" w:eastAsia="Times New Roman" w:hAnsi="Times New Roman" w:cs="Times New Roman"/>
          <w:b/>
          <w:bCs/>
          <w:color w:val="000000" w:themeColor="text1"/>
          <w:sz w:val="24"/>
          <w:szCs w:val="18"/>
        </w:rPr>
        <w:fldChar w:fldCharType="end"/>
      </w:r>
      <w:r w:rsidR="008D79FE">
        <w:rPr>
          <w:rFonts w:ascii="Times New Roman" w:eastAsia="Times New Roman" w:hAnsi="Times New Roman" w:cs="Times New Roman"/>
          <w:b/>
          <w:bCs/>
          <w:color w:val="000000" w:themeColor="text1"/>
          <w:sz w:val="24"/>
          <w:szCs w:val="18"/>
        </w:rPr>
        <w:t>.</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SEQ Таблица \* ARABIC \s 1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4</w:t>
      </w:r>
      <w:r w:rsidR="008D79FE">
        <w:rPr>
          <w:rFonts w:ascii="Times New Roman" w:eastAsia="Times New Roman" w:hAnsi="Times New Roman" w:cs="Times New Roman"/>
          <w:b/>
          <w:bCs/>
          <w:color w:val="000000" w:themeColor="text1"/>
          <w:sz w:val="24"/>
          <w:szCs w:val="18"/>
        </w:rPr>
        <w:fldChar w:fldCharType="end"/>
      </w:r>
    </w:p>
    <w:tbl>
      <w:tblPr>
        <w:tblW w:w="5000" w:type="pct"/>
        <w:tblLook w:val="04A0" w:firstRow="1" w:lastRow="0" w:firstColumn="1" w:lastColumn="0" w:noHBand="0" w:noVBand="1"/>
      </w:tblPr>
      <w:tblGrid>
        <w:gridCol w:w="1874"/>
        <w:gridCol w:w="1874"/>
        <w:gridCol w:w="1336"/>
        <w:gridCol w:w="1336"/>
        <w:gridCol w:w="911"/>
        <w:gridCol w:w="911"/>
        <w:gridCol w:w="2180"/>
      </w:tblGrid>
      <w:tr w:rsidR="00CD37AF" w:rsidRPr="00B23585" w:rsidTr="00BF630B">
        <w:trPr>
          <w:trHeight w:val="1200"/>
        </w:trPr>
        <w:tc>
          <w:tcPr>
            <w:tcW w:w="8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Начальный узел</w:t>
            </w:r>
          </w:p>
        </w:tc>
        <w:tc>
          <w:tcPr>
            <w:tcW w:w="899"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Конечный узел</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под. , мм</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обр. , мм</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под., м</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обр., м</w:t>
            </w:r>
          </w:p>
        </w:tc>
        <w:tc>
          <w:tcPr>
            <w:tcW w:w="1047"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Ориентировочные затраты, руб.</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lastRenderedPageBreak/>
              <w:t>Т01ХП</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к</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125</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125</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184,1</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184,1</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2761279,08</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03</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23</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23</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620722,16</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13</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15</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27,6</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27,6</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744866,592</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15</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17</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77</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77</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2078069,84</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17</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17</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26</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26</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701685,92</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17</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19</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70</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70</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1889154,4</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19</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21</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16,5</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16,5</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445300,68</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вход в землю</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28</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28</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755661,76</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23</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25</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76</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76</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2051081,92</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25</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25</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48</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48</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1295420,16</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25</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29</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70</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70</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1889154,4</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29</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b- 82.125</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50</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50</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1349396</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КИП101</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I.01(КИП102)</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65</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65</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1418300</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I.01(КИП102)</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I.09(КИП108)</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34</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34</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741880</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b- 82.125</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I.09(КИП108)</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425,5</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425,5</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11483359,96</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B- 82. 21</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выход из земли</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53975,84</w:t>
            </w:r>
          </w:p>
        </w:tc>
      </w:tr>
      <w:tr w:rsidR="00CD37AF" w:rsidRPr="00B23585" w:rsidTr="00BF630B">
        <w:trPr>
          <w:trHeight w:val="30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выход из земли</w:t>
            </w:r>
          </w:p>
        </w:tc>
        <w:tc>
          <w:tcPr>
            <w:tcW w:w="899"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вход в землю</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4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65,5</w:t>
            </w:r>
          </w:p>
        </w:tc>
        <w:tc>
          <w:tcPr>
            <w:tcW w:w="43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65,5</w:t>
            </w:r>
          </w:p>
        </w:tc>
        <w:tc>
          <w:tcPr>
            <w:tcW w:w="104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1767708,76</w:t>
            </w:r>
          </w:p>
        </w:tc>
      </w:tr>
    </w:tbl>
    <w:p w:rsidR="00CD37AF" w:rsidRPr="00B23585" w:rsidRDefault="00CD37AF" w:rsidP="00CD37AF">
      <w:pPr>
        <w:spacing w:after="0" w:line="360" w:lineRule="auto"/>
        <w:jc w:val="both"/>
        <w:rPr>
          <w:rFonts w:ascii="Times New Roman" w:eastAsia="Times New Roman" w:hAnsi="Times New Roman" w:cs="Times New Roman"/>
          <w:sz w:val="24"/>
          <w:szCs w:val="24"/>
        </w:rPr>
      </w:pPr>
    </w:p>
    <w:p w:rsidR="00CD37AF" w:rsidRPr="00B23585" w:rsidRDefault="00CD37AF" w:rsidP="00CD37AF">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Затраты на реконструкцию ряда участков тепловой сети, а также затраты на строительство новых участков тепловой сети необходимых для переключения потребителей котельных: ООО «ТДЛ Энерго» и Котельной №35 ОАО «ИвГТЭ»,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007160D7" w:rsidRPr="00B23585">
        <w:rPr>
          <w:rFonts w:ascii="Times New Roman" w:eastAsia="Times New Roman" w:hAnsi="Times New Roman" w:cs="Times New Roman"/>
          <w:sz w:val="24"/>
          <w:szCs w:val="24"/>
        </w:rPr>
        <w:t xml:space="preserve"> представлены в таблице 7</w:t>
      </w:r>
      <w:r w:rsidRPr="00B23585">
        <w:rPr>
          <w:rFonts w:ascii="Times New Roman" w:eastAsia="Times New Roman" w:hAnsi="Times New Roman" w:cs="Times New Roman"/>
          <w:sz w:val="24"/>
          <w:szCs w:val="24"/>
        </w:rPr>
        <w:t>.5.</w:t>
      </w:r>
    </w:p>
    <w:p w:rsidR="00CD37AF" w:rsidRPr="00B23585" w:rsidRDefault="00CD37AF" w:rsidP="00CD37AF">
      <w:pPr>
        <w:keepNext/>
        <w:spacing w:after="0" w:line="240" w:lineRule="auto"/>
        <w:jc w:val="right"/>
        <w:rPr>
          <w:rFonts w:ascii="Times New Roman" w:eastAsia="Times New Roman" w:hAnsi="Times New Roman" w:cs="Times New Roman"/>
          <w:b/>
          <w:bCs/>
          <w:color w:val="000000" w:themeColor="text1"/>
          <w:sz w:val="24"/>
          <w:szCs w:val="18"/>
        </w:rPr>
      </w:pPr>
      <w:r w:rsidRPr="00B23585">
        <w:rPr>
          <w:rFonts w:ascii="Times New Roman" w:eastAsia="Times New Roman" w:hAnsi="Times New Roman" w:cs="Times New Roman"/>
          <w:b/>
          <w:bCs/>
          <w:color w:val="000000" w:themeColor="text1"/>
          <w:sz w:val="24"/>
          <w:szCs w:val="18"/>
        </w:rPr>
        <w:t xml:space="preserve">Таблица </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STYLEREF 1 \s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7</w:t>
      </w:r>
      <w:r w:rsidR="008D79FE">
        <w:rPr>
          <w:rFonts w:ascii="Times New Roman" w:eastAsia="Times New Roman" w:hAnsi="Times New Roman" w:cs="Times New Roman"/>
          <w:b/>
          <w:bCs/>
          <w:color w:val="000000" w:themeColor="text1"/>
          <w:sz w:val="24"/>
          <w:szCs w:val="18"/>
        </w:rPr>
        <w:fldChar w:fldCharType="end"/>
      </w:r>
      <w:r w:rsidR="008D79FE">
        <w:rPr>
          <w:rFonts w:ascii="Times New Roman" w:eastAsia="Times New Roman" w:hAnsi="Times New Roman" w:cs="Times New Roman"/>
          <w:b/>
          <w:bCs/>
          <w:color w:val="000000" w:themeColor="text1"/>
          <w:sz w:val="24"/>
          <w:szCs w:val="18"/>
        </w:rPr>
        <w:t>.</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SEQ Таблица \* ARABIC \s 1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5</w:t>
      </w:r>
      <w:r w:rsidR="008D79FE">
        <w:rPr>
          <w:rFonts w:ascii="Times New Roman" w:eastAsia="Times New Roman" w:hAnsi="Times New Roman" w:cs="Times New Roman"/>
          <w:b/>
          <w:bCs/>
          <w:color w:val="000000" w:themeColor="text1"/>
          <w:sz w:val="24"/>
          <w:szCs w:val="18"/>
        </w:rPr>
        <w:fldChar w:fldCharType="end"/>
      </w:r>
    </w:p>
    <w:tbl>
      <w:tblPr>
        <w:tblW w:w="5000" w:type="pct"/>
        <w:tblLook w:val="04A0" w:firstRow="1" w:lastRow="0" w:firstColumn="1" w:lastColumn="0" w:noHBand="0" w:noVBand="1"/>
      </w:tblPr>
      <w:tblGrid>
        <w:gridCol w:w="1576"/>
        <w:gridCol w:w="1444"/>
        <w:gridCol w:w="1486"/>
        <w:gridCol w:w="1486"/>
        <w:gridCol w:w="1005"/>
        <w:gridCol w:w="1005"/>
        <w:gridCol w:w="2420"/>
      </w:tblGrid>
      <w:tr w:rsidR="00CD37AF" w:rsidRPr="00B23585" w:rsidTr="00BF630B">
        <w:trPr>
          <w:trHeight w:val="1200"/>
        </w:trPr>
        <w:tc>
          <w:tcPr>
            <w:tcW w:w="7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Начальный узел</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Конечный узел</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под. , мм</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обр. , мм</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под., м</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обр., м</w:t>
            </w:r>
          </w:p>
        </w:tc>
        <w:tc>
          <w:tcPr>
            <w:tcW w:w="1161"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Ориентировочные затраты, руб.</w:t>
            </w:r>
          </w:p>
        </w:tc>
      </w:tr>
      <w:tr w:rsidR="00CD37AF" w:rsidRPr="00B23585" w:rsidTr="00BF630B">
        <w:trPr>
          <w:trHeight w:val="300"/>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D- 14.</w:t>
            </w:r>
          </w:p>
        </w:tc>
        <w:tc>
          <w:tcPr>
            <w:tcW w:w="693"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p>
        </w:tc>
        <w:tc>
          <w:tcPr>
            <w:tcW w:w="713"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713"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48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2200</w:t>
            </w:r>
          </w:p>
        </w:tc>
        <w:tc>
          <w:tcPr>
            <w:tcW w:w="48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2200</w:t>
            </w:r>
          </w:p>
        </w:tc>
        <w:tc>
          <w:tcPr>
            <w:tcW w:w="116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59373424</w:t>
            </w:r>
          </w:p>
        </w:tc>
      </w:tr>
    </w:tbl>
    <w:p w:rsidR="00CD37AF" w:rsidRPr="00B23585" w:rsidRDefault="00CD37AF" w:rsidP="00CD37AF">
      <w:pPr>
        <w:spacing w:after="0" w:line="360" w:lineRule="auto"/>
        <w:jc w:val="both"/>
        <w:rPr>
          <w:rFonts w:ascii="Times New Roman" w:eastAsia="Times New Roman" w:hAnsi="Times New Roman" w:cs="Times New Roman"/>
          <w:sz w:val="24"/>
          <w:szCs w:val="24"/>
        </w:rPr>
      </w:pPr>
    </w:p>
    <w:p w:rsidR="00CD37AF" w:rsidRPr="00B23585" w:rsidRDefault="00CD37AF" w:rsidP="00CD37AF">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Затраты на реконструкцию ряда участков тепловой сети, а также затраты на строительство новых участков тепловой сети необходимых для переключения потребителей котельных: ООО «Тепловые энергетические системы» , ОАО «Ивановоглавснаб» и ЗАО «ИСМА»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007160D7" w:rsidRPr="00B23585">
        <w:rPr>
          <w:rFonts w:ascii="Times New Roman" w:eastAsia="Times New Roman" w:hAnsi="Times New Roman" w:cs="Times New Roman"/>
          <w:sz w:val="24"/>
          <w:szCs w:val="24"/>
        </w:rPr>
        <w:t xml:space="preserve"> представлены в таблице 7</w:t>
      </w:r>
      <w:r w:rsidRPr="00B23585">
        <w:rPr>
          <w:rFonts w:ascii="Times New Roman" w:eastAsia="Times New Roman" w:hAnsi="Times New Roman" w:cs="Times New Roman"/>
          <w:sz w:val="24"/>
          <w:szCs w:val="24"/>
        </w:rPr>
        <w:t>.6.</w:t>
      </w:r>
    </w:p>
    <w:p w:rsidR="00CD37AF" w:rsidRPr="00B23585" w:rsidRDefault="00CD37AF" w:rsidP="00CD37AF">
      <w:pPr>
        <w:keepNext/>
        <w:spacing w:after="0" w:line="240" w:lineRule="auto"/>
        <w:jc w:val="right"/>
        <w:rPr>
          <w:rFonts w:ascii="Times New Roman" w:eastAsia="Times New Roman" w:hAnsi="Times New Roman" w:cs="Times New Roman"/>
          <w:b/>
          <w:bCs/>
          <w:color w:val="000000" w:themeColor="text1"/>
          <w:sz w:val="24"/>
          <w:szCs w:val="18"/>
        </w:rPr>
      </w:pPr>
      <w:r w:rsidRPr="00B23585">
        <w:rPr>
          <w:rFonts w:ascii="Times New Roman" w:eastAsia="Times New Roman" w:hAnsi="Times New Roman" w:cs="Times New Roman"/>
          <w:b/>
          <w:bCs/>
          <w:color w:val="000000" w:themeColor="text1"/>
          <w:sz w:val="24"/>
          <w:szCs w:val="18"/>
        </w:rPr>
        <w:t xml:space="preserve">Таблица </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STYLEREF 1 \s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7</w:t>
      </w:r>
      <w:r w:rsidR="008D79FE">
        <w:rPr>
          <w:rFonts w:ascii="Times New Roman" w:eastAsia="Times New Roman" w:hAnsi="Times New Roman" w:cs="Times New Roman"/>
          <w:b/>
          <w:bCs/>
          <w:color w:val="000000" w:themeColor="text1"/>
          <w:sz w:val="24"/>
          <w:szCs w:val="18"/>
        </w:rPr>
        <w:fldChar w:fldCharType="end"/>
      </w:r>
      <w:r w:rsidR="008D79FE">
        <w:rPr>
          <w:rFonts w:ascii="Times New Roman" w:eastAsia="Times New Roman" w:hAnsi="Times New Roman" w:cs="Times New Roman"/>
          <w:b/>
          <w:bCs/>
          <w:color w:val="000000" w:themeColor="text1"/>
          <w:sz w:val="24"/>
          <w:szCs w:val="18"/>
        </w:rPr>
        <w:t>.</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SEQ Таблица \* ARABIC \s 1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6</w:t>
      </w:r>
      <w:r w:rsidR="008D79FE">
        <w:rPr>
          <w:rFonts w:ascii="Times New Roman" w:eastAsia="Times New Roman" w:hAnsi="Times New Roman" w:cs="Times New Roman"/>
          <w:b/>
          <w:bCs/>
          <w:color w:val="000000" w:themeColor="text1"/>
          <w:sz w:val="24"/>
          <w:szCs w:val="18"/>
        </w:rPr>
        <w:fldChar w:fldCharType="end"/>
      </w:r>
    </w:p>
    <w:tbl>
      <w:tblPr>
        <w:tblW w:w="5000" w:type="pct"/>
        <w:tblLook w:val="04A0" w:firstRow="1" w:lastRow="0" w:firstColumn="1" w:lastColumn="0" w:noHBand="0" w:noVBand="1"/>
      </w:tblPr>
      <w:tblGrid>
        <w:gridCol w:w="1348"/>
        <w:gridCol w:w="1276"/>
        <w:gridCol w:w="1255"/>
        <w:gridCol w:w="1330"/>
        <w:gridCol w:w="1482"/>
        <w:gridCol w:w="1532"/>
        <w:gridCol w:w="2199"/>
      </w:tblGrid>
      <w:tr w:rsidR="00CD37AF" w:rsidRPr="00B23585" w:rsidTr="00BF630B">
        <w:trPr>
          <w:trHeight w:val="1200"/>
        </w:trPr>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Начальный узел</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Конечный узел</w:t>
            </w:r>
          </w:p>
        </w:tc>
        <w:tc>
          <w:tcPr>
            <w:tcW w:w="602"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под. , мм</w:t>
            </w:r>
          </w:p>
        </w:tc>
        <w:tc>
          <w:tcPr>
            <w:tcW w:w="638"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обр. , мм</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под., м</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обр., м</w:t>
            </w:r>
          </w:p>
        </w:tc>
        <w:tc>
          <w:tcPr>
            <w:tcW w:w="1055"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Ориентировочные затраты, руб.</w:t>
            </w:r>
          </w:p>
        </w:tc>
      </w:tr>
      <w:tr w:rsidR="00CD37AF" w:rsidRPr="00B23585" w:rsidTr="00BF630B">
        <w:trPr>
          <w:trHeight w:val="300"/>
        </w:trPr>
        <w:tc>
          <w:tcPr>
            <w:tcW w:w="647"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к</w:t>
            </w:r>
          </w:p>
        </w:tc>
        <w:tc>
          <w:tcPr>
            <w:tcW w:w="61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26</w:t>
            </w:r>
          </w:p>
        </w:tc>
        <w:tc>
          <w:tcPr>
            <w:tcW w:w="60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638"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71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667,35</w:t>
            </w:r>
          </w:p>
        </w:tc>
        <w:tc>
          <w:tcPr>
            <w:tcW w:w="735"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667,35</w:t>
            </w:r>
          </w:p>
        </w:tc>
        <w:tc>
          <w:tcPr>
            <w:tcW w:w="1055"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14561577</w:t>
            </w:r>
          </w:p>
        </w:tc>
      </w:tr>
      <w:tr w:rsidR="00CD37AF" w:rsidRPr="00B23585" w:rsidTr="00BF630B">
        <w:trPr>
          <w:trHeight w:val="300"/>
        </w:trPr>
        <w:tc>
          <w:tcPr>
            <w:tcW w:w="647"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УТ-</w:t>
            </w:r>
          </w:p>
        </w:tc>
        <w:tc>
          <w:tcPr>
            <w:tcW w:w="61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к</w:t>
            </w:r>
          </w:p>
        </w:tc>
        <w:tc>
          <w:tcPr>
            <w:tcW w:w="60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638"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273</w:t>
            </w:r>
          </w:p>
        </w:tc>
        <w:tc>
          <w:tcPr>
            <w:tcW w:w="71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2432,64</w:t>
            </w:r>
          </w:p>
        </w:tc>
        <w:tc>
          <w:tcPr>
            <w:tcW w:w="735"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2432,64</w:t>
            </w:r>
          </w:p>
        </w:tc>
        <w:tc>
          <w:tcPr>
            <w:tcW w:w="1055"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65651893,71</w:t>
            </w:r>
          </w:p>
        </w:tc>
      </w:tr>
      <w:tr w:rsidR="00CD37AF" w:rsidRPr="00B23585" w:rsidTr="00BF630B">
        <w:trPr>
          <w:trHeight w:val="300"/>
        </w:trPr>
        <w:tc>
          <w:tcPr>
            <w:tcW w:w="647"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к</w:t>
            </w:r>
          </w:p>
        </w:tc>
        <w:tc>
          <w:tcPr>
            <w:tcW w:w="61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ТК-1а</w:t>
            </w:r>
          </w:p>
        </w:tc>
        <w:tc>
          <w:tcPr>
            <w:tcW w:w="60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638"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71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700</w:t>
            </w:r>
          </w:p>
        </w:tc>
        <w:tc>
          <w:tcPr>
            <w:tcW w:w="735"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700</w:t>
            </w:r>
          </w:p>
        </w:tc>
        <w:tc>
          <w:tcPr>
            <w:tcW w:w="1055"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15274000</w:t>
            </w:r>
          </w:p>
        </w:tc>
      </w:tr>
      <w:tr w:rsidR="00CD37AF" w:rsidRPr="00B23585" w:rsidTr="00BF630B">
        <w:trPr>
          <w:trHeight w:val="300"/>
        </w:trPr>
        <w:tc>
          <w:tcPr>
            <w:tcW w:w="647"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Тк-4</w:t>
            </w:r>
          </w:p>
        </w:tc>
        <w:tc>
          <w:tcPr>
            <w:tcW w:w="61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ИСМА002</w:t>
            </w:r>
          </w:p>
        </w:tc>
        <w:tc>
          <w:tcPr>
            <w:tcW w:w="60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100,00</w:t>
            </w:r>
          </w:p>
        </w:tc>
        <w:tc>
          <w:tcPr>
            <w:tcW w:w="638"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100,00</w:t>
            </w:r>
          </w:p>
        </w:tc>
        <w:tc>
          <w:tcPr>
            <w:tcW w:w="711"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76,00</w:t>
            </w:r>
          </w:p>
        </w:tc>
        <w:tc>
          <w:tcPr>
            <w:tcW w:w="735"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76,00</w:t>
            </w:r>
          </w:p>
        </w:tc>
        <w:tc>
          <w:tcPr>
            <w:tcW w:w="1055"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1 003 862,72</w:t>
            </w:r>
          </w:p>
        </w:tc>
      </w:tr>
    </w:tbl>
    <w:p w:rsidR="00CD37AF" w:rsidRPr="00B23585" w:rsidRDefault="00CD37AF" w:rsidP="00CD37AF">
      <w:pPr>
        <w:widowControl w:val="0"/>
        <w:spacing w:after="0" w:line="360" w:lineRule="auto"/>
        <w:ind w:left="23" w:right="23" w:firstLine="544"/>
        <w:jc w:val="both"/>
        <w:rPr>
          <w:rFonts w:ascii="Times New Roman" w:eastAsia="Arial Unicode MS" w:hAnsi="Times New Roman" w:cs="Times New Roman"/>
          <w:sz w:val="24"/>
          <w:szCs w:val="24"/>
        </w:rPr>
      </w:pPr>
    </w:p>
    <w:p w:rsidR="00CD37AF" w:rsidRPr="00B23585" w:rsidRDefault="00CD37AF" w:rsidP="00CD37AF">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lastRenderedPageBreak/>
        <w:t xml:space="preserve">Затраты на реконструкцию ряда участков тепловой сети, а также затраты на строительство новых участков тепловой сети необходимых для переключения потребителей котельной ЗАО «Железобетон» на тепловые сети </w:t>
      </w:r>
      <w:r w:rsidR="004D7791" w:rsidRPr="00B23585">
        <w:rPr>
          <w:rFonts w:ascii="Times New Roman" w:eastAsia="Times New Roman" w:hAnsi="Times New Roman" w:cs="Times New Roman"/>
          <w:sz w:val="24"/>
          <w:szCs w:val="24"/>
        </w:rPr>
        <w:t>Филиал «Владимирский»</w:t>
      </w:r>
      <w:r w:rsidR="00B25682" w:rsidRPr="00B23585">
        <w:rPr>
          <w:rFonts w:ascii="Times New Roman" w:eastAsia="Times New Roman" w:hAnsi="Times New Roman" w:cs="Times New Roman"/>
          <w:sz w:val="24"/>
          <w:szCs w:val="24"/>
        </w:rPr>
        <w:t xml:space="preserve"> </w:t>
      </w:r>
      <w:r w:rsidR="00B13DDC" w:rsidRPr="00B23585">
        <w:rPr>
          <w:rFonts w:ascii="Times New Roman" w:eastAsia="Times New Roman" w:hAnsi="Times New Roman" w:cs="Times New Roman"/>
          <w:sz w:val="24"/>
          <w:szCs w:val="24"/>
        </w:rPr>
        <w:t>ПАО «Т Плюс»</w:t>
      </w:r>
      <w:r w:rsidR="007160D7" w:rsidRPr="00B23585">
        <w:rPr>
          <w:rFonts w:ascii="Times New Roman" w:eastAsia="Times New Roman" w:hAnsi="Times New Roman" w:cs="Times New Roman"/>
          <w:sz w:val="24"/>
          <w:szCs w:val="24"/>
        </w:rPr>
        <w:t xml:space="preserve"> представлены в таблице 7</w:t>
      </w:r>
      <w:r w:rsidRPr="00B23585">
        <w:rPr>
          <w:rFonts w:ascii="Times New Roman" w:eastAsia="Times New Roman" w:hAnsi="Times New Roman" w:cs="Times New Roman"/>
          <w:sz w:val="24"/>
          <w:szCs w:val="24"/>
        </w:rPr>
        <w:t>.7.</w:t>
      </w:r>
    </w:p>
    <w:p w:rsidR="00CD37AF" w:rsidRPr="00B23585" w:rsidRDefault="00CD37AF" w:rsidP="00CD37AF">
      <w:pPr>
        <w:keepNext/>
        <w:spacing w:after="0" w:line="240" w:lineRule="auto"/>
        <w:jc w:val="right"/>
        <w:rPr>
          <w:rFonts w:ascii="Times New Roman" w:eastAsia="Times New Roman" w:hAnsi="Times New Roman" w:cs="Times New Roman"/>
          <w:b/>
          <w:bCs/>
          <w:color w:val="000000" w:themeColor="text1"/>
          <w:sz w:val="24"/>
          <w:szCs w:val="18"/>
        </w:rPr>
      </w:pPr>
      <w:r w:rsidRPr="00B23585">
        <w:rPr>
          <w:rFonts w:ascii="Times New Roman" w:eastAsia="Times New Roman" w:hAnsi="Times New Roman" w:cs="Times New Roman"/>
          <w:b/>
          <w:bCs/>
          <w:color w:val="000000" w:themeColor="text1"/>
          <w:sz w:val="24"/>
          <w:szCs w:val="18"/>
        </w:rPr>
        <w:t xml:space="preserve">Таблица </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STYLEREF 1 \s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7</w:t>
      </w:r>
      <w:r w:rsidR="008D79FE">
        <w:rPr>
          <w:rFonts w:ascii="Times New Roman" w:eastAsia="Times New Roman" w:hAnsi="Times New Roman" w:cs="Times New Roman"/>
          <w:b/>
          <w:bCs/>
          <w:color w:val="000000" w:themeColor="text1"/>
          <w:sz w:val="24"/>
          <w:szCs w:val="18"/>
        </w:rPr>
        <w:fldChar w:fldCharType="end"/>
      </w:r>
      <w:r w:rsidR="008D79FE">
        <w:rPr>
          <w:rFonts w:ascii="Times New Roman" w:eastAsia="Times New Roman" w:hAnsi="Times New Roman" w:cs="Times New Roman"/>
          <w:b/>
          <w:bCs/>
          <w:color w:val="000000" w:themeColor="text1"/>
          <w:sz w:val="24"/>
          <w:szCs w:val="18"/>
        </w:rPr>
        <w:t>.</w:t>
      </w:r>
      <w:r w:rsidR="008D79FE">
        <w:rPr>
          <w:rFonts w:ascii="Times New Roman" w:eastAsia="Times New Roman" w:hAnsi="Times New Roman" w:cs="Times New Roman"/>
          <w:b/>
          <w:bCs/>
          <w:color w:val="000000" w:themeColor="text1"/>
          <w:sz w:val="24"/>
          <w:szCs w:val="18"/>
        </w:rPr>
        <w:fldChar w:fldCharType="begin"/>
      </w:r>
      <w:r w:rsidR="008D79FE">
        <w:rPr>
          <w:rFonts w:ascii="Times New Roman" w:eastAsia="Times New Roman" w:hAnsi="Times New Roman" w:cs="Times New Roman"/>
          <w:b/>
          <w:bCs/>
          <w:color w:val="000000" w:themeColor="text1"/>
          <w:sz w:val="24"/>
          <w:szCs w:val="18"/>
        </w:rPr>
        <w:instrText xml:space="preserve"> SEQ Таблица \* ARABIC \s 1 </w:instrText>
      </w:r>
      <w:r w:rsidR="008D79FE">
        <w:rPr>
          <w:rFonts w:ascii="Times New Roman" w:eastAsia="Times New Roman" w:hAnsi="Times New Roman" w:cs="Times New Roman"/>
          <w:b/>
          <w:bCs/>
          <w:color w:val="000000" w:themeColor="text1"/>
          <w:sz w:val="24"/>
          <w:szCs w:val="18"/>
        </w:rPr>
        <w:fldChar w:fldCharType="separate"/>
      </w:r>
      <w:r w:rsidR="008D79FE">
        <w:rPr>
          <w:rFonts w:ascii="Times New Roman" w:eastAsia="Times New Roman" w:hAnsi="Times New Roman" w:cs="Times New Roman"/>
          <w:b/>
          <w:bCs/>
          <w:noProof/>
          <w:color w:val="000000" w:themeColor="text1"/>
          <w:sz w:val="24"/>
          <w:szCs w:val="18"/>
        </w:rPr>
        <w:t>7</w:t>
      </w:r>
      <w:r w:rsidR="008D79FE">
        <w:rPr>
          <w:rFonts w:ascii="Times New Roman" w:eastAsia="Times New Roman" w:hAnsi="Times New Roman" w:cs="Times New Roman"/>
          <w:b/>
          <w:bCs/>
          <w:color w:val="000000" w:themeColor="text1"/>
          <w:sz w:val="24"/>
          <w:szCs w:val="18"/>
        </w:rPr>
        <w:fldChar w:fldCharType="end"/>
      </w:r>
    </w:p>
    <w:tbl>
      <w:tblPr>
        <w:tblW w:w="5000" w:type="pct"/>
        <w:tblLook w:val="04A0" w:firstRow="1" w:lastRow="0" w:firstColumn="1" w:lastColumn="0" w:noHBand="0" w:noVBand="1"/>
      </w:tblPr>
      <w:tblGrid>
        <w:gridCol w:w="1587"/>
        <w:gridCol w:w="1470"/>
        <w:gridCol w:w="1474"/>
        <w:gridCol w:w="1474"/>
        <w:gridCol w:w="1005"/>
        <w:gridCol w:w="1005"/>
        <w:gridCol w:w="2407"/>
      </w:tblGrid>
      <w:tr w:rsidR="00CD37AF" w:rsidRPr="00B23585" w:rsidTr="00BF630B">
        <w:trPr>
          <w:trHeight w:val="900"/>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Начальный узел</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Конечный узел</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под. , мм</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Диаметр наружный обр. , мм</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под., м</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Длина обр., м</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rsidR="00CD37AF" w:rsidRPr="00B23585" w:rsidRDefault="00CD37AF" w:rsidP="00CD37AF">
            <w:pPr>
              <w:spacing w:after="0" w:line="240" w:lineRule="auto"/>
              <w:jc w:val="center"/>
              <w:rPr>
                <w:rFonts w:ascii="Times New Roman" w:eastAsia="Times New Roman" w:hAnsi="Times New Roman" w:cs="Times New Roman"/>
                <w:bCs/>
                <w:color w:val="000000"/>
                <w:sz w:val="24"/>
                <w:szCs w:val="24"/>
              </w:rPr>
            </w:pPr>
            <w:r w:rsidRPr="00B23585">
              <w:rPr>
                <w:rFonts w:ascii="Times New Roman" w:eastAsia="Times New Roman" w:hAnsi="Times New Roman" w:cs="Times New Roman"/>
                <w:bCs/>
                <w:color w:val="000000"/>
              </w:rPr>
              <w:t>Ориентировочные затраты, руб.</w:t>
            </w:r>
          </w:p>
        </w:tc>
      </w:tr>
      <w:tr w:rsidR="00CD37AF" w:rsidRPr="00B23585" w:rsidTr="00BF630B">
        <w:trPr>
          <w:trHeight w:val="300"/>
        </w:trPr>
        <w:tc>
          <w:tcPr>
            <w:tcW w:w="762" w:type="pct"/>
            <w:tcBorders>
              <w:top w:val="nil"/>
              <w:left w:val="single" w:sz="4" w:space="0" w:color="auto"/>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F- 21.</w:t>
            </w:r>
          </w:p>
        </w:tc>
        <w:tc>
          <w:tcPr>
            <w:tcW w:w="705"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p>
        </w:tc>
        <w:tc>
          <w:tcPr>
            <w:tcW w:w="70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707"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219</w:t>
            </w:r>
          </w:p>
        </w:tc>
        <w:tc>
          <w:tcPr>
            <w:tcW w:w="48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3000</w:t>
            </w:r>
          </w:p>
        </w:tc>
        <w:tc>
          <w:tcPr>
            <w:tcW w:w="482"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3000</w:t>
            </w:r>
          </w:p>
        </w:tc>
        <w:tc>
          <w:tcPr>
            <w:tcW w:w="1156" w:type="pct"/>
            <w:tcBorders>
              <w:top w:val="nil"/>
              <w:left w:val="nil"/>
              <w:bottom w:val="single" w:sz="4" w:space="0" w:color="auto"/>
              <w:right w:val="single" w:sz="4" w:space="0" w:color="auto"/>
            </w:tcBorders>
            <w:shd w:val="clear" w:color="auto" w:fill="auto"/>
            <w:noWrap/>
            <w:vAlign w:val="center"/>
            <w:hideMark/>
          </w:tcPr>
          <w:p w:rsidR="00CD37AF" w:rsidRPr="00B23585" w:rsidRDefault="00CD37AF" w:rsidP="00CD37AF">
            <w:pPr>
              <w:spacing w:after="0" w:line="240" w:lineRule="auto"/>
              <w:jc w:val="center"/>
              <w:rPr>
                <w:rFonts w:ascii="Times New Roman" w:eastAsia="Times New Roman" w:hAnsi="Times New Roman" w:cs="Times New Roman"/>
                <w:color w:val="000000"/>
                <w:sz w:val="24"/>
                <w:szCs w:val="24"/>
              </w:rPr>
            </w:pPr>
            <w:r w:rsidRPr="00B23585">
              <w:rPr>
                <w:rFonts w:ascii="Times New Roman" w:eastAsia="Times New Roman" w:hAnsi="Times New Roman" w:cs="Times New Roman"/>
                <w:color w:val="000000"/>
              </w:rPr>
              <w:t>65460000</w:t>
            </w:r>
          </w:p>
        </w:tc>
      </w:tr>
    </w:tbl>
    <w:p w:rsidR="00CD37AF" w:rsidRPr="00B23585" w:rsidRDefault="00CD37AF" w:rsidP="00CD37AF">
      <w:pPr>
        <w:widowControl w:val="0"/>
        <w:spacing w:after="0" w:line="360" w:lineRule="auto"/>
        <w:ind w:left="23" w:right="23" w:firstLine="544"/>
        <w:jc w:val="both"/>
        <w:rPr>
          <w:rFonts w:ascii="Times New Roman" w:eastAsia="Arial Unicode MS" w:hAnsi="Times New Roman" w:cs="Times New Roman"/>
          <w:sz w:val="24"/>
          <w:szCs w:val="24"/>
        </w:rPr>
      </w:pPr>
    </w:p>
    <w:p w:rsidR="00CD37AF" w:rsidRPr="00B23585" w:rsidRDefault="00CD37AF" w:rsidP="00CD37AF">
      <w:pPr>
        <w:widowControl w:val="0"/>
        <w:spacing w:after="0" w:line="360" w:lineRule="auto"/>
        <w:ind w:left="23" w:right="23" w:firstLine="544"/>
        <w:jc w:val="both"/>
        <w:rPr>
          <w:rFonts w:ascii="Times New Roman" w:eastAsia="Arial Unicode MS" w:hAnsi="Times New Roman" w:cs="Times New Roman"/>
          <w:sz w:val="24"/>
          <w:szCs w:val="24"/>
        </w:rPr>
      </w:pPr>
      <w:r w:rsidRPr="00B23585">
        <w:rPr>
          <w:rFonts w:ascii="Times New Roman" w:eastAsia="Arial Unicode MS" w:hAnsi="Times New Roman" w:cs="Times New Roman"/>
          <w:sz w:val="24"/>
          <w:szCs w:val="24"/>
        </w:rPr>
        <w:t>Общая сумма затрат на реконструкцию и строительство новых участков тепловых сетей составит – 431351,477 тыс. руб.</w:t>
      </w:r>
    </w:p>
    <w:p w:rsidR="00CD37AF" w:rsidRPr="00B23585" w:rsidRDefault="00CD37AF" w:rsidP="00CD37AF"/>
    <w:p w:rsidR="008E7640" w:rsidRPr="00B23585" w:rsidRDefault="00D45A63" w:rsidP="008E7640">
      <w:pPr>
        <w:pStyle w:val="2"/>
      </w:pPr>
      <w:bookmarkStart w:id="55" w:name="_Toc434826442"/>
      <w:r w:rsidRPr="00B23585">
        <w:t>Решения</w:t>
      </w:r>
      <w:r w:rsidR="008E7640" w:rsidRPr="00B23585">
        <w:t xml:space="preserve">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55"/>
    </w:p>
    <w:p w:rsidR="008E7640" w:rsidRPr="00B23585" w:rsidRDefault="008E7640" w:rsidP="00CD37AF">
      <w:pPr>
        <w:pStyle w:val="110"/>
        <w:tabs>
          <w:tab w:val="left" w:pos="993"/>
        </w:tabs>
        <w:spacing w:before="240" w:after="240" w:line="360" w:lineRule="auto"/>
        <w:ind w:firstLine="567"/>
        <w:jc w:val="left"/>
        <w:rPr>
          <w:spacing w:val="0"/>
          <w:sz w:val="24"/>
          <w:szCs w:val="24"/>
        </w:rPr>
        <w:sectPr w:rsidR="008E7640" w:rsidRPr="00B23585" w:rsidSect="00482F56">
          <w:pgSz w:w="11906" w:h="16838"/>
          <w:pgMar w:top="737" w:right="566" w:bottom="851" w:left="1134" w:header="567" w:footer="567" w:gutter="0"/>
          <w:cols w:space="720"/>
          <w:titlePg/>
        </w:sectPr>
      </w:pPr>
      <w:r w:rsidRPr="00B23585">
        <w:rPr>
          <w:spacing w:val="0"/>
          <w:sz w:val="24"/>
          <w:szCs w:val="24"/>
        </w:rPr>
        <w:t>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планируется.</w:t>
      </w:r>
    </w:p>
    <w:p w:rsidR="008A77B1" w:rsidRPr="00B23585" w:rsidRDefault="00D45A63" w:rsidP="008A77B1">
      <w:pPr>
        <w:pStyle w:val="1"/>
        <w:spacing w:before="0"/>
        <w:rPr>
          <w:rFonts w:ascii="Times New Roman" w:hAnsi="Times New Roman" w:cs="Times New Roman"/>
          <w:color w:val="000000" w:themeColor="text1"/>
        </w:rPr>
      </w:pPr>
      <w:bookmarkStart w:id="56" w:name="_Toc434826443"/>
      <w:r w:rsidRPr="00B23585">
        <w:rPr>
          <w:rFonts w:ascii="Times New Roman" w:hAnsi="Times New Roman" w:cs="Times New Roman"/>
          <w:color w:val="000000" w:themeColor="text1"/>
        </w:rPr>
        <w:lastRenderedPageBreak/>
        <w:t>Решени</w:t>
      </w:r>
      <w:r w:rsidR="007C3727" w:rsidRPr="00B23585">
        <w:rPr>
          <w:rFonts w:ascii="Times New Roman" w:hAnsi="Times New Roman" w:cs="Times New Roman"/>
          <w:color w:val="000000" w:themeColor="text1"/>
        </w:rPr>
        <w:t>е</w:t>
      </w:r>
      <w:r w:rsidR="008A77B1" w:rsidRPr="00B23585">
        <w:rPr>
          <w:rFonts w:ascii="Times New Roman" w:hAnsi="Times New Roman" w:cs="Times New Roman"/>
          <w:color w:val="000000" w:themeColor="text1"/>
        </w:rPr>
        <w:t xml:space="preserve"> об определении единой теплоснабжающей организации</w:t>
      </w:r>
      <w:bookmarkEnd w:id="56"/>
      <w:r w:rsidR="008A77B1" w:rsidRPr="00B23585">
        <w:rPr>
          <w:rFonts w:ascii="Times New Roman" w:hAnsi="Times New Roman" w:cs="Times New Roman"/>
          <w:color w:val="000000" w:themeColor="text1"/>
        </w:rPr>
        <w:t xml:space="preserve"> </w:t>
      </w:r>
    </w:p>
    <w:p w:rsidR="00CD37AF" w:rsidRPr="00B23585" w:rsidRDefault="00CD37AF" w:rsidP="00171535">
      <w:pPr>
        <w:numPr>
          <w:ilvl w:val="0"/>
          <w:numId w:val="3"/>
        </w:numPr>
        <w:spacing w:before="120" w:after="0" w:line="360" w:lineRule="auto"/>
        <w:ind w:left="714" w:hanging="357"/>
        <w:jc w:val="both"/>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Для присвоения организации статуса единой теплоснабжающей организации на территории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течении 1 месяца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CD37AF" w:rsidRPr="00B23585" w:rsidRDefault="00CD37AF" w:rsidP="00171535">
      <w:pPr>
        <w:numPr>
          <w:ilvl w:val="0"/>
          <w:numId w:val="3"/>
        </w:numPr>
        <w:spacing w:before="120" w:after="0" w:line="360" w:lineRule="auto"/>
        <w:ind w:left="714" w:hanging="357"/>
        <w:jc w:val="both"/>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сетямив соответствующей зоне деятельности единой теплоснабжающей организации, то статус единой теплоснабжающей организации присваивается указанному лицу.</w:t>
      </w:r>
    </w:p>
    <w:p w:rsidR="00CD37AF" w:rsidRPr="00B23585" w:rsidRDefault="00CD37AF" w:rsidP="00171535">
      <w:pPr>
        <w:numPr>
          <w:ilvl w:val="0"/>
          <w:numId w:val="3"/>
        </w:numPr>
        <w:spacing w:before="120" w:after="0" w:line="360" w:lineRule="auto"/>
        <w:ind w:left="714" w:hanging="357"/>
        <w:jc w:val="both"/>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со следующим: </w:t>
      </w:r>
    </w:p>
    <w:p w:rsidR="00CD37AF" w:rsidRPr="00B23585" w:rsidRDefault="00CD37AF" w:rsidP="00CD37AF">
      <w:pPr>
        <w:spacing w:before="120" w:after="0" w:line="360" w:lineRule="auto"/>
        <w:ind w:left="714"/>
        <w:jc w:val="both"/>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а) Критерии определения единой теплоснабжающей организации:</w:t>
      </w:r>
    </w:p>
    <w:p w:rsidR="00CD37AF" w:rsidRPr="00B23585" w:rsidRDefault="00CD37AF" w:rsidP="00171535">
      <w:pPr>
        <w:numPr>
          <w:ilvl w:val="0"/>
          <w:numId w:val="4"/>
        </w:numPr>
        <w:spacing w:before="120" w:after="0" w:line="360" w:lineRule="auto"/>
        <w:jc w:val="both"/>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CD37AF" w:rsidRPr="00B23585" w:rsidRDefault="00CD37AF" w:rsidP="00171535">
      <w:pPr>
        <w:numPr>
          <w:ilvl w:val="0"/>
          <w:numId w:val="4"/>
        </w:numPr>
        <w:spacing w:before="120" w:after="0" w:line="360" w:lineRule="auto"/>
        <w:jc w:val="both"/>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размер собственного капитала;</w:t>
      </w:r>
    </w:p>
    <w:p w:rsidR="00CD37AF" w:rsidRPr="00B23585" w:rsidRDefault="00CD37AF" w:rsidP="00171535">
      <w:pPr>
        <w:numPr>
          <w:ilvl w:val="0"/>
          <w:numId w:val="4"/>
        </w:numPr>
        <w:spacing w:before="120" w:after="0" w:line="360" w:lineRule="auto"/>
        <w:jc w:val="both"/>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способность в лучшей мере обеспечить надежность теплоснабжения в соответствующей системе теплоснабжения.</w:t>
      </w:r>
    </w:p>
    <w:p w:rsidR="00CD37AF" w:rsidRPr="00B23585" w:rsidRDefault="00CD37AF" w:rsidP="00CD37AF">
      <w:pPr>
        <w:spacing w:before="120" w:after="0" w:line="360" w:lineRule="auto"/>
        <w:ind w:left="1074"/>
        <w:jc w:val="both"/>
        <w:rPr>
          <w:rFonts w:ascii="Times New Roman" w:hAnsi="Times New Roman" w:cs="Times New Roman"/>
          <w:sz w:val="24"/>
          <w:szCs w:val="24"/>
        </w:rPr>
      </w:pPr>
      <w:r w:rsidRPr="00B23585">
        <w:rPr>
          <w:rFonts w:ascii="Times New Roman" w:hAnsi="Times New Roman" w:cs="Times New Roman"/>
          <w:sz w:val="24"/>
          <w:szCs w:val="24"/>
        </w:rPr>
        <w:t xml:space="preserve">б)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w:t>
      </w:r>
      <w:r w:rsidRPr="00B23585">
        <w:rPr>
          <w:rFonts w:ascii="Times New Roman" w:hAnsi="Times New Roman" w:cs="Times New Roman"/>
          <w:sz w:val="24"/>
          <w:szCs w:val="24"/>
        </w:rPr>
        <w:lastRenderedPageBreak/>
        <w:t>зоны деятельности единой теплоснабжающей организации, статус единой теплоснабжающей организации присваивается данной организации.</w:t>
      </w:r>
    </w:p>
    <w:p w:rsidR="00CD37AF" w:rsidRPr="00B23585" w:rsidRDefault="00CD37AF" w:rsidP="00CD37AF">
      <w:pPr>
        <w:spacing w:before="120" w:after="0" w:line="360" w:lineRule="auto"/>
        <w:ind w:left="1074"/>
        <w:jc w:val="both"/>
        <w:rPr>
          <w:rFonts w:ascii="Times New Roman" w:hAnsi="Times New Roman" w:cs="Times New Roman"/>
          <w:sz w:val="24"/>
          <w:szCs w:val="24"/>
        </w:rPr>
      </w:pPr>
      <w:r w:rsidRPr="00B23585">
        <w:rPr>
          <w:rFonts w:ascii="Times New Roman" w:hAnsi="Times New Roman" w:cs="Times New Roman"/>
          <w:sz w:val="24"/>
          <w:szCs w:val="24"/>
        </w:rPr>
        <w:t>в) В случае если заявка на присвоение статуса единой теплоснабжающей организации подана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CD37AF" w:rsidRPr="00B23585" w:rsidRDefault="00CD37AF" w:rsidP="00CD37AF">
      <w:pPr>
        <w:spacing w:before="120" w:after="0" w:line="360" w:lineRule="auto"/>
        <w:jc w:val="both"/>
        <w:rPr>
          <w:rFonts w:ascii="Times New Roman" w:hAnsi="Times New Roman" w:cs="Times New Roman"/>
          <w:sz w:val="24"/>
          <w:szCs w:val="24"/>
        </w:rPr>
      </w:pPr>
      <w:r w:rsidRPr="00B23585">
        <w:rPr>
          <w:rFonts w:ascii="Times New Roman" w:hAnsi="Times New Roman" w:cs="Times New Roman"/>
          <w:sz w:val="24"/>
          <w:szCs w:val="24"/>
        </w:rPr>
        <w:t>4.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мощностью и (или) тепловыми сетями с наибольшей тепловой емкостью.</w:t>
      </w:r>
    </w:p>
    <w:p w:rsidR="00022CFD" w:rsidRPr="00B23585" w:rsidRDefault="00022CFD" w:rsidP="00022CFD">
      <w:pPr>
        <w:spacing w:after="0" w:line="360" w:lineRule="auto"/>
        <w:ind w:firstLine="567"/>
        <w:jc w:val="both"/>
        <w:rPr>
          <w:rFonts w:ascii="Times New Roman" w:eastAsia="Times New Roman" w:hAnsi="Times New Roman" w:cs="Times New Roman"/>
          <w:sz w:val="24"/>
          <w:szCs w:val="24"/>
        </w:rPr>
        <w:sectPr w:rsidR="00022CFD" w:rsidRPr="00B23585" w:rsidSect="00346651">
          <w:pgSz w:w="11906" w:h="16838"/>
          <w:pgMar w:top="1134" w:right="850" w:bottom="1134" w:left="1418" w:header="708" w:footer="708" w:gutter="0"/>
          <w:cols w:space="708"/>
          <w:docGrid w:linePitch="360"/>
        </w:sectPr>
      </w:pPr>
      <w:r w:rsidRPr="00B23585">
        <w:rPr>
          <w:rFonts w:ascii="Times New Roman" w:hAnsi="Times New Roman" w:cs="Times New Roman"/>
          <w:sz w:val="24"/>
          <w:szCs w:val="24"/>
        </w:rPr>
        <w:t xml:space="preserve">В городе Иваново определены </w:t>
      </w:r>
      <w:r w:rsidR="00295597" w:rsidRPr="00B23585">
        <w:rPr>
          <w:rFonts w:ascii="Times New Roman" w:hAnsi="Times New Roman" w:cs="Times New Roman"/>
          <w:sz w:val="24"/>
          <w:szCs w:val="24"/>
        </w:rPr>
        <w:t>8</w:t>
      </w:r>
      <w:r w:rsidRPr="00B23585">
        <w:rPr>
          <w:rFonts w:ascii="Times New Roman" w:hAnsi="Times New Roman" w:cs="Times New Roman"/>
          <w:sz w:val="24"/>
          <w:szCs w:val="24"/>
        </w:rPr>
        <w:t xml:space="preserve"> зон действия единой теплоснаб</w:t>
      </w:r>
      <w:r w:rsidR="007160D7" w:rsidRPr="00B23585">
        <w:rPr>
          <w:rFonts w:ascii="Times New Roman" w:hAnsi="Times New Roman" w:cs="Times New Roman"/>
          <w:sz w:val="24"/>
          <w:szCs w:val="24"/>
        </w:rPr>
        <w:t>жающей организации. В таблице 8</w:t>
      </w:r>
      <w:r w:rsidRPr="00B23585">
        <w:rPr>
          <w:rFonts w:ascii="Times New Roman" w:hAnsi="Times New Roman" w:cs="Times New Roman"/>
          <w:sz w:val="24"/>
          <w:szCs w:val="24"/>
        </w:rPr>
        <w:t>.1 представлен список теплоснабжающих организаций города Иваново, с разделением по зонам действия.</w:t>
      </w:r>
    </w:p>
    <w:p w:rsidR="00022CFD" w:rsidRPr="00B23585" w:rsidRDefault="00022CFD" w:rsidP="00022CFD">
      <w:pPr>
        <w:keepNext/>
        <w:spacing w:after="120" w:line="240" w:lineRule="auto"/>
        <w:jc w:val="right"/>
        <w:rPr>
          <w:rFonts w:ascii="Times New Roman" w:eastAsia="Times New Roman" w:hAnsi="Times New Roman" w:cs="Times New Roman"/>
          <w:b/>
          <w:bCs/>
          <w:color w:val="000000" w:themeColor="text1"/>
          <w:sz w:val="24"/>
          <w:szCs w:val="18"/>
        </w:rPr>
      </w:pPr>
    </w:p>
    <w:p w:rsidR="008D79FE" w:rsidRDefault="008D79FE" w:rsidP="008D79FE">
      <w:pPr>
        <w:pStyle w:val="af0"/>
        <w:keepNext/>
      </w:pPr>
      <w:r>
        <w:t xml:space="preserve">Таблица </w:t>
      </w:r>
      <w:fldSimple w:instr=" STYLEREF 1 \s ">
        <w:r>
          <w:rPr>
            <w:noProof/>
          </w:rPr>
          <w:t>8</w:t>
        </w:r>
      </w:fldSimple>
      <w:r>
        <w:t>.</w:t>
      </w:r>
      <w:fldSimple w:instr=" SEQ Таблица \* ARABIC \s 1 ">
        <w:r>
          <w:rPr>
            <w:noProof/>
          </w:rPr>
          <w:t>1</w:t>
        </w:r>
      </w:fldSimple>
    </w:p>
    <w:tbl>
      <w:tblPr>
        <w:tblW w:w="5051" w:type="pct"/>
        <w:tblLook w:val="04A0" w:firstRow="1" w:lastRow="0" w:firstColumn="1" w:lastColumn="0" w:noHBand="0" w:noVBand="1"/>
      </w:tblPr>
      <w:tblGrid>
        <w:gridCol w:w="4078"/>
        <w:gridCol w:w="11546"/>
      </w:tblGrid>
      <w:tr w:rsidR="0024657B" w:rsidRPr="00B23585" w:rsidTr="00035F1A">
        <w:trPr>
          <w:trHeight w:val="1213"/>
        </w:trPr>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Зона действия единой теплоснабжающей организации</w:t>
            </w:r>
          </w:p>
        </w:tc>
        <w:tc>
          <w:tcPr>
            <w:tcW w:w="3695" w:type="pct"/>
            <w:tcBorders>
              <w:top w:val="single" w:sz="4" w:space="0" w:color="auto"/>
              <w:left w:val="nil"/>
              <w:bottom w:val="single" w:sz="4" w:space="0" w:color="auto"/>
              <w:right w:val="single" w:sz="4" w:space="0" w:color="auto"/>
            </w:tcBorders>
            <w:shd w:val="clear" w:color="auto" w:fill="auto"/>
            <w:noWrap/>
            <w:vAlign w:val="center"/>
            <w:hideMark/>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Наименование теплоснабжающей организации</w:t>
            </w:r>
          </w:p>
        </w:tc>
      </w:tr>
      <w:tr w:rsidR="0024657B" w:rsidRPr="00B23585" w:rsidTr="00035F1A">
        <w:trPr>
          <w:trHeight w:val="155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ЕТО - 1</w:t>
            </w:r>
          </w:p>
        </w:tc>
        <w:tc>
          <w:tcPr>
            <w:tcW w:w="3695" w:type="pct"/>
            <w:tcBorders>
              <w:top w:val="nil"/>
              <w:left w:val="nil"/>
              <w:bottom w:val="single" w:sz="4" w:space="0" w:color="auto"/>
              <w:right w:val="single" w:sz="4" w:space="0" w:color="auto"/>
            </w:tcBorders>
            <w:shd w:val="clear" w:color="auto" w:fill="auto"/>
            <w:vAlign w:val="center"/>
            <w:hideMark/>
          </w:tcPr>
          <w:p w:rsidR="0024657B" w:rsidRPr="00B23585" w:rsidRDefault="004D7791"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Филиал «Владимирский»</w:t>
            </w:r>
            <w:r w:rsidR="0024657B" w:rsidRPr="00B23585">
              <w:rPr>
                <w:rFonts w:ascii="Times New Roman" w:eastAsia="Times New Roman" w:hAnsi="Times New Roman" w:cs="Times New Roman"/>
                <w:sz w:val="24"/>
                <w:szCs w:val="20"/>
              </w:rPr>
              <w:t>ПАО «Т Плюс», АО «ИвГТЭ», ООО "Теплоснаб-2010», АО «Водоканал», ООО «Тепловые энергетические системы», ЗАО «ИСМА», ООО «Альянс-Профи», ЗАО «Газпромнефть-Терминал», ЗАО «Железобетон», ОАО «Ивановоглавснаб», ООО «Ивсиликат», ООО «Импульс» (котельная на ул. Революционная, д.78 Г), Филиал «Ивэнерго» ПАО «МРСК Центра и Приволжья», ФГБОУ ВПО «Ивановский государственный энергетический университет им. В.И. Ленина», ИБХР ФКУ «ЦОУМТС МВД России», Северная Дирекция по тепловодоснабжению структурное подразделение Центральной дирекции по тепловодоснабжению – филиал ОАО «РЖД», ООО «Ивановская энергетическая компания», МП «ГОЦ», ОАО «Ивстройкерамика», ОАО «Ивхимпром», ООО «ТДЛ Энерго», ООО «СТС», АО «ГУ ЖКХ» (котельные на ул. Красных Зорь, 61 и м.Балино)</w:t>
            </w:r>
          </w:p>
        </w:tc>
      </w:tr>
      <w:tr w:rsidR="0024657B" w:rsidRPr="00B23585" w:rsidTr="00035F1A">
        <w:trPr>
          <w:trHeight w:val="404"/>
        </w:trPr>
        <w:tc>
          <w:tcPr>
            <w:tcW w:w="1305" w:type="pct"/>
            <w:tcBorders>
              <w:top w:val="nil"/>
              <w:left w:val="single" w:sz="4" w:space="0" w:color="auto"/>
              <w:bottom w:val="single" w:sz="4" w:space="0" w:color="auto"/>
              <w:right w:val="single" w:sz="4" w:space="0" w:color="auto"/>
            </w:tcBorders>
            <w:shd w:val="clear" w:color="auto" w:fill="auto"/>
            <w:noWrap/>
            <w:vAlign w:val="center"/>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ЕТО - 2</w:t>
            </w:r>
          </w:p>
        </w:tc>
        <w:tc>
          <w:tcPr>
            <w:tcW w:w="3695" w:type="pct"/>
            <w:tcBorders>
              <w:top w:val="nil"/>
              <w:left w:val="nil"/>
              <w:bottom w:val="single" w:sz="4" w:space="0" w:color="auto"/>
              <w:right w:val="single" w:sz="4" w:space="0" w:color="auto"/>
            </w:tcBorders>
            <w:shd w:val="clear" w:color="auto" w:fill="auto"/>
            <w:noWrap/>
            <w:vAlign w:val="center"/>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ООО «Импульс» (котельная на ул. Окуловой, д.73)</w:t>
            </w:r>
          </w:p>
        </w:tc>
      </w:tr>
      <w:tr w:rsidR="0024657B" w:rsidRPr="00B23585" w:rsidTr="00035F1A">
        <w:trPr>
          <w:trHeight w:val="404"/>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ЕТО - 3</w:t>
            </w:r>
          </w:p>
        </w:tc>
        <w:tc>
          <w:tcPr>
            <w:tcW w:w="3695" w:type="pct"/>
            <w:tcBorders>
              <w:top w:val="nil"/>
              <w:left w:val="nil"/>
              <w:bottom w:val="single" w:sz="4" w:space="0" w:color="auto"/>
              <w:right w:val="single" w:sz="4" w:space="0" w:color="auto"/>
            </w:tcBorders>
            <w:shd w:val="clear" w:color="auto" w:fill="auto"/>
            <w:noWrap/>
            <w:vAlign w:val="center"/>
            <w:hideMark/>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АО «ГУ ЖКХ» (котельные на ул. Окуловой, 84 и ул. Смольная, 10)</w:t>
            </w:r>
          </w:p>
        </w:tc>
      </w:tr>
      <w:tr w:rsidR="0024657B" w:rsidRPr="00B23585" w:rsidTr="00035F1A">
        <w:trPr>
          <w:trHeight w:val="404"/>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ЕТО - 4</w:t>
            </w:r>
          </w:p>
        </w:tc>
        <w:tc>
          <w:tcPr>
            <w:tcW w:w="3695" w:type="pct"/>
            <w:tcBorders>
              <w:top w:val="nil"/>
              <w:left w:val="nil"/>
              <w:bottom w:val="single" w:sz="4" w:space="0" w:color="auto"/>
              <w:right w:val="single" w:sz="4" w:space="0" w:color="auto"/>
            </w:tcBorders>
            <w:shd w:val="clear" w:color="auto" w:fill="auto"/>
            <w:noWrap/>
            <w:vAlign w:val="center"/>
            <w:hideMark/>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АО «ГУ ЖКХ» (котельные, использующие в качестве топлива каменный уголь и электрическую энергию)</w:t>
            </w:r>
          </w:p>
        </w:tc>
      </w:tr>
      <w:tr w:rsidR="0024657B" w:rsidRPr="00B23585" w:rsidTr="00035F1A">
        <w:trPr>
          <w:trHeight w:val="404"/>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ЕТО - 5</w:t>
            </w:r>
          </w:p>
        </w:tc>
        <w:tc>
          <w:tcPr>
            <w:tcW w:w="3695" w:type="pct"/>
            <w:tcBorders>
              <w:top w:val="nil"/>
              <w:left w:val="nil"/>
              <w:bottom w:val="single" w:sz="4" w:space="0" w:color="auto"/>
              <w:right w:val="single" w:sz="4" w:space="0" w:color="auto"/>
            </w:tcBorders>
            <w:shd w:val="clear" w:color="auto" w:fill="auto"/>
            <w:noWrap/>
            <w:vAlign w:val="center"/>
            <w:hideMark/>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ООО «Новая тепловая компания»</w:t>
            </w:r>
          </w:p>
        </w:tc>
      </w:tr>
      <w:tr w:rsidR="0024657B" w:rsidRPr="00B23585" w:rsidTr="00035F1A">
        <w:trPr>
          <w:trHeight w:val="404"/>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ЕТО - 6</w:t>
            </w:r>
          </w:p>
        </w:tc>
        <w:tc>
          <w:tcPr>
            <w:tcW w:w="3695" w:type="pct"/>
            <w:tcBorders>
              <w:top w:val="nil"/>
              <w:left w:val="nil"/>
              <w:bottom w:val="single" w:sz="4" w:space="0" w:color="auto"/>
              <w:right w:val="single" w:sz="4" w:space="0" w:color="auto"/>
            </w:tcBorders>
            <w:shd w:val="clear" w:color="auto" w:fill="auto"/>
            <w:noWrap/>
            <w:vAlign w:val="center"/>
            <w:hideMark/>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ООО "ПСК" (Кранэкс)</w:t>
            </w:r>
          </w:p>
        </w:tc>
      </w:tr>
      <w:tr w:rsidR="0024657B" w:rsidRPr="00B23585" w:rsidTr="00035F1A">
        <w:trPr>
          <w:trHeight w:val="404"/>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ЕТО - 7</w:t>
            </w:r>
          </w:p>
        </w:tc>
        <w:tc>
          <w:tcPr>
            <w:tcW w:w="3695" w:type="pct"/>
            <w:tcBorders>
              <w:top w:val="nil"/>
              <w:left w:val="nil"/>
              <w:bottom w:val="single" w:sz="4" w:space="0" w:color="auto"/>
              <w:right w:val="single" w:sz="4" w:space="0" w:color="auto"/>
            </w:tcBorders>
            <w:shd w:val="clear" w:color="auto" w:fill="auto"/>
            <w:noWrap/>
            <w:vAlign w:val="center"/>
            <w:hideMark/>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 xml:space="preserve">ООО "Декоративные культуры" </w:t>
            </w:r>
          </w:p>
        </w:tc>
      </w:tr>
      <w:tr w:rsidR="0024657B" w:rsidRPr="00B23585" w:rsidTr="00035F1A">
        <w:trPr>
          <w:trHeight w:val="404"/>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ЕТО - 8</w:t>
            </w:r>
          </w:p>
        </w:tc>
        <w:tc>
          <w:tcPr>
            <w:tcW w:w="3695" w:type="pct"/>
            <w:tcBorders>
              <w:top w:val="nil"/>
              <w:left w:val="nil"/>
              <w:bottom w:val="single" w:sz="4" w:space="0" w:color="auto"/>
              <w:right w:val="single" w:sz="4" w:space="0" w:color="auto"/>
            </w:tcBorders>
            <w:shd w:val="clear" w:color="auto" w:fill="auto"/>
            <w:noWrap/>
            <w:vAlign w:val="center"/>
            <w:hideMark/>
          </w:tcPr>
          <w:p w:rsidR="0024657B" w:rsidRPr="00B23585" w:rsidRDefault="0024657B" w:rsidP="0024657B">
            <w:pPr>
              <w:spacing w:after="0" w:line="240" w:lineRule="auto"/>
              <w:jc w:val="center"/>
              <w:rPr>
                <w:rFonts w:ascii="Times New Roman" w:eastAsia="Times New Roman" w:hAnsi="Times New Roman" w:cs="Times New Roman"/>
                <w:sz w:val="24"/>
                <w:szCs w:val="20"/>
              </w:rPr>
            </w:pPr>
            <w:r w:rsidRPr="00B23585">
              <w:rPr>
                <w:rFonts w:ascii="Times New Roman" w:eastAsia="Times New Roman" w:hAnsi="Times New Roman" w:cs="Times New Roman"/>
                <w:sz w:val="24"/>
                <w:szCs w:val="20"/>
              </w:rPr>
              <w:t>ФГБОУ ВПО Ивановский институт ГПС МЧС России</w:t>
            </w:r>
          </w:p>
        </w:tc>
      </w:tr>
    </w:tbl>
    <w:p w:rsidR="00022CFD" w:rsidRPr="00B23585" w:rsidRDefault="00022CFD" w:rsidP="00CD37AF">
      <w:pPr>
        <w:spacing w:before="120" w:after="0" w:line="360" w:lineRule="auto"/>
        <w:jc w:val="both"/>
        <w:rPr>
          <w:rFonts w:ascii="Times New Roman" w:hAnsi="Times New Roman" w:cs="Times New Roman"/>
          <w:sz w:val="24"/>
          <w:szCs w:val="24"/>
        </w:rPr>
        <w:sectPr w:rsidR="00022CFD" w:rsidRPr="00B23585" w:rsidSect="00022CFD">
          <w:headerReference w:type="default" r:id="rId35"/>
          <w:footerReference w:type="default" r:id="rId36"/>
          <w:pgSz w:w="16838" w:h="11906" w:orient="landscape"/>
          <w:pgMar w:top="1134" w:right="737" w:bottom="567" w:left="851" w:header="567" w:footer="567" w:gutter="0"/>
          <w:cols w:space="720"/>
          <w:titlePg/>
        </w:sectPr>
      </w:pPr>
    </w:p>
    <w:p w:rsidR="008A77B1" w:rsidRPr="00B23585" w:rsidRDefault="00D45A63" w:rsidP="008A77B1">
      <w:pPr>
        <w:pStyle w:val="13"/>
      </w:pPr>
      <w:bookmarkStart w:id="57" w:name="_Toc434826444"/>
      <w:r w:rsidRPr="00B23585">
        <w:lastRenderedPageBreak/>
        <w:t>Решения</w:t>
      </w:r>
      <w:r w:rsidR="008A77B1" w:rsidRPr="00B23585">
        <w:t xml:space="preserve"> о распределении тепловой нагрузки между источниками тепловой энергии</w:t>
      </w:r>
      <w:bookmarkEnd w:id="57"/>
    </w:p>
    <w:p w:rsidR="008A77B1" w:rsidRPr="00B23585" w:rsidRDefault="00263E8F" w:rsidP="00263E8F">
      <w:pPr>
        <w:spacing w:before="120" w:line="360" w:lineRule="auto"/>
        <w:ind w:firstLine="544"/>
        <w:jc w:val="both"/>
        <w:rPr>
          <w:rFonts w:ascii="Times New Roman" w:hAnsi="Times New Roman" w:cs="Times New Roman"/>
          <w:sz w:val="24"/>
          <w:szCs w:val="24"/>
        </w:rPr>
      </w:pPr>
      <w:r w:rsidRPr="00B23585">
        <w:rPr>
          <w:rFonts w:ascii="Times New Roman" w:hAnsi="Times New Roman" w:cs="Times New Roman"/>
          <w:sz w:val="24"/>
          <w:szCs w:val="24"/>
        </w:rPr>
        <w:t>Распределение перспективной тепловой нагрузки между источниками тепловой энергии представлено в пункте 2.11 данного документа.</w:t>
      </w:r>
    </w:p>
    <w:p w:rsidR="008A77B1" w:rsidRPr="00B23585" w:rsidRDefault="00D45A63" w:rsidP="008A77B1">
      <w:pPr>
        <w:pStyle w:val="13"/>
      </w:pPr>
      <w:bookmarkStart w:id="58" w:name="_Toc434826445"/>
      <w:r w:rsidRPr="00B23585">
        <w:t>Решения</w:t>
      </w:r>
      <w:r w:rsidR="008A77B1" w:rsidRPr="00B23585">
        <w:t xml:space="preserve"> по бесхозяйным тепловым сетям</w:t>
      </w:r>
      <w:bookmarkEnd w:id="58"/>
    </w:p>
    <w:p w:rsidR="00AB5180" w:rsidRPr="00B23585" w:rsidRDefault="00AB5180" w:rsidP="00BA7236">
      <w:pPr>
        <w:pStyle w:val="ConsPlusNormal"/>
        <w:widowControl/>
        <w:spacing w:line="360" w:lineRule="auto"/>
        <w:ind w:firstLine="540"/>
        <w:jc w:val="both"/>
        <w:rPr>
          <w:rFonts w:ascii="Times New Roman" w:hAnsi="Times New Roman" w:cs="Times New Roman"/>
          <w:sz w:val="24"/>
          <w:szCs w:val="24"/>
        </w:rPr>
      </w:pPr>
      <w:r w:rsidRPr="00B23585">
        <w:rPr>
          <w:rFonts w:ascii="Times New Roman" w:hAnsi="Times New Roman" w:cs="Times New Roman"/>
          <w:sz w:val="24"/>
          <w:szCs w:val="24"/>
        </w:rPr>
        <w:t xml:space="preserve">Согласно 190-ФЗ «О теплоснабжении», в случае выявления бесхозяйных тепловых сетей орган местного самоуправления до признания права собственности на указанные бесхозяйные тепловые сети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w:t>
      </w:r>
    </w:p>
    <w:p w:rsidR="00360777" w:rsidRPr="00B23585" w:rsidRDefault="00360777" w:rsidP="00360777">
      <w:pPr>
        <w:pStyle w:val="a9"/>
        <w:spacing w:line="276" w:lineRule="auto"/>
        <w:ind w:firstLine="567"/>
        <w:jc w:val="both"/>
        <w:rPr>
          <w:rFonts w:ascii="Times New Roman" w:hAnsi="Times New Roman" w:cs="Times New Roman"/>
          <w:sz w:val="24"/>
          <w:szCs w:val="24"/>
        </w:rPr>
      </w:pPr>
      <w:r w:rsidRPr="00B23585">
        <w:rPr>
          <w:rFonts w:ascii="Times New Roman" w:hAnsi="Times New Roman" w:cs="Times New Roman"/>
          <w:sz w:val="24"/>
          <w:szCs w:val="24"/>
        </w:rPr>
        <w:t xml:space="preserve">Выявленные бесхозяйные тепловые сети в городе </w:t>
      </w:r>
      <w:r w:rsidR="00F93411" w:rsidRPr="00B23585">
        <w:rPr>
          <w:rFonts w:ascii="Times New Roman" w:hAnsi="Times New Roman" w:cs="Times New Roman"/>
          <w:sz w:val="24"/>
          <w:szCs w:val="24"/>
        </w:rPr>
        <w:t>Иваново</w:t>
      </w:r>
      <w:r w:rsidRPr="00B23585">
        <w:rPr>
          <w:rFonts w:ascii="Times New Roman" w:hAnsi="Times New Roman" w:cs="Times New Roman"/>
          <w:sz w:val="24"/>
          <w:szCs w:val="24"/>
        </w:rPr>
        <w:t xml:space="preserve"> для закрепления за </w:t>
      </w:r>
      <w:r w:rsidR="00EC7B16" w:rsidRPr="00B23585">
        <w:rPr>
          <w:rFonts w:ascii="Times New Roman" w:hAnsi="Times New Roman" w:cs="Times New Roman"/>
          <w:sz w:val="24"/>
          <w:szCs w:val="24"/>
        </w:rPr>
        <w:t>представлены ниже</w:t>
      </w:r>
      <w:r w:rsidRPr="00B23585">
        <w:rPr>
          <w:rFonts w:ascii="Times New Roman" w:hAnsi="Times New Roman" w:cs="Times New Roman"/>
          <w:sz w:val="24"/>
          <w:szCs w:val="24"/>
        </w:rPr>
        <w:t>.</w:t>
      </w:r>
    </w:p>
    <w:p w:rsidR="00BA7236" w:rsidRPr="00B23585" w:rsidRDefault="00BA7236" w:rsidP="00BA7236">
      <w:pPr>
        <w:spacing w:after="0" w:line="360" w:lineRule="auto"/>
        <w:ind w:firstLine="567"/>
        <w:jc w:val="both"/>
        <w:rPr>
          <w:rFonts w:ascii="Times New Roman" w:eastAsia="Times New Roman" w:hAnsi="Times New Roman" w:cs="Times New Roman"/>
          <w:sz w:val="24"/>
          <w:szCs w:val="24"/>
        </w:rPr>
      </w:pPr>
      <w:r w:rsidRPr="00B23585">
        <w:rPr>
          <w:rFonts w:ascii="Times New Roman" w:eastAsia="Times New Roman" w:hAnsi="Times New Roman" w:cs="Times New Roman"/>
          <w:sz w:val="24"/>
          <w:szCs w:val="24"/>
        </w:rPr>
        <w:t xml:space="preserve">Распределение бесхозяйных тепловых сетей между ресурсоснабжающими организациями города происходит в зависимости от того, к сетям какой организации они непосредственно присоединяются. </w:t>
      </w:r>
    </w:p>
    <w:p w:rsidR="00BA7236" w:rsidRPr="00B23585" w:rsidRDefault="00BA7236" w:rsidP="00BA7236">
      <w:pPr>
        <w:jc w:val="center"/>
        <w:rPr>
          <w:rFonts w:ascii="Times New Roman" w:eastAsiaTheme="minorHAnsi" w:hAnsi="Times New Roman" w:cs="Times New Roman"/>
          <w:sz w:val="24"/>
          <w:lang w:eastAsia="en-US"/>
        </w:rPr>
      </w:pPr>
      <w:r w:rsidRPr="00B23585">
        <w:rPr>
          <w:rFonts w:ascii="Times New Roman" w:eastAsiaTheme="minorHAnsi" w:hAnsi="Times New Roman" w:cs="Times New Roman"/>
          <w:sz w:val="24"/>
          <w:lang w:eastAsia="en-US"/>
        </w:rPr>
        <w:t>ПЕРЕЧЕНЬ БЕСХОЗЯЙНЫХ ТЕПЛОТРАСС</w:t>
      </w:r>
    </w:p>
    <w:p w:rsidR="00BA7236" w:rsidRPr="00B23585" w:rsidRDefault="00BA7236" w:rsidP="00BA7236">
      <w:pPr>
        <w:jc w:val="center"/>
        <w:rPr>
          <w:rFonts w:ascii="Times New Roman" w:eastAsiaTheme="minorHAnsi" w:hAnsi="Times New Roman" w:cs="Times New Roman"/>
          <w:sz w:val="24"/>
          <w:lang w:eastAsia="en-US"/>
        </w:rPr>
      </w:pPr>
      <w:r w:rsidRPr="00B23585">
        <w:rPr>
          <w:rFonts w:ascii="Times New Roman" w:eastAsiaTheme="minorHAnsi" w:hAnsi="Times New Roman" w:cs="Times New Roman"/>
          <w:sz w:val="24"/>
          <w:lang w:eastAsia="en-US"/>
        </w:rPr>
        <w:t>находящихся в эксплуатации 1-го эксплуатационного района ОАО «ИвГТЭ»</w:t>
      </w:r>
    </w:p>
    <w:p w:rsidR="00BA7236" w:rsidRPr="00B23585" w:rsidRDefault="00BA7236" w:rsidP="00BA7236">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
        <w:gridCol w:w="3091"/>
        <w:gridCol w:w="1054"/>
        <w:gridCol w:w="1589"/>
        <w:gridCol w:w="1202"/>
        <w:gridCol w:w="1516"/>
        <w:gridCol w:w="1484"/>
      </w:tblGrid>
      <w:tr w:rsidR="00BA7236" w:rsidRPr="00B23585" w:rsidTr="00F55419">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w:t>
            </w:r>
          </w:p>
          <w:p w:rsidR="00BA7236" w:rsidRPr="00B23585" w:rsidRDefault="00BA7236" w:rsidP="00BA7236">
            <w:pPr>
              <w:spacing w:after="0" w:line="240" w:lineRule="auto"/>
              <w:jc w:val="center"/>
              <w:rPr>
                <w:rFonts w:ascii="Times New Roman" w:eastAsia="Times New Roman" w:hAnsi="Times New Roman" w:cs="Times New Roman"/>
                <w:b/>
                <w:bCs/>
                <w:sz w:val="20"/>
                <w:szCs w:val="24"/>
              </w:rPr>
            </w:pPr>
            <w:r w:rsidRPr="00B23585">
              <w:rPr>
                <w:rFonts w:ascii="Times New Roman" w:eastAsia="Times New Roman" w:hAnsi="Times New Roman" w:cs="Times New Roman"/>
                <w:sz w:val="20"/>
                <w:szCs w:val="24"/>
              </w:rPr>
              <w:t>п/п</w:t>
            </w: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sz w:val="20"/>
                <w:szCs w:val="24"/>
              </w:rPr>
            </w:pPr>
            <w:r w:rsidRPr="00B23585">
              <w:rPr>
                <w:rFonts w:ascii="Times New Roman" w:eastAsia="Times New Roman" w:hAnsi="Times New Roman" w:cs="Times New Roman"/>
                <w:b/>
                <w:bCs/>
                <w:sz w:val="20"/>
                <w:szCs w:val="24"/>
              </w:rPr>
              <w:t>Наименование тепловых сетей</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sz w:val="20"/>
                <w:szCs w:val="24"/>
              </w:rPr>
            </w:pPr>
            <w:r w:rsidRPr="00B23585">
              <w:rPr>
                <w:rFonts w:ascii="Times New Roman" w:eastAsia="Times New Roman" w:hAnsi="Times New Roman" w:cs="Times New Roman"/>
                <w:b/>
                <w:bCs/>
                <w:sz w:val="20"/>
                <w:szCs w:val="24"/>
              </w:rPr>
              <w:t>Диаметр, мм</w:t>
            </w: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ind w:right="-108"/>
              <w:jc w:val="center"/>
              <w:rPr>
                <w:rFonts w:ascii="Times New Roman" w:eastAsia="Times New Roman" w:hAnsi="Times New Roman" w:cs="Times New Roman"/>
                <w:b/>
                <w:bCs/>
                <w:sz w:val="20"/>
                <w:szCs w:val="24"/>
              </w:rPr>
            </w:pPr>
            <w:r w:rsidRPr="00B23585">
              <w:rPr>
                <w:rFonts w:ascii="Times New Roman" w:eastAsia="Times New Roman" w:hAnsi="Times New Roman" w:cs="Times New Roman"/>
                <w:b/>
                <w:bCs/>
                <w:sz w:val="20"/>
                <w:szCs w:val="24"/>
              </w:rPr>
              <w:t>Протяженность, м.к.</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sz w:val="20"/>
                <w:szCs w:val="24"/>
              </w:rPr>
            </w:pPr>
            <w:r w:rsidRPr="00B23585">
              <w:rPr>
                <w:rFonts w:ascii="Times New Roman" w:eastAsia="Times New Roman" w:hAnsi="Times New Roman" w:cs="Times New Roman"/>
                <w:b/>
                <w:bCs/>
                <w:sz w:val="20"/>
                <w:szCs w:val="24"/>
              </w:rPr>
              <w:t>Вид               прокладки</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sz w:val="20"/>
                <w:szCs w:val="24"/>
              </w:rPr>
            </w:pPr>
            <w:r w:rsidRPr="00B23585">
              <w:rPr>
                <w:rFonts w:ascii="Times New Roman" w:eastAsia="Times New Roman" w:hAnsi="Times New Roman" w:cs="Times New Roman"/>
                <w:b/>
                <w:bCs/>
                <w:sz w:val="20"/>
                <w:szCs w:val="24"/>
              </w:rPr>
              <w:t>Год ввода в эксплуатацию</w:t>
            </w:r>
          </w:p>
        </w:tc>
        <w:tc>
          <w:tcPr>
            <w:tcW w:w="8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sz w:val="20"/>
                <w:szCs w:val="24"/>
              </w:rPr>
            </w:pPr>
            <w:r w:rsidRPr="00B23585">
              <w:rPr>
                <w:rFonts w:ascii="Times New Roman" w:eastAsia="Times New Roman" w:hAnsi="Times New Roman" w:cs="Times New Roman"/>
                <w:b/>
                <w:bCs/>
                <w:sz w:val="20"/>
                <w:szCs w:val="24"/>
              </w:rPr>
              <w:t>Год последнего капитального ремонта</w:t>
            </w:r>
          </w:p>
        </w:tc>
      </w:tr>
      <w:tr w:rsidR="00BA7236" w:rsidRPr="00B23585" w:rsidTr="00F55419">
        <w:trPr>
          <w:trHeight w:val="281"/>
        </w:trPr>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Cs/>
                <w:sz w:val="20"/>
                <w:szCs w:val="24"/>
              </w:rPr>
            </w:pPr>
            <w:r w:rsidRPr="00B23585">
              <w:rPr>
                <w:rFonts w:ascii="Times New Roman" w:eastAsia="Times New Roman" w:hAnsi="Times New Roman" w:cs="Times New Roman"/>
                <w:bCs/>
                <w:sz w:val="20"/>
                <w:szCs w:val="24"/>
              </w:rPr>
              <w:t>1</w:t>
            </w: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Участок тепловых сетей от ТК А-100.07 до дома 28А по ул.Степанова</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57</w:t>
            </w: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3</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подземная</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1989</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rPr>
              <w:t>неизв.</w:t>
            </w:r>
          </w:p>
        </w:tc>
      </w:tr>
      <w:tr w:rsidR="00BA7236" w:rsidRPr="00B23585" w:rsidTr="00F55419">
        <w:trPr>
          <w:trHeight w:val="281"/>
        </w:trPr>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Cs/>
                <w:sz w:val="20"/>
                <w:szCs w:val="24"/>
              </w:rPr>
            </w:pPr>
            <w:r w:rsidRPr="00B23585">
              <w:rPr>
                <w:rFonts w:ascii="Times New Roman" w:eastAsia="Times New Roman" w:hAnsi="Times New Roman" w:cs="Times New Roman"/>
                <w:bCs/>
                <w:sz w:val="20"/>
                <w:szCs w:val="24"/>
              </w:rPr>
              <w:t>2</w:t>
            </w: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Участок тепловых сетей от ТК А-2.91 до врезки на  дом 50 по ул.Колотилова</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57</w:t>
            </w: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46,7</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подземная</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неизв.</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2008</w:t>
            </w:r>
          </w:p>
        </w:tc>
      </w:tr>
      <w:tr w:rsidR="00BA7236" w:rsidRPr="00B23585" w:rsidTr="00F55419">
        <w:trPr>
          <w:trHeight w:val="281"/>
        </w:trPr>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Cs/>
                <w:sz w:val="20"/>
                <w:szCs w:val="24"/>
              </w:rPr>
            </w:pPr>
            <w:r w:rsidRPr="00B23585">
              <w:rPr>
                <w:rFonts w:ascii="Times New Roman" w:eastAsia="Times New Roman" w:hAnsi="Times New Roman" w:cs="Times New Roman"/>
                <w:bCs/>
                <w:sz w:val="20"/>
                <w:szCs w:val="24"/>
              </w:rPr>
              <w:t>3</w:t>
            </w: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Участок тепловых сетей от ТК А-17.18 до административного здания 24 по ул.Арсения</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159                       89</w:t>
            </w: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74,2               25</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подземная</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неизв.</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1998</w:t>
            </w:r>
          </w:p>
        </w:tc>
      </w:tr>
      <w:tr w:rsidR="00BA7236" w:rsidRPr="00B23585" w:rsidTr="00F55419">
        <w:trPr>
          <w:trHeight w:val="281"/>
        </w:trPr>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Cs/>
                <w:sz w:val="20"/>
                <w:szCs w:val="24"/>
              </w:rPr>
            </w:pPr>
            <w:r w:rsidRPr="00B23585">
              <w:rPr>
                <w:rFonts w:ascii="Times New Roman" w:eastAsia="Times New Roman" w:hAnsi="Times New Roman" w:cs="Times New Roman"/>
                <w:bCs/>
                <w:sz w:val="20"/>
                <w:szCs w:val="24"/>
              </w:rPr>
              <w:t>4</w:t>
            </w: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Участок тепловых сетей от ТК В-115.03 до административного здания 5 по ул.Строительная</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89                         89                       89</w:t>
            </w: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43,8               49,5</w:t>
            </w:r>
          </w:p>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3</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подземная           надземная         подземная</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1993</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BA7236" w:rsidRPr="00B23585" w:rsidRDefault="00BA7236" w:rsidP="00BA7236">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неизв.</w:t>
            </w:r>
          </w:p>
        </w:tc>
      </w:tr>
      <w:tr w:rsidR="00BA7236" w:rsidRPr="00B23585" w:rsidTr="00F55419">
        <w:trPr>
          <w:trHeight w:val="281"/>
        </w:trPr>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Cs/>
                <w:sz w:val="20"/>
                <w:szCs w:val="24"/>
              </w:rPr>
            </w:pPr>
            <w:r w:rsidRPr="00B23585">
              <w:rPr>
                <w:rFonts w:ascii="Times New Roman" w:eastAsia="Times New Roman" w:hAnsi="Times New Roman" w:cs="Times New Roman"/>
                <w:bCs/>
                <w:sz w:val="20"/>
                <w:szCs w:val="24"/>
              </w:rPr>
              <w:t>5</w:t>
            </w: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Участок тепловых сетей от здания 32 до здания 34  по ул.10 Августа</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57</w:t>
            </w: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33</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подземная</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1979</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BA7236" w:rsidRPr="00B23585" w:rsidRDefault="00BA7236" w:rsidP="00BA7236">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неизв.</w:t>
            </w:r>
          </w:p>
        </w:tc>
      </w:tr>
      <w:tr w:rsidR="00BA7236" w:rsidRPr="00B23585" w:rsidTr="00F55419">
        <w:trPr>
          <w:trHeight w:val="281"/>
        </w:trPr>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Cs/>
                <w:sz w:val="20"/>
                <w:szCs w:val="24"/>
              </w:rPr>
            </w:pPr>
            <w:r w:rsidRPr="00B23585">
              <w:rPr>
                <w:rFonts w:ascii="Times New Roman" w:eastAsia="Times New Roman" w:hAnsi="Times New Roman" w:cs="Times New Roman"/>
                <w:bCs/>
                <w:sz w:val="20"/>
                <w:szCs w:val="24"/>
              </w:rPr>
              <w:t>6</w:t>
            </w: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Участок тепловых сетей от наружной стены дома 17 по ул.Фрунзе до точки врезки а-72.127</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57                    108</w:t>
            </w: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8                    32</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подземная               подземная</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1965</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BA7236" w:rsidRPr="00B23585" w:rsidRDefault="00BA7236" w:rsidP="00BA7236">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неизв.</w:t>
            </w:r>
          </w:p>
        </w:tc>
      </w:tr>
      <w:tr w:rsidR="00BA7236" w:rsidRPr="00B23585" w:rsidTr="00F55419">
        <w:trPr>
          <w:trHeight w:val="281"/>
        </w:trPr>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Cs/>
                <w:sz w:val="20"/>
                <w:szCs w:val="24"/>
              </w:rPr>
            </w:pPr>
            <w:r w:rsidRPr="00B23585">
              <w:rPr>
                <w:rFonts w:ascii="Times New Roman" w:eastAsia="Times New Roman" w:hAnsi="Times New Roman" w:cs="Times New Roman"/>
                <w:bCs/>
                <w:sz w:val="20"/>
                <w:szCs w:val="24"/>
              </w:rPr>
              <w:t>7</w:t>
            </w: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Участок тепловых сетей от  точки врезки а-72.127 до дома 15/2 по ул.Фрунзе</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57</w:t>
            </w: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12</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подземная</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1965</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BA7236" w:rsidRPr="00B23585" w:rsidRDefault="00BA7236" w:rsidP="00BA7236">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неизв.</w:t>
            </w:r>
          </w:p>
        </w:tc>
      </w:tr>
      <w:tr w:rsidR="00BA7236" w:rsidRPr="00B23585" w:rsidTr="00F55419">
        <w:trPr>
          <w:trHeight w:val="281"/>
        </w:trPr>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Cs/>
                <w:sz w:val="20"/>
                <w:szCs w:val="24"/>
              </w:rPr>
            </w:pPr>
            <w:r w:rsidRPr="00B23585">
              <w:rPr>
                <w:rFonts w:ascii="Times New Roman" w:eastAsia="Times New Roman" w:hAnsi="Times New Roman" w:cs="Times New Roman"/>
                <w:bCs/>
                <w:sz w:val="20"/>
                <w:szCs w:val="24"/>
              </w:rPr>
              <w:t>8</w:t>
            </w: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 xml:space="preserve">Участок тепловых сетей от  точки врезки а-72.127 до дома 4 </w:t>
            </w:r>
            <w:r w:rsidRPr="00B23585">
              <w:rPr>
                <w:rFonts w:ascii="Times New Roman" w:eastAsia="Times New Roman" w:hAnsi="Times New Roman" w:cs="Times New Roman"/>
                <w:sz w:val="20"/>
                <w:szCs w:val="24"/>
              </w:rPr>
              <w:lastRenderedPageBreak/>
              <w:t>по пр.Торфмаша</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lastRenderedPageBreak/>
              <w:t>57</w:t>
            </w: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40</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подземная</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1965</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BA7236" w:rsidRPr="00B23585" w:rsidRDefault="00BA7236" w:rsidP="00BA7236">
            <w:pPr>
              <w:spacing w:after="0" w:line="240" w:lineRule="auto"/>
              <w:jc w:val="center"/>
              <w:rPr>
                <w:rFonts w:ascii="Times New Roman" w:eastAsia="Times New Roman" w:hAnsi="Times New Roman" w:cs="Times New Roman"/>
                <w:sz w:val="24"/>
                <w:szCs w:val="24"/>
              </w:rPr>
            </w:pPr>
            <w:r w:rsidRPr="00B23585">
              <w:rPr>
                <w:rFonts w:ascii="Times New Roman" w:eastAsia="Times New Roman" w:hAnsi="Times New Roman" w:cs="Times New Roman"/>
              </w:rPr>
              <w:t>неизв.</w:t>
            </w:r>
          </w:p>
        </w:tc>
      </w:tr>
      <w:tr w:rsidR="00BA7236" w:rsidRPr="00B23585" w:rsidTr="00F55419">
        <w:trPr>
          <w:trHeight w:val="281"/>
        </w:trPr>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Cs/>
                <w:sz w:val="20"/>
                <w:szCs w:val="24"/>
              </w:rPr>
            </w:pPr>
            <w:r w:rsidRPr="00B23585">
              <w:rPr>
                <w:rFonts w:ascii="Times New Roman" w:eastAsia="Times New Roman" w:hAnsi="Times New Roman" w:cs="Times New Roman"/>
                <w:bCs/>
                <w:sz w:val="20"/>
                <w:szCs w:val="24"/>
              </w:rPr>
              <w:lastRenderedPageBreak/>
              <w:t>9</w:t>
            </w: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Участок тепловых сетей от ТК А-2.01 до  здания 16/42 по ул.Косякова</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76</w:t>
            </w: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91,4</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подземная</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1992</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2014</w:t>
            </w:r>
          </w:p>
        </w:tc>
      </w:tr>
      <w:tr w:rsidR="00BA7236" w:rsidRPr="00B23585" w:rsidTr="00F55419">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Cs/>
                <w:sz w:val="20"/>
                <w:szCs w:val="24"/>
              </w:rPr>
            </w:pPr>
            <w:r w:rsidRPr="00B23585">
              <w:rPr>
                <w:rFonts w:ascii="Times New Roman" w:eastAsia="Times New Roman" w:hAnsi="Times New Roman" w:cs="Times New Roman"/>
                <w:bCs/>
                <w:sz w:val="20"/>
                <w:szCs w:val="24"/>
              </w:rPr>
              <w:t>10</w:t>
            </w: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Участок тепловых сетей от ТК А-51.10  до  здания 9 по ул.Косарева</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89</w:t>
            </w: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Cs/>
              </w:rPr>
            </w:pPr>
            <w:r w:rsidRPr="00B23585">
              <w:rPr>
                <w:rFonts w:ascii="Times New Roman" w:eastAsia="Times New Roman" w:hAnsi="Times New Roman" w:cs="Times New Roman"/>
                <w:bCs/>
              </w:rPr>
              <w:t>23,9</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rPr>
              <w:t>подземная</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1976</w:t>
            </w:r>
          </w:p>
        </w:tc>
        <w:tc>
          <w:tcPr>
            <w:tcW w:w="8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sz w:val="20"/>
                <w:szCs w:val="24"/>
              </w:rPr>
            </w:pPr>
            <w:r w:rsidRPr="00B23585">
              <w:rPr>
                <w:rFonts w:ascii="Times New Roman" w:eastAsia="Times New Roman" w:hAnsi="Times New Roman" w:cs="Times New Roman"/>
              </w:rPr>
              <w:t>неизв.</w:t>
            </w:r>
          </w:p>
        </w:tc>
      </w:tr>
      <w:tr w:rsidR="00BA7236" w:rsidRPr="00B23585" w:rsidTr="00F55419">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sz w:val="20"/>
                <w:szCs w:val="24"/>
              </w:rPr>
            </w:pP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Итого:</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rPr>
            </w:pPr>
            <w:r w:rsidRPr="00B23585">
              <w:rPr>
                <w:rFonts w:ascii="Times New Roman" w:eastAsia="Times New Roman" w:hAnsi="Times New Roman" w:cs="Times New Roman"/>
                <w:b/>
                <w:bCs/>
              </w:rPr>
              <w:t>485,5</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p>
        </w:tc>
        <w:tc>
          <w:tcPr>
            <w:tcW w:w="8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sz w:val="20"/>
                <w:szCs w:val="24"/>
              </w:rPr>
            </w:pPr>
          </w:p>
        </w:tc>
      </w:tr>
    </w:tbl>
    <w:p w:rsidR="00BA7236" w:rsidRPr="00B23585" w:rsidRDefault="00BA7236" w:rsidP="00BA7236">
      <w:pPr>
        <w:spacing w:after="0" w:line="240" w:lineRule="auto"/>
        <w:rPr>
          <w:rFonts w:ascii="Times New Roman" w:eastAsia="Times New Roman" w:hAnsi="Times New Roman" w:cs="Times New Roman"/>
          <w:sz w:val="24"/>
          <w:szCs w:val="24"/>
        </w:rPr>
      </w:pPr>
    </w:p>
    <w:p w:rsidR="00BA7236" w:rsidRPr="00B23585" w:rsidRDefault="00BA7236" w:rsidP="00BA7236">
      <w:pPr>
        <w:spacing w:after="0" w:line="360" w:lineRule="auto"/>
        <w:jc w:val="both"/>
        <w:rPr>
          <w:rFonts w:ascii="Times New Roman" w:eastAsia="Times New Roman" w:hAnsi="Times New Roman" w:cs="Times New Roman"/>
          <w:sz w:val="20"/>
          <w:szCs w:val="24"/>
        </w:rPr>
      </w:pPr>
      <w:r w:rsidRPr="00B23585">
        <w:rPr>
          <w:rFonts w:ascii="Times New Roman" w:eastAsia="Times New Roman" w:hAnsi="Times New Roman" w:cs="Times New Roman"/>
        </w:rPr>
        <w:t xml:space="preserve">    </w:t>
      </w:r>
      <w:r w:rsidRPr="00B23585">
        <w:rPr>
          <w:rFonts w:ascii="Times New Roman" w:eastAsia="Times New Roman" w:hAnsi="Times New Roman" w:cs="Times New Roman"/>
          <w:sz w:val="24"/>
        </w:rPr>
        <w:t>Протяженность бесхозяйных тепловых сетей, находящихся в  эксплуатации 1-го эксплуатационного района ОАО «ИвГТЭ» составляет</w:t>
      </w:r>
      <w:r w:rsidRPr="00B23585">
        <w:rPr>
          <w:rFonts w:ascii="Times New Roman" w:eastAsia="Times New Roman" w:hAnsi="Times New Roman" w:cs="Times New Roman"/>
          <w:szCs w:val="24"/>
        </w:rPr>
        <w:t xml:space="preserve">  </w:t>
      </w:r>
      <w:smartTag w:uri="urn:schemas-microsoft-com:office:smarttags" w:element="metricconverter">
        <w:smartTagPr>
          <w:attr w:name="ProductID" w:val="485,5 м"/>
        </w:smartTagPr>
        <w:r w:rsidRPr="00B23585">
          <w:rPr>
            <w:rFonts w:ascii="Times New Roman" w:eastAsia="Times New Roman" w:hAnsi="Times New Roman" w:cs="Times New Roman"/>
            <w:sz w:val="24"/>
            <w:szCs w:val="24"/>
          </w:rPr>
          <w:t>485,5</w:t>
        </w:r>
        <w:r w:rsidRPr="00B23585">
          <w:rPr>
            <w:rFonts w:ascii="Times New Roman" w:eastAsia="Times New Roman" w:hAnsi="Times New Roman" w:cs="Times New Roman"/>
            <w:sz w:val="20"/>
            <w:szCs w:val="24"/>
          </w:rPr>
          <w:t xml:space="preserve"> </w:t>
        </w:r>
        <w:r w:rsidRPr="00B23585">
          <w:rPr>
            <w:rFonts w:ascii="Times New Roman" w:eastAsia="Times New Roman" w:hAnsi="Times New Roman" w:cs="Times New Roman"/>
            <w:sz w:val="24"/>
          </w:rPr>
          <w:t>м</w:t>
        </w:r>
      </w:smartTag>
      <w:r w:rsidRPr="00B23585">
        <w:rPr>
          <w:rFonts w:ascii="Times New Roman" w:eastAsia="Times New Roman" w:hAnsi="Times New Roman" w:cs="Times New Roman"/>
          <w:sz w:val="24"/>
        </w:rPr>
        <w:t xml:space="preserve"> по каналу</w:t>
      </w:r>
      <w:r w:rsidRPr="00B23585">
        <w:rPr>
          <w:rFonts w:ascii="Times New Roman" w:eastAsia="Times New Roman" w:hAnsi="Times New Roman" w:cs="Times New Roman"/>
          <w:szCs w:val="24"/>
        </w:rPr>
        <w:t>.</w:t>
      </w:r>
    </w:p>
    <w:p w:rsidR="00BA7236" w:rsidRPr="00B23585" w:rsidRDefault="00BA7236" w:rsidP="00BA7236">
      <w:pPr>
        <w:spacing w:after="0" w:line="240" w:lineRule="auto"/>
        <w:rPr>
          <w:rFonts w:ascii="Times New Roman" w:eastAsia="Times New Roman" w:hAnsi="Times New Roman" w:cs="Times New Roman"/>
          <w:sz w:val="20"/>
          <w:szCs w:val="24"/>
        </w:rPr>
      </w:pPr>
    </w:p>
    <w:p w:rsidR="00BA7236" w:rsidRPr="00B23585" w:rsidRDefault="00BA7236" w:rsidP="00BA7236">
      <w:pPr>
        <w:jc w:val="center"/>
        <w:rPr>
          <w:rFonts w:ascii="Times New Roman" w:eastAsiaTheme="minorHAnsi" w:hAnsi="Times New Roman" w:cs="Times New Roman"/>
          <w:lang w:eastAsia="en-US"/>
        </w:rPr>
      </w:pPr>
      <w:r w:rsidRPr="00B23585">
        <w:rPr>
          <w:rFonts w:ascii="Times New Roman" w:eastAsiaTheme="minorHAnsi" w:hAnsi="Times New Roman" w:cs="Times New Roman"/>
          <w:lang w:eastAsia="en-US"/>
        </w:rPr>
        <w:t>ПЕРЕЧЕНЬ БЕСХОЗЯЙНЫХ ТЕПЛОТРАСС,</w:t>
      </w:r>
    </w:p>
    <w:p w:rsidR="00BA7236" w:rsidRPr="00B23585" w:rsidRDefault="00BA7236" w:rsidP="00BA7236">
      <w:pPr>
        <w:jc w:val="center"/>
        <w:rPr>
          <w:rFonts w:ascii="Times New Roman" w:eastAsiaTheme="minorHAnsi" w:hAnsi="Times New Roman" w:cs="Times New Roman"/>
          <w:lang w:eastAsia="en-US"/>
        </w:rPr>
      </w:pPr>
      <w:r w:rsidRPr="00B23585">
        <w:rPr>
          <w:rFonts w:ascii="Times New Roman" w:eastAsiaTheme="minorHAnsi" w:hAnsi="Times New Roman" w:cs="Times New Roman"/>
          <w:lang w:eastAsia="en-US"/>
        </w:rPr>
        <w:t>находящихся в эксплуатации 2-го эксплуатационного района ОАО «ИвГТЭ»</w:t>
      </w:r>
    </w:p>
    <w:p w:rsidR="00BA7236" w:rsidRPr="00B23585" w:rsidRDefault="00BA7236" w:rsidP="00BA7236">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
        <w:gridCol w:w="3091"/>
        <w:gridCol w:w="1054"/>
        <w:gridCol w:w="1589"/>
        <w:gridCol w:w="1202"/>
        <w:gridCol w:w="1516"/>
        <w:gridCol w:w="1484"/>
      </w:tblGrid>
      <w:tr w:rsidR="00BA7236" w:rsidRPr="00B23585" w:rsidTr="00F55419">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w:t>
            </w:r>
          </w:p>
          <w:p w:rsidR="00BA7236" w:rsidRPr="00B23585" w:rsidRDefault="00BA7236" w:rsidP="00BA7236">
            <w:pPr>
              <w:spacing w:after="0" w:line="240" w:lineRule="auto"/>
              <w:jc w:val="center"/>
              <w:rPr>
                <w:rFonts w:ascii="Times New Roman" w:eastAsia="Times New Roman" w:hAnsi="Times New Roman" w:cs="Times New Roman"/>
                <w:b/>
                <w:bCs/>
                <w:sz w:val="20"/>
                <w:szCs w:val="24"/>
              </w:rPr>
            </w:pPr>
            <w:r w:rsidRPr="00B23585">
              <w:rPr>
                <w:rFonts w:ascii="Times New Roman" w:eastAsia="Times New Roman" w:hAnsi="Times New Roman" w:cs="Times New Roman"/>
                <w:sz w:val="20"/>
                <w:szCs w:val="24"/>
              </w:rPr>
              <w:t>п/п</w:t>
            </w: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sz w:val="20"/>
                <w:szCs w:val="24"/>
              </w:rPr>
            </w:pPr>
            <w:r w:rsidRPr="00B23585">
              <w:rPr>
                <w:rFonts w:ascii="Times New Roman" w:eastAsia="Times New Roman" w:hAnsi="Times New Roman" w:cs="Times New Roman"/>
                <w:b/>
                <w:bCs/>
                <w:sz w:val="20"/>
                <w:szCs w:val="24"/>
              </w:rPr>
              <w:t>Наименование тепловых сетей</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sz w:val="20"/>
                <w:szCs w:val="24"/>
              </w:rPr>
            </w:pPr>
            <w:r w:rsidRPr="00B23585">
              <w:rPr>
                <w:rFonts w:ascii="Times New Roman" w:eastAsia="Times New Roman" w:hAnsi="Times New Roman" w:cs="Times New Roman"/>
                <w:b/>
                <w:bCs/>
                <w:sz w:val="20"/>
                <w:szCs w:val="24"/>
              </w:rPr>
              <w:t>Диаметр, мм</w:t>
            </w: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ind w:right="-108"/>
              <w:jc w:val="center"/>
              <w:rPr>
                <w:rFonts w:ascii="Times New Roman" w:eastAsia="Times New Roman" w:hAnsi="Times New Roman" w:cs="Times New Roman"/>
                <w:b/>
                <w:bCs/>
                <w:sz w:val="20"/>
                <w:szCs w:val="24"/>
              </w:rPr>
            </w:pPr>
            <w:r w:rsidRPr="00B23585">
              <w:rPr>
                <w:rFonts w:ascii="Times New Roman" w:eastAsia="Times New Roman" w:hAnsi="Times New Roman" w:cs="Times New Roman"/>
                <w:b/>
                <w:bCs/>
                <w:sz w:val="20"/>
                <w:szCs w:val="24"/>
              </w:rPr>
              <w:t>Протяженность, м.к.</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sz w:val="20"/>
                <w:szCs w:val="24"/>
              </w:rPr>
            </w:pPr>
            <w:r w:rsidRPr="00B23585">
              <w:rPr>
                <w:rFonts w:ascii="Times New Roman" w:eastAsia="Times New Roman" w:hAnsi="Times New Roman" w:cs="Times New Roman"/>
                <w:b/>
                <w:bCs/>
                <w:sz w:val="20"/>
                <w:szCs w:val="24"/>
              </w:rPr>
              <w:t>Вид               прокладки</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sz w:val="20"/>
                <w:szCs w:val="24"/>
              </w:rPr>
            </w:pPr>
            <w:r w:rsidRPr="00B23585">
              <w:rPr>
                <w:rFonts w:ascii="Times New Roman" w:eastAsia="Times New Roman" w:hAnsi="Times New Roman" w:cs="Times New Roman"/>
                <w:b/>
                <w:bCs/>
                <w:sz w:val="20"/>
                <w:szCs w:val="24"/>
              </w:rPr>
              <w:t>Год ввода в эксплуатацию</w:t>
            </w:r>
          </w:p>
        </w:tc>
        <w:tc>
          <w:tcPr>
            <w:tcW w:w="8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sz w:val="20"/>
                <w:szCs w:val="24"/>
              </w:rPr>
            </w:pPr>
            <w:r w:rsidRPr="00B23585">
              <w:rPr>
                <w:rFonts w:ascii="Times New Roman" w:eastAsia="Times New Roman" w:hAnsi="Times New Roman" w:cs="Times New Roman"/>
                <w:b/>
                <w:bCs/>
                <w:sz w:val="20"/>
                <w:szCs w:val="24"/>
              </w:rPr>
              <w:t>Год последнего капитального ремонта</w:t>
            </w:r>
          </w:p>
        </w:tc>
      </w:tr>
      <w:tr w:rsidR="00BA7236" w:rsidRPr="00B23585" w:rsidTr="00F55419">
        <w:trPr>
          <w:trHeight w:val="281"/>
        </w:trPr>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Cs/>
                <w:sz w:val="20"/>
                <w:szCs w:val="24"/>
              </w:rPr>
            </w:pPr>
            <w:r w:rsidRPr="00B23585">
              <w:rPr>
                <w:rFonts w:ascii="Times New Roman" w:eastAsia="Times New Roman" w:hAnsi="Times New Roman" w:cs="Times New Roman"/>
                <w:bCs/>
                <w:sz w:val="20"/>
                <w:szCs w:val="24"/>
              </w:rPr>
              <w:t>1</w:t>
            </w: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Участок тепловых сетей от ТК Д-15.02 до ТК Д-15.04  по ул.Домостроителей</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159</w:t>
            </w: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157</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подземная</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1977</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rPr>
              <w:t>неизв.</w:t>
            </w:r>
          </w:p>
        </w:tc>
      </w:tr>
      <w:tr w:rsidR="00BA7236" w:rsidRPr="00B23585" w:rsidTr="00F55419">
        <w:trPr>
          <w:trHeight w:val="281"/>
        </w:trPr>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Cs/>
                <w:sz w:val="20"/>
                <w:szCs w:val="24"/>
              </w:rPr>
            </w:pPr>
            <w:r w:rsidRPr="00B23585">
              <w:rPr>
                <w:rFonts w:ascii="Times New Roman" w:eastAsia="Times New Roman" w:hAnsi="Times New Roman" w:cs="Times New Roman"/>
                <w:bCs/>
                <w:sz w:val="20"/>
                <w:szCs w:val="24"/>
              </w:rPr>
              <w:t>2</w:t>
            </w: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Участок тепловых сетей от ТК Д-45.22  до жилого дома 24 в микрорайоне 30</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89</w:t>
            </w: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16</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подземная</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неиз.</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BA7236" w:rsidRPr="00B23585" w:rsidRDefault="00BA7236" w:rsidP="00BA7236">
            <w:pPr>
              <w:spacing w:after="0" w:line="240" w:lineRule="auto"/>
              <w:jc w:val="center"/>
              <w:rPr>
                <w:rFonts w:ascii="Times New Roman" w:eastAsia="Times New Roman" w:hAnsi="Times New Roman" w:cs="Times New Roman"/>
              </w:rPr>
            </w:pPr>
            <w:r w:rsidRPr="00B23585">
              <w:rPr>
                <w:rFonts w:ascii="Times New Roman" w:eastAsia="Times New Roman" w:hAnsi="Times New Roman" w:cs="Times New Roman"/>
              </w:rPr>
              <w:t>2014</w:t>
            </w:r>
          </w:p>
        </w:tc>
      </w:tr>
      <w:tr w:rsidR="00BA7236" w:rsidRPr="00B23585" w:rsidTr="00F55419">
        <w:tc>
          <w:tcPr>
            <w:tcW w:w="17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sz w:val="20"/>
                <w:szCs w:val="24"/>
              </w:rPr>
            </w:pPr>
          </w:p>
        </w:tc>
        <w:tc>
          <w:tcPr>
            <w:tcW w:w="1996"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r w:rsidRPr="00B23585">
              <w:rPr>
                <w:rFonts w:ascii="Times New Roman" w:eastAsia="Times New Roman" w:hAnsi="Times New Roman" w:cs="Times New Roman"/>
                <w:sz w:val="20"/>
                <w:szCs w:val="24"/>
              </w:rPr>
              <w:t>Итого:</w:t>
            </w:r>
          </w:p>
        </w:tc>
        <w:tc>
          <w:tcPr>
            <w:tcW w:w="580"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p>
        </w:tc>
        <w:tc>
          <w:tcPr>
            <w:tcW w:w="451"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rPr>
            </w:pPr>
            <w:r w:rsidRPr="00B23585">
              <w:rPr>
                <w:rFonts w:ascii="Times New Roman" w:eastAsia="Times New Roman" w:hAnsi="Times New Roman" w:cs="Times New Roman"/>
                <w:b/>
                <w:bCs/>
              </w:rPr>
              <w:t>173</w:t>
            </w: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p>
        </w:tc>
        <w:tc>
          <w:tcPr>
            <w:tcW w:w="4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sz w:val="20"/>
                <w:szCs w:val="24"/>
              </w:rPr>
            </w:pPr>
          </w:p>
        </w:tc>
        <w:tc>
          <w:tcPr>
            <w:tcW w:w="868" w:type="pct"/>
            <w:tcBorders>
              <w:top w:val="single" w:sz="4" w:space="0" w:color="auto"/>
              <w:left w:val="single" w:sz="4" w:space="0" w:color="auto"/>
              <w:bottom w:val="single" w:sz="4" w:space="0" w:color="auto"/>
              <w:right w:val="single" w:sz="4" w:space="0" w:color="auto"/>
            </w:tcBorders>
            <w:vAlign w:val="center"/>
          </w:tcPr>
          <w:p w:rsidR="00BA7236" w:rsidRPr="00B23585" w:rsidRDefault="00BA7236" w:rsidP="00BA7236">
            <w:pPr>
              <w:spacing w:after="0" w:line="240" w:lineRule="auto"/>
              <w:jc w:val="center"/>
              <w:rPr>
                <w:rFonts w:ascii="Times New Roman" w:eastAsia="Times New Roman" w:hAnsi="Times New Roman" w:cs="Times New Roman"/>
                <w:b/>
                <w:bCs/>
                <w:sz w:val="20"/>
                <w:szCs w:val="24"/>
              </w:rPr>
            </w:pPr>
          </w:p>
        </w:tc>
      </w:tr>
    </w:tbl>
    <w:p w:rsidR="00BA7236" w:rsidRPr="00B23585" w:rsidRDefault="00BA7236" w:rsidP="00BA7236">
      <w:pPr>
        <w:spacing w:after="0" w:line="240" w:lineRule="auto"/>
        <w:rPr>
          <w:rFonts w:ascii="Times New Roman" w:eastAsia="Times New Roman" w:hAnsi="Times New Roman" w:cs="Times New Roman"/>
          <w:sz w:val="24"/>
          <w:szCs w:val="24"/>
        </w:rPr>
      </w:pPr>
    </w:p>
    <w:p w:rsidR="00BA7236" w:rsidRPr="00BA7236" w:rsidRDefault="00BA7236" w:rsidP="00BA7236">
      <w:pPr>
        <w:spacing w:after="0" w:line="360" w:lineRule="auto"/>
        <w:jc w:val="both"/>
        <w:rPr>
          <w:rFonts w:ascii="Times New Roman" w:eastAsia="Times New Roman" w:hAnsi="Times New Roman" w:cs="Times New Roman"/>
          <w:szCs w:val="24"/>
        </w:rPr>
      </w:pPr>
      <w:r w:rsidRPr="00B23585">
        <w:rPr>
          <w:rFonts w:ascii="Times New Roman" w:eastAsia="Times New Roman" w:hAnsi="Times New Roman" w:cs="Times New Roman"/>
        </w:rPr>
        <w:t xml:space="preserve">    </w:t>
      </w:r>
      <w:r w:rsidRPr="00B23585">
        <w:rPr>
          <w:rFonts w:ascii="Times New Roman" w:eastAsia="Times New Roman" w:hAnsi="Times New Roman" w:cs="Times New Roman"/>
          <w:sz w:val="24"/>
        </w:rPr>
        <w:t>Протяженность бесхозяйных тепловых сетей, находящихся в  эксплуатации 2-го эксплуатационного района ОАО «ИвГТЭ» составляет</w:t>
      </w:r>
      <w:r w:rsidRPr="00B23585">
        <w:rPr>
          <w:rFonts w:ascii="Times New Roman" w:eastAsia="Times New Roman" w:hAnsi="Times New Roman" w:cs="Times New Roman"/>
          <w:szCs w:val="24"/>
        </w:rPr>
        <w:t xml:space="preserve">  </w:t>
      </w:r>
      <w:smartTag w:uri="urn:schemas-microsoft-com:office:smarttags" w:element="metricconverter">
        <w:smartTagPr>
          <w:attr w:name="ProductID" w:val="173 м"/>
        </w:smartTagPr>
        <w:r w:rsidRPr="00B23585">
          <w:rPr>
            <w:rFonts w:ascii="Times New Roman" w:eastAsia="Times New Roman" w:hAnsi="Times New Roman" w:cs="Times New Roman"/>
            <w:sz w:val="24"/>
          </w:rPr>
          <w:t>173 м</w:t>
        </w:r>
      </w:smartTag>
      <w:r w:rsidRPr="00B23585">
        <w:rPr>
          <w:rFonts w:ascii="Times New Roman" w:eastAsia="Times New Roman" w:hAnsi="Times New Roman" w:cs="Times New Roman"/>
          <w:sz w:val="24"/>
        </w:rPr>
        <w:t xml:space="preserve"> по каналу</w:t>
      </w:r>
      <w:r w:rsidRPr="00B23585">
        <w:rPr>
          <w:rFonts w:ascii="Times New Roman" w:eastAsia="Times New Roman" w:hAnsi="Times New Roman" w:cs="Times New Roman"/>
          <w:szCs w:val="24"/>
        </w:rPr>
        <w:t>.</w:t>
      </w:r>
    </w:p>
    <w:p w:rsidR="00BA7236" w:rsidRPr="00482F56" w:rsidRDefault="00BA7236" w:rsidP="00360777">
      <w:pPr>
        <w:pStyle w:val="a9"/>
        <w:spacing w:line="276" w:lineRule="auto"/>
        <w:ind w:firstLine="567"/>
        <w:jc w:val="both"/>
        <w:rPr>
          <w:rFonts w:ascii="Times New Roman" w:hAnsi="Times New Roman" w:cs="Times New Roman"/>
          <w:sz w:val="24"/>
          <w:szCs w:val="24"/>
        </w:rPr>
      </w:pPr>
    </w:p>
    <w:sectPr w:rsidR="00BA7236" w:rsidRPr="00482F56" w:rsidSect="008A36F0">
      <w:pgSz w:w="11906" w:h="16838"/>
      <w:pgMar w:top="737" w:right="566" w:bottom="851"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81B" w:rsidRDefault="0089381B" w:rsidP="00D1356B">
      <w:pPr>
        <w:spacing w:after="0" w:line="240" w:lineRule="auto"/>
      </w:pPr>
      <w:r>
        <w:separator/>
      </w:r>
    </w:p>
  </w:endnote>
  <w:endnote w:type="continuationSeparator" w:id="0">
    <w:p w:rsidR="0089381B" w:rsidRDefault="0089381B" w:rsidP="00D1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FE" w:rsidRDefault="008D79FE" w:rsidP="00D1356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D79FE" w:rsidRDefault="008D79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FE" w:rsidRPr="00B95657" w:rsidRDefault="008D79FE" w:rsidP="00D1356B">
    <w:pPr>
      <w:pStyle w:val="a5"/>
      <w:pBdr>
        <w:top w:val="thinThickSmallGap" w:sz="24" w:space="1" w:color="622423"/>
      </w:pBdr>
      <w:tabs>
        <w:tab w:val="clear" w:pos="4677"/>
        <w:tab w:val="clear" w:pos="9355"/>
        <w:tab w:val="right" w:pos="10206"/>
      </w:tabs>
      <w:rPr>
        <w:rFonts w:ascii="Times New Roman" w:hAnsi="Times New Roman" w:cs="Times New Roman"/>
      </w:rPr>
    </w:pPr>
    <w:r>
      <w:t xml:space="preserve"> </w:t>
    </w:r>
    <w:r w:rsidRPr="00B95657">
      <w:rPr>
        <w:rFonts w:ascii="Times New Roman" w:hAnsi="Times New Roman" w:cs="Times New Roman"/>
      </w:rPr>
      <w:t xml:space="preserve">Схема теплоснабжения города </w:t>
    </w:r>
    <w:r>
      <w:rPr>
        <w:rFonts w:ascii="Times New Roman" w:hAnsi="Times New Roman" w:cs="Times New Roman"/>
      </w:rPr>
      <w:t xml:space="preserve">Иваново                                                                       </w:t>
    </w:r>
    <w:r w:rsidRPr="00B95657">
      <w:rPr>
        <w:rFonts w:ascii="Times New Roman" w:hAnsi="Times New Roman" w:cs="Times New Roman"/>
      </w:rPr>
      <w:t xml:space="preserve">Страница </w:t>
    </w:r>
    <w:r w:rsidRPr="00B95657">
      <w:rPr>
        <w:rFonts w:ascii="Times New Roman" w:hAnsi="Times New Roman" w:cs="Times New Roman"/>
      </w:rPr>
      <w:fldChar w:fldCharType="begin"/>
    </w:r>
    <w:r w:rsidRPr="00B95657">
      <w:rPr>
        <w:rFonts w:ascii="Times New Roman" w:hAnsi="Times New Roman" w:cs="Times New Roman"/>
      </w:rPr>
      <w:instrText>PAGE   \* MERGEFORMAT</w:instrText>
    </w:r>
    <w:r w:rsidRPr="00B95657">
      <w:rPr>
        <w:rFonts w:ascii="Times New Roman" w:hAnsi="Times New Roman" w:cs="Times New Roman"/>
      </w:rPr>
      <w:fldChar w:fldCharType="separate"/>
    </w:r>
    <w:r w:rsidR="00D37208">
      <w:rPr>
        <w:rFonts w:ascii="Times New Roman" w:hAnsi="Times New Roman" w:cs="Times New Roman"/>
        <w:noProof/>
      </w:rPr>
      <w:t>4</w:t>
    </w:r>
    <w:r w:rsidRPr="00B95657">
      <w:rPr>
        <w:rFonts w:ascii="Times New Roman" w:hAnsi="Times New Roman" w:cs="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FE" w:rsidRPr="00B95657" w:rsidRDefault="008D79FE" w:rsidP="00D1356B">
    <w:pPr>
      <w:pStyle w:val="a5"/>
      <w:pBdr>
        <w:top w:val="thinThickSmallGap" w:sz="24" w:space="1" w:color="622423"/>
      </w:pBdr>
      <w:tabs>
        <w:tab w:val="clear" w:pos="4677"/>
        <w:tab w:val="clear" w:pos="9355"/>
        <w:tab w:val="right" w:pos="10206"/>
      </w:tabs>
      <w:rPr>
        <w:rFonts w:ascii="Times New Roman" w:hAnsi="Times New Roman" w:cs="Times New Roman"/>
      </w:rPr>
    </w:pPr>
    <w:r w:rsidRPr="00B95657">
      <w:rPr>
        <w:rFonts w:ascii="Times New Roman" w:hAnsi="Times New Roman" w:cs="Times New Roman"/>
      </w:rPr>
      <w:t xml:space="preserve">Схема теплоснабжения города </w:t>
    </w:r>
    <w:r>
      <w:rPr>
        <w:rFonts w:ascii="Times New Roman" w:hAnsi="Times New Roman" w:cs="Times New Roman"/>
      </w:rPr>
      <w:t>Иваново</w:t>
    </w:r>
    <w:r w:rsidRPr="00B95657">
      <w:rPr>
        <w:rFonts w:ascii="Times New Roman" w:hAnsi="Times New Roman" w:cs="Times New Roman"/>
      </w:rPr>
      <w:tab/>
      <w:t xml:space="preserve">Страница </w:t>
    </w:r>
    <w:r w:rsidRPr="00B95657">
      <w:rPr>
        <w:rFonts w:ascii="Times New Roman" w:hAnsi="Times New Roman" w:cs="Times New Roman"/>
      </w:rPr>
      <w:fldChar w:fldCharType="begin"/>
    </w:r>
    <w:r w:rsidRPr="00B95657">
      <w:rPr>
        <w:rFonts w:ascii="Times New Roman" w:hAnsi="Times New Roman" w:cs="Times New Roman"/>
      </w:rPr>
      <w:instrText>PAGE   \* MERGEFORMAT</w:instrText>
    </w:r>
    <w:r w:rsidRPr="00B95657">
      <w:rPr>
        <w:rFonts w:ascii="Times New Roman" w:hAnsi="Times New Roman" w:cs="Times New Roman"/>
      </w:rPr>
      <w:fldChar w:fldCharType="separate"/>
    </w:r>
    <w:r w:rsidR="00D37208">
      <w:rPr>
        <w:rFonts w:ascii="Times New Roman" w:hAnsi="Times New Roman" w:cs="Times New Roman"/>
        <w:noProof/>
      </w:rPr>
      <w:t>2</w:t>
    </w:r>
    <w:r w:rsidRPr="00B95657">
      <w:rPr>
        <w:rFonts w:ascii="Times New Roman" w:hAnsi="Times New Roman" w:cs="Times New Roman"/>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FE" w:rsidRDefault="008D79FE" w:rsidP="00D1356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D79FE" w:rsidRDefault="008D79FE">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FE" w:rsidRPr="00B95657" w:rsidRDefault="008D79FE" w:rsidP="00D1356B">
    <w:pPr>
      <w:pStyle w:val="a5"/>
      <w:pBdr>
        <w:top w:val="thinThickSmallGap" w:sz="24" w:space="1" w:color="622423"/>
      </w:pBdr>
      <w:tabs>
        <w:tab w:val="clear" w:pos="4677"/>
        <w:tab w:val="clear" w:pos="9355"/>
        <w:tab w:val="right" w:pos="10206"/>
      </w:tabs>
      <w:rPr>
        <w:rFonts w:ascii="Times New Roman" w:hAnsi="Times New Roman" w:cs="Times New Roman"/>
      </w:rPr>
    </w:pPr>
    <w:r w:rsidRPr="00B95657">
      <w:rPr>
        <w:rFonts w:ascii="Times New Roman" w:hAnsi="Times New Roman" w:cs="Times New Roman"/>
      </w:rPr>
      <w:t xml:space="preserve"> Схема теплоснабжения города </w:t>
    </w:r>
    <w:r>
      <w:rPr>
        <w:rFonts w:ascii="Times New Roman" w:hAnsi="Times New Roman" w:cs="Times New Roman"/>
      </w:rPr>
      <w:t>Иваново</w:t>
    </w:r>
    <w:r w:rsidRPr="00B95657">
      <w:rPr>
        <w:rFonts w:ascii="Times New Roman" w:hAnsi="Times New Roman" w:cs="Times New Roman"/>
      </w:rPr>
      <w:tab/>
      <w:t xml:space="preserve">Страница </w:t>
    </w:r>
    <w:r w:rsidRPr="00B95657">
      <w:rPr>
        <w:rFonts w:ascii="Times New Roman" w:hAnsi="Times New Roman" w:cs="Times New Roman"/>
      </w:rPr>
      <w:fldChar w:fldCharType="begin"/>
    </w:r>
    <w:r w:rsidRPr="00B95657">
      <w:rPr>
        <w:rFonts w:ascii="Times New Roman" w:hAnsi="Times New Roman" w:cs="Times New Roman"/>
      </w:rPr>
      <w:instrText>PAGE   \* MERGEFORMAT</w:instrText>
    </w:r>
    <w:r w:rsidRPr="00B95657">
      <w:rPr>
        <w:rFonts w:ascii="Times New Roman" w:hAnsi="Times New Roman" w:cs="Times New Roman"/>
      </w:rPr>
      <w:fldChar w:fldCharType="separate"/>
    </w:r>
    <w:r w:rsidR="00D37208">
      <w:rPr>
        <w:rFonts w:ascii="Times New Roman" w:hAnsi="Times New Roman" w:cs="Times New Roman"/>
        <w:noProof/>
      </w:rPr>
      <w:t>167</w:t>
    </w:r>
    <w:r w:rsidRPr="00B95657">
      <w:rPr>
        <w:rFonts w:ascii="Times New Roman" w:hAnsi="Times New Roman" w:cs="Times New Roman"/>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FE" w:rsidRPr="00B95657" w:rsidRDefault="008D79FE" w:rsidP="00D1356B">
    <w:pPr>
      <w:pStyle w:val="a5"/>
      <w:pBdr>
        <w:top w:val="thinThickSmallGap" w:sz="24" w:space="1" w:color="622423"/>
      </w:pBdr>
      <w:tabs>
        <w:tab w:val="clear" w:pos="4677"/>
        <w:tab w:val="clear" w:pos="9355"/>
        <w:tab w:val="right" w:pos="10206"/>
      </w:tabs>
      <w:rPr>
        <w:rFonts w:ascii="Times New Roman" w:hAnsi="Times New Roman" w:cs="Times New Roman"/>
      </w:rPr>
    </w:pPr>
    <w:r w:rsidRPr="00B95657">
      <w:rPr>
        <w:rFonts w:ascii="Times New Roman" w:hAnsi="Times New Roman" w:cs="Times New Roman"/>
      </w:rPr>
      <w:t xml:space="preserve">Схема теплоснабжения города </w:t>
    </w:r>
    <w:r>
      <w:rPr>
        <w:rFonts w:ascii="Times New Roman" w:hAnsi="Times New Roman" w:cs="Times New Roman"/>
      </w:rPr>
      <w:t>Иваново</w:t>
    </w:r>
    <w:r w:rsidRPr="00B95657">
      <w:rPr>
        <w:rFonts w:ascii="Times New Roman" w:hAnsi="Times New Roman" w:cs="Times New Roman"/>
      </w:rPr>
      <w:tab/>
      <w:t xml:space="preserve">Страница </w:t>
    </w:r>
    <w:r w:rsidRPr="00B95657">
      <w:rPr>
        <w:rFonts w:ascii="Times New Roman" w:hAnsi="Times New Roman" w:cs="Times New Roman"/>
      </w:rPr>
      <w:fldChar w:fldCharType="begin"/>
    </w:r>
    <w:r w:rsidRPr="00B95657">
      <w:rPr>
        <w:rFonts w:ascii="Times New Roman" w:hAnsi="Times New Roman" w:cs="Times New Roman"/>
      </w:rPr>
      <w:instrText>PAGE   \* MERGEFORMAT</w:instrText>
    </w:r>
    <w:r w:rsidRPr="00B95657">
      <w:rPr>
        <w:rFonts w:ascii="Times New Roman" w:hAnsi="Times New Roman" w:cs="Times New Roman"/>
      </w:rPr>
      <w:fldChar w:fldCharType="separate"/>
    </w:r>
    <w:r w:rsidR="00D37208">
      <w:rPr>
        <w:rFonts w:ascii="Times New Roman" w:hAnsi="Times New Roman" w:cs="Times New Roman"/>
        <w:noProof/>
      </w:rPr>
      <w:t>169</w:t>
    </w:r>
    <w:r w:rsidRPr="00B95657">
      <w:rPr>
        <w:rFonts w:ascii="Times New Roman" w:hAnsi="Times New Roman" w:cs="Times New Roman"/>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FE" w:rsidRPr="000E32E1" w:rsidRDefault="008D79FE" w:rsidP="00D1356B">
    <w:pPr>
      <w:pStyle w:val="a5"/>
      <w:pBdr>
        <w:top w:val="thinThickSmallGap" w:sz="24" w:space="1" w:color="622423" w:themeColor="accent2" w:themeShade="7F"/>
      </w:pBdr>
      <w:rPr>
        <w:rFonts w:ascii="Times New Roman" w:eastAsiaTheme="majorEastAsia" w:hAnsi="Times New Roman" w:cs="Times New Roman"/>
      </w:rPr>
    </w:pPr>
    <w:r w:rsidRPr="000E32E1">
      <w:rPr>
        <w:rFonts w:ascii="Times New Roman" w:eastAsiaTheme="majorEastAsia" w:hAnsi="Times New Roman" w:cs="Times New Roman"/>
      </w:rPr>
      <w:t>Схема теплоснабжения города Иваново</w:t>
    </w:r>
    <w:r w:rsidRPr="000E32E1">
      <w:rPr>
        <w:rFonts w:ascii="Times New Roman" w:eastAsiaTheme="majorEastAsia" w:hAnsi="Times New Roman" w:cs="Times New Roman"/>
      </w:rPr>
      <w:ptab w:relativeTo="margin" w:alignment="right" w:leader="none"/>
    </w:r>
    <w:r w:rsidRPr="000E32E1">
      <w:rPr>
        <w:rFonts w:ascii="Times New Roman" w:eastAsiaTheme="majorEastAsia" w:hAnsi="Times New Roman" w:cs="Times New Roman"/>
      </w:rPr>
      <w:t xml:space="preserve">Страница </w:t>
    </w:r>
    <w:r w:rsidRPr="000E32E1">
      <w:rPr>
        <w:rFonts w:ascii="Times New Roman" w:hAnsi="Times New Roman" w:cs="Times New Roman"/>
      </w:rPr>
      <w:fldChar w:fldCharType="begin"/>
    </w:r>
    <w:r w:rsidRPr="000E32E1">
      <w:rPr>
        <w:rFonts w:ascii="Times New Roman" w:hAnsi="Times New Roman" w:cs="Times New Roman"/>
      </w:rPr>
      <w:instrText>PAGE   \* MERGEFORMAT</w:instrText>
    </w:r>
    <w:r w:rsidRPr="000E32E1">
      <w:rPr>
        <w:rFonts w:ascii="Times New Roman" w:hAnsi="Times New Roman" w:cs="Times New Roman"/>
      </w:rPr>
      <w:fldChar w:fldCharType="separate"/>
    </w:r>
    <w:r w:rsidR="00D37208" w:rsidRPr="00D37208">
      <w:rPr>
        <w:rFonts w:ascii="Times New Roman" w:eastAsiaTheme="majorEastAsia" w:hAnsi="Times New Roman" w:cs="Times New Roman"/>
        <w:noProof/>
      </w:rPr>
      <w:t>170</w:t>
    </w:r>
    <w:r w:rsidRPr="000E32E1">
      <w:rPr>
        <w:rFonts w:ascii="Times New Roman" w:eastAsiaTheme="majorEastAsia"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81B" w:rsidRDefault="0089381B" w:rsidP="00D1356B">
      <w:pPr>
        <w:spacing w:after="0" w:line="240" w:lineRule="auto"/>
      </w:pPr>
      <w:r>
        <w:separator/>
      </w:r>
    </w:p>
  </w:footnote>
  <w:footnote w:type="continuationSeparator" w:id="0">
    <w:p w:rsidR="0089381B" w:rsidRDefault="0089381B" w:rsidP="00D13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FE" w:rsidRDefault="008D79FE">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D79FE" w:rsidRDefault="008D79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FE" w:rsidRPr="00B95657" w:rsidRDefault="008D79FE" w:rsidP="00B95657">
    <w:pPr>
      <w:pStyle w:val="a3"/>
      <w:pBdr>
        <w:bottom w:val="thickThinSmallGap" w:sz="24" w:space="1" w:color="622423"/>
      </w:pBdr>
      <w:rPr>
        <w:rFonts w:ascii="Times New Roman" w:hAnsi="Times New Roman" w:cs="Times New Roman"/>
        <w:sz w:val="24"/>
        <w:szCs w:val="24"/>
      </w:rPr>
    </w:pPr>
    <w:r>
      <w:rPr>
        <w:rFonts w:ascii="Times New Roman" w:hAnsi="Times New Roman" w:cs="Times New Roman"/>
        <w:sz w:val="24"/>
        <w:szCs w:val="24"/>
      </w:rPr>
      <w:t>ООО «Омега-Спектр»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FE" w:rsidRPr="00B95657" w:rsidRDefault="008D79FE" w:rsidP="00D1356B">
    <w:pPr>
      <w:pStyle w:val="a3"/>
      <w:pBdr>
        <w:bottom w:val="thickThinSmallGap" w:sz="24" w:space="1" w:color="622423"/>
      </w:pBdr>
      <w:rPr>
        <w:rFonts w:ascii="Times New Roman" w:hAnsi="Times New Roman" w:cs="Times New Roman"/>
        <w:sz w:val="24"/>
        <w:szCs w:val="24"/>
      </w:rPr>
    </w:pPr>
    <w:r>
      <w:rPr>
        <w:rFonts w:ascii="Times New Roman" w:hAnsi="Times New Roman" w:cs="Times New Roman"/>
        <w:sz w:val="24"/>
        <w:szCs w:val="24"/>
      </w:rPr>
      <w:t>ООО «Омега-Спектр»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FE" w:rsidRDefault="008D79FE">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D79FE" w:rsidRDefault="008D79F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FE" w:rsidRPr="00B95657" w:rsidRDefault="008D79FE" w:rsidP="00D1356B">
    <w:pPr>
      <w:pStyle w:val="a3"/>
      <w:pBdr>
        <w:bottom w:val="thickThinSmallGap" w:sz="24" w:space="1" w:color="622423"/>
      </w:pBdr>
      <w:rPr>
        <w:rFonts w:ascii="Times New Roman" w:hAnsi="Times New Roman" w:cs="Times New Roman"/>
        <w:sz w:val="24"/>
        <w:szCs w:val="24"/>
      </w:rPr>
    </w:pPr>
    <w:r>
      <w:rPr>
        <w:rFonts w:ascii="Times New Roman" w:hAnsi="Times New Roman" w:cs="Times New Roman"/>
        <w:sz w:val="24"/>
        <w:szCs w:val="24"/>
      </w:rPr>
      <w:t>ООО «Омега-Спектр»</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FE" w:rsidRPr="00B95657" w:rsidRDefault="008D79FE" w:rsidP="00D1356B">
    <w:pPr>
      <w:pStyle w:val="a3"/>
      <w:pBdr>
        <w:bottom w:val="thickThinSmallGap" w:sz="24" w:space="1" w:color="622423"/>
      </w:pBdr>
      <w:rPr>
        <w:rFonts w:ascii="Times New Roman" w:hAnsi="Times New Roman" w:cs="Times New Roman"/>
        <w:sz w:val="24"/>
        <w:szCs w:val="24"/>
      </w:rPr>
    </w:pPr>
    <w:r>
      <w:rPr>
        <w:rFonts w:ascii="Times New Roman" w:hAnsi="Times New Roman" w:cs="Times New Roman"/>
        <w:sz w:val="24"/>
        <w:szCs w:val="24"/>
      </w:rPr>
      <w:t>ООО «Омега-Спектр»</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FE" w:rsidRPr="009552E9" w:rsidRDefault="008D79FE" w:rsidP="00D1356B">
    <w:pPr>
      <w:pStyle w:val="a3"/>
      <w:pBdr>
        <w:bottom w:val="thickThinSmallGap" w:sz="24" w:space="1" w:color="622423"/>
      </w:pBdr>
      <w:rPr>
        <w:rFonts w:ascii="Times New Roman" w:hAnsi="Times New Roman" w:cs="Times New Roman"/>
        <w:sz w:val="24"/>
        <w:szCs w:val="24"/>
      </w:rPr>
    </w:pPr>
    <w:r w:rsidRPr="009552E9">
      <w:rPr>
        <w:rFonts w:ascii="Times New Roman" w:hAnsi="Times New Roman" w:cs="Times New Roman"/>
        <w:sz w:val="24"/>
        <w:szCs w:val="24"/>
      </w:rPr>
      <w:t>ОГУП «Ивановский центр энергосбережения»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360"/>
        </w:tabs>
        <w:ind w:left="0" w:firstLine="0"/>
      </w:pPr>
      <w:rPr>
        <w:rFonts w:ascii="Times New Roman" w:hAnsi="Times New Roman" w:cs="Times New Roman"/>
        <w:b w:val="0"/>
        <w:i w:val="0"/>
        <w:sz w:val="22"/>
      </w:r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B"/>
    <w:multiLevelType w:val="singleLevel"/>
    <w:tmpl w:val="0000000B"/>
    <w:name w:val="WW8Num11"/>
    <w:lvl w:ilvl="0">
      <w:start w:val="1"/>
      <w:numFmt w:val="bullet"/>
      <w:lvlText w:val="­"/>
      <w:lvlJc w:val="left"/>
      <w:pPr>
        <w:tabs>
          <w:tab w:val="num" w:pos="1080"/>
        </w:tabs>
        <w:ind w:left="1080" w:hanging="360"/>
      </w:pPr>
      <w:rPr>
        <w:rFonts w:ascii="Courier New" w:hAnsi="Courier New"/>
      </w:rPr>
    </w:lvl>
  </w:abstractNum>
  <w:abstractNum w:abstractNumId="4">
    <w:nsid w:val="00000010"/>
    <w:multiLevelType w:val="multilevel"/>
    <w:tmpl w:val="00000010"/>
    <w:name w:val="WW8Num16"/>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004"/>
        </w:tabs>
        <w:ind w:left="1004"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15C4372"/>
    <w:multiLevelType w:val="hybridMultilevel"/>
    <w:tmpl w:val="73285A08"/>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6">
    <w:nsid w:val="041B3BFA"/>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A1F09C8"/>
    <w:multiLevelType w:val="multilevel"/>
    <w:tmpl w:val="ADFC19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A60571E"/>
    <w:multiLevelType w:val="multilevel"/>
    <w:tmpl w:val="A7C6DB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426F6AE1"/>
    <w:multiLevelType w:val="multilevel"/>
    <w:tmpl w:val="A7C6DB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51614018"/>
    <w:multiLevelType w:val="hybridMultilevel"/>
    <w:tmpl w:val="54BACBF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7C74D6C"/>
    <w:multiLevelType w:val="hybridMultilevel"/>
    <w:tmpl w:val="D64A51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D394D4F"/>
    <w:multiLevelType w:val="hybridMultilevel"/>
    <w:tmpl w:val="4816E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1"/>
  </w:num>
  <w:num w:numId="6">
    <w:abstractNumId w:val="9"/>
  </w:num>
  <w:num w:numId="7">
    <w:abstractNumId w:val="7"/>
  </w:num>
  <w:num w:numId="8">
    <w:abstractNumId w:val="8"/>
  </w:num>
  <w:num w:numId="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356B"/>
    <w:rsid w:val="00000245"/>
    <w:rsid w:val="00000855"/>
    <w:rsid w:val="00000AE5"/>
    <w:rsid w:val="00003114"/>
    <w:rsid w:val="00004831"/>
    <w:rsid w:val="00007369"/>
    <w:rsid w:val="00013561"/>
    <w:rsid w:val="00014452"/>
    <w:rsid w:val="0001554D"/>
    <w:rsid w:val="00015B4A"/>
    <w:rsid w:val="00016040"/>
    <w:rsid w:val="00022CFD"/>
    <w:rsid w:val="00023FA3"/>
    <w:rsid w:val="000247A3"/>
    <w:rsid w:val="000321F6"/>
    <w:rsid w:val="00034A79"/>
    <w:rsid w:val="00035F1A"/>
    <w:rsid w:val="00037F5B"/>
    <w:rsid w:val="00040E9A"/>
    <w:rsid w:val="00043536"/>
    <w:rsid w:val="00050C3D"/>
    <w:rsid w:val="000516FA"/>
    <w:rsid w:val="00052359"/>
    <w:rsid w:val="00053469"/>
    <w:rsid w:val="00055B98"/>
    <w:rsid w:val="000608D8"/>
    <w:rsid w:val="000615C4"/>
    <w:rsid w:val="00061CDE"/>
    <w:rsid w:val="00062C08"/>
    <w:rsid w:val="00067CE6"/>
    <w:rsid w:val="00070FAD"/>
    <w:rsid w:val="00077457"/>
    <w:rsid w:val="00077B3E"/>
    <w:rsid w:val="00096933"/>
    <w:rsid w:val="000A03F1"/>
    <w:rsid w:val="000A12FF"/>
    <w:rsid w:val="000A1527"/>
    <w:rsid w:val="000A5E29"/>
    <w:rsid w:val="000A7DDA"/>
    <w:rsid w:val="000B2394"/>
    <w:rsid w:val="000B3AEF"/>
    <w:rsid w:val="000C02E5"/>
    <w:rsid w:val="000C5E69"/>
    <w:rsid w:val="000E32E1"/>
    <w:rsid w:val="000E4F42"/>
    <w:rsid w:val="000F0714"/>
    <w:rsid w:val="000F20BD"/>
    <w:rsid w:val="000F64CF"/>
    <w:rsid w:val="0010178B"/>
    <w:rsid w:val="00102627"/>
    <w:rsid w:val="00102965"/>
    <w:rsid w:val="00112F17"/>
    <w:rsid w:val="00114E9A"/>
    <w:rsid w:val="00115A1E"/>
    <w:rsid w:val="001204A6"/>
    <w:rsid w:val="00120D4D"/>
    <w:rsid w:val="00121F1D"/>
    <w:rsid w:val="00124240"/>
    <w:rsid w:val="00130041"/>
    <w:rsid w:val="00134B7E"/>
    <w:rsid w:val="00134BC2"/>
    <w:rsid w:val="0013537C"/>
    <w:rsid w:val="00135DDF"/>
    <w:rsid w:val="00136F6A"/>
    <w:rsid w:val="00137F8B"/>
    <w:rsid w:val="0014726F"/>
    <w:rsid w:val="00147278"/>
    <w:rsid w:val="0015288A"/>
    <w:rsid w:val="00153ECF"/>
    <w:rsid w:val="00155417"/>
    <w:rsid w:val="00155475"/>
    <w:rsid w:val="00162913"/>
    <w:rsid w:val="00164E29"/>
    <w:rsid w:val="00165528"/>
    <w:rsid w:val="00167921"/>
    <w:rsid w:val="00171535"/>
    <w:rsid w:val="001766D4"/>
    <w:rsid w:val="00181071"/>
    <w:rsid w:val="00181F61"/>
    <w:rsid w:val="001863B7"/>
    <w:rsid w:val="001903C5"/>
    <w:rsid w:val="001922EC"/>
    <w:rsid w:val="00193F4B"/>
    <w:rsid w:val="00194E7C"/>
    <w:rsid w:val="001956B6"/>
    <w:rsid w:val="001A1195"/>
    <w:rsid w:val="001A2667"/>
    <w:rsid w:val="001B29BC"/>
    <w:rsid w:val="001B31D5"/>
    <w:rsid w:val="001B3745"/>
    <w:rsid w:val="001B481A"/>
    <w:rsid w:val="001B4BEF"/>
    <w:rsid w:val="001B6E64"/>
    <w:rsid w:val="001C0713"/>
    <w:rsid w:val="001C2C9D"/>
    <w:rsid w:val="001C40D4"/>
    <w:rsid w:val="001C49E9"/>
    <w:rsid w:val="001D014A"/>
    <w:rsid w:val="001D0EBD"/>
    <w:rsid w:val="001D5B0A"/>
    <w:rsid w:val="001D617D"/>
    <w:rsid w:val="001D6226"/>
    <w:rsid w:val="001E2803"/>
    <w:rsid w:val="001E3829"/>
    <w:rsid w:val="001E3DD0"/>
    <w:rsid w:val="001F0C26"/>
    <w:rsid w:val="001F3D4C"/>
    <w:rsid w:val="001F44DF"/>
    <w:rsid w:val="001F7F31"/>
    <w:rsid w:val="00200EC4"/>
    <w:rsid w:val="002043D2"/>
    <w:rsid w:val="0021282E"/>
    <w:rsid w:val="00213353"/>
    <w:rsid w:val="00215094"/>
    <w:rsid w:val="00216152"/>
    <w:rsid w:val="00216F75"/>
    <w:rsid w:val="0022166A"/>
    <w:rsid w:val="002217AC"/>
    <w:rsid w:val="002231B2"/>
    <w:rsid w:val="0022325D"/>
    <w:rsid w:val="0022497E"/>
    <w:rsid w:val="00224BC9"/>
    <w:rsid w:val="002261BC"/>
    <w:rsid w:val="00227A47"/>
    <w:rsid w:val="002301D3"/>
    <w:rsid w:val="00233F7F"/>
    <w:rsid w:val="002406C2"/>
    <w:rsid w:val="00240FEA"/>
    <w:rsid w:val="0024657B"/>
    <w:rsid w:val="002470AE"/>
    <w:rsid w:val="00251F25"/>
    <w:rsid w:val="00251F88"/>
    <w:rsid w:val="00260BF6"/>
    <w:rsid w:val="00261C5E"/>
    <w:rsid w:val="002636CE"/>
    <w:rsid w:val="00263E8F"/>
    <w:rsid w:val="00264BBB"/>
    <w:rsid w:val="00267766"/>
    <w:rsid w:val="00273C79"/>
    <w:rsid w:val="00275075"/>
    <w:rsid w:val="00275E3E"/>
    <w:rsid w:val="0027650B"/>
    <w:rsid w:val="00277E22"/>
    <w:rsid w:val="0028045B"/>
    <w:rsid w:val="00280A67"/>
    <w:rsid w:val="00295597"/>
    <w:rsid w:val="00295E08"/>
    <w:rsid w:val="002A724E"/>
    <w:rsid w:val="002A753B"/>
    <w:rsid w:val="002A7C94"/>
    <w:rsid w:val="002B0D7A"/>
    <w:rsid w:val="002B2A63"/>
    <w:rsid w:val="002B7FE0"/>
    <w:rsid w:val="002C11C0"/>
    <w:rsid w:val="002C656C"/>
    <w:rsid w:val="002C7A11"/>
    <w:rsid w:val="002C7A67"/>
    <w:rsid w:val="002D0D34"/>
    <w:rsid w:val="002D7700"/>
    <w:rsid w:val="002E0704"/>
    <w:rsid w:val="002E58C6"/>
    <w:rsid w:val="002E595C"/>
    <w:rsid w:val="002E626F"/>
    <w:rsid w:val="002E650B"/>
    <w:rsid w:val="002F102B"/>
    <w:rsid w:val="00303A05"/>
    <w:rsid w:val="00304779"/>
    <w:rsid w:val="00307FBE"/>
    <w:rsid w:val="003115D7"/>
    <w:rsid w:val="00315B64"/>
    <w:rsid w:val="003223FF"/>
    <w:rsid w:val="0032345A"/>
    <w:rsid w:val="00324743"/>
    <w:rsid w:val="0033619F"/>
    <w:rsid w:val="00336279"/>
    <w:rsid w:val="00344B01"/>
    <w:rsid w:val="00345192"/>
    <w:rsid w:val="00346651"/>
    <w:rsid w:val="003512C1"/>
    <w:rsid w:val="00360777"/>
    <w:rsid w:val="003615FE"/>
    <w:rsid w:val="003658C8"/>
    <w:rsid w:val="0036766C"/>
    <w:rsid w:val="00372088"/>
    <w:rsid w:val="00373498"/>
    <w:rsid w:val="00377965"/>
    <w:rsid w:val="0038273E"/>
    <w:rsid w:val="00382AC0"/>
    <w:rsid w:val="00383F24"/>
    <w:rsid w:val="003841C2"/>
    <w:rsid w:val="0038447C"/>
    <w:rsid w:val="00397D55"/>
    <w:rsid w:val="003A5D7A"/>
    <w:rsid w:val="003B100B"/>
    <w:rsid w:val="003B13B6"/>
    <w:rsid w:val="003B4A75"/>
    <w:rsid w:val="003C0FDE"/>
    <w:rsid w:val="003C1E70"/>
    <w:rsid w:val="003C1F64"/>
    <w:rsid w:val="003C30D9"/>
    <w:rsid w:val="003C34F2"/>
    <w:rsid w:val="003C4DE0"/>
    <w:rsid w:val="003C77AD"/>
    <w:rsid w:val="003D0813"/>
    <w:rsid w:val="003D5CC8"/>
    <w:rsid w:val="003D77DC"/>
    <w:rsid w:val="003E1801"/>
    <w:rsid w:val="003E36D8"/>
    <w:rsid w:val="003E3B06"/>
    <w:rsid w:val="003E6D04"/>
    <w:rsid w:val="00401809"/>
    <w:rsid w:val="00401A66"/>
    <w:rsid w:val="00401CF8"/>
    <w:rsid w:val="00403F36"/>
    <w:rsid w:val="0040675C"/>
    <w:rsid w:val="004161DC"/>
    <w:rsid w:val="0041653F"/>
    <w:rsid w:val="0041732F"/>
    <w:rsid w:val="00417DA7"/>
    <w:rsid w:val="004204DE"/>
    <w:rsid w:val="00423275"/>
    <w:rsid w:val="00423CEA"/>
    <w:rsid w:val="00424337"/>
    <w:rsid w:val="004252C4"/>
    <w:rsid w:val="00436EED"/>
    <w:rsid w:val="00436F62"/>
    <w:rsid w:val="0043706A"/>
    <w:rsid w:val="0044181F"/>
    <w:rsid w:val="00444536"/>
    <w:rsid w:val="0044624A"/>
    <w:rsid w:val="00446B2F"/>
    <w:rsid w:val="0044797E"/>
    <w:rsid w:val="00450089"/>
    <w:rsid w:val="004505C0"/>
    <w:rsid w:val="004539B9"/>
    <w:rsid w:val="0045416F"/>
    <w:rsid w:val="00461BAF"/>
    <w:rsid w:val="0047020C"/>
    <w:rsid w:val="004706AF"/>
    <w:rsid w:val="00470B8E"/>
    <w:rsid w:val="00470E32"/>
    <w:rsid w:val="0047426A"/>
    <w:rsid w:val="00476CA1"/>
    <w:rsid w:val="00482F56"/>
    <w:rsid w:val="00486946"/>
    <w:rsid w:val="004947F3"/>
    <w:rsid w:val="00495AD7"/>
    <w:rsid w:val="00497312"/>
    <w:rsid w:val="004A376D"/>
    <w:rsid w:val="004A44C7"/>
    <w:rsid w:val="004B1532"/>
    <w:rsid w:val="004B1A36"/>
    <w:rsid w:val="004B5999"/>
    <w:rsid w:val="004C0711"/>
    <w:rsid w:val="004C13E9"/>
    <w:rsid w:val="004C1C7E"/>
    <w:rsid w:val="004C23C0"/>
    <w:rsid w:val="004C2F61"/>
    <w:rsid w:val="004C6EE4"/>
    <w:rsid w:val="004D708F"/>
    <w:rsid w:val="004D7791"/>
    <w:rsid w:val="004E4E6F"/>
    <w:rsid w:val="004E74F2"/>
    <w:rsid w:val="004F44C3"/>
    <w:rsid w:val="004F5761"/>
    <w:rsid w:val="004F60C5"/>
    <w:rsid w:val="005007B0"/>
    <w:rsid w:val="00506986"/>
    <w:rsid w:val="00516DF2"/>
    <w:rsid w:val="005224B9"/>
    <w:rsid w:val="005225AF"/>
    <w:rsid w:val="00524FF3"/>
    <w:rsid w:val="005265A4"/>
    <w:rsid w:val="00530ED6"/>
    <w:rsid w:val="00531F21"/>
    <w:rsid w:val="0053406C"/>
    <w:rsid w:val="005407ED"/>
    <w:rsid w:val="00542E6B"/>
    <w:rsid w:val="00545FB3"/>
    <w:rsid w:val="005464C3"/>
    <w:rsid w:val="00547B42"/>
    <w:rsid w:val="00552EA2"/>
    <w:rsid w:val="00557AFD"/>
    <w:rsid w:val="00563E9E"/>
    <w:rsid w:val="00563F1F"/>
    <w:rsid w:val="00565CC3"/>
    <w:rsid w:val="00575552"/>
    <w:rsid w:val="005821E0"/>
    <w:rsid w:val="00583882"/>
    <w:rsid w:val="00587025"/>
    <w:rsid w:val="005933B2"/>
    <w:rsid w:val="00596B2C"/>
    <w:rsid w:val="005A13C5"/>
    <w:rsid w:val="005A7E1C"/>
    <w:rsid w:val="005B2908"/>
    <w:rsid w:val="005B31ED"/>
    <w:rsid w:val="005B5E91"/>
    <w:rsid w:val="005B5F5F"/>
    <w:rsid w:val="005B7AEA"/>
    <w:rsid w:val="005C1C3A"/>
    <w:rsid w:val="005C6BA6"/>
    <w:rsid w:val="005C6DCC"/>
    <w:rsid w:val="005D19E5"/>
    <w:rsid w:val="005D2377"/>
    <w:rsid w:val="005D4FBD"/>
    <w:rsid w:val="005D7343"/>
    <w:rsid w:val="005D758D"/>
    <w:rsid w:val="005E227D"/>
    <w:rsid w:val="005E3567"/>
    <w:rsid w:val="005F3562"/>
    <w:rsid w:val="005F4917"/>
    <w:rsid w:val="00601BE3"/>
    <w:rsid w:val="00612746"/>
    <w:rsid w:val="00613425"/>
    <w:rsid w:val="00617F5F"/>
    <w:rsid w:val="0062119D"/>
    <w:rsid w:val="00622A62"/>
    <w:rsid w:val="00625737"/>
    <w:rsid w:val="0062750B"/>
    <w:rsid w:val="0063205D"/>
    <w:rsid w:val="00633B52"/>
    <w:rsid w:val="00633C9D"/>
    <w:rsid w:val="00633E04"/>
    <w:rsid w:val="00636B2D"/>
    <w:rsid w:val="00642037"/>
    <w:rsid w:val="006476A4"/>
    <w:rsid w:val="00650854"/>
    <w:rsid w:val="00652DCD"/>
    <w:rsid w:val="00654F49"/>
    <w:rsid w:val="0066089C"/>
    <w:rsid w:val="0066317D"/>
    <w:rsid w:val="006656B2"/>
    <w:rsid w:val="00672A07"/>
    <w:rsid w:val="00674E93"/>
    <w:rsid w:val="00675B8E"/>
    <w:rsid w:val="00676309"/>
    <w:rsid w:val="00683B92"/>
    <w:rsid w:val="00691DF4"/>
    <w:rsid w:val="00693728"/>
    <w:rsid w:val="00694C1E"/>
    <w:rsid w:val="006961D0"/>
    <w:rsid w:val="006A15B9"/>
    <w:rsid w:val="006A3622"/>
    <w:rsid w:val="006B06BE"/>
    <w:rsid w:val="006B2C3A"/>
    <w:rsid w:val="006B3D8A"/>
    <w:rsid w:val="006B5BDE"/>
    <w:rsid w:val="006B68D6"/>
    <w:rsid w:val="006C2374"/>
    <w:rsid w:val="006C3690"/>
    <w:rsid w:val="006C4C17"/>
    <w:rsid w:val="006C6243"/>
    <w:rsid w:val="006C6BC9"/>
    <w:rsid w:val="006D3739"/>
    <w:rsid w:val="006D6F18"/>
    <w:rsid w:val="006D7095"/>
    <w:rsid w:val="006D791B"/>
    <w:rsid w:val="006E40F1"/>
    <w:rsid w:val="006E4717"/>
    <w:rsid w:val="006E5A90"/>
    <w:rsid w:val="006F513B"/>
    <w:rsid w:val="00700FC5"/>
    <w:rsid w:val="007046DF"/>
    <w:rsid w:val="00714FF3"/>
    <w:rsid w:val="007155C5"/>
    <w:rsid w:val="00716091"/>
    <w:rsid w:val="007160D7"/>
    <w:rsid w:val="00716740"/>
    <w:rsid w:val="00716D4A"/>
    <w:rsid w:val="00717549"/>
    <w:rsid w:val="007326AB"/>
    <w:rsid w:val="007356F1"/>
    <w:rsid w:val="00735F86"/>
    <w:rsid w:val="00736B0A"/>
    <w:rsid w:val="00742C9C"/>
    <w:rsid w:val="00742DA2"/>
    <w:rsid w:val="00745976"/>
    <w:rsid w:val="00745BB0"/>
    <w:rsid w:val="0075390B"/>
    <w:rsid w:val="00761D0F"/>
    <w:rsid w:val="0076235C"/>
    <w:rsid w:val="00762B48"/>
    <w:rsid w:val="007664FD"/>
    <w:rsid w:val="00771D47"/>
    <w:rsid w:val="0077427E"/>
    <w:rsid w:val="00780137"/>
    <w:rsid w:val="00781A7B"/>
    <w:rsid w:val="0078547E"/>
    <w:rsid w:val="007867A4"/>
    <w:rsid w:val="00786D43"/>
    <w:rsid w:val="00795E36"/>
    <w:rsid w:val="00797B0C"/>
    <w:rsid w:val="007A1D31"/>
    <w:rsid w:val="007A1E7A"/>
    <w:rsid w:val="007A42EF"/>
    <w:rsid w:val="007A7019"/>
    <w:rsid w:val="007A7507"/>
    <w:rsid w:val="007B3553"/>
    <w:rsid w:val="007C3727"/>
    <w:rsid w:val="007C3BE9"/>
    <w:rsid w:val="007D08D2"/>
    <w:rsid w:val="007D17EC"/>
    <w:rsid w:val="007D6CC2"/>
    <w:rsid w:val="007E4BC7"/>
    <w:rsid w:val="007E7690"/>
    <w:rsid w:val="007E79A9"/>
    <w:rsid w:val="007F07E9"/>
    <w:rsid w:val="0080314B"/>
    <w:rsid w:val="00805E56"/>
    <w:rsid w:val="0081025A"/>
    <w:rsid w:val="00810B8D"/>
    <w:rsid w:val="00810E4D"/>
    <w:rsid w:val="00812EFC"/>
    <w:rsid w:val="00813147"/>
    <w:rsid w:val="008213F3"/>
    <w:rsid w:val="00822271"/>
    <w:rsid w:val="00826EB5"/>
    <w:rsid w:val="00830EDB"/>
    <w:rsid w:val="00831D86"/>
    <w:rsid w:val="00834BA7"/>
    <w:rsid w:val="00840232"/>
    <w:rsid w:val="00840742"/>
    <w:rsid w:val="00844CA9"/>
    <w:rsid w:val="00844FEB"/>
    <w:rsid w:val="008553F1"/>
    <w:rsid w:val="00855FA1"/>
    <w:rsid w:val="00857B70"/>
    <w:rsid w:val="00861BEF"/>
    <w:rsid w:val="00861C35"/>
    <w:rsid w:val="00865D1F"/>
    <w:rsid w:val="00866EDB"/>
    <w:rsid w:val="00870C9B"/>
    <w:rsid w:val="00871F33"/>
    <w:rsid w:val="00875FF2"/>
    <w:rsid w:val="00876A44"/>
    <w:rsid w:val="00886589"/>
    <w:rsid w:val="00891994"/>
    <w:rsid w:val="0089381B"/>
    <w:rsid w:val="00893A17"/>
    <w:rsid w:val="008971B3"/>
    <w:rsid w:val="008A1F40"/>
    <w:rsid w:val="008A36F0"/>
    <w:rsid w:val="008A4C40"/>
    <w:rsid w:val="008A77B1"/>
    <w:rsid w:val="008B0B18"/>
    <w:rsid w:val="008B0D59"/>
    <w:rsid w:val="008C0C42"/>
    <w:rsid w:val="008C730E"/>
    <w:rsid w:val="008C7356"/>
    <w:rsid w:val="008D4C38"/>
    <w:rsid w:val="008D630F"/>
    <w:rsid w:val="008D79FE"/>
    <w:rsid w:val="008E3337"/>
    <w:rsid w:val="008E459A"/>
    <w:rsid w:val="008E7640"/>
    <w:rsid w:val="008F1A18"/>
    <w:rsid w:val="008F1C8B"/>
    <w:rsid w:val="008F21CD"/>
    <w:rsid w:val="008F59B6"/>
    <w:rsid w:val="009041C5"/>
    <w:rsid w:val="00905610"/>
    <w:rsid w:val="0090710F"/>
    <w:rsid w:val="00907AA2"/>
    <w:rsid w:val="0091260C"/>
    <w:rsid w:val="0092077A"/>
    <w:rsid w:val="00924625"/>
    <w:rsid w:val="00933E7D"/>
    <w:rsid w:val="009348D3"/>
    <w:rsid w:val="00941869"/>
    <w:rsid w:val="009424C1"/>
    <w:rsid w:val="00942549"/>
    <w:rsid w:val="009460F2"/>
    <w:rsid w:val="009508B5"/>
    <w:rsid w:val="009538D9"/>
    <w:rsid w:val="009551FC"/>
    <w:rsid w:val="009552E9"/>
    <w:rsid w:val="009609E2"/>
    <w:rsid w:val="00960C6F"/>
    <w:rsid w:val="00961658"/>
    <w:rsid w:val="009627DD"/>
    <w:rsid w:val="0096480E"/>
    <w:rsid w:val="0096763E"/>
    <w:rsid w:val="0097155D"/>
    <w:rsid w:val="00972EF5"/>
    <w:rsid w:val="00973BB7"/>
    <w:rsid w:val="00975E37"/>
    <w:rsid w:val="00977110"/>
    <w:rsid w:val="00983C72"/>
    <w:rsid w:val="00983EBD"/>
    <w:rsid w:val="00990349"/>
    <w:rsid w:val="009911A7"/>
    <w:rsid w:val="00993955"/>
    <w:rsid w:val="009954FF"/>
    <w:rsid w:val="009958F5"/>
    <w:rsid w:val="009A09B1"/>
    <w:rsid w:val="009A4A29"/>
    <w:rsid w:val="009A7F53"/>
    <w:rsid w:val="009B106A"/>
    <w:rsid w:val="009B188D"/>
    <w:rsid w:val="009B25CA"/>
    <w:rsid w:val="009B5A48"/>
    <w:rsid w:val="009C01AC"/>
    <w:rsid w:val="009C0DF2"/>
    <w:rsid w:val="009C0DFC"/>
    <w:rsid w:val="009C137D"/>
    <w:rsid w:val="009D5F99"/>
    <w:rsid w:val="009D6A59"/>
    <w:rsid w:val="009D6D96"/>
    <w:rsid w:val="009E0863"/>
    <w:rsid w:val="009E0E81"/>
    <w:rsid w:val="009E41C2"/>
    <w:rsid w:val="00A05CFC"/>
    <w:rsid w:val="00A05D75"/>
    <w:rsid w:val="00A05F8E"/>
    <w:rsid w:val="00A079A4"/>
    <w:rsid w:val="00A13323"/>
    <w:rsid w:val="00A13C25"/>
    <w:rsid w:val="00A14E59"/>
    <w:rsid w:val="00A24BA7"/>
    <w:rsid w:val="00A26741"/>
    <w:rsid w:val="00A278A7"/>
    <w:rsid w:val="00A3575E"/>
    <w:rsid w:val="00A362E1"/>
    <w:rsid w:val="00A36653"/>
    <w:rsid w:val="00A47D68"/>
    <w:rsid w:val="00A5464B"/>
    <w:rsid w:val="00A60AD2"/>
    <w:rsid w:val="00A61E91"/>
    <w:rsid w:val="00A64F6B"/>
    <w:rsid w:val="00A66787"/>
    <w:rsid w:val="00A704D5"/>
    <w:rsid w:val="00A73D7C"/>
    <w:rsid w:val="00A751EF"/>
    <w:rsid w:val="00A813B2"/>
    <w:rsid w:val="00A864E3"/>
    <w:rsid w:val="00A942FF"/>
    <w:rsid w:val="00A9511E"/>
    <w:rsid w:val="00A97F94"/>
    <w:rsid w:val="00AA2079"/>
    <w:rsid w:val="00AA3DF4"/>
    <w:rsid w:val="00AA602B"/>
    <w:rsid w:val="00AA6B71"/>
    <w:rsid w:val="00AA79A2"/>
    <w:rsid w:val="00AB5180"/>
    <w:rsid w:val="00AB568E"/>
    <w:rsid w:val="00AB58E1"/>
    <w:rsid w:val="00AC10D1"/>
    <w:rsid w:val="00AC402B"/>
    <w:rsid w:val="00AC57E0"/>
    <w:rsid w:val="00AC5817"/>
    <w:rsid w:val="00AC5BC4"/>
    <w:rsid w:val="00AC6FB6"/>
    <w:rsid w:val="00AC7EC5"/>
    <w:rsid w:val="00AD320F"/>
    <w:rsid w:val="00AD4C30"/>
    <w:rsid w:val="00AD5505"/>
    <w:rsid w:val="00AE3DDA"/>
    <w:rsid w:val="00AE3FAA"/>
    <w:rsid w:val="00AE6BAF"/>
    <w:rsid w:val="00AE6E36"/>
    <w:rsid w:val="00AF0C79"/>
    <w:rsid w:val="00AF7AA6"/>
    <w:rsid w:val="00B00EF3"/>
    <w:rsid w:val="00B01DD3"/>
    <w:rsid w:val="00B02EB5"/>
    <w:rsid w:val="00B06C06"/>
    <w:rsid w:val="00B0708D"/>
    <w:rsid w:val="00B07CD3"/>
    <w:rsid w:val="00B13DDC"/>
    <w:rsid w:val="00B14578"/>
    <w:rsid w:val="00B1590C"/>
    <w:rsid w:val="00B169EC"/>
    <w:rsid w:val="00B20769"/>
    <w:rsid w:val="00B23585"/>
    <w:rsid w:val="00B23974"/>
    <w:rsid w:val="00B24166"/>
    <w:rsid w:val="00B25682"/>
    <w:rsid w:val="00B268CA"/>
    <w:rsid w:val="00B35890"/>
    <w:rsid w:val="00B36C7B"/>
    <w:rsid w:val="00B37B4D"/>
    <w:rsid w:val="00B41F61"/>
    <w:rsid w:val="00B458F5"/>
    <w:rsid w:val="00B4735D"/>
    <w:rsid w:val="00B5084F"/>
    <w:rsid w:val="00B50B6C"/>
    <w:rsid w:val="00B51158"/>
    <w:rsid w:val="00B51ECD"/>
    <w:rsid w:val="00B53235"/>
    <w:rsid w:val="00B57858"/>
    <w:rsid w:val="00B703E8"/>
    <w:rsid w:val="00B73E8A"/>
    <w:rsid w:val="00B75CE9"/>
    <w:rsid w:val="00B8078B"/>
    <w:rsid w:val="00B900B7"/>
    <w:rsid w:val="00B90166"/>
    <w:rsid w:val="00B95657"/>
    <w:rsid w:val="00BA0752"/>
    <w:rsid w:val="00BA0A37"/>
    <w:rsid w:val="00BA3C0D"/>
    <w:rsid w:val="00BA4DA1"/>
    <w:rsid w:val="00BA5AB1"/>
    <w:rsid w:val="00BA63FA"/>
    <w:rsid w:val="00BA7236"/>
    <w:rsid w:val="00BA7C8D"/>
    <w:rsid w:val="00BB120A"/>
    <w:rsid w:val="00BC01DA"/>
    <w:rsid w:val="00BC069C"/>
    <w:rsid w:val="00BC4216"/>
    <w:rsid w:val="00BC4A55"/>
    <w:rsid w:val="00BC716D"/>
    <w:rsid w:val="00BD1FA9"/>
    <w:rsid w:val="00BD292C"/>
    <w:rsid w:val="00BD4AFD"/>
    <w:rsid w:val="00BE10A7"/>
    <w:rsid w:val="00BE1A8C"/>
    <w:rsid w:val="00BE2145"/>
    <w:rsid w:val="00BE2B16"/>
    <w:rsid w:val="00BE542F"/>
    <w:rsid w:val="00BF25FA"/>
    <w:rsid w:val="00BF3C1A"/>
    <w:rsid w:val="00BF630B"/>
    <w:rsid w:val="00C0031E"/>
    <w:rsid w:val="00C006A5"/>
    <w:rsid w:val="00C06D78"/>
    <w:rsid w:val="00C10C03"/>
    <w:rsid w:val="00C11F54"/>
    <w:rsid w:val="00C124F5"/>
    <w:rsid w:val="00C128CC"/>
    <w:rsid w:val="00C133F7"/>
    <w:rsid w:val="00C13BC0"/>
    <w:rsid w:val="00C1625C"/>
    <w:rsid w:val="00C17351"/>
    <w:rsid w:val="00C177D0"/>
    <w:rsid w:val="00C23BB6"/>
    <w:rsid w:val="00C27E61"/>
    <w:rsid w:val="00C33757"/>
    <w:rsid w:val="00C37EAA"/>
    <w:rsid w:val="00C414A1"/>
    <w:rsid w:val="00C41D79"/>
    <w:rsid w:val="00C42D3A"/>
    <w:rsid w:val="00C46F0D"/>
    <w:rsid w:val="00C47040"/>
    <w:rsid w:val="00C53BDB"/>
    <w:rsid w:val="00C54956"/>
    <w:rsid w:val="00C562B3"/>
    <w:rsid w:val="00C61616"/>
    <w:rsid w:val="00C61F51"/>
    <w:rsid w:val="00C62171"/>
    <w:rsid w:val="00C633C3"/>
    <w:rsid w:val="00C65009"/>
    <w:rsid w:val="00C7034D"/>
    <w:rsid w:val="00C740E9"/>
    <w:rsid w:val="00C82CE4"/>
    <w:rsid w:val="00C873BD"/>
    <w:rsid w:val="00C878C6"/>
    <w:rsid w:val="00C87C31"/>
    <w:rsid w:val="00C93133"/>
    <w:rsid w:val="00C96D2E"/>
    <w:rsid w:val="00CA42F1"/>
    <w:rsid w:val="00CB2A1B"/>
    <w:rsid w:val="00CB33AD"/>
    <w:rsid w:val="00CB3C93"/>
    <w:rsid w:val="00CB483D"/>
    <w:rsid w:val="00CB68F7"/>
    <w:rsid w:val="00CB6966"/>
    <w:rsid w:val="00CB6E0C"/>
    <w:rsid w:val="00CB7B43"/>
    <w:rsid w:val="00CC24E3"/>
    <w:rsid w:val="00CC25C8"/>
    <w:rsid w:val="00CC55BC"/>
    <w:rsid w:val="00CD0D2E"/>
    <w:rsid w:val="00CD37AF"/>
    <w:rsid w:val="00CE0749"/>
    <w:rsid w:val="00CE2299"/>
    <w:rsid w:val="00CE3DF7"/>
    <w:rsid w:val="00CE5054"/>
    <w:rsid w:val="00CF0FC3"/>
    <w:rsid w:val="00CF54BC"/>
    <w:rsid w:val="00D00EA6"/>
    <w:rsid w:val="00D0264C"/>
    <w:rsid w:val="00D07C10"/>
    <w:rsid w:val="00D118A2"/>
    <w:rsid w:val="00D12805"/>
    <w:rsid w:val="00D1356B"/>
    <w:rsid w:val="00D17AE4"/>
    <w:rsid w:val="00D23796"/>
    <w:rsid w:val="00D37208"/>
    <w:rsid w:val="00D373A3"/>
    <w:rsid w:val="00D40375"/>
    <w:rsid w:val="00D43245"/>
    <w:rsid w:val="00D44CE0"/>
    <w:rsid w:val="00D45954"/>
    <w:rsid w:val="00D45A63"/>
    <w:rsid w:val="00D47715"/>
    <w:rsid w:val="00D520DC"/>
    <w:rsid w:val="00D5331A"/>
    <w:rsid w:val="00D5378B"/>
    <w:rsid w:val="00D54BF5"/>
    <w:rsid w:val="00D553AF"/>
    <w:rsid w:val="00D57B18"/>
    <w:rsid w:val="00D609EB"/>
    <w:rsid w:val="00D63F1F"/>
    <w:rsid w:val="00D649C9"/>
    <w:rsid w:val="00D67EDE"/>
    <w:rsid w:val="00D7304C"/>
    <w:rsid w:val="00D83D8A"/>
    <w:rsid w:val="00D84B34"/>
    <w:rsid w:val="00D857F5"/>
    <w:rsid w:val="00D87660"/>
    <w:rsid w:val="00D9129C"/>
    <w:rsid w:val="00D91325"/>
    <w:rsid w:val="00D946F5"/>
    <w:rsid w:val="00D95857"/>
    <w:rsid w:val="00DA2043"/>
    <w:rsid w:val="00DA59C6"/>
    <w:rsid w:val="00DB2C2F"/>
    <w:rsid w:val="00DB6945"/>
    <w:rsid w:val="00DC3D5C"/>
    <w:rsid w:val="00DC4734"/>
    <w:rsid w:val="00DC679B"/>
    <w:rsid w:val="00DC6D4D"/>
    <w:rsid w:val="00DD0864"/>
    <w:rsid w:val="00DD39F6"/>
    <w:rsid w:val="00DD5885"/>
    <w:rsid w:val="00DD6234"/>
    <w:rsid w:val="00DE08A8"/>
    <w:rsid w:val="00DF0EA2"/>
    <w:rsid w:val="00DF30CB"/>
    <w:rsid w:val="00DF587F"/>
    <w:rsid w:val="00E02785"/>
    <w:rsid w:val="00E0351B"/>
    <w:rsid w:val="00E03636"/>
    <w:rsid w:val="00E03A0E"/>
    <w:rsid w:val="00E05EC7"/>
    <w:rsid w:val="00E07095"/>
    <w:rsid w:val="00E136F5"/>
    <w:rsid w:val="00E160C2"/>
    <w:rsid w:val="00E1735A"/>
    <w:rsid w:val="00E2181A"/>
    <w:rsid w:val="00E227D9"/>
    <w:rsid w:val="00E22B1E"/>
    <w:rsid w:val="00E23638"/>
    <w:rsid w:val="00E23D57"/>
    <w:rsid w:val="00E24478"/>
    <w:rsid w:val="00E265B2"/>
    <w:rsid w:val="00E30732"/>
    <w:rsid w:val="00E317D7"/>
    <w:rsid w:val="00E36A92"/>
    <w:rsid w:val="00E446FC"/>
    <w:rsid w:val="00E45E82"/>
    <w:rsid w:val="00E46443"/>
    <w:rsid w:val="00E54B70"/>
    <w:rsid w:val="00E56329"/>
    <w:rsid w:val="00E653CD"/>
    <w:rsid w:val="00E65644"/>
    <w:rsid w:val="00E74738"/>
    <w:rsid w:val="00E76E12"/>
    <w:rsid w:val="00E776CC"/>
    <w:rsid w:val="00E77E39"/>
    <w:rsid w:val="00E85426"/>
    <w:rsid w:val="00E85677"/>
    <w:rsid w:val="00E8688C"/>
    <w:rsid w:val="00E8733E"/>
    <w:rsid w:val="00E908B4"/>
    <w:rsid w:val="00E91100"/>
    <w:rsid w:val="00E95B60"/>
    <w:rsid w:val="00EA69E9"/>
    <w:rsid w:val="00EB29EA"/>
    <w:rsid w:val="00EB4C9D"/>
    <w:rsid w:val="00EB5F78"/>
    <w:rsid w:val="00EC7B16"/>
    <w:rsid w:val="00ED75F8"/>
    <w:rsid w:val="00EE14E4"/>
    <w:rsid w:val="00EE6BBE"/>
    <w:rsid w:val="00EF4A54"/>
    <w:rsid w:val="00EF64AD"/>
    <w:rsid w:val="00F00483"/>
    <w:rsid w:val="00F0099C"/>
    <w:rsid w:val="00F00FCE"/>
    <w:rsid w:val="00F01F9E"/>
    <w:rsid w:val="00F027C9"/>
    <w:rsid w:val="00F02BB2"/>
    <w:rsid w:val="00F0320B"/>
    <w:rsid w:val="00F035AF"/>
    <w:rsid w:val="00F05068"/>
    <w:rsid w:val="00F050E7"/>
    <w:rsid w:val="00F06556"/>
    <w:rsid w:val="00F15DB7"/>
    <w:rsid w:val="00F16E4F"/>
    <w:rsid w:val="00F1712B"/>
    <w:rsid w:val="00F1724E"/>
    <w:rsid w:val="00F23541"/>
    <w:rsid w:val="00F3025B"/>
    <w:rsid w:val="00F31E32"/>
    <w:rsid w:val="00F31EFF"/>
    <w:rsid w:val="00F33ED1"/>
    <w:rsid w:val="00F34DB3"/>
    <w:rsid w:val="00F401EF"/>
    <w:rsid w:val="00F46B94"/>
    <w:rsid w:val="00F51D45"/>
    <w:rsid w:val="00F5358D"/>
    <w:rsid w:val="00F55419"/>
    <w:rsid w:val="00F55C41"/>
    <w:rsid w:val="00F560B2"/>
    <w:rsid w:val="00F56BDF"/>
    <w:rsid w:val="00F62880"/>
    <w:rsid w:val="00F64301"/>
    <w:rsid w:val="00F70AD8"/>
    <w:rsid w:val="00F91740"/>
    <w:rsid w:val="00F93411"/>
    <w:rsid w:val="00F935BD"/>
    <w:rsid w:val="00F94FFC"/>
    <w:rsid w:val="00FA56EA"/>
    <w:rsid w:val="00FA5C3D"/>
    <w:rsid w:val="00FB010C"/>
    <w:rsid w:val="00FB19D2"/>
    <w:rsid w:val="00FB290C"/>
    <w:rsid w:val="00FB2F56"/>
    <w:rsid w:val="00FC2D78"/>
    <w:rsid w:val="00FD2A4A"/>
    <w:rsid w:val="00FD63E3"/>
    <w:rsid w:val="00FE19D0"/>
    <w:rsid w:val="00FE7A5D"/>
    <w:rsid w:val="00FF1417"/>
    <w:rsid w:val="00FF1C9F"/>
    <w:rsid w:val="00FF6270"/>
    <w:rsid w:val="00FF71AF"/>
    <w:rsid w:val="00FF7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A18"/>
  </w:style>
  <w:style w:type="paragraph" w:styleId="1">
    <w:name w:val="heading 1"/>
    <w:basedOn w:val="a"/>
    <w:next w:val="a"/>
    <w:link w:val="10"/>
    <w:qFormat/>
    <w:rsid w:val="00D1356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73C79"/>
    <w:pPr>
      <w:keepNext/>
      <w:keepLines/>
      <w:numPr>
        <w:ilvl w:val="1"/>
        <w:numId w:val="1"/>
      </w:numPr>
      <w:spacing w:after="0"/>
      <w:outlineLvl w:val="1"/>
    </w:pPr>
    <w:rPr>
      <w:rFonts w:ascii="Times New Roman" w:eastAsiaTheme="majorEastAsia" w:hAnsi="Times New Roman" w:cs="Times New Roman"/>
      <w:b/>
      <w:bCs/>
      <w:color w:val="000000" w:themeColor="text1"/>
      <w:sz w:val="26"/>
      <w:szCs w:val="26"/>
    </w:rPr>
  </w:style>
  <w:style w:type="paragraph" w:styleId="3">
    <w:name w:val="heading 3"/>
    <w:basedOn w:val="a"/>
    <w:next w:val="a"/>
    <w:link w:val="30"/>
    <w:unhideWhenUsed/>
    <w:qFormat/>
    <w:rsid w:val="008D4C38"/>
    <w:pPr>
      <w:keepNext/>
      <w:numPr>
        <w:ilvl w:val="2"/>
        <w:numId w:val="1"/>
      </w:numPr>
      <w:spacing w:before="240" w:after="60"/>
      <w:outlineLvl w:val="2"/>
    </w:pPr>
    <w:rPr>
      <w:rFonts w:ascii="Times New Roman" w:eastAsia="Times New Roman" w:hAnsi="Times New Roman" w:cs="Times New Roman"/>
      <w:b/>
      <w:bCs/>
      <w:sz w:val="24"/>
      <w:szCs w:val="26"/>
    </w:rPr>
  </w:style>
  <w:style w:type="paragraph" w:styleId="4">
    <w:name w:val="heading 4"/>
    <w:basedOn w:val="a"/>
    <w:next w:val="a"/>
    <w:link w:val="40"/>
    <w:unhideWhenUsed/>
    <w:qFormat/>
    <w:rsid w:val="000608D8"/>
    <w:pPr>
      <w:keepNext/>
      <w:numPr>
        <w:ilvl w:val="3"/>
        <w:numId w:val="1"/>
      </w:numPr>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0608D8"/>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nhideWhenUsed/>
    <w:qFormat/>
    <w:rsid w:val="000608D8"/>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
    <w:next w:val="a"/>
    <w:link w:val="70"/>
    <w:unhideWhenUsed/>
    <w:qFormat/>
    <w:rsid w:val="000608D8"/>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nhideWhenUsed/>
    <w:qFormat/>
    <w:rsid w:val="000608D8"/>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608D8"/>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5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56B"/>
  </w:style>
  <w:style w:type="paragraph" w:styleId="a5">
    <w:name w:val="footer"/>
    <w:basedOn w:val="a"/>
    <w:link w:val="a6"/>
    <w:uiPriority w:val="99"/>
    <w:unhideWhenUsed/>
    <w:rsid w:val="00D135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56B"/>
  </w:style>
  <w:style w:type="paragraph" w:customStyle="1" w:styleId="ConsPlusNormal">
    <w:name w:val="ConsPlusNormal"/>
    <w:rsid w:val="00D1356B"/>
    <w:pPr>
      <w:widowControl w:val="0"/>
      <w:autoSpaceDE w:val="0"/>
      <w:autoSpaceDN w:val="0"/>
      <w:adjustRightInd w:val="0"/>
      <w:spacing w:after="0" w:line="240" w:lineRule="auto"/>
      <w:ind w:firstLine="720"/>
    </w:pPr>
    <w:rPr>
      <w:rFonts w:ascii="Arial" w:hAnsi="Arial" w:cs="Arial"/>
      <w:sz w:val="20"/>
      <w:szCs w:val="20"/>
    </w:rPr>
  </w:style>
  <w:style w:type="paragraph" w:styleId="a7">
    <w:name w:val="Document Map"/>
    <w:basedOn w:val="a"/>
    <w:link w:val="a8"/>
    <w:uiPriority w:val="99"/>
    <w:unhideWhenUsed/>
    <w:rsid w:val="00D1356B"/>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rsid w:val="00D1356B"/>
    <w:rPr>
      <w:rFonts w:ascii="Tahoma" w:hAnsi="Tahoma" w:cs="Tahoma"/>
      <w:sz w:val="16"/>
      <w:szCs w:val="16"/>
    </w:rPr>
  </w:style>
  <w:style w:type="character" w:customStyle="1" w:styleId="10">
    <w:name w:val="Заголовок 1 Знак"/>
    <w:basedOn w:val="a0"/>
    <w:link w:val="1"/>
    <w:rsid w:val="00D1356B"/>
    <w:rPr>
      <w:rFonts w:asciiTheme="majorHAnsi" w:eastAsiaTheme="majorEastAsia" w:hAnsiTheme="majorHAnsi" w:cstheme="majorBidi"/>
      <w:b/>
      <w:bCs/>
      <w:color w:val="365F91" w:themeColor="accent1" w:themeShade="BF"/>
      <w:sz w:val="28"/>
      <w:szCs w:val="28"/>
    </w:rPr>
  </w:style>
  <w:style w:type="paragraph" w:styleId="a9">
    <w:name w:val="No Spacing"/>
    <w:uiPriority w:val="99"/>
    <w:qFormat/>
    <w:rsid w:val="00D1356B"/>
    <w:pPr>
      <w:spacing w:after="0" w:line="240" w:lineRule="auto"/>
    </w:pPr>
  </w:style>
  <w:style w:type="character" w:customStyle="1" w:styleId="20">
    <w:name w:val="Заголовок 2 Знак"/>
    <w:basedOn w:val="a0"/>
    <w:link w:val="2"/>
    <w:rsid w:val="00273C79"/>
    <w:rPr>
      <w:rFonts w:ascii="Times New Roman" w:eastAsiaTheme="majorEastAsia" w:hAnsi="Times New Roman" w:cs="Times New Roman"/>
      <w:b/>
      <w:bCs/>
      <w:color w:val="000000" w:themeColor="text1"/>
      <w:sz w:val="26"/>
      <w:szCs w:val="26"/>
    </w:rPr>
  </w:style>
  <w:style w:type="paragraph" w:styleId="aa">
    <w:name w:val="Body Text Indent"/>
    <w:basedOn w:val="a"/>
    <w:link w:val="ab"/>
    <w:uiPriority w:val="99"/>
    <w:rsid w:val="00D1356B"/>
    <w:pPr>
      <w:spacing w:after="0" w:line="240" w:lineRule="auto"/>
      <w:ind w:left="720"/>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uiPriority w:val="99"/>
    <w:rsid w:val="00D1356B"/>
    <w:rPr>
      <w:rFonts w:ascii="Times New Roman" w:eastAsia="Times New Roman" w:hAnsi="Times New Roman" w:cs="Times New Roman"/>
      <w:sz w:val="28"/>
      <w:szCs w:val="20"/>
      <w:lang w:eastAsia="ru-RU"/>
    </w:rPr>
  </w:style>
  <w:style w:type="character" w:styleId="ac">
    <w:name w:val="page number"/>
    <w:basedOn w:val="a0"/>
    <w:uiPriority w:val="99"/>
    <w:rsid w:val="00D1356B"/>
  </w:style>
  <w:style w:type="paragraph" w:styleId="ad">
    <w:name w:val="Normal (Web)"/>
    <w:basedOn w:val="a"/>
    <w:uiPriority w:val="99"/>
    <w:rsid w:val="00D1356B"/>
    <w:pPr>
      <w:spacing w:before="150" w:after="150" w:line="240" w:lineRule="auto"/>
      <w:ind w:left="150" w:right="150"/>
      <w:jc w:val="both"/>
    </w:pPr>
    <w:rPr>
      <w:rFonts w:ascii="Tahoma" w:eastAsia="Times New Roman" w:hAnsi="Tahoma" w:cs="Tahoma"/>
      <w:color w:val="000000"/>
      <w:sz w:val="18"/>
      <w:szCs w:val="18"/>
    </w:rPr>
  </w:style>
  <w:style w:type="paragraph" w:customStyle="1" w:styleId="11">
    <w:name w:val="Абзац списка1"/>
    <w:basedOn w:val="a"/>
    <w:rsid w:val="00D1356B"/>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table" w:styleId="ae">
    <w:name w:val="Table Grid"/>
    <w:basedOn w:val="a1"/>
    <w:rsid w:val="00D1356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e"/>
    <w:uiPriority w:val="59"/>
    <w:rsid w:val="00D135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99"/>
    <w:qFormat/>
    <w:rsid w:val="00D1356B"/>
    <w:pPr>
      <w:spacing w:after="0" w:line="240" w:lineRule="auto"/>
      <w:ind w:left="708"/>
    </w:pPr>
    <w:rPr>
      <w:rFonts w:ascii="Times New Roman" w:eastAsia="Times New Roman" w:hAnsi="Times New Roman" w:cs="Times New Roman"/>
      <w:sz w:val="20"/>
      <w:szCs w:val="20"/>
    </w:rPr>
  </w:style>
  <w:style w:type="paragraph" w:styleId="af0">
    <w:name w:val="caption"/>
    <w:basedOn w:val="a"/>
    <w:next w:val="a"/>
    <w:uiPriority w:val="35"/>
    <w:unhideWhenUsed/>
    <w:qFormat/>
    <w:rsid w:val="000F64CF"/>
    <w:pPr>
      <w:spacing w:line="240" w:lineRule="auto"/>
      <w:jc w:val="right"/>
    </w:pPr>
    <w:rPr>
      <w:rFonts w:ascii="Times New Roman" w:eastAsia="Times New Roman" w:hAnsi="Times New Roman" w:cs="Times New Roman"/>
      <w:b/>
      <w:bCs/>
      <w:sz w:val="24"/>
      <w:szCs w:val="18"/>
    </w:rPr>
  </w:style>
  <w:style w:type="paragraph" w:customStyle="1" w:styleId="Default">
    <w:name w:val="Default"/>
    <w:rsid w:val="00D1356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f1">
    <w:name w:val="Основной текст_"/>
    <w:basedOn w:val="a0"/>
    <w:link w:val="71"/>
    <w:rsid w:val="00D1356B"/>
    <w:rPr>
      <w:rFonts w:ascii="Arial Unicode MS" w:eastAsia="Arial Unicode MS" w:hAnsi="Arial Unicode MS" w:cs="Arial Unicode MS"/>
      <w:sz w:val="23"/>
      <w:szCs w:val="23"/>
      <w:shd w:val="clear" w:color="auto" w:fill="FFFFFF"/>
    </w:rPr>
  </w:style>
  <w:style w:type="character" w:customStyle="1" w:styleId="af2">
    <w:name w:val="Колонтитул_"/>
    <w:basedOn w:val="a0"/>
    <w:link w:val="af3"/>
    <w:rsid w:val="00D1356B"/>
    <w:rPr>
      <w:rFonts w:ascii="Arial Narrow" w:eastAsia="Arial Narrow" w:hAnsi="Arial Narrow" w:cs="Arial Narrow"/>
      <w:b/>
      <w:bCs/>
      <w:sz w:val="15"/>
      <w:szCs w:val="15"/>
      <w:shd w:val="clear" w:color="auto" w:fill="FFFFFF"/>
    </w:rPr>
  </w:style>
  <w:style w:type="character" w:customStyle="1" w:styleId="22">
    <w:name w:val="Основной текст2"/>
    <w:basedOn w:val="af1"/>
    <w:rsid w:val="00D1356B"/>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paragraph" w:customStyle="1" w:styleId="71">
    <w:name w:val="Основной текст7"/>
    <w:basedOn w:val="a"/>
    <w:link w:val="af1"/>
    <w:rsid w:val="00D1356B"/>
    <w:pPr>
      <w:widowControl w:val="0"/>
      <w:shd w:val="clear" w:color="auto" w:fill="FFFFFF"/>
      <w:spacing w:after="1920" w:line="274" w:lineRule="exact"/>
      <w:ind w:hanging="360"/>
      <w:jc w:val="right"/>
    </w:pPr>
    <w:rPr>
      <w:rFonts w:ascii="Arial Unicode MS" w:eastAsia="Arial Unicode MS" w:hAnsi="Arial Unicode MS" w:cs="Arial Unicode MS"/>
      <w:sz w:val="23"/>
      <w:szCs w:val="23"/>
    </w:rPr>
  </w:style>
  <w:style w:type="paragraph" w:customStyle="1" w:styleId="af3">
    <w:name w:val="Колонтитул"/>
    <w:basedOn w:val="a"/>
    <w:link w:val="af2"/>
    <w:rsid w:val="00D1356B"/>
    <w:pPr>
      <w:widowControl w:val="0"/>
      <w:shd w:val="clear" w:color="auto" w:fill="FFFFFF"/>
      <w:spacing w:after="0" w:line="0" w:lineRule="atLeast"/>
    </w:pPr>
    <w:rPr>
      <w:rFonts w:ascii="Arial Narrow" w:eastAsia="Arial Narrow" w:hAnsi="Arial Narrow" w:cs="Arial Narrow"/>
      <w:b/>
      <w:bCs/>
      <w:sz w:val="15"/>
      <w:szCs w:val="15"/>
    </w:rPr>
  </w:style>
  <w:style w:type="paragraph" w:customStyle="1" w:styleId="ConsPlusCell">
    <w:name w:val="ConsPlusCell"/>
    <w:rsid w:val="00D1356B"/>
    <w:pPr>
      <w:widowControl w:val="0"/>
      <w:autoSpaceDE w:val="0"/>
      <w:autoSpaceDN w:val="0"/>
      <w:adjustRightInd w:val="0"/>
      <w:spacing w:after="0" w:line="240" w:lineRule="auto"/>
    </w:pPr>
    <w:rPr>
      <w:rFonts w:ascii="Arial" w:eastAsia="Times New Roman" w:hAnsi="Arial" w:cs="Arial"/>
      <w:sz w:val="20"/>
      <w:szCs w:val="20"/>
    </w:rPr>
  </w:style>
  <w:style w:type="character" w:styleId="af4">
    <w:name w:val="Strong"/>
    <w:basedOn w:val="a0"/>
    <w:uiPriority w:val="22"/>
    <w:qFormat/>
    <w:rsid w:val="00D1356B"/>
    <w:rPr>
      <w:b/>
      <w:bCs/>
    </w:rPr>
  </w:style>
  <w:style w:type="character" w:customStyle="1" w:styleId="af5">
    <w:name w:val="Подпись к таблице_"/>
    <w:basedOn w:val="a0"/>
    <w:link w:val="af6"/>
    <w:rsid w:val="00D1356B"/>
    <w:rPr>
      <w:rFonts w:ascii="Arial Narrow" w:eastAsia="Arial Narrow" w:hAnsi="Arial Narrow" w:cs="Arial Narrow"/>
      <w:b/>
      <w:bCs/>
      <w:sz w:val="17"/>
      <w:szCs w:val="17"/>
      <w:shd w:val="clear" w:color="auto" w:fill="FFFFFF"/>
    </w:rPr>
  </w:style>
  <w:style w:type="paragraph" w:customStyle="1" w:styleId="af6">
    <w:name w:val="Подпись к таблице"/>
    <w:basedOn w:val="a"/>
    <w:link w:val="af5"/>
    <w:rsid w:val="00D1356B"/>
    <w:pPr>
      <w:widowControl w:val="0"/>
      <w:shd w:val="clear" w:color="auto" w:fill="FFFFFF"/>
      <w:spacing w:after="0" w:line="0" w:lineRule="atLeast"/>
    </w:pPr>
    <w:rPr>
      <w:rFonts w:ascii="Arial Narrow" w:eastAsia="Arial Narrow" w:hAnsi="Arial Narrow" w:cs="Arial Narrow"/>
      <w:b/>
      <w:bCs/>
      <w:sz w:val="17"/>
      <w:szCs w:val="17"/>
    </w:rPr>
  </w:style>
  <w:style w:type="character" w:customStyle="1" w:styleId="8pt">
    <w:name w:val="Основной текст + 8 pt;Полужирный"/>
    <w:basedOn w:val="af1"/>
    <w:rsid w:val="00D1356B"/>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basedOn w:val="af1"/>
    <w:rsid w:val="00D1356B"/>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1">
    <w:name w:val="Основной текст3"/>
    <w:basedOn w:val="a"/>
    <w:rsid w:val="00D1356B"/>
    <w:pPr>
      <w:widowControl w:val="0"/>
      <w:shd w:val="clear" w:color="auto" w:fill="FFFFFF"/>
      <w:spacing w:before="3060" w:after="0" w:line="0" w:lineRule="atLeast"/>
      <w:ind w:hanging="360"/>
      <w:jc w:val="center"/>
    </w:pPr>
    <w:rPr>
      <w:rFonts w:ascii="Arial" w:eastAsia="Arial" w:hAnsi="Arial" w:cs="Arial"/>
      <w:color w:val="000000"/>
      <w:lang w:bidi="ru-RU"/>
    </w:rPr>
  </w:style>
  <w:style w:type="character" w:customStyle="1" w:styleId="41">
    <w:name w:val="Основной текст (4)_"/>
    <w:basedOn w:val="a0"/>
    <w:link w:val="42"/>
    <w:rsid w:val="00D1356B"/>
    <w:rPr>
      <w:rFonts w:ascii="Arial Narrow" w:eastAsia="Arial Narrow" w:hAnsi="Arial Narrow" w:cs="Arial Narrow"/>
      <w:b/>
      <w:bCs/>
      <w:sz w:val="15"/>
      <w:szCs w:val="15"/>
      <w:shd w:val="clear" w:color="auto" w:fill="FFFFFF"/>
    </w:rPr>
  </w:style>
  <w:style w:type="paragraph" w:customStyle="1" w:styleId="42">
    <w:name w:val="Основной текст (4)"/>
    <w:basedOn w:val="a"/>
    <w:link w:val="41"/>
    <w:rsid w:val="00D1356B"/>
    <w:pPr>
      <w:widowControl w:val="0"/>
      <w:shd w:val="clear" w:color="auto" w:fill="FFFFFF"/>
      <w:spacing w:after="180" w:line="0" w:lineRule="atLeast"/>
      <w:jc w:val="center"/>
    </w:pPr>
    <w:rPr>
      <w:rFonts w:ascii="Arial Narrow" w:eastAsia="Arial Narrow" w:hAnsi="Arial Narrow" w:cs="Arial Narrow"/>
      <w:b/>
      <w:bCs/>
      <w:sz w:val="15"/>
      <w:szCs w:val="15"/>
    </w:rPr>
  </w:style>
  <w:style w:type="character" w:styleId="af7">
    <w:name w:val="Hyperlink"/>
    <w:basedOn w:val="a0"/>
    <w:uiPriority w:val="99"/>
    <w:rsid w:val="00D1356B"/>
    <w:rPr>
      <w:rFonts w:cs="Times New Roman"/>
      <w:color w:val="0000FF"/>
      <w:u w:val="single"/>
    </w:rPr>
  </w:style>
  <w:style w:type="paragraph" w:styleId="12">
    <w:name w:val="toc 1"/>
    <w:basedOn w:val="a"/>
    <w:next w:val="a"/>
    <w:autoRedefine/>
    <w:uiPriority w:val="39"/>
    <w:unhideWhenUsed/>
    <w:rsid w:val="00642037"/>
    <w:pPr>
      <w:tabs>
        <w:tab w:val="left" w:pos="426"/>
        <w:tab w:val="right" w:leader="dot" w:pos="10196"/>
      </w:tabs>
      <w:spacing w:after="100"/>
    </w:pPr>
    <w:rPr>
      <w:rFonts w:ascii="Times New Roman" w:eastAsia="Times New Roman" w:hAnsi="Times New Roman" w:cs="Times New Roman"/>
      <w:sz w:val="24"/>
      <w:szCs w:val="24"/>
    </w:rPr>
  </w:style>
  <w:style w:type="paragraph" w:styleId="23">
    <w:name w:val="toc 2"/>
    <w:basedOn w:val="a"/>
    <w:next w:val="a"/>
    <w:autoRedefine/>
    <w:uiPriority w:val="39"/>
    <w:unhideWhenUsed/>
    <w:rsid w:val="00642037"/>
    <w:pPr>
      <w:tabs>
        <w:tab w:val="left" w:pos="426"/>
        <w:tab w:val="right" w:leader="dot" w:pos="10196"/>
      </w:tabs>
      <w:spacing w:after="100" w:line="240" w:lineRule="auto"/>
    </w:pPr>
    <w:rPr>
      <w:rFonts w:ascii="Times New Roman" w:eastAsia="Times New Roman" w:hAnsi="Times New Roman" w:cs="Times New Roman"/>
      <w:sz w:val="24"/>
      <w:szCs w:val="24"/>
    </w:rPr>
  </w:style>
  <w:style w:type="paragraph" w:styleId="af8">
    <w:name w:val="TOC Heading"/>
    <w:basedOn w:val="1"/>
    <w:next w:val="a"/>
    <w:uiPriority w:val="39"/>
    <w:semiHidden/>
    <w:unhideWhenUsed/>
    <w:qFormat/>
    <w:rsid w:val="00D1356B"/>
    <w:pPr>
      <w:outlineLvl w:val="9"/>
    </w:pPr>
  </w:style>
  <w:style w:type="paragraph" w:styleId="af9">
    <w:name w:val="Balloon Text"/>
    <w:basedOn w:val="a"/>
    <w:link w:val="afa"/>
    <w:uiPriority w:val="99"/>
    <w:semiHidden/>
    <w:unhideWhenUsed/>
    <w:rsid w:val="00D1356B"/>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1356B"/>
    <w:rPr>
      <w:rFonts w:ascii="Tahoma" w:hAnsi="Tahoma" w:cs="Tahoma"/>
      <w:sz w:val="16"/>
      <w:szCs w:val="16"/>
    </w:rPr>
  </w:style>
  <w:style w:type="paragraph" w:customStyle="1" w:styleId="13">
    <w:name w:val="Стиль1"/>
    <w:basedOn w:val="1"/>
    <w:link w:val="14"/>
    <w:qFormat/>
    <w:rsid w:val="004F60C5"/>
    <w:pPr>
      <w:spacing w:before="0"/>
    </w:pPr>
    <w:rPr>
      <w:rFonts w:ascii="Times New Roman" w:hAnsi="Times New Roman" w:cs="Times New Roman"/>
      <w:color w:val="000000" w:themeColor="text1"/>
    </w:rPr>
  </w:style>
  <w:style w:type="character" w:customStyle="1" w:styleId="30">
    <w:name w:val="Заголовок 3 Знак"/>
    <w:basedOn w:val="a0"/>
    <w:link w:val="3"/>
    <w:rsid w:val="008D4C38"/>
    <w:rPr>
      <w:rFonts w:ascii="Times New Roman" w:eastAsia="Times New Roman" w:hAnsi="Times New Roman" w:cs="Times New Roman"/>
      <w:b/>
      <w:bCs/>
      <w:sz w:val="24"/>
      <w:szCs w:val="26"/>
    </w:rPr>
  </w:style>
  <w:style w:type="character" w:customStyle="1" w:styleId="14">
    <w:name w:val="Стиль1 Знак"/>
    <w:basedOn w:val="10"/>
    <w:link w:val="13"/>
    <w:rsid w:val="004F60C5"/>
    <w:rPr>
      <w:rFonts w:ascii="Times New Roman" w:eastAsiaTheme="majorEastAsia" w:hAnsi="Times New Roman" w:cs="Times New Roman"/>
      <w:b/>
      <w:bCs/>
      <w:color w:val="000000" w:themeColor="text1"/>
      <w:sz w:val="28"/>
      <w:szCs w:val="28"/>
    </w:rPr>
  </w:style>
  <w:style w:type="character" w:customStyle="1" w:styleId="40">
    <w:name w:val="Заголовок 4 Знак"/>
    <w:basedOn w:val="a0"/>
    <w:link w:val="4"/>
    <w:rsid w:val="000608D8"/>
    <w:rPr>
      <w:rFonts w:ascii="Calibri" w:eastAsia="Times New Roman" w:hAnsi="Calibri" w:cs="Times New Roman"/>
      <w:b/>
      <w:bCs/>
      <w:sz w:val="28"/>
      <w:szCs w:val="28"/>
    </w:rPr>
  </w:style>
  <w:style w:type="character" w:customStyle="1" w:styleId="50">
    <w:name w:val="Заголовок 5 Знак"/>
    <w:basedOn w:val="a0"/>
    <w:link w:val="5"/>
    <w:rsid w:val="000608D8"/>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0608D8"/>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rsid w:val="000608D8"/>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rsid w:val="000608D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0608D8"/>
    <w:rPr>
      <w:rFonts w:asciiTheme="majorHAnsi" w:eastAsiaTheme="majorEastAsia" w:hAnsiTheme="majorHAnsi" w:cstheme="majorBidi"/>
      <w:i/>
      <w:iCs/>
      <w:color w:val="404040" w:themeColor="text1" w:themeTint="BF"/>
      <w:sz w:val="20"/>
      <w:szCs w:val="20"/>
    </w:rPr>
  </w:style>
  <w:style w:type="paragraph" w:styleId="24">
    <w:name w:val="Body Text Indent 2"/>
    <w:basedOn w:val="a"/>
    <w:link w:val="25"/>
    <w:uiPriority w:val="99"/>
    <w:rsid w:val="000608D8"/>
    <w:pPr>
      <w:spacing w:after="0" w:line="240" w:lineRule="auto"/>
      <w:ind w:firstLine="709"/>
      <w:jc w:val="both"/>
    </w:pPr>
    <w:rPr>
      <w:rFonts w:ascii="Times New Roman" w:eastAsia="Times New Roman" w:hAnsi="Times New Roman" w:cs="Times New Roman"/>
      <w:b/>
      <w:bCs/>
      <w:sz w:val="28"/>
      <w:szCs w:val="24"/>
    </w:rPr>
  </w:style>
  <w:style w:type="character" w:customStyle="1" w:styleId="25">
    <w:name w:val="Основной текст с отступом 2 Знак"/>
    <w:basedOn w:val="a0"/>
    <w:link w:val="24"/>
    <w:uiPriority w:val="99"/>
    <w:rsid w:val="000608D8"/>
    <w:rPr>
      <w:rFonts w:ascii="Times New Roman" w:eastAsia="Times New Roman" w:hAnsi="Times New Roman" w:cs="Times New Roman"/>
      <w:b/>
      <w:bCs/>
      <w:sz w:val="28"/>
      <w:szCs w:val="24"/>
      <w:lang w:eastAsia="ru-RU"/>
    </w:rPr>
  </w:style>
  <w:style w:type="numbering" w:customStyle="1" w:styleId="15">
    <w:name w:val="Нет списка1"/>
    <w:next w:val="a2"/>
    <w:uiPriority w:val="99"/>
    <w:semiHidden/>
    <w:unhideWhenUsed/>
    <w:rsid w:val="000608D8"/>
  </w:style>
  <w:style w:type="paragraph" w:customStyle="1" w:styleId="bodytext4">
    <w:name w:val="bodytext4"/>
    <w:basedOn w:val="a"/>
    <w:uiPriority w:val="99"/>
    <w:rsid w:val="000608D8"/>
    <w:pPr>
      <w:spacing w:before="100" w:beforeAutospacing="1" w:after="150" w:line="240" w:lineRule="auto"/>
    </w:pPr>
    <w:rPr>
      <w:rFonts w:ascii="Times New Roman" w:eastAsia="Times New Roman" w:hAnsi="Times New Roman" w:cs="Times New Roman"/>
      <w:color w:val="949494"/>
      <w:sz w:val="24"/>
      <w:szCs w:val="24"/>
    </w:rPr>
  </w:style>
  <w:style w:type="paragraph" w:styleId="afb">
    <w:name w:val="Title"/>
    <w:basedOn w:val="a"/>
    <w:link w:val="afc"/>
    <w:qFormat/>
    <w:rsid w:val="000608D8"/>
    <w:pPr>
      <w:tabs>
        <w:tab w:val="left" w:pos="1665"/>
      </w:tabs>
      <w:spacing w:after="0" w:line="240" w:lineRule="auto"/>
      <w:jc w:val="center"/>
    </w:pPr>
    <w:rPr>
      <w:rFonts w:ascii="Times New Roman" w:eastAsia="Times New Roman" w:hAnsi="Times New Roman" w:cs="Times New Roman"/>
      <w:b/>
      <w:bCs/>
      <w:sz w:val="24"/>
      <w:szCs w:val="24"/>
    </w:rPr>
  </w:style>
  <w:style w:type="character" w:customStyle="1" w:styleId="afc">
    <w:name w:val="Название Знак"/>
    <w:basedOn w:val="a0"/>
    <w:link w:val="afb"/>
    <w:rsid w:val="000608D8"/>
    <w:rPr>
      <w:rFonts w:ascii="Times New Roman" w:eastAsia="Times New Roman" w:hAnsi="Times New Roman" w:cs="Times New Roman"/>
      <w:b/>
      <w:bCs/>
      <w:sz w:val="24"/>
      <w:szCs w:val="24"/>
      <w:lang w:eastAsia="ru-RU"/>
    </w:rPr>
  </w:style>
  <w:style w:type="paragraph" w:customStyle="1" w:styleId="110">
    <w:name w:val="Абзац списка11"/>
    <w:basedOn w:val="a"/>
    <w:rsid w:val="000608D8"/>
    <w:pPr>
      <w:widowControl w:val="0"/>
      <w:adjustRightInd w:val="0"/>
      <w:spacing w:before="120" w:after="120" w:line="240" w:lineRule="auto"/>
      <w:jc w:val="both"/>
    </w:pPr>
    <w:rPr>
      <w:rFonts w:ascii="Times New Roman" w:eastAsia="Times New Roman" w:hAnsi="Times New Roman" w:cs="Times New Roman"/>
      <w:spacing w:val="-5"/>
      <w:sz w:val="28"/>
    </w:rPr>
  </w:style>
  <w:style w:type="paragraph" w:styleId="32">
    <w:name w:val="toc 3"/>
    <w:basedOn w:val="a"/>
    <w:next w:val="a"/>
    <w:autoRedefine/>
    <w:uiPriority w:val="39"/>
    <w:rsid w:val="00D45A63"/>
    <w:pPr>
      <w:tabs>
        <w:tab w:val="left" w:pos="426"/>
        <w:tab w:val="right" w:leader="dot" w:pos="10196"/>
      </w:tabs>
      <w:spacing w:after="0" w:line="240" w:lineRule="auto"/>
    </w:pPr>
    <w:rPr>
      <w:rFonts w:ascii="Times New Roman" w:eastAsia="Times New Roman" w:hAnsi="Times New Roman" w:cs="Times New Roman"/>
      <w:i/>
      <w:iCs/>
      <w:sz w:val="20"/>
      <w:szCs w:val="20"/>
    </w:rPr>
  </w:style>
  <w:style w:type="paragraph" w:customStyle="1" w:styleId="16">
    <w:name w:val="Знак Знак Знак1 Знак Знак Знак"/>
    <w:basedOn w:val="a"/>
    <w:uiPriority w:val="99"/>
    <w:rsid w:val="000608D8"/>
    <w:pPr>
      <w:spacing w:after="0" w:line="240" w:lineRule="auto"/>
    </w:pPr>
    <w:rPr>
      <w:rFonts w:ascii="Verdana" w:eastAsia="Times New Roman" w:hAnsi="Verdana" w:cs="Verdana"/>
      <w:sz w:val="20"/>
      <w:szCs w:val="20"/>
      <w:lang w:val="en-US"/>
    </w:rPr>
  </w:style>
  <w:style w:type="paragraph" w:styleId="afd">
    <w:name w:val="annotation text"/>
    <w:basedOn w:val="a"/>
    <w:link w:val="afe"/>
    <w:uiPriority w:val="99"/>
    <w:semiHidden/>
    <w:rsid w:val="000608D8"/>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0"/>
    <w:link w:val="afd"/>
    <w:uiPriority w:val="99"/>
    <w:semiHidden/>
    <w:rsid w:val="000608D8"/>
    <w:rPr>
      <w:rFonts w:ascii="Times New Roman" w:eastAsia="Times New Roman" w:hAnsi="Times New Roman" w:cs="Times New Roman"/>
      <w:sz w:val="20"/>
      <w:szCs w:val="20"/>
      <w:lang w:eastAsia="ru-RU"/>
    </w:rPr>
  </w:style>
  <w:style w:type="paragraph" w:customStyle="1" w:styleId="111">
    <w:name w:val="Знак Знак Знак1 Знак Знак Знак1"/>
    <w:basedOn w:val="a"/>
    <w:uiPriority w:val="99"/>
    <w:rsid w:val="000608D8"/>
    <w:pPr>
      <w:spacing w:after="0" w:line="240" w:lineRule="auto"/>
    </w:pPr>
    <w:rPr>
      <w:rFonts w:ascii="Verdana" w:eastAsia="Times New Roman" w:hAnsi="Verdana" w:cs="Verdana"/>
      <w:sz w:val="20"/>
      <w:szCs w:val="20"/>
      <w:lang w:val="en-US"/>
    </w:rPr>
  </w:style>
  <w:style w:type="paragraph" w:customStyle="1" w:styleId="17">
    <w:name w:val="Верхний колонтитул1"/>
    <w:basedOn w:val="a"/>
    <w:next w:val="a3"/>
    <w:uiPriority w:val="99"/>
    <w:rsid w:val="000608D8"/>
    <w:pPr>
      <w:tabs>
        <w:tab w:val="center" w:pos="4677"/>
        <w:tab w:val="right" w:pos="9355"/>
      </w:tabs>
      <w:spacing w:after="0" w:line="240" w:lineRule="auto"/>
    </w:pPr>
    <w:rPr>
      <w:rFonts w:cs="Times New Roman"/>
    </w:rPr>
  </w:style>
  <w:style w:type="character" w:customStyle="1" w:styleId="18">
    <w:name w:val="Верхний колонтитул Знак1"/>
    <w:basedOn w:val="a0"/>
    <w:uiPriority w:val="99"/>
    <w:semiHidden/>
    <w:rsid w:val="000608D8"/>
    <w:rPr>
      <w:rFonts w:ascii="Times New Roman" w:eastAsia="Times New Roman" w:hAnsi="Times New Roman" w:cs="Times New Roman"/>
      <w:sz w:val="24"/>
      <w:szCs w:val="24"/>
      <w:lang w:eastAsia="ru-RU"/>
    </w:rPr>
  </w:style>
  <w:style w:type="paragraph" w:customStyle="1" w:styleId="19">
    <w:name w:val="Нижний колонтитул1"/>
    <w:basedOn w:val="a"/>
    <w:next w:val="a5"/>
    <w:uiPriority w:val="99"/>
    <w:rsid w:val="000608D8"/>
    <w:pPr>
      <w:tabs>
        <w:tab w:val="center" w:pos="4677"/>
        <w:tab w:val="right" w:pos="9355"/>
      </w:tabs>
      <w:spacing w:after="0" w:line="240" w:lineRule="auto"/>
    </w:pPr>
    <w:rPr>
      <w:rFonts w:cs="Times New Roman"/>
    </w:rPr>
  </w:style>
  <w:style w:type="character" w:customStyle="1" w:styleId="1a">
    <w:name w:val="Нижний колонтитул Знак1"/>
    <w:basedOn w:val="a0"/>
    <w:uiPriority w:val="99"/>
    <w:semiHidden/>
    <w:rsid w:val="000608D8"/>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7"/>
    <w:uiPriority w:val="99"/>
    <w:semiHidden/>
    <w:locked/>
    <w:rsid w:val="000608D8"/>
    <w:rPr>
      <w:rFonts w:ascii="Calibri" w:eastAsia="Times New Roman" w:hAnsi="Calibri" w:cs="Times New Roman"/>
    </w:rPr>
  </w:style>
  <w:style w:type="paragraph" w:styleId="27">
    <w:name w:val="Body Text 2"/>
    <w:basedOn w:val="a"/>
    <w:link w:val="26"/>
    <w:uiPriority w:val="99"/>
    <w:semiHidden/>
    <w:rsid w:val="000608D8"/>
    <w:pPr>
      <w:spacing w:before="120" w:after="120" w:line="480" w:lineRule="auto"/>
      <w:jc w:val="both"/>
    </w:pPr>
    <w:rPr>
      <w:rFonts w:ascii="Calibri" w:eastAsia="Times New Roman" w:hAnsi="Calibri" w:cs="Times New Roman"/>
    </w:rPr>
  </w:style>
  <w:style w:type="character" w:customStyle="1" w:styleId="210">
    <w:name w:val="Основной текст 2 Знак1"/>
    <w:basedOn w:val="a0"/>
    <w:uiPriority w:val="99"/>
    <w:semiHidden/>
    <w:rsid w:val="000608D8"/>
  </w:style>
  <w:style w:type="table" w:styleId="-5">
    <w:name w:val="Light Shading Accent 5"/>
    <w:basedOn w:val="a1"/>
    <w:uiPriority w:val="99"/>
    <w:rsid w:val="000608D8"/>
    <w:pPr>
      <w:spacing w:after="0" w:line="240" w:lineRule="auto"/>
    </w:pPr>
    <w:rPr>
      <w:rFonts w:ascii="Calibri" w:eastAsia="Times New Roma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
    <w:name w:val="Emphasis"/>
    <w:basedOn w:val="a0"/>
    <w:qFormat/>
    <w:rsid w:val="000608D8"/>
    <w:rPr>
      <w:i/>
      <w:iCs/>
    </w:rPr>
  </w:style>
  <w:style w:type="table" w:customStyle="1" w:styleId="1b">
    <w:name w:val="Сетка таблицы1"/>
    <w:basedOn w:val="a1"/>
    <w:next w:val="ae"/>
    <w:uiPriority w:val="59"/>
    <w:rsid w:val="000608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Схема документа1"/>
    <w:basedOn w:val="a"/>
    <w:next w:val="a7"/>
    <w:uiPriority w:val="99"/>
    <w:semiHidden/>
    <w:unhideWhenUsed/>
    <w:rsid w:val="000608D8"/>
    <w:pPr>
      <w:spacing w:after="0" w:line="240" w:lineRule="auto"/>
    </w:pPr>
    <w:rPr>
      <w:rFonts w:ascii="Tahoma" w:eastAsia="Times New Roman" w:hAnsi="Tahoma" w:cs="Tahoma"/>
      <w:sz w:val="16"/>
      <w:szCs w:val="16"/>
    </w:rPr>
  </w:style>
  <w:style w:type="paragraph" w:customStyle="1" w:styleId="1d">
    <w:name w:val="Заголовок оглавления1"/>
    <w:basedOn w:val="1"/>
    <w:next w:val="a"/>
    <w:uiPriority w:val="39"/>
    <w:semiHidden/>
    <w:unhideWhenUsed/>
    <w:qFormat/>
    <w:rsid w:val="000608D8"/>
    <w:pPr>
      <w:outlineLvl w:val="9"/>
    </w:pPr>
    <w:rPr>
      <w:rFonts w:ascii="Cambria" w:eastAsia="Times New Roman" w:hAnsi="Cambria" w:cs="Times New Roman"/>
      <w:color w:val="365F91"/>
    </w:rPr>
  </w:style>
  <w:style w:type="paragraph" w:customStyle="1" w:styleId="1e">
    <w:name w:val="Название объекта1"/>
    <w:basedOn w:val="a"/>
    <w:next w:val="a"/>
    <w:uiPriority w:val="35"/>
    <w:unhideWhenUsed/>
    <w:qFormat/>
    <w:rsid w:val="000608D8"/>
    <w:pPr>
      <w:spacing w:line="240" w:lineRule="auto"/>
    </w:pPr>
    <w:rPr>
      <w:rFonts w:ascii="Times New Roman" w:eastAsia="Times New Roman" w:hAnsi="Times New Roman" w:cs="Times New Roman"/>
      <w:b/>
      <w:bCs/>
      <w:color w:val="4F81BD"/>
      <w:sz w:val="18"/>
      <w:szCs w:val="18"/>
    </w:rPr>
  </w:style>
  <w:style w:type="paragraph" w:customStyle="1" w:styleId="410">
    <w:name w:val="Оглавление 41"/>
    <w:basedOn w:val="a"/>
    <w:next w:val="a"/>
    <w:autoRedefine/>
    <w:uiPriority w:val="39"/>
    <w:unhideWhenUsed/>
    <w:rsid w:val="000608D8"/>
    <w:pPr>
      <w:spacing w:after="100"/>
      <w:ind w:left="660"/>
    </w:pPr>
    <w:rPr>
      <w:rFonts w:eastAsia="Times New Roman"/>
    </w:rPr>
  </w:style>
  <w:style w:type="paragraph" w:customStyle="1" w:styleId="51">
    <w:name w:val="Оглавление 51"/>
    <w:basedOn w:val="a"/>
    <w:next w:val="a"/>
    <w:autoRedefine/>
    <w:uiPriority w:val="39"/>
    <w:unhideWhenUsed/>
    <w:rsid w:val="000608D8"/>
    <w:pPr>
      <w:spacing w:after="100"/>
      <w:ind w:left="880"/>
    </w:pPr>
    <w:rPr>
      <w:rFonts w:eastAsia="Times New Roman"/>
    </w:rPr>
  </w:style>
  <w:style w:type="paragraph" w:customStyle="1" w:styleId="61">
    <w:name w:val="Оглавление 61"/>
    <w:basedOn w:val="a"/>
    <w:next w:val="a"/>
    <w:autoRedefine/>
    <w:uiPriority w:val="39"/>
    <w:unhideWhenUsed/>
    <w:rsid w:val="000608D8"/>
    <w:pPr>
      <w:spacing w:after="100"/>
      <w:ind w:left="1100"/>
    </w:pPr>
    <w:rPr>
      <w:rFonts w:eastAsia="Times New Roman"/>
    </w:rPr>
  </w:style>
  <w:style w:type="paragraph" w:customStyle="1" w:styleId="710">
    <w:name w:val="Оглавление 71"/>
    <w:basedOn w:val="a"/>
    <w:next w:val="a"/>
    <w:autoRedefine/>
    <w:uiPriority w:val="39"/>
    <w:unhideWhenUsed/>
    <w:rsid w:val="000608D8"/>
    <w:pPr>
      <w:spacing w:after="100"/>
      <w:ind w:left="1320"/>
    </w:pPr>
    <w:rPr>
      <w:rFonts w:eastAsia="Times New Roman"/>
    </w:rPr>
  </w:style>
  <w:style w:type="paragraph" w:customStyle="1" w:styleId="81">
    <w:name w:val="Оглавление 81"/>
    <w:basedOn w:val="a"/>
    <w:next w:val="a"/>
    <w:autoRedefine/>
    <w:uiPriority w:val="39"/>
    <w:unhideWhenUsed/>
    <w:rsid w:val="000608D8"/>
    <w:pPr>
      <w:spacing w:after="100"/>
      <w:ind w:left="1540"/>
    </w:pPr>
    <w:rPr>
      <w:rFonts w:eastAsia="Times New Roman"/>
    </w:rPr>
  </w:style>
  <w:style w:type="paragraph" w:customStyle="1" w:styleId="91">
    <w:name w:val="Оглавление 91"/>
    <w:basedOn w:val="a"/>
    <w:next w:val="a"/>
    <w:autoRedefine/>
    <w:uiPriority w:val="39"/>
    <w:unhideWhenUsed/>
    <w:rsid w:val="000608D8"/>
    <w:pPr>
      <w:spacing w:after="100"/>
      <w:ind w:left="1760"/>
    </w:pPr>
    <w:rPr>
      <w:rFonts w:eastAsia="Times New Roman"/>
    </w:rPr>
  </w:style>
  <w:style w:type="character" w:styleId="aff0">
    <w:name w:val="Book Title"/>
    <w:basedOn w:val="a0"/>
    <w:uiPriority w:val="33"/>
    <w:qFormat/>
    <w:rsid w:val="000608D8"/>
    <w:rPr>
      <w:b/>
      <w:bCs/>
      <w:smallCaps/>
      <w:spacing w:val="5"/>
    </w:rPr>
  </w:style>
  <w:style w:type="paragraph" w:customStyle="1" w:styleId="xl60">
    <w:name w:val="xl60"/>
    <w:basedOn w:val="a"/>
    <w:rsid w:val="000608D8"/>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1">
    <w:name w:val="xl61"/>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2">
    <w:name w:val="xl62"/>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5">
    <w:name w:val="xl6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0608D8"/>
    <w:pPr>
      <w:pBdr>
        <w:top w:val="single" w:sz="4" w:space="0" w:color="auto"/>
        <w:left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7">
    <w:name w:val="xl67"/>
    <w:basedOn w:val="a"/>
    <w:rsid w:val="000608D8"/>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8">
    <w:name w:val="xl68"/>
    <w:basedOn w:val="a"/>
    <w:rsid w:val="000608D8"/>
    <w:pPr>
      <w:pBdr>
        <w:top w:val="single" w:sz="4" w:space="0" w:color="auto"/>
        <w:left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a"/>
    <w:rsid w:val="000608D8"/>
    <w:pPr>
      <w:pBdr>
        <w:top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a"/>
    <w:rsid w:val="000608D8"/>
    <w:pPr>
      <w:pBdr>
        <w:top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rPr>
  </w:style>
  <w:style w:type="paragraph" w:styleId="aff1">
    <w:name w:val="footnote text"/>
    <w:basedOn w:val="a"/>
    <w:link w:val="aff2"/>
    <w:uiPriority w:val="99"/>
    <w:unhideWhenUsed/>
    <w:rsid w:val="000608D8"/>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uiPriority w:val="99"/>
    <w:rsid w:val="000608D8"/>
    <w:rPr>
      <w:rFonts w:ascii="Times New Roman" w:eastAsia="Times New Roman" w:hAnsi="Times New Roman" w:cs="Times New Roman"/>
      <w:sz w:val="20"/>
      <w:szCs w:val="20"/>
      <w:lang w:eastAsia="ru-RU"/>
    </w:rPr>
  </w:style>
  <w:style w:type="character" w:styleId="aff3">
    <w:name w:val="footnote reference"/>
    <w:basedOn w:val="a0"/>
    <w:uiPriority w:val="99"/>
    <w:semiHidden/>
    <w:unhideWhenUsed/>
    <w:rsid w:val="000608D8"/>
    <w:rPr>
      <w:vertAlign w:val="superscript"/>
    </w:rPr>
  </w:style>
  <w:style w:type="character" w:styleId="aff4">
    <w:name w:val="FollowedHyperlink"/>
    <w:basedOn w:val="a0"/>
    <w:uiPriority w:val="99"/>
    <w:semiHidden/>
    <w:unhideWhenUsed/>
    <w:rsid w:val="000608D8"/>
    <w:rPr>
      <w:color w:val="800080"/>
      <w:u w:val="single"/>
    </w:rPr>
  </w:style>
  <w:style w:type="character" w:customStyle="1" w:styleId="28">
    <w:name w:val="Верхний колонтитул Знак2"/>
    <w:basedOn w:val="a0"/>
    <w:uiPriority w:val="99"/>
    <w:semiHidden/>
    <w:rsid w:val="000608D8"/>
  </w:style>
  <w:style w:type="character" w:customStyle="1" w:styleId="29">
    <w:name w:val="Нижний колонтитул Знак2"/>
    <w:basedOn w:val="a0"/>
    <w:uiPriority w:val="99"/>
    <w:semiHidden/>
    <w:rsid w:val="000608D8"/>
  </w:style>
  <w:style w:type="character" w:customStyle="1" w:styleId="1f">
    <w:name w:val="Схема документа Знак1"/>
    <w:basedOn w:val="a0"/>
    <w:uiPriority w:val="99"/>
    <w:semiHidden/>
    <w:rsid w:val="000608D8"/>
    <w:rPr>
      <w:rFonts w:ascii="Tahoma" w:hAnsi="Tahoma" w:cs="Tahoma"/>
      <w:sz w:val="16"/>
      <w:szCs w:val="16"/>
    </w:rPr>
  </w:style>
  <w:style w:type="paragraph" w:styleId="43">
    <w:name w:val="toc 4"/>
    <w:basedOn w:val="a"/>
    <w:next w:val="a"/>
    <w:autoRedefine/>
    <w:uiPriority w:val="39"/>
    <w:unhideWhenUsed/>
    <w:rsid w:val="000608D8"/>
    <w:pPr>
      <w:spacing w:after="100"/>
      <w:ind w:left="660"/>
    </w:pPr>
  </w:style>
  <w:style w:type="paragraph" w:styleId="52">
    <w:name w:val="toc 5"/>
    <w:basedOn w:val="a"/>
    <w:next w:val="a"/>
    <w:autoRedefine/>
    <w:uiPriority w:val="39"/>
    <w:unhideWhenUsed/>
    <w:rsid w:val="000608D8"/>
    <w:pPr>
      <w:spacing w:after="100"/>
      <w:ind w:left="880"/>
    </w:pPr>
  </w:style>
  <w:style w:type="paragraph" w:styleId="62">
    <w:name w:val="toc 6"/>
    <w:basedOn w:val="a"/>
    <w:next w:val="a"/>
    <w:autoRedefine/>
    <w:uiPriority w:val="39"/>
    <w:unhideWhenUsed/>
    <w:rsid w:val="000608D8"/>
    <w:pPr>
      <w:spacing w:after="100"/>
      <w:ind w:left="1100"/>
    </w:pPr>
  </w:style>
  <w:style w:type="paragraph" w:styleId="72">
    <w:name w:val="toc 7"/>
    <w:basedOn w:val="a"/>
    <w:next w:val="a"/>
    <w:autoRedefine/>
    <w:uiPriority w:val="39"/>
    <w:unhideWhenUsed/>
    <w:rsid w:val="000608D8"/>
    <w:pPr>
      <w:spacing w:after="100"/>
      <w:ind w:left="1320"/>
    </w:pPr>
  </w:style>
  <w:style w:type="paragraph" w:styleId="82">
    <w:name w:val="toc 8"/>
    <w:basedOn w:val="a"/>
    <w:next w:val="a"/>
    <w:autoRedefine/>
    <w:uiPriority w:val="39"/>
    <w:unhideWhenUsed/>
    <w:rsid w:val="000608D8"/>
    <w:pPr>
      <w:spacing w:after="100"/>
      <w:ind w:left="1540"/>
    </w:pPr>
  </w:style>
  <w:style w:type="paragraph" w:styleId="92">
    <w:name w:val="toc 9"/>
    <w:basedOn w:val="a"/>
    <w:next w:val="a"/>
    <w:autoRedefine/>
    <w:uiPriority w:val="39"/>
    <w:unhideWhenUsed/>
    <w:rsid w:val="000608D8"/>
    <w:pPr>
      <w:spacing w:after="100"/>
      <w:ind w:left="1760"/>
    </w:pPr>
  </w:style>
  <w:style w:type="table" w:customStyle="1" w:styleId="-51">
    <w:name w:val="Светлая заливка - Акцент 51"/>
    <w:basedOn w:val="a1"/>
    <w:next w:val="-5"/>
    <w:uiPriority w:val="99"/>
    <w:rsid w:val="000608D8"/>
    <w:pPr>
      <w:spacing w:after="0" w:line="240" w:lineRule="auto"/>
    </w:pPr>
    <w:rPr>
      <w:rFonts w:ascii="Calibri" w:eastAsia="Times New Roma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ff5">
    <w:name w:val="Body Text"/>
    <w:basedOn w:val="a"/>
    <w:link w:val="aff6"/>
    <w:rsid w:val="000608D8"/>
    <w:pPr>
      <w:spacing w:after="0" w:line="240" w:lineRule="auto"/>
      <w:jc w:val="both"/>
    </w:pPr>
    <w:rPr>
      <w:rFonts w:ascii="Times New Roman" w:eastAsia="Times New Roman" w:hAnsi="Times New Roman" w:cs="Times New Roman"/>
      <w:sz w:val="24"/>
      <w:szCs w:val="24"/>
    </w:rPr>
  </w:style>
  <w:style w:type="character" w:customStyle="1" w:styleId="aff6">
    <w:name w:val="Основной текст Знак"/>
    <w:basedOn w:val="a0"/>
    <w:link w:val="aff5"/>
    <w:rsid w:val="000608D8"/>
    <w:rPr>
      <w:rFonts w:ascii="Times New Roman" w:eastAsia="Times New Roman" w:hAnsi="Times New Roman" w:cs="Times New Roman"/>
      <w:sz w:val="24"/>
      <w:szCs w:val="24"/>
      <w:lang w:eastAsia="ru-RU"/>
    </w:rPr>
  </w:style>
  <w:style w:type="paragraph" w:customStyle="1" w:styleId="FR2">
    <w:name w:val="FR2"/>
    <w:rsid w:val="000608D8"/>
    <w:pPr>
      <w:widowControl w:val="0"/>
      <w:autoSpaceDE w:val="0"/>
      <w:autoSpaceDN w:val="0"/>
      <w:adjustRightInd w:val="0"/>
      <w:spacing w:after="0" w:line="480" w:lineRule="auto"/>
      <w:ind w:left="1240" w:hanging="420"/>
    </w:pPr>
    <w:rPr>
      <w:rFonts w:ascii="Times New Roman" w:eastAsia="Times New Roman" w:hAnsi="Times New Roman" w:cs="Times New Roman"/>
      <w:sz w:val="18"/>
      <w:szCs w:val="18"/>
    </w:rPr>
  </w:style>
  <w:style w:type="character" w:customStyle="1" w:styleId="mw-headline">
    <w:name w:val="mw-headline"/>
    <w:basedOn w:val="a0"/>
    <w:rsid w:val="000608D8"/>
  </w:style>
  <w:style w:type="paragraph" w:customStyle="1" w:styleId="aff7">
    <w:name w:val="Стандартный"/>
    <w:basedOn w:val="a"/>
    <w:rsid w:val="000608D8"/>
    <w:pPr>
      <w:suppressAutoHyphens/>
      <w:spacing w:after="0" w:line="240" w:lineRule="auto"/>
      <w:ind w:firstLine="851"/>
      <w:jc w:val="both"/>
    </w:pPr>
    <w:rPr>
      <w:rFonts w:ascii="Times New Roman" w:eastAsia="Times New Roman" w:hAnsi="Times New Roman" w:cs="Times New Roman"/>
      <w:sz w:val="26"/>
      <w:szCs w:val="24"/>
      <w:lang w:eastAsia="ar-SA"/>
    </w:rPr>
  </w:style>
  <w:style w:type="paragraph" w:customStyle="1" w:styleId="1f0">
    <w:name w:val="заголовок 1"/>
    <w:basedOn w:val="a"/>
    <w:next w:val="a"/>
    <w:rsid w:val="000608D8"/>
    <w:pPr>
      <w:keepNext/>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WW8Num2z1">
    <w:name w:val="WW8Num2z1"/>
    <w:rsid w:val="000608D8"/>
    <w:rPr>
      <w:rFonts w:ascii="OpenSymbol" w:hAnsi="OpenSymbol" w:cs="OpenSymbol"/>
    </w:rPr>
  </w:style>
  <w:style w:type="paragraph" w:customStyle="1" w:styleId="xl71">
    <w:name w:val="xl71"/>
    <w:basedOn w:val="a"/>
    <w:rsid w:val="00060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
    <w:name w:val="xl7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74">
    <w:name w:val="xl74"/>
    <w:basedOn w:val="a"/>
    <w:rsid w:val="000608D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8">
    <w:name w:val="xl88"/>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9">
    <w:name w:val="xl89"/>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0">
    <w:name w:val="xl90"/>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4">
    <w:name w:val="xl94"/>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font5">
    <w:name w:val="font5"/>
    <w:basedOn w:val="a"/>
    <w:rsid w:val="000608D8"/>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a"/>
    <w:rsid w:val="000608D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a"/>
    <w:rsid w:val="000608D8"/>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8">
    <w:name w:val="font8"/>
    <w:basedOn w:val="a"/>
    <w:rsid w:val="000608D8"/>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9">
    <w:name w:val="font9"/>
    <w:basedOn w:val="a"/>
    <w:rsid w:val="000608D8"/>
    <w:pPr>
      <w:spacing w:before="100" w:beforeAutospacing="1" w:after="100" w:afterAutospacing="1" w:line="240" w:lineRule="auto"/>
    </w:pPr>
    <w:rPr>
      <w:rFonts w:ascii="Arial CYR" w:eastAsia="Times New Roman" w:hAnsi="Arial CYR" w:cs="Arial CYR"/>
      <w:b/>
      <w:bCs/>
      <w:sz w:val="20"/>
      <w:szCs w:val="20"/>
    </w:rPr>
  </w:style>
  <w:style w:type="paragraph" w:customStyle="1" w:styleId="xl95">
    <w:name w:val="xl9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8">
    <w:name w:val="xl9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0608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0608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0608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2">
    <w:name w:val="xl102"/>
    <w:basedOn w:val="a"/>
    <w:rsid w:val="000608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
    <w:rsid w:val="000608D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4">
    <w:name w:val="xl104"/>
    <w:basedOn w:val="a"/>
    <w:rsid w:val="000608D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5">
    <w:name w:val="xl105"/>
    <w:basedOn w:val="a"/>
    <w:rsid w:val="000608D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06">
    <w:name w:val="xl106"/>
    <w:basedOn w:val="a"/>
    <w:rsid w:val="000608D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numbering" w:customStyle="1" w:styleId="2a">
    <w:name w:val="Нет списка2"/>
    <w:next w:val="a2"/>
    <w:uiPriority w:val="99"/>
    <w:semiHidden/>
    <w:unhideWhenUsed/>
    <w:rsid w:val="000608D8"/>
  </w:style>
  <w:style w:type="numbering" w:customStyle="1" w:styleId="33">
    <w:name w:val="Нет списка3"/>
    <w:next w:val="a2"/>
    <w:uiPriority w:val="99"/>
    <w:semiHidden/>
    <w:unhideWhenUsed/>
    <w:rsid w:val="000608D8"/>
  </w:style>
  <w:style w:type="numbering" w:customStyle="1" w:styleId="44">
    <w:name w:val="Нет списка4"/>
    <w:next w:val="a2"/>
    <w:uiPriority w:val="99"/>
    <w:semiHidden/>
    <w:unhideWhenUsed/>
    <w:rsid w:val="000608D8"/>
  </w:style>
  <w:style w:type="table" w:customStyle="1" w:styleId="34">
    <w:name w:val="Сетка таблицы3"/>
    <w:basedOn w:val="a1"/>
    <w:next w:val="ae"/>
    <w:uiPriority w:val="59"/>
    <w:rsid w:val="000608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9">
    <w:name w:val="xl129"/>
    <w:basedOn w:val="a"/>
    <w:rsid w:val="00060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0608D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
    <w:rsid w:val="00060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0608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3">
    <w:name w:val="xl133"/>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4">
    <w:name w:val="xl134"/>
    <w:basedOn w:val="a"/>
    <w:rsid w:val="000608D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5">
    <w:name w:val="xl135"/>
    <w:basedOn w:val="a"/>
    <w:rsid w:val="000608D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137">
    <w:name w:val="xl137"/>
    <w:basedOn w:val="a"/>
    <w:rsid w:val="000608D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0608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9">
    <w:name w:val="xl149"/>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0608D8"/>
    <w:pPr>
      <w:pBdr>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0608D8"/>
    <w:pP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
    <w:rsid w:val="000608D8"/>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a"/>
    <w:rsid w:val="000608D8"/>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0">
    <w:name w:val="xl160"/>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1">
    <w:name w:val="xl161"/>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2">
    <w:name w:val="xl162"/>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3">
    <w:name w:val="xl163"/>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0608D8"/>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0608D8"/>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6">
    <w:name w:val="xl166"/>
    <w:basedOn w:val="a"/>
    <w:rsid w:val="000608D8"/>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8">
    <w:name w:val="xl168"/>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9">
    <w:name w:val="xl169"/>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styleId="aff8">
    <w:name w:val="Revision"/>
    <w:hidden/>
    <w:uiPriority w:val="99"/>
    <w:semiHidden/>
    <w:rsid w:val="000608D8"/>
    <w:pPr>
      <w:spacing w:after="0" w:line="240" w:lineRule="auto"/>
    </w:pPr>
  </w:style>
  <w:style w:type="character" w:customStyle="1" w:styleId="1f1">
    <w:name w:val="Основной текст1"/>
    <w:basedOn w:val="af1"/>
    <w:rsid w:val="003B4A75"/>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_"/>
    <w:basedOn w:val="a0"/>
    <w:rsid w:val="003B4A75"/>
    <w:rPr>
      <w:rFonts w:ascii="Arial" w:eastAsia="Arial" w:hAnsi="Arial" w:cs="Arial"/>
      <w:b/>
      <w:bCs/>
      <w:i w:val="0"/>
      <w:iCs w:val="0"/>
      <w:smallCaps w:val="0"/>
      <w:strike w:val="0"/>
      <w:sz w:val="21"/>
      <w:szCs w:val="21"/>
      <w:u w:val="none"/>
    </w:rPr>
  </w:style>
  <w:style w:type="character" w:customStyle="1" w:styleId="2c">
    <w:name w:val="Основной текст (2)"/>
    <w:basedOn w:val="2b"/>
    <w:rsid w:val="003B4A75"/>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paragraph" w:customStyle="1" w:styleId="2d">
    <w:name w:val="Абзац списка2"/>
    <w:basedOn w:val="a"/>
    <w:rsid w:val="002E595C"/>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paragraph" w:customStyle="1" w:styleId="35">
    <w:name w:val="Абзац списка3"/>
    <w:basedOn w:val="a"/>
    <w:rsid w:val="00D00EA6"/>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paragraph" w:customStyle="1" w:styleId="45">
    <w:name w:val="Абзац списка4"/>
    <w:basedOn w:val="a"/>
    <w:rsid w:val="00993955"/>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paragraph" w:customStyle="1" w:styleId="53">
    <w:name w:val="Абзац списка5"/>
    <w:basedOn w:val="a"/>
    <w:rsid w:val="00D9129C"/>
    <w:pPr>
      <w:widowControl w:val="0"/>
      <w:adjustRightInd w:val="0"/>
      <w:spacing w:before="120" w:after="120" w:line="240" w:lineRule="auto"/>
      <w:jc w:val="both"/>
    </w:pPr>
    <w:rPr>
      <w:rFonts w:ascii="Times New Roman" w:eastAsia="Times New Roman" w:hAnsi="Times New Roman" w:cs="Times New Roman"/>
      <w:spacing w:val="-5"/>
      <w:sz w:val="28"/>
    </w:rPr>
  </w:style>
  <w:style w:type="paragraph" w:customStyle="1" w:styleId="63">
    <w:name w:val="Абзац списка6"/>
    <w:basedOn w:val="a"/>
    <w:rsid w:val="001D6226"/>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paragraph" w:customStyle="1" w:styleId="73">
    <w:name w:val="Абзац списка7"/>
    <w:basedOn w:val="a"/>
    <w:rsid w:val="002C11C0"/>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paragraph" w:customStyle="1" w:styleId="83">
    <w:name w:val="Абзац списка8"/>
    <w:basedOn w:val="a"/>
    <w:rsid w:val="00FA5C3D"/>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table" w:customStyle="1" w:styleId="220">
    <w:name w:val="Сетка таблицы22"/>
    <w:basedOn w:val="a1"/>
    <w:next w:val="ae"/>
    <w:uiPriority w:val="59"/>
    <w:rsid w:val="00D47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261C5E"/>
  </w:style>
  <w:style w:type="table" w:customStyle="1" w:styleId="46">
    <w:name w:val="Сетка таблицы4"/>
    <w:basedOn w:val="a1"/>
    <w:next w:val="ae"/>
    <w:uiPriority w:val="99"/>
    <w:rsid w:val="00261C5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2"/>
    <w:uiPriority w:val="99"/>
    <w:semiHidden/>
    <w:unhideWhenUsed/>
    <w:rsid w:val="00EF4A54"/>
  </w:style>
  <w:style w:type="table" w:customStyle="1" w:styleId="55">
    <w:name w:val="Сетка таблицы5"/>
    <w:basedOn w:val="a1"/>
    <w:next w:val="ae"/>
    <w:uiPriority w:val="99"/>
    <w:rsid w:val="00EF4A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2"/>
    <w:uiPriority w:val="99"/>
    <w:semiHidden/>
    <w:unhideWhenUsed/>
    <w:rsid w:val="003841C2"/>
  </w:style>
  <w:style w:type="table" w:customStyle="1" w:styleId="-52">
    <w:name w:val="Светлая заливка - Акцент 52"/>
    <w:basedOn w:val="a1"/>
    <w:next w:val="-5"/>
    <w:uiPriority w:val="99"/>
    <w:rsid w:val="003841C2"/>
    <w:pPr>
      <w:spacing w:after="0" w:line="240" w:lineRule="auto"/>
    </w:pPr>
    <w:rPr>
      <w:rFonts w:ascii="Calibri" w:eastAsia="Times New Roma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65">
    <w:name w:val="Сетка таблицы6"/>
    <w:basedOn w:val="a1"/>
    <w:next w:val="ae"/>
    <w:uiPriority w:val="99"/>
    <w:rsid w:val="003841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
    <w:name w:val="Нет списка8"/>
    <w:next w:val="a2"/>
    <w:uiPriority w:val="99"/>
    <w:semiHidden/>
    <w:unhideWhenUsed/>
    <w:rsid w:val="009C137D"/>
  </w:style>
  <w:style w:type="numbering" w:customStyle="1" w:styleId="112">
    <w:name w:val="Нет списка11"/>
    <w:next w:val="a2"/>
    <w:uiPriority w:val="99"/>
    <w:semiHidden/>
    <w:unhideWhenUsed/>
    <w:rsid w:val="009C137D"/>
  </w:style>
  <w:style w:type="table" w:customStyle="1" w:styleId="75">
    <w:name w:val="Сетка таблицы7"/>
    <w:basedOn w:val="a1"/>
    <w:next w:val="ae"/>
    <w:rsid w:val="009C137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1">
    <w:name w:val="Нет списка21"/>
    <w:next w:val="a2"/>
    <w:uiPriority w:val="99"/>
    <w:semiHidden/>
    <w:unhideWhenUsed/>
    <w:rsid w:val="009C137D"/>
  </w:style>
  <w:style w:type="numbering" w:customStyle="1" w:styleId="310">
    <w:name w:val="Нет списка31"/>
    <w:next w:val="a2"/>
    <w:uiPriority w:val="99"/>
    <w:semiHidden/>
    <w:unhideWhenUsed/>
    <w:rsid w:val="009C137D"/>
  </w:style>
  <w:style w:type="table" w:customStyle="1" w:styleId="212">
    <w:name w:val="Сетка таблицы21"/>
    <w:basedOn w:val="a1"/>
    <w:next w:val="ae"/>
    <w:uiPriority w:val="59"/>
    <w:rsid w:val="009C137D"/>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
    <w:next w:val="a2"/>
    <w:uiPriority w:val="99"/>
    <w:semiHidden/>
    <w:unhideWhenUsed/>
    <w:rsid w:val="009C137D"/>
  </w:style>
  <w:style w:type="table" w:customStyle="1" w:styleId="311">
    <w:name w:val="Сетка таблицы31"/>
    <w:basedOn w:val="a1"/>
    <w:next w:val="ae"/>
    <w:uiPriority w:val="59"/>
    <w:rsid w:val="009C137D"/>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2"/>
    <w:uiPriority w:val="99"/>
    <w:semiHidden/>
    <w:unhideWhenUsed/>
    <w:rsid w:val="009C137D"/>
  </w:style>
  <w:style w:type="table" w:customStyle="1" w:styleId="412">
    <w:name w:val="Сетка таблицы41"/>
    <w:basedOn w:val="a1"/>
    <w:next w:val="ae"/>
    <w:rsid w:val="009C137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next w:val="ae"/>
    <w:uiPriority w:val="59"/>
    <w:rsid w:val="009C137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9C137D"/>
  </w:style>
  <w:style w:type="numbering" w:customStyle="1" w:styleId="2111">
    <w:name w:val="Нет списка211"/>
    <w:next w:val="a2"/>
    <w:uiPriority w:val="99"/>
    <w:semiHidden/>
    <w:unhideWhenUsed/>
    <w:rsid w:val="009C137D"/>
  </w:style>
  <w:style w:type="numbering" w:customStyle="1" w:styleId="3110">
    <w:name w:val="Нет списка311"/>
    <w:next w:val="a2"/>
    <w:uiPriority w:val="99"/>
    <w:semiHidden/>
    <w:unhideWhenUsed/>
    <w:rsid w:val="009C137D"/>
  </w:style>
  <w:style w:type="numbering" w:customStyle="1" w:styleId="4110">
    <w:name w:val="Нет списка411"/>
    <w:next w:val="a2"/>
    <w:uiPriority w:val="99"/>
    <w:semiHidden/>
    <w:unhideWhenUsed/>
    <w:rsid w:val="009C137D"/>
  </w:style>
  <w:style w:type="table" w:customStyle="1" w:styleId="3111">
    <w:name w:val="Сетка таблицы311"/>
    <w:basedOn w:val="a1"/>
    <w:next w:val="ae"/>
    <w:uiPriority w:val="59"/>
    <w:rsid w:val="009C13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
    <w:name w:val="Нет списка511"/>
    <w:next w:val="a2"/>
    <w:uiPriority w:val="99"/>
    <w:semiHidden/>
    <w:unhideWhenUsed/>
    <w:rsid w:val="009C137D"/>
  </w:style>
  <w:style w:type="table" w:customStyle="1" w:styleId="4111">
    <w:name w:val="Сетка таблицы411"/>
    <w:basedOn w:val="a1"/>
    <w:next w:val="ae"/>
    <w:uiPriority w:val="99"/>
    <w:rsid w:val="009C13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
    <w:name w:val="Нет списка61"/>
    <w:next w:val="a2"/>
    <w:uiPriority w:val="99"/>
    <w:semiHidden/>
    <w:unhideWhenUsed/>
    <w:rsid w:val="009C137D"/>
  </w:style>
  <w:style w:type="numbering" w:customStyle="1" w:styleId="711">
    <w:name w:val="Нет списка71"/>
    <w:next w:val="a2"/>
    <w:uiPriority w:val="99"/>
    <w:semiHidden/>
    <w:unhideWhenUsed/>
    <w:rsid w:val="009C137D"/>
  </w:style>
  <w:style w:type="numbering" w:customStyle="1" w:styleId="810">
    <w:name w:val="Нет списка81"/>
    <w:next w:val="a2"/>
    <w:uiPriority w:val="99"/>
    <w:semiHidden/>
    <w:unhideWhenUsed/>
    <w:rsid w:val="009C137D"/>
  </w:style>
  <w:style w:type="table" w:customStyle="1" w:styleId="712">
    <w:name w:val="Сетка таблицы71"/>
    <w:basedOn w:val="a1"/>
    <w:next w:val="ae"/>
    <w:rsid w:val="009C137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e"/>
    <w:uiPriority w:val="59"/>
    <w:rsid w:val="009C137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9C137D"/>
  </w:style>
  <w:style w:type="numbering" w:customStyle="1" w:styleId="221">
    <w:name w:val="Нет списка22"/>
    <w:next w:val="a2"/>
    <w:uiPriority w:val="99"/>
    <w:semiHidden/>
    <w:unhideWhenUsed/>
    <w:rsid w:val="009C137D"/>
  </w:style>
  <w:style w:type="numbering" w:customStyle="1" w:styleId="320">
    <w:name w:val="Нет списка32"/>
    <w:next w:val="a2"/>
    <w:uiPriority w:val="99"/>
    <w:semiHidden/>
    <w:unhideWhenUsed/>
    <w:rsid w:val="009C137D"/>
  </w:style>
  <w:style w:type="numbering" w:customStyle="1" w:styleId="420">
    <w:name w:val="Нет списка42"/>
    <w:next w:val="a2"/>
    <w:uiPriority w:val="99"/>
    <w:semiHidden/>
    <w:unhideWhenUsed/>
    <w:rsid w:val="009C137D"/>
  </w:style>
  <w:style w:type="table" w:customStyle="1" w:styleId="321">
    <w:name w:val="Сетка таблицы32"/>
    <w:basedOn w:val="a1"/>
    <w:next w:val="ae"/>
    <w:uiPriority w:val="59"/>
    <w:rsid w:val="009C13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2"/>
    <w:uiPriority w:val="99"/>
    <w:semiHidden/>
    <w:unhideWhenUsed/>
    <w:rsid w:val="009C137D"/>
  </w:style>
  <w:style w:type="table" w:customStyle="1" w:styleId="421">
    <w:name w:val="Сетка таблицы42"/>
    <w:basedOn w:val="a1"/>
    <w:next w:val="ae"/>
    <w:uiPriority w:val="99"/>
    <w:rsid w:val="009C13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
    <w:name w:val="Нет списка611"/>
    <w:next w:val="a2"/>
    <w:uiPriority w:val="99"/>
    <w:semiHidden/>
    <w:unhideWhenUsed/>
    <w:rsid w:val="009C137D"/>
  </w:style>
  <w:style w:type="numbering" w:customStyle="1" w:styleId="7110">
    <w:name w:val="Нет списка711"/>
    <w:next w:val="a2"/>
    <w:uiPriority w:val="99"/>
    <w:semiHidden/>
    <w:unhideWhenUsed/>
    <w:rsid w:val="009C137D"/>
  </w:style>
  <w:style w:type="numbering" w:customStyle="1" w:styleId="93">
    <w:name w:val="Нет списка9"/>
    <w:next w:val="a2"/>
    <w:uiPriority w:val="99"/>
    <w:semiHidden/>
    <w:unhideWhenUsed/>
    <w:rsid w:val="009C137D"/>
  </w:style>
  <w:style w:type="table" w:customStyle="1" w:styleId="85">
    <w:name w:val="Сетка таблицы8"/>
    <w:basedOn w:val="a1"/>
    <w:next w:val="ae"/>
    <w:rsid w:val="009C137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e"/>
    <w:uiPriority w:val="59"/>
    <w:rsid w:val="009C137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9C137D"/>
  </w:style>
  <w:style w:type="numbering" w:customStyle="1" w:styleId="231">
    <w:name w:val="Нет списка23"/>
    <w:next w:val="a2"/>
    <w:uiPriority w:val="99"/>
    <w:semiHidden/>
    <w:unhideWhenUsed/>
    <w:rsid w:val="009C137D"/>
  </w:style>
  <w:style w:type="numbering" w:customStyle="1" w:styleId="330">
    <w:name w:val="Нет списка33"/>
    <w:next w:val="a2"/>
    <w:uiPriority w:val="99"/>
    <w:semiHidden/>
    <w:unhideWhenUsed/>
    <w:rsid w:val="009C137D"/>
  </w:style>
  <w:style w:type="numbering" w:customStyle="1" w:styleId="430">
    <w:name w:val="Нет списка43"/>
    <w:next w:val="a2"/>
    <w:uiPriority w:val="99"/>
    <w:semiHidden/>
    <w:unhideWhenUsed/>
    <w:rsid w:val="009C137D"/>
  </w:style>
  <w:style w:type="table" w:customStyle="1" w:styleId="331">
    <w:name w:val="Сетка таблицы33"/>
    <w:basedOn w:val="a1"/>
    <w:next w:val="ae"/>
    <w:uiPriority w:val="59"/>
    <w:rsid w:val="009C13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2"/>
    <w:uiPriority w:val="99"/>
    <w:semiHidden/>
    <w:unhideWhenUsed/>
    <w:rsid w:val="009C137D"/>
  </w:style>
  <w:style w:type="table" w:customStyle="1" w:styleId="431">
    <w:name w:val="Сетка таблицы43"/>
    <w:basedOn w:val="a1"/>
    <w:next w:val="ae"/>
    <w:uiPriority w:val="99"/>
    <w:rsid w:val="009C13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Нет списка62"/>
    <w:next w:val="a2"/>
    <w:uiPriority w:val="99"/>
    <w:semiHidden/>
    <w:unhideWhenUsed/>
    <w:rsid w:val="009C137D"/>
  </w:style>
  <w:style w:type="numbering" w:customStyle="1" w:styleId="720">
    <w:name w:val="Нет списка72"/>
    <w:next w:val="a2"/>
    <w:uiPriority w:val="99"/>
    <w:semiHidden/>
    <w:unhideWhenUsed/>
    <w:rsid w:val="009C137D"/>
  </w:style>
  <w:style w:type="numbering" w:customStyle="1" w:styleId="100">
    <w:name w:val="Нет списка10"/>
    <w:next w:val="a2"/>
    <w:uiPriority w:val="99"/>
    <w:semiHidden/>
    <w:unhideWhenUsed/>
    <w:rsid w:val="009C137D"/>
  </w:style>
  <w:style w:type="table" w:customStyle="1" w:styleId="94">
    <w:name w:val="Сетка таблицы9"/>
    <w:basedOn w:val="a1"/>
    <w:next w:val="ae"/>
    <w:rsid w:val="009C137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e"/>
    <w:uiPriority w:val="59"/>
    <w:rsid w:val="009C137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2"/>
    <w:uiPriority w:val="99"/>
    <w:semiHidden/>
    <w:unhideWhenUsed/>
    <w:rsid w:val="009C137D"/>
  </w:style>
  <w:style w:type="numbering" w:customStyle="1" w:styleId="241">
    <w:name w:val="Нет списка24"/>
    <w:next w:val="a2"/>
    <w:uiPriority w:val="99"/>
    <w:semiHidden/>
    <w:unhideWhenUsed/>
    <w:rsid w:val="009C137D"/>
  </w:style>
  <w:style w:type="numbering" w:customStyle="1" w:styleId="340">
    <w:name w:val="Нет списка34"/>
    <w:next w:val="a2"/>
    <w:uiPriority w:val="99"/>
    <w:semiHidden/>
    <w:unhideWhenUsed/>
    <w:rsid w:val="009C137D"/>
  </w:style>
  <w:style w:type="numbering" w:customStyle="1" w:styleId="440">
    <w:name w:val="Нет списка44"/>
    <w:next w:val="a2"/>
    <w:uiPriority w:val="99"/>
    <w:semiHidden/>
    <w:unhideWhenUsed/>
    <w:rsid w:val="009C137D"/>
  </w:style>
  <w:style w:type="table" w:customStyle="1" w:styleId="341">
    <w:name w:val="Сетка таблицы34"/>
    <w:basedOn w:val="a1"/>
    <w:next w:val="ae"/>
    <w:uiPriority w:val="59"/>
    <w:rsid w:val="009C13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2"/>
    <w:uiPriority w:val="99"/>
    <w:semiHidden/>
    <w:unhideWhenUsed/>
    <w:rsid w:val="009C137D"/>
  </w:style>
  <w:style w:type="table" w:customStyle="1" w:styleId="441">
    <w:name w:val="Сетка таблицы44"/>
    <w:basedOn w:val="a1"/>
    <w:next w:val="ae"/>
    <w:uiPriority w:val="99"/>
    <w:rsid w:val="009C13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Нет списка63"/>
    <w:next w:val="a2"/>
    <w:uiPriority w:val="99"/>
    <w:semiHidden/>
    <w:unhideWhenUsed/>
    <w:rsid w:val="009C137D"/>
  </w:style>
  <w:style w:type="numbering" w:customStyle="1" w:styleId="730">
    <w:name w:val="Нет списка73"/>
    <w:next w:val="a2"/>
    <w:uiPriority w:val="99"/>
    <w:semiHidden/>
    <w:unhideWhenUsed/>
    <w:rsid w:val="009C137D"/>
  </w:style>
  <w:style w:type="numbering" w:customStyle="1" w:styleId="150">
    <w:name w:val="Нет списка15"/>
    <w:next w:val="a2"/>
    <w:uiPriority w:val="99"/>
    <w:semiHidden/>
    <w:unhideWhenUsed/>
    <w:rsid w:val="009C137D"/>
  </w:style>
  <w:style w:type="table" w:customStyle="1" w:styleId="101">
    <w:name w:val="Сетка таблицы10"/>
    <w:basedOn w:val="a1"/>
    <w:next w:val="ae"/>
    <w:rsid w:val="009C137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next w:val="ae"/>
    <w:uiPriority w:val="59"/>
    <w:rsid w:val="009C137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uiPriority w:val="99"/>
    <w:semiHidden/>
    <w:unhideWhenUsed/>
    <w:rsid w:val="009C137D"/>
  </w:style>
  <w:style w:type="numbering" w:customStyle="1" w:styleId="251">
    <w:name w:val="Нет списка25"/>
    <w:next w:val="a2"/>
    <w:uiPriority w:val="99"/>
    <w:semiHidden/>
    <w:unhideWhenUsed/>
    <w:rsid w:val="009C137D"/>
  </w:style>
  <w:style w:type="numbering" w:customStyle="1" w:styleId="350">
    <w:name w:val="Нет списка35"/>
    <w:next w:val="a2"/>
    <w:uiPriority w:val="99"/>
    <w:semiHidden/>
    <w:unhideWhenUsed/>
    <w:rsid w:val="009C137D"/>
  </w:style>
  <w:style w:type="numbering" w:customStyle="1" w:styleId="450">
    <w:name w:val="Нет списка45"/>
    <w:next w:val="a2"/>
    <w:uiPriority w:val="99"/>
    <w:semiHidden/>
    <w:unhideWhenUsed/>
    <w:rsid w:val="009C137D"/>
  </w:style>
  <w:style w:type="table" w:customStyle="1" w:styleId="351">
    <w:name w:val="Сетка таблицы35"/>
    <w:basedOn w:val="a1"/>
    <w:next w:val="ae"/>
    <w:uiPriority w:val="59"/>
    <w:rsid w:val="009C13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0">
    <w:name w:val="Нет списка55"/>
    <w:next w:val="a2"/>
    <w:uiPriority w:val="99"/>
    <w:semiHidden/>
    <w:unhideWhenUsed/>
    <w:rsid w:val="009C137D"/>
  </w:style>
  <w:style w:type="table" w:customStyle="1" w:styleId="451">
    <w:name w:val="Сетка таблицы45"/>
    <w:basedOn w:val="a1"/>
    <w:next w:val="ae"/>
    <w:uiPriority w:val="99"/>
    <w:rsid w:val="009C13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Нет списка64"/>
    <w:next w:val="a2"/>
    <w:uiPriority w:val="99"/>
    <w:semiHidden/>
    <w:unhideWhenUsed/>
    <w:rsid w:val="009C137D"/>
  </w:style>
  <w:style w:type="numbering" w:customStyle="1" w:styleId="740">
    <w:name w:val="Нет списка74"/>
    <w:next w:val="a2"/>
    <w:uiPriority w:val="99"/>
    <w:semiHidden/>
    <w:unhideWhenUsed/>
    <w:rsid w:val="009C137D"/>
  </w:style>
  <w:style w:type="numbering" w:customStyle="1" w:styleId="170">
    <w:name w:val="Нет списка17"/>
    <w:next w:val="a2"/>
    <w:uiPriority w:val="99"/>
    <w:semiHidden/>
    <w:unhideWhenUsed/>
    <w:rsid w:val="00346651"/>
  </w:style>
  <w:style w:type="numbering" w:customStyle="1" w:styleId="180">
    <w:name w:val="Нет списка18"/>
    <w:next w:val="a2"/>
    <w:uiPriority w:val="99"/>
    <w:semiHidden/>
    <w:unhideWhenUsed/>
    <w:rsid w:val="00346651"/>
  </w:style>
  <w:style w:type="table" w:customStyle="1" w:styleId="113">
    <w:name w:val="Сетка таблицы11"/>
    <w:basedOn w:val="a1"/>
    <w:next w:val="ae"/>
    <w:rsid w:val="0034665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1">
    <w:name w:val="Нет списка26"/>
    <w:next w:val="a2"/>
    <w:uiPriority w:val="99"/>
    <w:semiHidden/>
    <w:unhideWhenUsed/>
    <w:rsid w:val="00346651"/>
  </w:style>
  <w:style w:type="numbering" w:customStyle="1" w:styleId="36">
    <w:name w:val="Нет списка36"/>
    <w:next w:val="a2"/>
    <w:uiPriority w:val="99"/>
    <w:semiHidden/>
    <w:unhideWhenUsed/>
    <w:rsid w:val="00346651"/>
  </w:style>
  <w:style w:type="table" w:customStyle="1" w:styleId="270">
    <w:name w:val="Сетка таблицы27"/>
    <w:basedOn w:val="a1"/>
    <w:next w:val="ae"/>
    <w:uiPriority w:val="59"/>
    <w:rsid w:val="00346651"/>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0">
    <w:name w:val="Нет списка46"/>
    <w:next w:val="a2"/>
    <w:uiPriority w:val="99"/>
    <w:semiHidden/>
    <w:unhideWhenUsed/>
    <w:rsid w:val="00346651"/>
  </w:style>
  <w:style w:type="table" w:customStyle="1" w:styleId="360">
    <w:name w:val="Сетка таблицы36"/>
    <w:basedOn w:val="a1"/>
    <w:next w:val="ae"/>
    <w:uiPriority w:val="59"/>
    <w:rsid w:val="00346651"/>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
    <w:name w:val="Нет списка56"/>
    <w:next w:val="a2"/>
    <w:uiPriority w:val="99"/>
    <w:semiHidden/>
    <w:unhideWhenUsed/>
    <w:rsid w:val="00346651"/>
  </w:style>
  <w:style w:type="table" w:customStyle="1" w:styleId="461">
    <w:name w:val="Сетка таблицы46"/>
    <w:basedOn w:val="a1"/>
    <w:next w:val="ae"/>
    <w:rsid w:val="0034665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next w:val="ae"/>
    <w:uiPriority w:val="59"/>
    <w:rsid w:val="003466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346651"/>
  </w:style>
  <w:style w:type="numbering" w:customStyle="1" w:styleId="2121">
    <w:name w:val="Нет списка212"/>
    <w:next w:val="a2"/>
    <w:uiPriority w:val="99"/>
    <w:semiHidden/>
    <w:unhideWhenUsed/>
    <w:rsid w:val="00346651"/>
  </w:style>
  <w:style w:type="numbering" w:customStyle="1" w:styleId="312">
    <w:name w:val="Нет списка312"/>
    <w:next w:val="a2"/>
    <w:uiPriority w:val="99"/>
    <w:semiHidden/>
    <w:unhideWhenUsed/>
    <w:rsid w:val="00346651"/>
  </w:style>
  <w:style w:type="numbering" w:customStyle="1" w:styleId="4120">
    <w:name w:val="Нет списка412"/>
    <w:next w:val="a2"/>
    <w:uiPriority w:val="99"/>
    <w:semiHidden/>
    <w:unhideWhenUsed/>
    <w:rsid w:val="00346651"/>
  </w:style>
  <w:style w:type="table" w:customStyle="1" w:styleId="3120">
    <w:name w:val="Сетка таблицы312"/>
    <w:basedOn w:val="a1"/>
    <w:next w:val="ae"/>
    <w:uiPriority w:val="59"/>
    <w:rsid w:val="003466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2"/>
    <w:next w:val="a2"/>
    <w:uiPriority w:val="99"/>
    <w:semiHidden/>
    <w:unhideWhenUsed/>
    <w:rsid w:val="00346651"/>
  </w:style>
  <w:style w:type="table" w:customStyle="1" w:styleId="4121">
    <w:name w:val="Сетка таблицы412"/>
    <w:basedOn w:val="a1"/>
    <w:next w:val="ae"/>
    <w:uiPriority w:val="99"/>
    <w:rsid w:val="003466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Нет списка65"/>
    <w:next w:val="a2"/>
    <w:uiPriority w:val="99"/>
    <w:semiHidden/>
    <w:unhideWhenUsed/>
    <w:rsid w:val="00346651"/>
  </w:style>
  <w:style w:type="numbering" w:customStyle="1" w:styleId="750">
    <w:name w:val="Нет списка75"/>
    <w:next w:val="a2"/>
    <w:uiPriority w:val="99"/>
    <w:semiHidden/>
    <w:unhideWhenUsed/>
    <w:rsid w:val="00346651"/>
  </w:style>
  <w:style w:type="numbering" w:customStyle="1" w:styleId="820">
    <w:name w:val="Нет списка82"/>
    <w:next w:val="a2"/>
    <w:uiPriority w:val="99"/>
    <w:semiHidden/>
    <w:unhideWhenUsed/>
    <w:rsid w:val="00346651"/>
  </w:style>
  <w:style w:type="table" w:customStyle="1" w:styleId="721">
    <w:name w:val="Сетка таблицы72"/>
    <w:basedOn w:val="a1"/>
    <w:next w:val="ae"/>
    <w:rsid w:val="0034665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1"/>
    <w:next w:val="a2"/>
    <w:uiPriority w:val="99"/>
    <w:semiHidden/>
    <w:unhideWhenUsed/>
    <w:rsid w:val="00346651"/>
  </w:style>
  <w:style w:type="numbering" w:customStyle="1" w:styleId="2210">
    <w:name w:val="Нет списка221"/>
    <w:next w:val="a2"/>
    <w:uiPriority w:val="99"/>
    <w:semiHidden/>
    <w:unhideWhenUsed/>
    <w:rsid w:val="00346651"/>
  </w:style>
  <w:style w:type="numbering" w:customStyle="1" w:styleId="3210">
    <w:name w:val="Нет списка321"/>
    <w:next w:val="a2"/>
    <w:uiPriority w:val="99"/>
    <w:semiHidden/>
    <w:unhideWhenUsed/>
    <w:rsid w:val="00346651"/>
  </w:style>
  <w:style w:type="numbering" w:customStyle="1" w:styleId="4210">
    <w:name w:val="Нет списка421"/>
    <w:next w:val="a2"/>
    <w:uiPriority w:val="99"/>
    <w:semiHidden/>
    <w:unhideWhenUsed/>
    <w:rsid w:val="00346651"/>
  </w:style>
  <w:style w:type="numbering" w:customStyle="1" w:styleId="521">
    <w:name w:val="Нет списка521"/>
    <w:next w:val="a2"/>
    <w:uiPriority w:val="99"/>
    <w:semiHidden/>
    <w:unhideWhenUsed/>
    <w:rsid w:val="00346651"/>
  </w:style>
  <w:style w:type="numbering" w:customStyle="1" w:styleId="612">
    <w:name w:val="Нет списка612"/>
    <w:next w:val="a2"/>
    <w:uiPriority w:val="99"/>
    <w:semiHidden/>
    <w:unhideWhenUsed/>
    <w:rsid w:val="00346651"/>
  </w:style>
  <w:style w:type="numbering" w:customStyle="1" w:styleId="7120">
    <w:name w:val="Нет списка712"/>
    <w:next w:val="a2"/>
    <w:uiPriority w:val="99"/>
    <w:semiHidden/>
    <w:unhideWhenUsed/>
    <w:rsid w:val="00346651"/>
  </w:style>
  <w:style w:type="numbering" w:customStyle="1" w:styleId="910">
    <w:name w:val="Нет списка91"/>
    <w:next w:val="a2"/>
    <w:uiPriority w:val="99"/>
    <w:semiHidden/>
    <w:unhideWhenUsed/>
    <w:rsid w:val="00346651"/>
  </w:style>
  <w:style w:type="numbering" w:customStyle="1" w:styleId="131">
    <w:name w:val="Нет списка131"/>
    <w:next w:val="a2"/>
    <w:uiPriority w:val="99"/>
    <w:semiHidden/>
    <w:unhideWhenUsed/>
    <w:rsid w:val="00346651"/>
  </w:style>
  <w:style w:type="numbering" w:customStyle="1" w:styleId="2310">
    <w:name w:val="Нет списка231"/>
    <w:next w:val="a2"/>
    <w:uiPriority w:val="99"/>
    <w:semiHidden/>
    <w:unhideWhenUsed/>
    <w:rsid w:val="00346651"/>
  </w:style>
  <w:style w:type="numbering" w:customStyle="1" w:styleId="3310">
    <w:name w:val="Нет списка331"/>
    <w:next w:val="a2"/>
    <w:uiPriority w:val="99"/>
    <w:semiHidden/>
    <w:unhideWhenUsed/>
    <w:rsid w:val="00346651"/>
  </w:style>
  <w:style w:type="numbering" w:customStyle="1" w:styleId="4310">
    <w:name w:val="Нет списка431"/>
    <w:next w:val="a2"/>
    <w:uiPriority w:val="99"/>
    <w:semiHidden/>
    <w:unhideWhenUsed/>
    <w:rsid w:val="00346651"/>
  </w:style>
  <w:style w:type="numbering" w:customStyle="1" w:styleId="531">
    <w:name w:val="Нет списка531"/>
    <w:next w:val="a2"/>
    <w:uiPriority w:val="99"/>
    <w:semiHidden/>
    <w:unhideWhenUsed/>
    <w:rsid w:val="00346651"/>
  </w:style>
  <w:style w:type="numbering" w:customStyle="1" w:styleId="621">
    <w:name w:val="Нет списка621"/>
    <w:next w:val="a2"/>
    <w:uiPriority w:val="99"/>
    <w:semiHidden/>
    <w:unhideWhenUsed/>
    <w:rsid w:val="00346651"/>
  </w:style>
  <w:style w:type="numbering" w:customStyle="1" w:styleId="7210">
    <w:name w:val="Нет списка721"/>
    <w:next w:val="a2"/>
    <w:uiPriority w:val="99"/>
    <w:semiHidden/>
    <w:unhideWhenUsed/>
    <w:rsid w:val="00346651"/>
  </w:style>
  <w:style w:type="numbering" w:customStyle="1" w:styleId="1010">
    <w:name w:val="Нет списка101"/>
    <w:next w:val="a2"/>
    <w:uiPriority w:val="99"/>
    <w:semiHidden/>
    <w:unhideWhenUsed/>
    <w:rsid w:val="00346651"/>
  </w:style>
  <w:style w:type="numbering" w:customStyle="1" w:styleId="141">
    <w:name w:val="Нет списка141"/>
    <w:next w:val="a2"/>
    <w:uiPriority w:val="99"/>
    <w:semiHidden/>
    <w:unhideWhenUsed/>
    <w:rsid w:val="00346651"/>
  </w:style>
  <w:style w:type="numbering" w:customStyle="1" w:styleId="2410">
    <w:name w:val="Нет списка241"/>
    <w:next w:val="a2"/>
    <w:uiPriority w:val="99"/>
    <w:semiHidden/>
    <w:unhideWhenUsed/>
    <w:rsid w:val="00346651"/>
  </w:style>
  <w:style w:type="numbering" w:customStyle="1" w:styleId="3410">
    <w:name w:val="Нет списка341"/>
    <w:next w:val="a2"/>
    <w:uiPriority w:val="99"/>
    <w:semiHidden/>
    <w:unhideWhenUsed/>
    <w:rsid w:val="00346651"/>
  </w:style>
  <w:style w:type="numbering" w:customStyle="1" w:styleId="4410">
    <w:name w:val="Нет списка441"/>
    <w:next w:val="a2"/>
    <w:uiPriority w:val="99"/>
    <w:semiHidden/>
    <w:unhideWhenUsed/>
    <w:rsid w:val="00346651"/>
  </w:style>
  <w:style w:type="numbering" w:customStyle="1" w:styleId="541">
    <w:name w:val="Нет списка541"/>
    <w:next w:val="a2"/>
    <w:uiPriority w:val="99"/>
    <w:semiHidden/>
    <w:unhideWhenUsed/>
    <w:rsid w:val="00346651"/>
  </w:style>
  <w:style w:type="numbering" w:customStyle="1" w:styleId="631">
    <w:name w:val="Нет списка631"/>
    <w:next w:val="a2"/>
    <w:uiPriority w:val="99"/>
    <w:semiHidden/>
    <w:unhideWhenUsed/>
    <w:rsid w:val="00346651"/>
  </w:style>
  <w:style w:type="numbering" w:customStyle="1" w:styleId="731">
    <w:name w:val="Нет списка731"/>
    <w:next w:val="a2"/>
    <w:uiPriority w:val="99"/>
    <w:semiHidden/>
    <w:unhideWhenUsed/>
    <w:rsid w:val="00346651"/>
  </w:style>
  <w:style w:type="numbering" w:customStyle="1" w:styleId="151">
    <w:name w:val="Нет списка151"/>
    <w:next w:val="a2"/>
    <w:uiPriority w:val="99"/>
    <w:semiHidden/>
    <w:unhideWhenUsed/>
    <w:rsid w:val="00346651"/>
  </w:style>
  <w:style w:type="numbering" w:customStyle="1" w:styleId="161">
    <w:name w:val="Нет списка161"/>
    <w:next w:val="a2"/>
    <w:uiPriority w:val="99"/>
    <w:semiHidden/>
    <w:unhideWhenUsed/>
    <w:rsid w:val="00346651"/>
  </w:style>
  <w:style w:type="numbering" w:customStyle="1" w:styleId="2510">
    <w:name w:val="Нет списка251"/>
    <w:next w:val="a2"/>
    <w:uiPriority w:val="99"/>
    <w:semiHidden/>
    <w:unhideWhenUsed/>
    <w:rsid w:val="00346651"/>
  </w:style>
  <w:style w:type="numbering" w:customStyle="1" w:styleId="3510">
    <w:name w:val="Нет списка351"/>
    <w:next w:val="a2"/>
    <w:uiPriority w:val="99"/>
    <w:semiHidden/>
    <w:unhideWhenUsed/>
    <w:rsid w:val="00346651"/>
  </w:style>
  <w:style w:type="numbering" w:customStyle="1" w:styleId="4510">
    <w:name w:val="Нет списка451"/>
    <w:next w:val="a2"/>
    <w:uiPriority w:val="99"/>
    <w:semiHidden/>
    <w:unhideWhenUsed/>
    <w:rsid w:val="00346651"/>
  </w:style>
  <w:style w:type="numbering" w:customStyle="1" w:styleId="551">
    <w:name w:val="Нет списка551"/>
    <w:next w:val="a2"/>
    <w:uiPriority w:val="99"/>
    <w:semiHidden/>
    <w:unhideWhenUsed/>
    <w:rsid w:val="00346651"/>
  </w:style>
  <w:style w:type="numbering" w:customStyle="1" w:styleId="641">
    <w:name w:val="Нет списка641"/>
    <w:next w:val="a2"/>
    <w:uiPriority w:val="99"/>
    <w:semiHidden/>
    <w:unhideWhenUsed/>
    <w:rsid w:val="00346651"/>
  </w:style>
  <w:style w:type="numbering" w:customStyle="1" w:styleId="741">
    <w:name w:val="Нет списка741"/>
    <w:next w:val="a2"/>
    <w:uiPriority w:val="99"/>
    <w:semiHidden/>
    <w:unhideWhenUsed/>
    <w:rsid w:val="00346651"/>
  </w:style>
  <w:style w:type="character" w:customStyle="1" w:styleId="2TimesNewRoman105pt">
    <w:name w:val="Основной текст (2) + Times New Roman;10;5 pt"/>
    <w:basedOn w:val="2b"/>
    <w:rsid w:val="00FD63E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7pt">
    <w:name w:val="Основной текст (2) + 7 pt"/>
    <w:basedOn w:val="2b"/>
    <w:rsid w:val="00FD63E3"/>
    <w:rPr>
      <w:rFonts w:ascii="Verdana" w:eastAsia="Verdana" w:hAnsi="Verdana" w:cs="Verdana"/>
      <w:b w:val="0"/>
      <w:bCs w:val="0"/>
      <w:i w:val="0"/>
      <w:iCs w:val="0"/>
      <w:smallCaps w:val="0"/>
      <w:strike w:val="0"/>
      <w:color w:val="000000"/>
      <w:spacing w:val="0"/>
      <w:w w:val="100"/>
      <w:position w:val="0"/>
      <w:sz w:val="14"/>
      <w:szCs w:val="14"/>
      <w:u w:val="none"/>
      <w:lang w:val="ru-RU" w:eastAsia="ru-RU" w:bidi="ru-RU"/>
    </w:rPr>
  </w:style>
  <w:style w:type="character" w:customStyle="1" w:styleId="265pt">
    <w:name w:val="Основной текст (2) + 6;5 pt"/>
    <w:basedOn w:val="2b"/>
    <w:rsid w:val="00FD63E3"/>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table" w:customStyle="1" w:styleId="TableNormal">
    <w:name w:val="Table Normal"/>
    <w:uiPriority w:val="2"/>
    <w:semiHidden/>
    <w:unhideWhenUsed/>
    <w:qFormat/>
    <w:rsid w:val="00F5358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5358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5F4917"/>
  </w:style>
  <w:style w:type="numbering" w:customStyle="1" w:styleId="1100">
    <w:name w:val="Нет списка110"/>
    <w:next w:val="a2"/>
    <w:uiPriority w:val="99"/>
    <w:semiHidden/>
    <w:unhideWhenUsed/>
    <w:rsid w:val="005F4917"/>
  </w:style>
  <w:style w:type="table" w:customStyle="1" w:styleId="-53">
    <w:name w:val="Светлая заливка - Акцент 53"/>
    <w:basedOn w:val="a1"/>
    <w:next w:val="-5"/>
    <w:uiPriority w:val="99"/>
    <w:rsid w:val="005F4917"/>
    <w:pPr>
      <w:spacing w:after="0" w:line="240" w:lineRule="auto"/>
    </w:pPr>
    <w:rPr>
      <w:rFonts w:ascii="Calibri" w:eastAsia="Times New Roma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2">
    <w:name w:val="Сетка таблицы12"/>
    <w:basedOn w:val="a1"/>
    <w:next w:val="ae"/>
    <w:uiPriority w:val="59"/>
    <w:rsid w:val="005F491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
    <w:basedOn w:val="a1"/>
    <w:next w:val="ae"/>
    <w:rsid w:val="005F491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
    <w:name w:val="Светлая заливка - Акцент 511"/>
    <w:basedOn w:val="a1"/>
    <w:next w:val="-5"/>
    <w:uiPriority w:val="99"/>
    <w:rsid w:val="005F4917"/>
    <w:pPr>
      <w:spacing w:after="0" w:line="240" w:lineRule="auto"/>
    </w:pPr>
    <w:rPr>
      <w:rFonts w:ascii="Calibri" w:eastAsia="Times New Roma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71">
    <w:name w:val="Нет списка27"/>
    <w:next w:val="a2"/>
    <w:uiPriority w:val="99"/>
    <w:semiHidden/>
    <w:unhideWhenUsed/>
    <w:rsid w:val="005F4917"/>
  </w:style>
  <w:style w:type="numbering" w:customStyle="1" w:styleId="37">
    <w:name w:val="Нет списка37"/>
    <w:next w:val="a2"/>
    <w:uiPriority w:val="99"/>
    <w:semiHidden/>
    <w:unhideWhenUsed/>
    <w:rsid w:val="005F4917"/>
  </w:style>
  <w:style w:type="table" w:customStyle="1" w:styleId="280">
    <w:name w:val="Сетка таблицы28"/>
    <w:basedOn w:val="a1"/>
    <w:next w:val="ae"/>
    <w:uiPriority w:val="59"/>
    <w:rsid w:val="005F4917"/>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2"/>
    <w:uiPriority w:val="99"/>
    <w:semiHidden/>
    <w:unhideWhenUsed/>
    <w:rsid w:val="005F4917"/>
  </w:style>
  <w:style w:type="table" w:customStyle="1" w:styleId="370">
    <w:name w:val="Сетка таблицы37"/>
    <w:basedOn w:val="a1"/>
    <w:next w:val="ae"/>
    <w:uiPriority w:val="59"/>
    <w:rsid w:val="005F4917"/>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
    <w:name w:val="Сетка таблицы221"/>
    <w:basedOn w:val="a1"/>
    <w:next w:val="ae"/>
    <w:uiPriority w:val="59"/>
    <w:rsid w:val="005F4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5F4917"/>
  </w:style>
  <w:style w:type="table" w:customStyle="1" w:styleId="470">
    <w:name w:val="Сетка таблицы47"/>
    <w:basedOn w:val="a1"/>
    <w:next w:val="ae"/>
    <w:rsid w:val="005F491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next w:val="ae"/>
    <w:uiPriority w:val="59"/>
    <w:rsid w:val="005F49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2"/>
    <w:uiPriority w:val="99"/>
    <w:semiHidden/>
    <w:unhideWhenUsed/>
    <w:rsid w:val="005F4917"/>
  </w:style>
  <w:style w:type="numbering" w:customStyle="1" w:styleId="2130">
    <w:name w:val="Нет списка213"/>
    <w:next w:val="a2"/>
    <w:uiPriority w:val="99"/>
    <w:semiHidden/>
    <w:unhideWhenUsed/>
    <w:rsid w:val="005F4917"/>
  </w:style>
  <w:style w:type="numbering" w:customStyle="1" w:styleId="313">
    <w:name w:val="Нет списка313"/>
    <w:next w:val="a2"/>
    <w:uiPriority w:val="99"/>
    <w:semiHidden/>
    <w:unhideWhenUsed/>
    <w:rsid w:val="005F4917"/>
  </w:style>
  <w:style w:type="numbering" w:customStyle="1" w:styleId="413">
    <w:name w:val="Нет списка413"/>
    <w:next w:val="a2"/>
    <w:uiPriority w:val="99"/>
    <w:semiHidden/>
    <w:unhideWhenUsed/>
    <w:rsid w:val="005F4917"/>
  </w:style>
  <w:style w:type="table" w:customStyle="1" w:styleId="3130">
    <w:name w:val="Сетка таблицы313"/>
    <w:basedOn w:val="a1"/>
    <w:next w:val="ae"/>
    <w:uiPriority w:val="59"/>
    <w:rsid w:val="005F49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3"/>
    <w:next w:val="a2"/>
    <w:uiPriority w:val="99"/>
    <w:semiHidden/>
    <w:unhideWhenUsed/>
    <w:rsid w:val="005F4917"/>
  </w:style>
  <w:style w:type="table" w:customStyle="1" w:styleId="4130">
    <w:name w:val="Сетка таблицы413"/>
    <w:basedOn w:val="a1"/>
    <w:next w:val="ae"/>
    <w:uiPriority w:val="99"/>
    <w:rsid w:val="005F49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
    <w:name w:val="Нет списка66"/>
    <w:next w:val="a2"/>
    <w:uiPriority w:val="99"/>
    <w:semiHidden/>
    <w:unhideWhenUsed/>
    <w:rsid w:val="005F4917"/>
  </w:style>
  <w:style w:type="table" w:customStyle="1" w:styleId="514">
    <w:name w:val="Сетка таблицы51"/>
    <w:basedOn w:val="a1"/>
    <w:next w:val="ae"/>
    <w:uiPriority w:val="99"/>
    <w:rsid w:val="005F49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
    <w:name w:val="Нет списка76"/>
    <w:next w:val="a2"/>
    <w:uiPriority w:val="99"/>
    <w:semiHidden/>
    <w:unhideWhenUsed/>
    <w:rsid w:val="005F4917"/>
  </w:style>
  <w:style w:type="table" w:customStyle="1" w:styleId="-521">
    <w:name w:val="Светлая заливка - Акцент 521"/>
    <w:basedOn w:val="a1"/>
    <w:next w:val="-5"/>
    <w:uiPriority w:val="99"/>
    <w:rsid w:val="005F4917"/>
    <w:pPr>
      <w:spacing w:after="0" w:line="240" w:lineRule="auto"/>
    </w:pPr>
    <w:rPr>
      <w:rFonts w:ascii="Calibri" w:eastAsia="Times New Roma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613">
    <w:name w:val="Сетка таблицы61"/>
    <w:basedOn w:val="a1"/>
    <w:next w:val="ae"/>
    <w:uiPriority w:val="99"/>
    <w:rsid w:val="005F49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0">
    <w:name w:val="Нет списка83"/>
    <w:next w:val="a2"/>
    <w:uiPriority w:val="99"/>
    <w:semiHidden/>
    <w:unhideWhenUsed/>
    <w:rsid w:val="005F4917"/>
  </w:style>
  <w:style w:type="table" w:customStyle="1" w:styleId="732">
    <w:name w:val="Сетка таблицы73"/>
    <w:basedOn w:val="a1"/>
    <w:next w:val="ae"/>
    <w:rsid w:val="005F491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
    <w:name w:val="Сетка таблицы231"/>
    <w:basedOn w:val="a1"/>
    <w:next w:val="ae"/>
    <w:uiPriority w:val="59"/>
    <w:rsid w:val="005F49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2"/>
    <w:uiPriority w:val="99"/>
    <w:semiHidden/>
    <w:unhideWhenUsed/>
    <w:rsid w:val="005F4917"/>
  </w:style>
  <w:style w:type="numbering" w:customStyle="1" w:styleId="222">
    <w:name w:val="Нет списка222"/>
    <w:next w:val="a2"/>
    <w:uiPriority w:val="99"/>
    <w:semiHidden/>
    <w:unhideWhenUsed/>
    <w:rsid w:val="005F4917"/>
  </w:style>
  <w:style w:type="numbering" w:customStyle="1" w:styleId="322">
    <w:name w:val="Нет списка322"/>
    <w:next w:val="a2"/>
    <w:uiPriority w:val="99"/>
    <w:semiHidden/>
    <w:unhideWhenUsed/>
    <w:rsid w:val="005F4917"/>
  </w:style>
  <w:style w:type="numbering" w:customStyle="1" w:styleId="422">
    <w:name w:val="Нет списка422"/>
    <w:next w:val="a2"/>
    <w:uiPriority w:val="99"/>
    <w:semiHidden/>
    <w:unhideWhenUsed/>
    <w:rsid w:val="005F4917"/>
  </w:style>
  <w:style w:type="table" w:customStyle="1" w:styleId="3211">
    <w:name w:val="Сетка таблицы321"/>
    <w:basedOn w:val="a1"/>
    <w:next w:val="ae"/>
    <w:uiPriority w:val="59"/>
    <w:rsid w:val="005F49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
    <w:name w:val="Нет списка522"/>
    <w:next w:val="a2"/>
    <w:uiPriority w:val="99"/>
    <w:semiHidden/>
    <w:unhideWhenUsed/>
    <w:rsid w:val="005F4917"/>
  </w:style>
  <w:style w:type="table" w:customStyle="1" w:styleId="4211">
    <w:name w:val="Сетка таблицы421"/>
    <w:basedOn w:val="a1"/>
    <w:next w:val="ae"/>
    <w:uiPriority w:val="99"/>
    <w:rsid w:val="005F49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30">
    <w:name w:val="Нет списка613"/>
    <w:next w:val="a2"/>
    <w:uiPriority w:val="99"/>
    <w:semiHidden/>
    <w:unhideWhenUsed/>
    <w:rsid w:val="005F4917"/>
  </w:style>
  <w:style w:type="numbering" w:customStyle="1" w:styleId="713">
    <w:name w:val="Нет списка713"/>
    <w:next w:val="a2"/>
    <w:uiPriority w:val="99"/>
    <w:semiHidden/>
    <w:unhideWhenUsed/>
    <w:rsid w:val="005F4917"/>
  </w:style>
  <w:style w:type="numbering" w:customStyle="1" w:styleId="920">
    <w:name w:val="Нет списка92"/>
    <w:next w:val="a2"/>
    <w:uiPriority w:val="99"/>
    <w:semiHidden/>
    <w:unhideWhenUsed/>
    <w:rsid w:val="005F4917"/>
  </w:style>
  <w:style w:type="table" w:customStyle="1" w:styleId="811">
    <w:name w:val="Сетка таблицы81"/>
    <w:basedOn w:val="a1"/>
    <w:next w:val="ae"/>
    <w:rsid w:val="005F491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Сетка таблицы241"/>
    <w:basedOn w:val="a1"/>
    <w:next w:val="ae"/>
    <w:uiPriority w:val="59"/>
    <w:rsid w:val="005F49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5F4917"/>
  </w:style>
  <w:style w:type="numbering" w:customStyle="1" w:styleId="232">
    <w:name w:val="Нет списка232"/>
    <w:next w:val="a2"/>
    <w:uiPriority w:val="99"/>
    <w:semiHidden/>
    <w:unhideWhenUsed/>
    <w:rsid w:val="005F4917"/>
  </w:style>
  <w:style w:type="numbering" w:customStyle="1" w:styleId="332">
    <w:name w:val="Нет списка332"/>
    <w:next w:val="a2"/>
    <w:uiPriority w:val="99"/>
    <w:semiHidden/>
    <w:unhideWhenUsed/>
    <w:rsid w:val="005F4917"/>
  </w:style>
  <w:style w:type="numbering" w:customStyle="1" w:styleId="432">
    <w:name w:val="Нет списка432"/>
    <w:next w:val="a2"/>
    <w:uiPriority w:val="99"/>
    <w:semiHidden/>
    <w:unhideWhenUsed/>
    <w:rsid w:val="005F4917"/>
  </w:style>
  <w:style w:type="table" w:customStyle="1" w:styleId="3311">
    <w:name w:val="Сетка таблицы331"/>
    <w:basedOn w:val="a1"/>
    <w:next w:val="ae"/>
    <w:uiPriority w:val="59"/>
    <w:rsid w:val="005F49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2">
    <w:name w:val="Нет списка532"/>
    <w:next w:val="a2"/>
    <w:uiPriority w:val="99"/>
    <w:semiHidden/>
    <w:unhideWhenUsed/>
    <w:rsid w:val="005F4917"/>
  </w:style>
  <w:style w:type="table" w:customStyle="1" w:styleId="4311">
    <w:name w:val="Сетка таблицы431"/>
    <w:basedOn w:val="a1"/>
    <w:next w:val="ae"/>
    <w:uiPriority w:val="99"/>
    <w:rsid w:val="005F49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
    <w:name w:val="Нет списка622"/>
    <w:next w:val="a2"/>
    <w:uiPriority w:val="99"/>
    <w:semiHidden/>
    <w:unhideWhenUsed/>
    <w:rsid w:val="005F4917"/>
  </w:style>
  <w:style w:type="numbering" w:customStyle="1" w:styleId="722">
    <w:name w:val="Нет списка722"/>
    <w:next w:val="a2"/>
    <w:uiPriority w:val="99"/>
    <w:semiHidden/>
    <w:unhideWhenUsed/>
    <w:rsid w:val="005F4917"/>
  </w:style>
  <w:style w:type="numbering" w:customStyle="1" w:styleId="102">
    <w:name w:val="Нет списка102"/>
    <w:next w:val="a2"/>
    <w:uiPriority w:val="99"/>
    <w:semiHidden/>
    <w:unhideWhenUsed/>
    <w:rsid w:val="005F4917"/>
  </w:style>
  <w:style w:type="table" w:customStyle="1" w:styleId="911">
    <w:name w:val="Сетка таблицы91"/>
    <w:basedOn w:val="a1"/>
    <w:next w:val="ae"/>
    <w:rsid w:val="005F491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Сетка таблицы251"/>
    <w:basedOn w:val="a1"/>
    <w:next w:val="ae"/>
    <w:uiPriority w:val="59"/>
    <w:rsid w:val="005F49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2"/>
    <w:next w:val="a2"/>
    <w:uiPriority w:val="99"/>
    <w:semiHidden/>
    <w:unhideWhenUsed/>
    <w:rsid w:val="005F4917"/>
  </w:style>
  <w:style w:type="numbering" w:customStyle="1" w:styleId="242">
    <w:name w:val="Нет списка242"/>
    <w:next w:val="a2"/>
    <w:uiPriority w:val="99"/>
    <w:semiHidden/>
    <w:unhideWhenUsed/>
    <w:rsid w:val="005F4917"/>
  </w:style>
  <w:style w:type="numbering" w:customStyle="1" w:styleId="342">
    <w:name w:val="Нет списка342"/>
    <w:next w:val="a2"/>
    <w:uiPriority w:val="99"/>
    <w:semiHidden/>
    <w:unhideWhenUsed/>
    <w:rsid w:val="005F4917"/>
  </w:style>
  <w:style w:type="numbering" w:customStyle="1" w:styleId="442">
    <w:name w:val="Нет списка442"/>
    <w:next w:val="a2"/>
    <w:uiPriority w:val="99"/>
    <w:semiHidden/>
    <w:unhideWhenUsed/>
    <w:rsid w:val="005F4917"/>
  </w:style>
  <w:style w:type="table" w:customStyle="1" w:styleId="3411">
    <w:name w:val="Сетка таблицы341"/>
    <w:basedOn w:val="a1"/>
    <w:next w:val="ae"/>
    <w:uiPriority w:val="59"/>
    <w:rsid w:val="005F49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2"/>
    <w:next w:val="a2"/>
    <w:uiPriority w:val="99"/>
    <w:semiHidden/>
    <w:unhideWhenUsed/>
    <w:rsid w:val="005F4917"/>
  </w:style>
  <w:style w:type="table" w:customStyle="1" w:styleId="4411">
    <w:name w:val="Сетка таблицы441"/>
    <w:basedOn w:val="a1"/>
    <w:next w:val="ae"/>
    <w:uiPriority w:val="99"/>
    <w:rsid w:val="005F49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
    <w:name w:val="Нет списка632"/>
    <w:next w:val="a2"/>
    <w:uiPriority w:val="99"/>
    <w:semiHidden/>
    <w:unhideWhenUsed/>
    <w:rsid w:val="005F4917"/>
  </w:style>
  <w:style w:type="numbering" w:customStyle="1" w:styleId="7320">
    <w:name w:val="Нет списка732"/>
    <w:next w:val="a2"/>
    <w:uiPriority w:val="99"/>
    <w:semiHidden/>
    <w:unhideWhenUsed/>
    <w:rsid w:val="005F4917"/>
  </w:style>
  <w:style w:type="numbering" w:customStyle="1" w:styleId="152">
    <w:name w:val="Нет списка152"/>
    <w:next w:val="a2"/>
    <w:uiPriority w:val="99"/>
    <w:semiHidden/>
    <w:unhideWhenUsed/>
    <w:rsid w:val="005F4917"/>
  </w:style>
  <w:style w:type="table" w:customStyle="1" w:styleId="1011">
    <w:name w:val="Сетка таблицы101"/>
    <w:basedOn w:val="a1"/>
    <w:next w:val="ae"/>
    <w:rsid w:val="005F491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1"/>
    <w:next w:val="ae"/>
    <w:uiPriority w:val="59"/>
    <w:rsid w:val="005F49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2"/>
    <w:next w:val="a2"/>
    <w:uiPriority w:val="99"/>
    <w:semiHidden/>
    <w:unhideWhenUsed/>
    <w:rsid w:val="005F4917"/>
  </w:style>
  <w:style w:type="numbering" w:customStyle="1" w:styleId="252">
    <w:name w:val="Нет списка252"/>
    <w:next w:val="a2"/>
    <w:uiPriority w:val="99"/>
    <w:semiHidden/>
    <w:unhideWhenUsed/>
    <w:rsid w:val="005F4917"/>
  </w:style>
  <w:style w:type="numbering" w:customStyle="1" w:styleId="352">
    <w:name w:val="Нет списка352"/>
    <w:next w:val="a2"/>
    <w:uiPriority w:val="99"/>
    <w:semiHidden/>
    <w:unhideWhenUsed/>
    <w:rsid w:val="005F4917"/>
  </w:style>
  <w:style w:type="numbering" w:customStyle="1" w:styleId="452">
    <w:name w:val="Нет списка452"/>
    <w:next w:val="a2"/>
    <w:uiPriority w:val="99"/>
    <w:semiHidden/>
    <w:unhideWhenUsed/>
    <w:rsid w:val="005F4917"/>
  </w:style>
  <w:style w:type="table" w:customStyle="1" w:styleId="3511">
    <w:name w:val="Сетка таблицы351"/>
    <w:basedOn w:val="a1"/>
    <w:next w:val="ae"/>
    <w:uiPriority w:val="59"/>
    <w:rsid w:val="005F49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2">
    <w:name w:val="Нет списка552"/>
    <w:next w:val="a2"/>
    <w:uiPriority w:val="99"/>
    <w:semiHidden/>
    <w:unhideWhenUsed/>
    <w:rsid w:val="005F4917"/>
  </w:style>
  <w:style w:type="table" w:customStyle="1" w:styleId="4511">
    <w:name w:val="Сетка таблицы451"/>
    <w:basedOn w:val="a1"/>
    <w:next w:val="ae"/>
    <w:uiPriority w:val="99"/>
    <w:rsid w:val="005F49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
    <w:name w:val="Нет списка642"/>
    <w:next w:val="a2"/>
    <w:uiPriority w:val="99"/>
    <w:semiHidden/>
    <w:unhideWhenUsed/>
    <w:rsid w:val="005F4917"/>
  </w:style>
  <w:style w:type="numbering" w:customStyle="1" w:styleId="742">
    <w:name w:val="Нет списка742"/>
    <w:next w:val="a2"/>
    <w:uiPriority w:val="99"/>
    <w:semiHidden/>
    <w:unhideWhenUsed/>
    <w:rsid w:val="005F4917"/>
  </w:style>
  <w:style w:type="paragraph" w:customStyle="1" w:styleId="TableParagraph">
    <w:name w:val="Table Paragraph"/>
    <w:basedOn w:val="a"/>
    <w:uiPriority w:val="1"/>
    <w:qFormat/>
    <w:rsid w:val="005F4917"/>
    <w:pPr>
      <w:widowControl w:val="0"/>
      <w:autoSpaceDE w:val="0"/>
      <w:autoSpaceDN w:val="0"/>
      <w:spacing w:after="0" w:line="240" w:lineRule="auto"/>
      <w:ind w:left="104"/>
    </w:pPr>
    <w:rPr>
      <w:rFonts w:ascii="Arial" w:eastAsia="Arial" w:hAnsi="Arial" w:cs="Arial"/>
      <w:lang w:val="en-US" w:eastAsia="en-US"/>
    </w:rPr>
  </w:style>
  <w:style w:type="table" w:customStyle="1" w:styleId="TableNormal2">
    <w:name w:val="Table Normal2"/>
    <w:uiPriority w:val="2"/>
    <w:semiHidden/>
    <w:unhideWhenUsed/>
    <w:qFormat/>
    <w:rsid w:val="005F491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F491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171">
    <w:name w:val="Нет списка171"/>
    <w:next w:val="a2"/>
    <w:semiHidden/>
    <w:rsid w:val="005F4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54235">
      <w:bodyDiv w:val="1"/>
      <w:marLeft w:val="0"/>
      <w:marRight w:val="0"/>
      <w:marTop w:val="0"/>
      <w:marBottom w:val="0"/>
      <w:divBdr>
        <w:top w:val="none" w:sz="0" w:space="0" w:color="auto"/>
        <w:left w:val="none" w:sz="0" w:space="0" w:color="auto"/>
        <w:bottom w:val="none" w:sz="0" w:space="0" w:color="auto"/>
        <w:right w:val="none" w:sz="0" w:space="0" w:color="auto"/>
      </w:divBdr>
    </w:div>
    <w:div w:id="114181640">
      <w:bodyDiv w:val="1"/>
      <w:marLeft w:val="0"/>
      <w:marRight w:val="0"/>
      <w:marTop w:val="0"/>
      <w:marBottom w:val="0"/>
      <w:divBdr>
        <w:top w:val="none" w:sz="0" w:space="0" w:color="auto"/>
        <w:left w:val="none" w:sz="0" w:space="0" w:color="auto"/>
        <w:bottom w:val="none" w:sz="0" w:space="0" w:color="auto"/>
        <w:right w:val="none" w:sz="0" w:space="0" w:color="auto"/>
      </w:divBdr>
    </w:div>
    <w:div w:id="162596417">
      <w:bodyDiv w:val="1"/>
      <w:marLeft w:val="0"/>
      <w:marRight w:val="0"/>
      <w:marTop w:val="0"/>
      <w:marBottom w:val="0"/>
      <w:divBdr>
        <w:top w:val="none" w:sz="0" w:space="0" w:color="auto"/>
        <w:left w:val="none" w:sz="0" w:space="0" w:color="auto"/>
        <w:bottom w:val="none" w:sz="0" w:space="0" w:color="auto"/>
        <w:right w:val="none" w:sz="0" w:space="0" w:color="auto"/>
      </w:divBdr>
    </w:div>
    <w:div w:id="203031205">
      <w:bodyDiv w:val="1"/>
      <w:marLeft w:val="0"/>
      <w:marRight w:val="0"/>
      <w:marTop w:val="0"/>
      <w:marBottom w:val="0"/>
      <w:divBdr>
        <w:top w:val="none" w:sz="0" w:space="0" w:color="auto"/>
        <w:left w:val="none" w:sz="0" w:space="0" w:color="auto"/>
        <w:bottom w:val="none" w:sz="0" w:space="0" w:color="auto"/>
        <w:right w:val="none" w:sz="0" w:space="0" w:color="auto"/>
      </w:divBdr>
    </w:div>
    <w:div w:id="296298671">
      <w:bodyDiv w:val="1"/>
      <w:marLeft w:val="0"/>
      <w:marRight w:val="0"/>
      <w:marTop w:val="0"/>
      <w:marBottom w:val="0"/>
      <w:divBdr>
        <w:top w:val="none" w:sz="0" w:space="0" w:color="auto"/>
        <w:left w:val="none" w:sz="0" w:space="0" w:color="auto"/>
        <w:bottom w:val="none" w:sz="0" w:space="0" w:color="auto"/>
        <w:right w:val="none" w:sz="0" w:space="0" w:color="auto"/>
      </w:divBdr>
    </w:div>
    <w:div w:id="471019939">
      <w:bodyDiv w:val="1"/>
      <w:marLeft w:val="0"/>
      <w:marRight w:val="0"/>
      <w:marTop w:val="0"/>
      <w:marBottom w:val="0"/>
      <w:divBdr>
        <w:top w:val="none" w:sz="0" w:space="0" w:color="auto"/>
        <w:left w:val="none" w:sz="0" w:space="0" w:color="auto"/>
        <w:bottom w:val="none" w:sz="0" w:space="0" w:color="auto"/>
        <w:right w:val="none" w:sz="0" w:space="0" w:color="auto"/>
      </w:divBdr>
    </w:div>
    <w:div w:id="480468636">
      <w:bodyDiv w:val="1"/>
      <w:marLeft w:val="0"/>
      <w:marRight w:val="0"/>
      <w:marTop w:val="0"/>
      <w:marBottom w:val="0"/>
      <w:divBdr>
        <w:top w:val="none" w:sz="0" w:space="0" w:color="auto"/>
        <w:left w:val="none" w:sz="0" w:space="0" w:color="auto"/>
        <w:bottom w:val="none" w:sz="0" w:space="0" w:color="auto"/>
        <w:right w:val="none" w:sz="0" w:space="0" w:color="auto"/>
      </w:divBdr>
    </w:div>
    <w:div w:id="506676190">
      <w:bodyDiv w:val="1"/>
      <w:marLeft w:val="0"/>
      <w:marRight w:val="0"/>
      <w:marTop w:val="0"/>
      <w:marBottom w:val="0"/>
      <w:divBdr>
        <w:top w:val="none" w:sz="0" w:space="0" w:color="auto"/>
        <w:left w:val="none" w:sz="0" w:space="0" w:color="auto"/>
        <w:bottom w:val="none" w:sz="0" w:space="0" w:color="auto"/>
        <w:right w:val="none" w:sz="0" w:space="0" w:color="auto"/>
      </w:divBdr>
    </w:div>
    <w:div w:id="650057918">
      <w:bodyDiv w:val="1"/>
      <w:marLeft w:val="0"/>
      <w:marRight w:val="0"/>
      <w:marTop w:val="0"/>
      <w:marBottom w:val="0"/>
      <w:divBdr>
        <w:top w:val="none" w:sz="0" w:space="0" w:color="auto"/>
        <w:left w:val="none" w:sz="0" w:space="0" w:color="auto"/>
        <w:bottom w:val="none" w:sz="0" w:space="0" w:color="auto"/>
        <w:right w:val="none" w:sz="0" w:space="0" w:color="auto"/>
      </w:divBdr>
    </w:div>
    <w:div w:id="650596865">
      <w:bodyDiv w:val="1"/>
      <w:marLeft w:val="0"/>
      <w:marRight w:val="0"/>
      <w:marTop w:val="0"/>
      <w:marBottom w:val="0"/>
      <w:divBdr>
        <w:top w:val="none" w:sz="0" w:space="0" w:color="auto"/>
        <w:left w:val="none" w:sz="0" w:space="0" w:color="auto"/>
        <w:bottom w:val="none" w:sz="0" w:space="0" w:color="auto"/>
        <w:right w:val="none" w:sz="0" w:space="0" w:color="auto"/>
      </w:divBdr>
    </w:div>
    <w:div w:id="654795834">
      <w:bodyDiv w:val="1"/>
      <w:marLeft w:val="0"/>
      <w:marRight w:val="0"/>
      <w:marTop w:val="0"/>
      <w:marBottom w:val="0"/>
      <w:divBdr>
        <w:top w:val="none" w:sz="0" w:space="0" w:color="auto"/>
        <w:left w:val="none" w:sz="0" w:space="0" w:color="auto"/>
        <w:bottom w:val="none" w:sz="0" w:space="0" w:color="auto"/>
        <w:right w:val="none" w:sz="0" w:space="0" w:color="auto"/>
      </w:divBdr>
    </w:div>
    <w:div w:id="735398730">
      <w:bodyDiv w:val="1"/>
      <w:marLeft w:val="0"/>
      <w:marRight w:val="0"/>
      <w:marTop w:val="0"/>
      <w:marBottom w:val="0"/>
      <w:divBdr>
        <w:top w:val="none" w:sz="0" w:space="0" w:color="auto"/>
        <w:left w:val="none" w:sz="0" w:space="0" w:color="auto"/>
        <w:bottom w:val="none" w:sz="0" w:space="0" w:color="auto"/>
        <w:right w:val="none" w:sz="0" w:space="0" w:color="auto"/>
      </w:divBdr>
    </w:div>
    <w:div w:id="785193746">
      <w:bodyDiv w:val="1"/>
      <w:marLeft w:val="0"/>
      <w:marRight w:val="0"/>
      <w:marTop w:val="0"/>
      <w:marBottom w:val="0"/>
      <w:divBdr>
        <w:top w:val="none" w:sz="0" w:space="0" w:color="auto"/>
        <w:left w:val="none" w:sz="0" w:space="0" w:color="auto"/>
        <w:bottom w:val="none" w:sz="0" w:space="0" w:color="auto"/>
        <w:right w:val="none" w:sz="0" w:space="0" w:color="auto"/>
      </w:divBdr>
    </w:div>
    <w:div w:id="791899378">
      <w:bodyDiv w:val="1"/>
      <w:marLeft w:val="0"/>
      <w:marRight w:val="0"/>
      <w:marTop w:val="0"/>
      <w:marBottom w:val="0"/>
      <w:divBdr>
        <w:top w:val="none" w:sz="0" w:space="0" w:color="auto"/>
        <w:left w:val="none" w:sz="0" w:space="0" w:color="auto"/>
        <w:bottom w:val="none" w:sz="0" w:space="0" w:color="auto"/>
        <w:right w:val="none" w:sz="0" w:space="0" w:color="auto"/>
      </w:divBdr>
    </w:div>
    <w:div w:id="814031611">
      <w:bodyDiv w:val="1"/>
      <w:marLeft w:val="0"/>
      <w:marRight w:val="0"/>
      <w:marTop w:val="0"/>
      <w:marBottom w:val="0"/>
      <w:divBdr>
        <w:top w:val="none" w:sz="0" w:space="0" w:color="auto"/>
        <w:left w:val="none" w:sz="0" w:space="0" w:color="auto"/>
        <w:bottom w:val="none" w:sz="0" w:space="0" w:color="auto"/>
        <w:right w:val="none" w:sz="0" w:space="0" w:color="auto"/>
      </w:divBdr>
    </w:div>
    <w:div w:id="1040545091">
      <w:bodyDiv w:val="1"/>
      <w:marLeft w:val="0"/>
      <w:marRight w:val="0"/>
      <w:marTop w:val="0"/>
      <w:marBottom w:val="0"/>
      <w:divBdr>
        <w:top w:val="none" w:sz="0" w:space="0" w:color="auto"/>
        <w:left w:val="none" w:sz="0" w:space="0" w:color="auto"/>
        <w:bottom w:val="none" w:sz="0" w:space="0" w:color="auto"/>
        <w:right w:val="none" w:sz="0" w:space="0" w:color="auto"/>
      </w:divBdr>
    </w:div>
    <w:div w:id="1053771158">
      <w:bodyDiv w:val="1"/>
      <w:marLeft w:val="0"/>
      <w:marRight w:val="0"/>
      <w:marTop w:val="0"/>
      <w:marBottom w:val="0"/>
      <w:divBdr>
        <w:top w:val="none" w:sz="0" w:space="0" w:color="auto"/>
        <w:left w:val="none" w:sz="0" w:space="0" w:color="auto"/>
        <w:bottom w:val="none" w:sz="0" w:space="0" w:color="auto"/>
        <w:right w:val="none" w:sz="0" w:space="0" w:color="auto"/>
      </w:divBdr>
    </w:div>
    <w:div w:id="1075130447">
      <w:bodyDiv w:val="1"/>
      <w:marLeft w:val="0"/>
      <w:marRight w:val="0"/>
      <w:marTop w:val="0"/>
      <w:marBottom w:val="0"/>
      <w:divBdr>
        <w:top w:val="none" w:sz="0" w:space="0" w:color="auto"/>
        <w:left w:val="none" w:sz="0" w:space="0" w:color="auto"/>
        <w:bottom w:val="none" w:sz="0" w:space="0" w:color="auto"/>
        <w:right w:val="none" w:sz="0" w:space="0" w:color="auto"/>
      </w:divBdr>
    </w:div>
    <w:div w:id="1092238003">
      <w:bodyDiv w:val="1"/>
      <w:marLeft w:val="0"/>
      <w:marRight w:val="0"/>
      <w:marTop w:val="0"/>
      <w:marBottom w:val="0"/>
      <w:divBdr>
        <w:top w:val="none" w:sz="0" w:space="0" w:color="auto"/>
        <w:left w:val="none" w:sz="0" w:space="0" w:color="auto"/>
        <w:bottom w:val="none" w:sz="0" w:space="0" w:color="auto"/>
        <w:right w:val="none" w:sz="0" w:space="0" w:color="auto"/>
      </w:divBdr>
    </w:div>
    <w:div w:id="1127047773">
      <w:bodyDiv w:val="1"/>
      <w:marLeft w:val="0"/>
      <w:marRight w:val="0"/>
      <w:marTop w:val="0"/>
      <w:marBottom w:val="0"/>
      <w:divBdr>
        <w:top w:val="none" w:sz="0" w:space="0" w:color="auto"/>
        <w:left w:val="none" w:sz="0" w:space="0" w:color="auto"/>
        <w:bottom w:val="none" w:sz="0" w:space="0" w:color="auto"/>
        <w:right w:val="none" w:sz="0" w:space="0" w:color="auto"/>
      </w:divBdr>
    </w:div>
    <w:div w:id="1149441171">
      <w:bodyDiv w:val="1"/>
      <w:marLeft w:val="0"/>
      <w:marRight w:val="0"/>
      <w:marTop w:val="0"/>
      <w:marBottom w:val="0"/>
      <w:divBdr>
        <w:top w:val="none" w:sz="0" w:space="0" w:color="auto"/>
        <w:left w:val="none" w:sz="0" w:space="0" w:color="auto"/>
        <w:bottom w:val="none" w:sz="0" w:space="0" w:color="auto"/>
        <w:right w:val="none" w:sz="0" w:space="0" w:color="auto"/>
      </w:divBdr>
    </w:div>
    <w:div w:id="1163861968">
      <w:bodyDiv w:val="1"/>
      <w:marLeft w:val="0"/>
      <w:marRight w:val="0"/>
      <w:marTop w:val="0"/>
      <w:marBottom w:val="0"/>
      <w:divBdr>
        <w:top w:val="none" w:sz="0" w:space="0" w:color="auto"/>
        <w:left w:val="none" w:sz="0" w:space="0" w:color="auto"/>
        <w:bottom w:val="none" w:sz="0" w:space="0" w:color="auto"/>
        <w:right w:val="none" w:sz="0" w:space="0" w:color="auto"/>
      </w:divBdr>
    </w:div>
    <w:div w:id="1254826602">
      <w:bodyDiv w:val="1"/>
      <w:marLeft w:val="0"/>
      <w:marRight w:val="0"/>
      <w:marTop w:val="0"/>
      <w:marBottom w:val="0"/>
      <w:divBdr>
        <w:top w:val="none" w:sz="0" w:space="0" w:color="auto"/>
        <w:left w:val="none" w:sz="0" w:space="0" w:color="auto"/>
        <w:bottom w:val="none" w:sz="0" w:space="0" w:color="auto"/>
        <w:right w:val="none" w:sz="0" w:space="0" w:color="auto"/>
      </w:divBdr>
    </w:div>
    <w:div w:id="1269848755">
      <w:bodyDiv w:val="1"/>
      <w:marLeft w:val="0"/>
      <w:marRight w:val="0"/>
      <w:marTop w:val="0"/>
      <w:marBottom w:val="0"/>
      <w:divBdr>
        <w:top w:val="none" w:sz="0" w:space="0" w:color="auto"/>
        <w:left w:val="none" w:sz="0" w:space="0" w:color="auto"/>
        <w:bottom w:val="none" w:sz="0" w:space="0" w:color="auto"/>
        <w:right w:val="none" w:sz="0" w:space="0" w:color="auto"/>
      </w:divBdr>
    </w:div>
    <w:div w:id="1271551528">
      <w:bodyDiv w:val="1"/>
      <w:marLeft w:val="0"/>
      <w:marRight w:val="0"/>
      <w:marTop w:val="0"/>
      <w:marBottom w:val="0"/>
      <w:divBdr>
        <w:top w:val="none" w:sz="0" w:space="0" w:color="auto"/>
        <w:left w:val="none" w:sz="0" w:space="0" w:color="auto"/>
        <w:bottom w:val="none" w:sz="0" w:space="0" w:color="auto"/>
        <w:right w:val="none" w:sz="0" w:space="0" w:color="auto"/>
      </w:divBdr>
    </w:div>
    <w:div w:id="1405488799">
      <w:bodyDiv w:val="1"/>
      <w:marLeft w:val="0"/>
      <w:marRight w:val="0"/>
      <w:marTop w:val="0"/>
      <w:marBottom w:val="0"/>
      <w:divBdr>
        <w:top w:val="none" w:sz="0" w:space="0" w:color="auto"/>
        <w:left w:val="none" w:sz="0" w:space="0" w:color="auto"/>
        <w:bottom w:val="none" w:sz="0" w:space="0" w:color="auto"/>
        <w:right w:val="none" w:sz="0" w:space="0" w:color="auto"/>
      </w:divBdr>
    </w:div>
    <w:div w:id="1427843732">
      <w:bodyDiv w:val="1"/>
      <w:marLeft w:val="0"/>
      <w:marRight w:val="0"/>
      <w:marTop w:val="0"/>
      <w:marBottom w:val="0"/>
      <w:divBdr>
        <w:top w:val="none" w:sz="0" w:space="0" w:color="auto"/>
        <w:left w:val="none" w:sz="0" w:space="0" w:color="auto"/>
        <w:bottom w:val="none" w:sz="0" w:space="0" w:color="auto"/>
        <w:right w:val="none" w:sz="0" w:space="0" w:color="auto"/>
      </w:divBdr>
    </w:div>
    <w:div w:id="1440178975">
      <w:bodyDiv w:val="1"/>
      <w:marLeft w:val="0"/>
      <w:marRight w:val="0"/>
      <w:marTop w:val="0"/>
      <w:marBottom w:val="0"/>
      <w:divBdr>
        <w:top w:val="none" w:sz="0" w:space="0" w:color="auto"/>
        <w:left w:val="none" w:sz="0" w:space="0" w:color="auto"/>
        <w:bottom w:val="none" w:sz="0" w:space="0" w:color="auto"/>
        <w:right w:val="none" w:sz="0" w:space="0" w:color="auto"/>
      </w:divBdr>
    </w:div>
    <w:div w:id="1475366702">
      <w:bodyDiv w:val="1"/>
      <w:marLeft w:val="0"/>
      <w:marRight w:val="0"/>
      <w:marTop w:val="0"/>
      <w:marBottom w:val="0"/>
      <w:divBdr>
        <w:top w:val="none" w:sz="0" w:space="0" w:color="auto"/>
        <w:left w:val="none" w:sz="0" w:space="0" w:color="auto"/>
        <w:bottom w:val="none" w:sz="0" w:space="0" w:color="auto"/>
        <w:right w:val="none" w:sz="0" w:space="0" w:color="auto"/>
      </w:divBdr>
    </w:div>
    <w:div w:id="1481917890">
      <w:bodyDiv w:val="1"/>
      <w:marLeft w:val="0"/>
      <w:marRight w:val="0"/>
      <w:marTop w:val="0"/>
      <w:marBottom w:val="0"/>
      <w:divBdr>
        <w:top w:val="none" w:sz="0" w:space="0" w:color="auto"/>
        <w:left w:val="none" w:sz="0" w:space="0" w:color="auto"/>
        <w:bottom w:val="none" w:sz="0" w:space="0" w:color="auto"/>
        <w:right w:val="none" w:sz="0" w:space="0" w:color="auto"/>
      </w:divBdr>
    </w:div>
    <w:div w:id="1541480293">
      <w:bodyDiv w:val="1"/>
      <w:marLeft w:val="0"/>
      <w:marRight w:val="0"/>
      <w:marTop w:val="0"/>
      <w:marBottom w:val="0"/>
      <w:divBdr>
        <w:top w:val="none" w:sz="0" w:space="0" w:color="auto"/>
        <w:left w:val="none" w:sz="0" w:space="0" w:color="auto"/>
        <w:bottom w:val="none" w:sz="0" w:space="0" w:color="auto"/>
        <w:right w:val="none" w:sz="0" w:space="0" w:color="auto"/>
      </w:divBdr>
    </w:div>
    <w:div w:id="1580403435">
      <w:bodyDiv w:val="1"/>
      <w:marLeft w:val="0"/>
      <w:marRight w:val="0"/>
      <w:marTop w:val="0"/>
      <w:marBottom w:val="0"/>
      <w:divBdr>
        <w:top w:val="none" w:sz="0" w:space="0" w:color="auto"/>
        <w:left w:val="none" w:sz="0" w:space="0" w:color="auto"/>
        <w:bottom w:val="none" w:sz="0" w:space="0" w:color="auto"/>
        <w:right w:val="none" w:sz="0" w:space="0" w:color="auto"/>
      </w:divBdr>
    </w:div>
    <w:div w:id="1590311286">
      <w:bodyDiv w:val="1"/>
      <w:marLeft w:val="0"/>
      <w:marRight w:val="0"/>
      <w:marTop w:val="0"/>
      <w:marBottom w:val="0"/>
      <w:divBdr>
        <w:top w:val="none" w:sz="0" w:space="0" w:color="auto"/>
        <w:left w:val="none" w:sz="0" w:space="0" w:color="auto"/>
        <w:bottom w:val="none" w:sz="0" w:space="0" w:color="auto"/>
        <w:right w:val="none" w:sz="0" w:space="0" w:color="auto"/>
      </w:divBdr>
    </w:div>
    <w:div w:id="1610504928">
      <w:bodyDiv w:val="1"/>
      <w:marLeft w:val="0"/>
      <w:marRight w:val="0"/>
      <w:marTop w:val="0"/>
      <w:marBottom w:val="0"/>
      <w:divBdr>
        <w:top w:val="none" w:sz="0" w:space="0" w:color="auto"/>
        <w:left w:val="none" w:sz="0" w:space="0" w:color="auto"/>
        <w:bottom w:val="none" w:sz="0" w:space="0" w:color="auto"/>
        <w:right w:val="none" w:sz="0" w:space="0" w:color="auto"/>
      </w:divBdr>
    </w:div>
    <w:div w:id="1675648217">
      <w:bodyDiv w:val="1"/>
      <w:marLeft w:val="0"/>
      <w:marRight w:val="0"/>
      <w:marTop w:val="0"/>
      <w:marBottom w:val="0"/>
      <w:divBdr>
        <w:top w:val="none" w:sz="0" w:space="0" w:color="auto"/>
        <w:left w:val="none" w:sz="0" w:space="0" w:color="auto"/>
        <w:bottom w:val="none" w:sz="0" w:space="0" w:color="auto"/>
        <w:right w:val="none" w:sz="0" w:space="0" w:color="auto"/>
      </w:divBdr>
    </w:div>
    <w:div w:id="1886672143">
      <w:bodyDiv w:val="1"/>
      <w:marLeft w:val="0"/>
      <w:marRight w:val="0"/>
      <w:marTop w:val="0"/>
      <w:marBottom w:val="0"/>
      <w:divBdr>
        <w:top w:val="none" w:sz="0" w:space="0" w:color="auto"/>
        <w:left w:val="none" w:sz="0" w:space="0" w:color="auto"/>
        <w:bottom w:val="none" w:sz="0" w:space="0" w:color="auto"/>
        <w:right w:val="none" w:sz="0" w:space="0" w:color="auto"/>
      </w:divBdr>
    </w:div>
    <w:div w:id="190722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consultantplus://offline/ref=1A395FC97936895DF398B45F32AB82064110A61B6F295424657E4A382D12102582E7B73C0D7980ABR7H7G" TargetMode="External"/><Relationship Id="rId34" Type="http://schemas.openxmlformats.org/officeDocument/2006/relationships/oleObject" Target="embeddings/Microsoft_Excel_97-2003_Worksheet3.xls"/><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footer" Target="footer4.xml"/><Relationship Id="rId33" Type="http://schemas.openxmlformats.org/officeDocument/2006/relationships/image" Target="media/image7.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consultantplus://offline/ref=1A395FC97936895DF398B45F32AB82064110A61B6F295424657E4A382D12102582E7B73C0D7980A8R7H6G"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oleObject" Target="embeddings/Microsoft_Excel_97-2003_Worksheet2.xls"/><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consultantplus://offline/ref=1A395FC97936895DF398B45F32AB82064110A61B6F295424657E4A382D12102582E7B73C0D7980A8R7H6G" TargetMode="External"/><Relationship Id="rId31"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eader" Target="header6.xml"/><Relationship Id="rId30" Type="http://schemas.openxmlformats.org/officeDocument/2006/relationships/oleObject" Target="embeddings/Microsoft_Excel_97-2003_Worksheet1.xls"/><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E7B8E-4F83-4092-9646-F11F0A6C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169</Pages>
  <Words>34688</Words>
  <Characters>197727</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231952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Шарыпов</dc:creator>
  <cp:lastModifiedBy>1</cp:lastModifiedBy>
  <cp:revision>5</cp:revision>
  <cp:lastPrinted>2015-02-26T11:14:00Z</cp:lastPrinted>
  <dcterms:created xsi:type="dcterms:W3CDTF">2017-04-24T11:05:00Z</dcterms:created>
  <dcterms:modified xsi:type="dcterms:W3CDTF">2017-06-09T07:52:00Z</dcterms:modified>
</cp:coreProperties>
</file>