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="0090590F">
        <w:t>«</w:t>
      </w:r>
      <w:r w:rsidR="00622478" w:rsidRPr="00622478">
        <w:t>О внесении изменения в постановление Администрации города Иванова от 24.12.2019  № 2067 «Об утверждении тарифов на механизированную уборку улиц города Иванова»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  <w:proofErr w:type="gramEnd"/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DF17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 xml:space="preserve">расценки (тарифы) на работы по механизированной уборке улиц </w:t>
            </w:r>
            <w:r w:rsidR="00DF17D0">
              <w:t>в</w:t>
            </w:r>
            <w:r w:rsidR="00E65716" w:rsidRPr="00E65716">
              <w:t xml:space="preserve"> период 20</w:t>
            </w:r>
            <w:r w:rsidR="00DF17D0">
              <w:t>20</w:t>
            </w:r>
            <w:r w:rsidR="00E65716" w:rsidRPr="00E65716">
              <w:t xml:space="preserve">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622478" w:rsidP="006224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11</w:t>
            </w:r>
            <w:r w:rsidR="009A287F">
              <w:t>.</w:t>
            </w:r>
            <w:r w:rsidR="00D74D69">
              <w:t>0</w:t>
            </w:r>
            <w:r>
              <w:rPr>
                <w:lang w:val="en-US"/>
              </w:rPr>
              <w:t>9</w:t>
            </w:r>
            <w:r w:rsidR="009A287F">
              <w:t>.20</w:t>
            </w:r>
            <w:r w:rsidR="00D74D69">
              <w:t>20</w:t>
            </w:r>
            <w:r w:rsidR="00F01C28">
              <w:t xml:space="preserve"> – </w:t>
            </w:r>
            <w:r>
              <w:rPr>
                <w:lang w:val="en-US"/>
              </w:rPr>
              <w:t>15</w:t>
            </w:r>
            <w:r w:rsidR="00F01C28">
              <w:t>.</w:t>
            </w:r>
            <w:r w:rsidR="00D74D69">
              <w:t>0</w:t>
            </w:r>
            <w:r>
              <w:rPr>
                <w:lang w:val="en-US"/>
              </w:rPr>
              <w:t>9</w:t>
            </w:r>
            <w:r w:rsidR="00F01C28">
              <w:t>.20</w:t>
            </w:r>
            <w:r w:rsidR="00D74D69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="0090590F" w:rsidRPr="0090590F">
        <w:t>«О внесении изменения в постановление Администрации города Иванова от 24.12.2019  № 2067 «Об утверждении тарифов на механизированную уборку улиц города Иванова»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Pr="00414B86" w:rsidRDefault="00F01C2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414B86" w:rsidRDefault="00622478"/>
    <w:p w:rsidR="00622478" w:rsidRPr="0090590F" w:rsidRDefault="00622478"/>
    <w:p w:rsidR="00622478" w:rsidRPr="001007BF" w:rsidRDefault="00622478" w:rsidP="00622478">
      <w:pPr>
        <w:jc w:val="center"/>
      </w:pPr>
    </w:p>
    <w:p w:rsidR="00622478" w:rsidRPr="00170079" w:rsidRDefault="00622478" w:rsidP="00622478"/>
    <w:p w:rsidR="00622478" w:rsidRPr="00170079" w:rsidRDefault="00622478" w:rsidP="00622478">
      <w:pPr>
        <w:jc w:val="center"/>
      </w:pPr>
    </w:p>
    <w:p w:rsidR="00622478" w:rsidRPr="00170079" w:rsidRDefault="00622478" w:rsidP="00622478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478" w:rsidRPr="00170079" w:rsidRDefault="00622478" w:rsidP="00622478">
      <w:pPr>
        <w:jc w:val="center"/>
        <w:rPr>
          <w:b/>
          <w:spacing w:val="20"/>
          <w:sz w:val="36"/>
          <w:szCs w:val="20"/>
        </w:rPr>
      </w:pPr>
      <w:r w:rsidRPr="00170079">
        <w:rPr>
          <w:b/>
          <w:spacing w:val="20"/>
          <w:sz w:val="36"/>
          <w:szCs w:val="20"/>
        </w:rPr>
        <w:t>АДМИНИСТРАЦИЯ ГОРОДА ИВАНОВА</w:t>
      </w:r>
    </w:p>
    <w:p w:rsidR="00622478" w:rsidRPr="00170079" w:rsidRDefault="00622478" w:rsidP="00622478">
      <w:pPr>
        <w:jc w:val="center"/>
        <w:rPr>
          <w:bCs/>
          <w:spacing w:val="20"/>
          <w:sz w:val="28"/>
          <w:szCs w:val="28"/>
        </w:rPr>
      </w:pPr>
    </w:p>
    <w:p w:rsidR="00622478" w:rsidRPr="00170079" w:rsidRDefault="00622478" w:rsidP="00622478">
      <w:pPr>
        <w:jc w:val="center"/>
        <w:rPr>
          <w:b/>
          <w:spacing w:val="34"/>
          <w:sz w:val="36"/>
          <w:szCs w:val="20"/>
        </w:rPr>
      </w:pPr>
      <w:r w:rsidRPr="00170079">
        <w:rPr>
          <w:b/>
          <w:spacing w:val="34"/>
          <w:sz w:val="36"/>
          <w:szCs w:val="20"/>
        </w:rPr>
        <w:t>ПОСТАНОВЛЕНИЕ</w:t>
      </w:r>
    </w:p>
    <w:p w:rsidR="00622478" w:rsidRPr="00170079" w:rsidRDefault="00622478" w:rsidP="00622478">
      <w:pPr>
        <w:jc w:val="center"/>
        <w:rPr>
          <w:spacing w:val="34"/>
          <w:sz w:val="28"/>
          <w:szCs w:val="28"/>
        </w:rPr>
      </w:pPr>
    </w:p>
    <w:p w:rsidR="00622478" w:rsidRPr="00170079" w:rsidRDefault="00622478" w:rsidP="00622478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622478" w:rsidRPr="004F775A" w:rsidTr="00DE42DC">
        <w:tc>
          <w:tcPr>
            <w:tcW w:w="9606" w:type="dxa"/>
          </w:tcPr>
          <w:p w:rsidR="00622478" w:rsidRPr="00170079" w:rsidRDefault="00622478" w:rsidP="00DE42DC">
            <w:pPr>
              <w:ind w:right="-108"/>
              <w:rPr>
                <w:sz w:val="28"/>
              </w:rPr>
            </w:pPr>
            <w:r w:rsidRPr="00170079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622478" w:rsidRPr="00170079" w:rsidRDefault="00622478" w:rsidP="00DE42DC">
            <w:pPr>
              <w:jc w:val="center"/>
              <w:rPr>
                <w:sz w:val="28"/>
              </w:rPr>
            </w:pPr>
          </w:p>
        </w:tc>
      </w:tr>
    </w:tbl>
    <w:p w:rsidR="00622478" w:rsidRDefault="00622478" w:rsidP="00622478">
      <w:pPr>
        <w:ind w:left="1260" w:right="1080"/>
        <w:jc w:val="center"/>
      </w:pPr>
    </w:p>
    <w:p w:rsidR="00622478" w:rsidRPr="00B85526" w:rsidRDefault="00622478" w:rsidP="00622478">
      <w:pPr>
        <w:ind w:left="1260" w:right="1080"/>
        <w:jc w:val="center"/>
        <w:rPr>
          <w:sz w:val="28"/>
          <w:szCs w:val="28"/>
        </w:rPr>
      </w:pPr>
    </w:p>
    <w:p w:rsidR="00622478" w:rsidRPr="00AA4EFA" w:rsidRDefault="00622478" w:rsidP="00622478">
      <w:pPr>
        <w:ind w:left="1260" w:right="1080"/>
        <w:jc w:val="center"/>
        <w:rPr>
          <w:sz w:val="28"/>
          <w:szCs w:val="28"/>
          <w:shd w:val="clear" w:color="auto" w:fill="FFFFFF"/>
        </w:rPr>
      </w:pPr>
      <w:r w:rsidRPr="00AA4EFA">
        <w:rPr>
          <w:sz w:val="28"/>
          <w:szCs w:val="28"/>
          <w:shd w:val="clear" w:color="auto" w:fill="FFFFFF"/>
        </w:rPr>
        <w:t>О внесении изменени</w:t>
      </w:r>
      <w:r>
        <w:rPr>
          <w:sz w:val="28"/>
          <w:szCs w:val="28"/>
          <w:shd w:val="clear" w:color="auto" w:fill="FFFFFF"/>
        </w:rPr>
        <w:t>я</w:t>
      </w:r>
      <w:r w:rsidRPr="00AA4EFA">
        <w:rPr>
          <w:sz w:val="28"/>
          <w:szCs w:val="28"/>
          <w:shd w:val="clear" w:color="auto" w:fill="FFFFFF"/>
        </w:rPr>
        <w:t xml:space="preserve"> в постановление Администрации города Иванова от 24.</w:t>
      </w:r>
      <w:r>
        <w:rPr>
          <w:sz w:val="28"/>
          <w:szCs w:val="28"/>
          <w:shd w:val="clear" w:color="auto" w:fill="FFFFFF"/>
        </w:rPr>
        <w:t>1</w:t>
      </w:r>
      <w:r w:rsidRPr="00AA4EFA">
        <w:rPr>
          <w:sz w:val="28"/>
          <w:szCs w:val="28"/>
          <w:shd w:val="clear" w:color="auto" w:fill="FFFFFF"/>
        </w:rPr>
        <w:t>2.2019  № 2067 «Об утверждении тарифов на механизированную уборку улиц города Иванова»</w:t>
      </w:r>
    </w:p>
    <w:p w:rsidR="00622478" w:rsidRPr="00AA4EFA" w:rsidRDefault="00622478" w:rsidP="006224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2478" w:rsidRPr="00AA4EFA" w:rsidRDefault="00622478" w:rsidP="006224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 w:rsidRPr="00AA4EFA">
        <w:rPr>
          <w:color w:val="000000"/>
          <w:sz w:val="28"/>
          <w:szCs w:val="28"/>
        </w:rPr>
        <w:t xml:space="preserve">В соответствии со статьей 17 Федерального закона от 06.10.2003 </w:t>
      </w:r>
      <w:r>
        <w:rPr>
          <w:color w:val="000000"/>
          <w:sz w:val="28"/>
          <w:szCs w:val="28"/>
        </w:rPr>
        <w:t xml:space="preserve">                        </w:t>
      </w:r>
      <w:r w:rsidRPr="00AA4EFA">
        <w:rPr>
          <w:color w:val="000000"/>
          <w:sz w:val="28"/>
          <w:szCs w:val="28"/>
        </w:rPr>
        <w:t>№ 131-ФЗ</w:t>
      </w:r>
      <w:r>
        <w:rPr>
          <w:color w:val="000000"/>
          <w:sz w:val="28"/>
          <w:szCs w:val="28"/>
        </w:rPr>
        <w:t xml:space="preserve"> </w:t>
      </w:r>
      <w:r w:rsidRPr="00AA4EFA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</w:t>
      </w:r>
      <w:hyperlink r:id="rId8" w:history="1">
        <w:r w:rsidRPr="00AA4EFA">
          <w:rPr>
            <w:color w:val="000000"/>
            <w:sz w:val="28"/>
            <w:szCs w:val="28"/>
          </w:rPr>
          <w:t xml:space="preserve">статьей </w:t>
        </w:r>
      </w:hyperlink>
      <w:r w:rsidRPr="00AA4EFA">
        <w:rPr>
          <w:color w:val="000000"/>
          <w:sz w:val="28"/>
          <w:szCs w:val="28"/>
        </w:rPr>
        <w:t>49</w:t>
      </w:r>
      <w:r w:rsidRPr="00AA4EFA">
        <w:rPr>
          <w:sz w:val="28"/>
          <w:szCs w:val="28"/>
        </w:rPr>
        <w:t xml:space="preserve"> Устава города Иванова, Администрация города Иванова</w:t>
      </w:r>
      <w:r>
        <w:rPr>
          <w:sz w:val="28"/>
          <w:szCs w:val="28"/>
        </w:rPr>
        <w:t xml:space="preserve"> </w:t>
      </w:r>
      <w:proofErr w:type="gramStart"/>
      <w:r w:rsidRPr="00AA4EFA">
        <w:rPr>
          <w:b/>
          <w:sz w:val="28"/>
          <w:szCs w:val="28"/>
        </w:rPr>
        <w:t>п</w:t>
      </w:r>
      <w:proofErr w:type="gramEnd"/>
      <w:r w:rsidRPr="00AA4EFA">
        <w:rPr>
          <w:b/>
          <w:sz w:val="28"/>
          <w:szCs w:val="28"/>
        </w:rPr>
        <w:t xml:space="preserve"> о с т а н о в л я е т:</w:t>
      </w:r>
    </w:p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 xml:space="preserve">1. Внести изменение в </w:t>
      </w:r>
      <w:r>
        <w:rPr>
          <w:sz w:val="28"/>
          <w:szCs w:val="28"/>
        </w:rPr>
        <w:t xml:space="preserve">Приложение № 1 к </w:t>
      </w:r>
      <w:r w:rsidRPr="00AA4EF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A4EFA">
        <w:rPr>
          <w:sz w:val="28"/>
          <w:szCs w:val="28"/>
        </w:rPr>
        <w:t xml:space="preserve"> </w:t>
      </w:r>
      <w:r w:rsidRPr="00AA4EFA">
        <w:rPr>
          <w:sz w:val="28"/>
          <w:szCs w:val="28"/>
          <w:shd w:val="clear" w:color="auto" w:fill="FFFFFF"/>
        </w:rPr>
        <w:t>Администрации города Иванова от 24.</w:t>
      </w:r>
      <w:r>
        <w:rPr>
          <w:sz w:val="28"/>
          <w:szCs w:val="28"/>
          <w:shd w:val="clear" w:color="auto" w:fill="FFFFFF"/>
        </w:rPr>
        <w:t>1</w:t>
      </w:r>
      <w:r w:rsidRPr="00AA4EFA">
        <w:rPr>
          <w:sz w:val="28"/>
          <w:szCs w:val="28"/>
          <w:shd w:val="clear" w:color="auto" w:fill="FFFFFF"/>
        </w:rPr>
        <w:t>2.2019  № 2067 «Об утверждении тарифов на механизированную уборку улиц города Иванова»</w:t>
      </w:r>
      <w:r>
        <w:rPr>
          <w:sz w:val="28"/>
          <w:szCs w:val="28"/>
          <w:shd w:val="clear" w:color="auto" w:fill="FFFFFF"/>
        </w:rPr>
        <w:t>, дополнив расценки (тарифы) по механизированной уборке улиц (зимний период)</w:t>
      </w:r>
      <w:r w:rsidRPr="00AA4EFA">
        <w:rPr>
          <w:sz w:val="28"/>
          <w:szCs w:val="28"/>
          <w:shd w:val="clear" w:color="auto" w:fill="FFFFFF"/>
        </w:rPr>
        <w:t xml:space="preserve"> </w:t>
      </w:r>
      <w:r w:rsidRPr="00AA4EFA">
        <w:rPr>
          <w:sz w:val="28"/>
          <w:szCs w:val="28"/>
        </w:rPr>
        <w:t>строкой следующего содержания:</w:t>
      </w:r>
    </w:p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658"/>
      </w:tblGrid>
      <w:tr w:rsidR="00622478" w:rsidRPr="00AA4EFA" w:rsidTr="00DE42DC">
        <w:tc>
          <w:tcPr>
            <w:tcW w:w="5211" w:type="dxa"/>
          </w:tcPr>
          <w:p w:rsidR="00622478" w:rsidRPr="00AA4EFA" w:rsidRDefault="00622478" w:rsidP="00DE4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9D">
              <w:rPr>
                <w:sz w:val="28"/>
                <w:szCs w:val="28"/>
              </w:rPr>
              <w:t xml:space="preserve">Обработка улиц </w:t>
            </w:r>
            <w:proofErr w:type="spellStart"/>
            <w:r w:rsidRPr="0024449D">
              <w:rPr>
                <w:sz w:val="28"/>
                <w:szCs w:val="28"/>
              </w:rPr>
              <w:t>противогололедным</w:t>
            </w:r>
            <w:proofErr w:type="spellEnd"/>
            <w:r w:rsidRPr="0024449D">
              <w:rPr>
                <w:sz w:val="28"/>
                <w:szCs w:val="28"/>
              </w:rPr>
              <w:t xml:space="preserve"> материалом (</w:t>
            </w:r>
            <w:r w:rsidR="00414B86" w:rsidRPr="00414B86">
              <w:rPr>
                <w:sz w:val="28"/>
                <w:szCs w:val="28"/>
              </w:rPr>
              <w:t>солевым раствором</w:t>
            </w:r>
            <w:bookmarkStart w:id="1" w:name="_GoBack"/>
            <w:bookmarkEnd w:id="1"/>
            <w:r w:rsidRPr="0024449D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622478" w:rsidRPr="00AA4EFA" w:rsidRDefault="00622478" w:rsidP="00DE4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9D">
              <w:rPr>
                <w:sz w:val="28"/>
                <w:szCs w:val="28"/>
              </w:rPr>
              <w:t>1000 м</w:t>
            </w:r>
            <w:proofErr w:type="gramStart"/>
            <w:r w:rsidRPr="0024449D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658" w:type="dxa"/>
          </w:tcPr>
          <w:p w:rsidR="00622478" w:rsidRPr="00AA4EFA" w:rsidRDefault="00622478" w:rsidP="00DE42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449D">
              <w:rPr>
                <w:sz w:val="28"/>
                <w:szCs w:val="28"/>
              </w:rPr>
              <w:t>306,07</w:t>
            </w:r>
          </w:p>
        </w:tc>
      </w:tr>
    </w:tbl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>2. Настоящее постановление вступает в силу со</w:t>
      </w:r>
      <w:r>
        <w:rPr>
          <w:sz w:val="28"/>
          <w:szCs w:val="28"/>
        </w:rPr>
        <w:t xml:space="preserve"> дня официального опубликования.</w:t>
      </w:r>
    </w:p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4EFA">
        <w:rPr>
          <w:sz w:val="28"/>
          <w:szCs w:val="28"/>
        </w:rPr>
        <w:t>3. Опубликовать настоящее постановление в газете «Рабочий край».</w:t>
      </w:r>
    </w:p>
    <w:p w:rsidR="00622478" w:rsidRPr="00AA4EFA" w:rsidRDefault="00622478" w:rsidP="0062247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2478" w:rsidRPr="00AA4EFA" w:rsidRDefault="00622478" w:rsidP="006224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2478" w:rsidRPr="00AA4EFA" w:rsidRDefault="00622478" w:rsidP="006224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2478" w:rsidRPr="00AA4EFA" w:rsidRDefault="00622478" w:rsidP="006224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2478" w:rsidRPr="00AA4EFA" w:rsidRDefault="00622478" w:rsidP="00622478">
      <w:pPr>
        <w:rPr>
          <w:sz w:val="28"/>
          <w:szCs w:val="28"/>
        </w:rPr>
      </w:pPr>
      <w:r w:rsidRPr="00AA4EFA">
        <w:rPr>
          <w:sz w:val="28"/>
          <w:szCs w:val="28"/>
        </w:rPr>
        <w:t xml:space="preserve">Глава города Иванова                                                       </w:t>
      </w:r>
      <w:r>
        <w:rPr>
          <w:sz w:val="28"/>
          <w:szCs w:val="28"/>
        </w:rPr>
        <w:t xml:space="preserve">            </w:t>
      </w:r>
      <w:r w:rsidRPr="00AA4EFA">
        <w:rPr>
          <w:sz w:val="28"/>
          <w:szCs w:val="28"/>
        </w:rPr>
        <w:t xml:space="preserve">  В.Н. Шарыпов</w:t>
      </w:r>
    </w:p>
    <w:sectPr w:rsidR="00622478" w:rsidRPr="00AA4EFA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414B86"/>
    <w:rsid w:val="00622478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0590F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9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9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E24E26F93ACA7D0FDFA24B4C7D8A1E9C7E9D0D0DBE82C6BFEF534798E4EE0A8CED969AEFC5EB1E4AABCC33NF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972E-15DE-4E76-AE45-F7510716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15</cp:revision>
  <cp:lastPrinted>2018-11-19T06:12:00Z</cp:lastPrinted>
  <dcterms:created xsi:type="dcterms:W3CDTF">2018-08-08T09:03:00Z</dcterms:created>
  <dcterms:modified xsi:type="dcterms:W3CDTF">2020-09-10T08:02:00Z</dcterms:modified>
</cp:coreProperties>
</file>