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</w:t>
      </w:r>
      <w:r w:rsidRPr="00C84537">
        <w:rPr>
          <w:rFonts w:ascii="Times New Roman" w:eastAsia="Times New Roman" w:hAnsi="Times New Roman"/>
          <w:sz w:val="24"/>
          <w:szCs w:val="24"/>
        </w:rPr>
        <w:t>градостроительства Администрации города Иванова уведомляет о подготовке проекта</w:t>
      </w:r>
      <w:r w:rsidRPr="00C84537">
        <w:rPr>
          <w:sz w:val="24"/>
          <w:szCs w:val="24"/>
        </w:rPr>
        <w:t xml:space="preserve"> </w:t>
      </w:r>
      <w:r w:rsidRPr="00C84537"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C84537">
        <w:rPr>
          <w:rFonts w:ascii="Times New Roman" w:hAnsi="Times New Roman"/>
          <w:spacing w:val="-4"/>
          <w:sz w:val="24"/>
          <w:szCs w:val="24"/>
        </w:rPr>
        <w:t>Об утверждении административного регламента</w:t>
      </w:r>
      <w:proofErr w:type="gramEnd"/>
      <w:r w:rsidRPr="00C84537">
        <w:rPr>
          <w:rFonts w:ascii="Times New Roman" w:hAnsi="Times New Roman"/>
          <w:spacing w:val="-4"/>
          <w:sz w:val="24"/>
          <w:szCs w:val="24"/>
        </w:rPr>
        <w:t xml:space="preserve"> предоставления муниципальной услуги 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</w:r>
      <w:proofErr w:type="gramStart"/>
      <w:r w:rsidRPr="00C84537">
        <w:rPr>
          <w:rFonts w:ascii="Times New Roman" w:hAnsi="Times New Roman"/>
          <w:sz w:val="24"/>
          <w:szCs w:val="24"/>
          <w:lang w:eastAsia="ru-RU"/>
        </w:rPr>
        <w:t>собственность</w:t>
      </w:r>
      <w:proofErr w:type="gramEnd"/>
      <w:r w:rsidRPr="00C84537">
        <w:rPr>
          <w:rFonts w:ascii="Times New Roman" w:hAnsi="Times New Roman"/>
          <w:sz w:val="24"/>
          <w:szCs w:val="24"/>
          <w:lang w:eastAsia="ru-RU"/>
        </w:rPr>
        <w:t xml:space="preserve"> на которые не разграничена, на территории городского округа Иваново без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Pr="00C84537" w:rsidRDefault="00C84537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разработки Проекта является обеспечение предусмотренных действующим законодательством гарантий, соблюдения прав и законных интересов граждан и юридических лиц при 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оставлении </w:t>
            </w:r>
            <w:r w:rsidRPr="00C84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услуги </w:t>
            </w:r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      </w:r>
            <w:proofErr w:type="gramStart"/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которые не разграничена, на территории городского округа Иваново без предоставления земельных участков               и установления сервитутов в целях, предусмотренных пунктом 1 статьи 39.34 Земельного кодекса Российской Федерации».</w:t>
            </w:r>
          </w:p>
          <w:p w:rsidR="00C84537" w:rsidRDefault="00C84537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задачей Проекта утверждение</w:t>
            </w:r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5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      </w:r>
            <w:proofErr w:type="gramStart"/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C84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которые не разграничена, на территории городского округа Иваново без предоставления земельных участков               и установления сервитутов в целях, предусмотренных пунктом 1 статьи 39.34 Земельного кодекса Российской Федерации».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.2020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.2020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время приема документов - ежедневно с 9.00 до 12.00,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13.00 до 16.00.</w:t>
            </w:r>
          </w:p>
        </w:tc>
      </w:tr>
    </w:tbl>
    <w:p w:rsidR="00C84537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eastAsia="Times New Roman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Default="00C84537" w:rsidP="00D21A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</w:t>
      </w:r>
      <w:r w:rsidR="00D21AEF">
        <w:rPr>
          <w:rFonts w:ascii="Times New Roman" w:eastAsia="Times New Roman" w:hAnsi="Times New Roman"/>
          <w:sz w:val="24"/>
          <w:szCs w:val="24"/>
        </w:rPr>
        <w:t>едложений по подготовке проекта</w:t>
      </w:r>
    </w:p>
    <w:p w:rsidR="00D21AEF" w:rsidRDefault="00C84537" w:rsidP="00D21A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постановления</w:t>
      </w:r>
      <w:r w:rsidR="00D21A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города Иванова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D21AEF" w:rsidRPr="00C84537">
        <w:rPr>
          <w:rFonts w:ascii="Times New Roman" w:hAnsi="Times New Roman"/>
          <w:spacing w:val="-4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</w:r>
      <w:proofErr w:type="gramStart"/>
      <w:r w:rsidR="00D21AEF" w:rsidRPr="00C84537">
        <w:rPr>
          <w:rFonts w:ascii="Times New Roman" w:hAnsi="Times New Roman"/>
          <w:sz w:val="24"/>
          <w:szCs w:val="24"/>
          <w:lang w:eastAsia="ru-RU"/>
        </w:rPr>
        <w:t>собственность</w:t>
      </w:r>
      <w:proofErr w:type="gramEnd"/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 на которые не разграничена, на территории городского округа Иваново без пр</w:t>
      </w:r>
      <w:r w:rsidR="00D21AEF"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>
      <w:bookmarkStart w:id="0" w:name="_GoBack"/>
      <w:bookmarkEnd w:id="0"/>
    </w:p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4B54E2"/>
    <w:rsid w:val="00C84537"/>
    <w:rsid w:val="00D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Ирина Александровна Карнеева</cp:lastModifiedBy>
  <cp:revision>1</cp:revision>
  <dcterms:created xsi:type="dcterms:W3CDTF">2020-06-10T11:44:00Z</dcterms:created>
  <dcterms:modified xsi:type="dcterms:W3CDTF">2020-06-10T12:00:00Z</dcterms:modified>
</cp:coreProperties>
</file>