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B0" w:rsidRPr="008349F5" w:rsidRDefault="002377B0" w:rsidP="002377B0">
      <w:pPr>
        <w:spacing w:after="0" w:line="240" w:lineRule="auto"/>
        <w:ind w:right="-285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bookmarkStart w:id="0" w:name="_GoBack"/>
      <w:bookmarkEnd w:id="0"/>
      <w:r w:rsidRPr="008349F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5BFF19" wp14:editId="565612B6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7B0" w:rsidRPr="008349F5" w:rsidRDefault="002377B0" w:rsidP="002377B0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8349F5"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2377B0" w:rsidRPr="008349F5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p w:rsidR="002377B0" w:rsidRPr="008349F5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</w:pPr>
      <w:r w:rsidRPr="008349F5"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  <w:t>ПОСТАНОВЛЕНИЕ</w:t>
      </w:r>
    </w:p>
    <w:p w:rsidR="002377B0" w:rsidRPr="008349F5" w:rsidRDefault="002377B0" w:rsidP="002377B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349F5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2377B0" w:rsidRPr="008349F5" w:rsidRDefault="002377B0" w:rsidP="002377B0">
      <w:pPr>
        <w:spacing w:after="0" w:line="240" w:lineRule="auto"/>
        <w:jc w:val="center"/>
        <w:rPr>
          <w:rFonts w:ascii="Times New Roman" w:eastAsia="Times New Roman" w:hAnsi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8349F5" w:rsidRPr="008349F5" w:rsidTr="005E74F6">
        <w:tc>
          <w:tcPr>
            <w:tcW w:w="9600" w:type="dxa"/>
          </w:tcPr>
          <w:p w:rsidR="002377B0" w:rsidRPr="008349F5" w:rsidRDefault="002377B0" w:rsidP="005E74F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2377B0" w:rsidRPr="008349F5" w:rsidRDefault="002377B0" w:rsidP="005E7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9F5" w:rsidRPr="008349F5" w:rsidTr="00A45C2C">
        <w:tc>
          <w:tcPr>
            <w:tcW w:w="9600" w:type="dxa"/>
            <w:hideMark/>
          </w:tcPr>
          <w:p w:rsidR="007E2B96" w:rsidRPr="008349F5" w:rsidRDefault="007E2B96" w:rsidP="00A4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Иванова</w:t>
            </w:r>
          </w:p>
          <w:p w:rsidR="007E2B96" w:rsidRPr="008349F5" w:rsidRDefault="007E2B96" w:rsidP="00A4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49F5">
              <w:rPr>
                <w:rFonts w:ascii="Times New Roman" w:hAnsi="Times New Roman"/>
                <w:sz w:val="28"/>
                <w:szCs w:val="28"/>
              </w:rPr>
              <w:t>от 21.06.2012 № 1385 «Об утверждении административного регламента предоставления муниципальной услуги «Выдача градостроительного плана земельного участка»</w:t>
            </w:r>
          </w:p>
          <w:p w:rsidR="007E2B96" w:rsidRPr="008349F5" w:rsidRDefault="007E2B96" w:rsidP="00A4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</w:tr>
    </w:tbl>
    <w:p w:rsidR="0068298D" w:rsidRPr="008349F5" w:rsidRDefault="0068298D" w:rsidP="00682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9F5">
        <w:rPr>
          <w:rFonts w:ascii="Times New Roman" w:hAnsi="Times New Roman"/>
          <w:sz w:val="28"/>
          <w:szCs w:val="28"/>
        </w:rPr>
        <w:t>В соответствии с</w:t>
      </w:r>
      <w:r w:rsidRPr="008349F5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Федеральными законами</w:t>
      </w:r>
      <w:r w:rsidRPr="008349F5">
        <w:rPr>
          <w:rFonts w:ascii="Times New Roman" w:eastAsiaTheme="minorHAnsi" w:hAnsi="Times New Roman"/>
          <w:sz w:val="28"/>
          <w:szCs w:val="28"/>
        </w:rPr>
        <w:t xml:space="preserve"> от 30.12.2020 № 509-ФЗ         «О внесении изменений в отдельные законодательные акты Российской Федерации», от 01.07.2021 № 275-ФЗ «О внесении изменений                           в Градостроительный кодекс Российской Федерации и отдельные законодательные акты Российской Федерации», от 01.07.2021 № 276-ФЗ      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8349F5">
        <w:rPr>
          <w:rFonts w:ascii="Times New Roman" w:hAnsi="Times New Roman"/>
          <w:sz w:val="28"/>
          <w:szCs w:val="28"/>
        </w:rPr>
        <w:t xml:space="preserve">, руководствуясь </w:t>
      </w:r>
      <w:hyperlink r:id="rId9" w:history="1">
        <w:r w:rsidRPr="008349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19 части 3 статьи 44</w:t>
        </w:r>
      </w:hyperlink>
      <w:r w:rsidRPr="008349F5">
        <w:rPr>
          <w:rFonts w:ascii="Times New Roman" w:hAnsi="Times New Roman"/>
          <w:sz w:val="28"/>
          <w:szCs w:val="28"/>
        </w:rPr>
        <w:t xml:space="preserve"> Устава города Иванова, Администрация города Иванова </w:t>
      </w:r>
      <w:proofErr w:type="gramStart"/>
      <w:r w:rsidRPr="008349F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349F5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8349F5">
        <w:rPr>
          <w:rFonts w:ascii="Times New Roman" w:hAnsi="Times New Roman"/>
          <w:sz w:val="28"/>
          <w:szCs w:val="28"/>
        </w:rPr>
        <w:t>:</w:t>
      </w:r>
    </w:p>
    <w:p w:rsidR="007E2B96" w:rsidRPr="008349F5" w:rsidRDefault="007E2B96" w:rsidP="007E2B9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 xml:space="preserve">1. </w:t>
      </w:r>
      <w:proofErr w:type="gramStart"/>
      <w:r w:rsidRPr="008349F5">
        <w:rPr>
          <w:rFonts w:ascii="Times New Roman" w:hAnsi="Times New Roman"/>
          <w:spacing w:val="-4"/>
          <w:sz w:val="28"/>
          <w:szCs w:val="28"/>
        </w:rPr>
        <w:t xml:space="preserve">Внести изменения в административный </w:t>
      </w:r>
      <w:hyperlink r:id="rId10" w:history="1">
        <w:r w:rsidRPr="008349F5">
          <w:rPr>
            <w:rStyle w:val="a3"/>
            <w:rFonts w:ascii="Times New Roman" w:hAnsi="Times New Roman"/>
            <w:color w:val="auto"/>
            <w:spacing w:val="-4"/>
            <w:sz w:val="28"/>
            <w:szCs w:val="28"/>
            <w:u w:val="none"/>
          </w:rPr>
          <w:t>регламент</w:t>
        </w:r>
      </w:hyperlink>
      <w:r w:rsidRPr="008349F5">
        <w:rPr>
          <w:rFonts w:ascii="Times New Roman" w:hAnsi="Times New Roman"/>
          <w:spacing w:val="-4"/>
          <w:sz w:val="28"/>
          <w:szCs w:val="28"/>
        </w:rPr>
        <w:t xml:space="preserve"> предоставления муниципальной услуги «Выдача градостроительного плана земельного участка», утвержденный постановлением Администрации города Иванова от</w:t>
      </w:r>
      <w:r w:rsidRPr="008349F5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8349F5">
        <w:rPr>
          <w:rFonts w:ascii="Times New Roman" w:hAnsi="Times New Roman"/>
          <w:spacing w:val="-4"/>
          <w:sz w:val="28"/>
          <w:szCs w:val="28"/>
        </w:rPr>
        <w:t>21.06.2012 № 1385 (в редакции постановлений Администрации города Иванова от 05.07.2013 № 1398, от 29.01.2014 № 161, от 06.06.2014 № 1220, от 15.12.2015 № 2521, от 29.06.2016 № 1236, от 29.12.2016 № 2472, от 07.04.2017 № 469, от 19.07.2017 № 978, от 07.11.2017 № 1539, от 16.05.2018 № 613, от 06.12.2018 № 1607</w:t>
      </w:r>
      <w:proofErr w:type="gramEnd"/>
      <w:r w:rsidRPr="008349F5">
        <w:rPr>
          <w:rFonts w:ascii="Times New Roman" w:hAnsi="Times New Roman"/>
          <w:spacing w:val="-4"/>
          <w:sz w:val="28"/>
          <w:szCs w:val="28"/>
        </w:rPr>
        <w:t>, от 15.05.2019 № 675, от 05.08.2019 № 1132, от 10.09.2019 № 1353, от 02.10.2019 № 1512, от 13.01.2020 № 9,от 18.03.2020 № 321, от 08.07.2020 № 771):</w:t>
      </w:r>
    </w:p>
    <w:p w:rsidR="00102283" w:rsidRPr="008349F5" w:rsidRDefault="007E2B96" w:rsidP="00102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 xml:space="preserve">1.1. </w:t>
      </w:r>
      <w:r w:rsidR="00102283" w:rsidRPr="008349F5">
        <w:rPr>
          <w:rFonts w:ascii="Times New Roman" w:hAnsi="Times New Roman"/>
          <w:sz w:val="28"/>
          <w:szCs w:val="28"/>
        </w:rPr>
        <w:t>Пункт 2.2.1 изложить в следующей редакции:</w:t>
      </w:r>
    </w:p>
    <w:p w:rsidR="00102283" w:rsidRPr="008349F5" w:rsidRDefault="00102283" w:rsidP="00102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49F5">
        <w:rPr>
          <w:rFonts w:ascii="Times New Roman" w:eastAsiaTheme="minorHAnsi" w:hAnsi="Times New Roman"/>
          <w:sz w:val="28"/>
          <w:szCs w:val="28"/>
        </w:rPr>
        <w:t xml:space="preserve">«2.2.1. </w:t>
      </w:r>
      <w:proofErr w:type="gramStart"/>
      <w:r w:rsidRPr="008349F5">
        <w:rPr>
          <w:rFonts w:ascii="Times New Roman" w:eastAsiaTheme="minorHAnsi" w:hAnsi="Times New Roman"/>
          <w:sz w:val="28"/>
          <w:szCs w:val="28"/>
        </w:rPr>
        <w:t xml:space="preserve">Муниципальная услуга предоставляется на основании поступившего в орган, предоставляющий муниципальную услугу, заявления, поданного Заявителем лично, в том числе через многофункциональный центр, направленного по почте, поданного в форме электронного документа, подписанного электронной подписью, через официальный адрес электронной почты Управления или через Единый и (или) региональный порталы государственных и муниципальных услуг по адресам: www.gosuslugi.ru и </w:t>
      </w:r>
      <w:r w:rsidRPr="008349F5">
        <w:rPr>
          <w:rFonts w:ascii="Times New Roman" w:eastAsiaTheme="minorHAnsi" w:hAnsi="Times New Roman"/>
          <w:sz w:val="28"/>
          <w:szCs w:val="28"/>
        </w:rPr>
        <w:lastRenderedPageBreak/>
        <w:t>(или) https://pgu.ivanovoobl.ru</w:t>
      </w:r>
      <w:proofErr w:type="gramEnd"/>
      <w:r w:rsidRPr="008349F5">
        <w:rPr>
          <w:rFonts w:ascii="Times New Roman" w:eastAsiaTheme="minorHAnsi" w:hAnsi="Times New Roman"/>
          <w:sz w:val="28"/>
          <w:szCs w:val="28"/>
        </w:rPr>
        <w:t xml:space="preserve">, https://gmus.ivanovoobl.ru (далее - Порталы), </w:t>
      </w:r>
      <w:r w:rsidRPr="008349F5">
        <w:rPr>
          <w:rFonts w:ascii="Times New Roman" w:hAnsi="Times New Roman"/>
          <w:sz w:val="28"/>
          <w:szCs w:val="28"/>
        </w:rPr>
        <w:t>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proofErr w:type="gramStart"/>
      <w:r w:rsidRPr="008349F5">
        <w:rPr>
          <w:rFonts w:ascii="Times New Roman" w:hAnsi="Times New Roman"/>
          <w:sz w:val="28"/>
          <w:szCs w:val="28"/>
        </w:rPr>
        <w:t>.».</w:t>
      </w:r>
      <w:proofErr w:type="gramEnd"/>
    </w:p>
    <w:p w:rsidR="007E2B96" w:rsidRPr="008349F5" w:rsidRDefault="007E2B96" w:rsidP="007E2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1.2. В пункте 2.5 слова  «- приказ Минюста России от 29.06.2015 № 155 «Об утверждении требований к формату изготовленного нотариусом электронного документа» заменить словами «- приказ Минюста России от 30.09.2020 № 227 «Об утверждении требований к формату нотариально оформляемого документа в электронной форме».</w:t>
      </w:r>
    </w:p>
    <w:p w:rsidR="007E2B96" w:rsidRPr="008349F5" w:rsidRDefault="007E2B96" w:rsidP="007E2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 xml:space="preserve">1.3. Пункт 2.6.9 изложить в следующей редакции: </w:t>
      </w:r>
    </w:p>
    <w:p w:rsidR="007E2B96" w:rsidRPr="008349F5" w:rsidRDefault="007E2B96" w:rsidP="00B108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«2.6.9. Документы, содержащие информацию о возможности подключения (технологического присоединения) объектов капитального</w:t>
      </w:r>
      <w:r w:rsidR="00B10878" w:rsidRPr="008349F5">
        <w:rPr>
          <w:rFonts w:ascii="Times New Roman" w:hAnsi="Times New Roman"/>
          <w:spacing w:val="-4"/>
          <w:sz w:val="28"/>
          <w:szCs w:val="28"/>
        </w:rPr>
        <w:br/>
      </w:r>
      <w:r w:rsidRPr="008349F5">
        <w:rPr>
          <w:rFonts w:ascii="Times New Roman" w:hAnsi="Times New Roman"/>
          <w:spacing w:val="-4"/>
          <w:sz w:val="28"/>
          <w:szCs w:val="28"/>
        </w:rPr>
        <w:t>строительства к сетям инженерно-технического обеспечения (за исключением сетей электроснабжения), предоставляемую правообладателями сетей инженерно-технического обеспечения в соответствии с частью 7 статьи 57.3 Градостроительного кодекса Российской Федерации</w:t>
      </w:r>
      <w:proofErr w:type="gramStart"/>
      <w:r w:rsidRPr="008349F5">
        <w:rPr>
          <w:rFonts w:ascii="Times New Roman" w:hAnsi="Times New Roman"/>
          <w:spacing w:val="-4"/>
          <w:sz w:val="28"/>
          <w:szCs w:val="28"/>
        </w:rPr>
        <w:t>.».</w:t>
      </w:r>
      <w:proofErr w:type="gramEnd"/>
    </w:p>
    <w:p w:rsidR="007E2B96" w:rsidRPr="008349F5" w:rsidRDefault="007E2B96" w:rsidP="007E2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1.4. Абзац 5 пункта 2.7 изложить в следующей редакции:</w:t>
      </w:r>
    </w:p>
    <w:p w:rsidR="007E2B96" w:rsidRPr="008349F5" w:rsidRDefault="007E2B96" w:rsidP="007E2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«- документы, содержащие 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предоставляемую правообладателями сетей инженерно-технического обеспечения в соответствии с частью 7 статьи 57.3 Градостроительного кодекса Российской Федерации</w:t>
      </w:r>
      <w:proofErr w:type="gramStart"/>
      <w:r w:rsidRPr="008349F5">
        <w:rPr>
          <w:rFonts w:ascii="Times New Roman" w:hAnsi="Times New Roman"/>
          <w:spacing w:val="-4"/>
          <w:sz w:val="28"/>
          <w:szCs w:val="28"/>
        </w:rPr>
        <w:t>.».</w:t>
      </w:r>
      <w:proofErr w:type="gramEnd"/>
    </w:p>
    <w:p w:rsidR="007E2B96" w:rsidRPr="008349F5" w:rsidRDefault="007E2B96" w:rsidP="007E2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1.5. Абзац 2 пункта 2.8 изложить в следующей редакции: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«</w:t>
      </w:r>
      <w:r w:rsidRPr="008349F5">
        <w:rPr>
          <w:rFonts w:ascii="Times New Roman" w:eastAsiaTheme="minorHAnsi" w:hAnsi="Times New Roman"/>
          <w:spacing w:val="-4"/>
          <w:sz w:val="28"/>
          <w:szCs w:val="28"/>
        </w:rPr>
        <w:t>Документы, предусмотренные пунктом 2.6.9, запрашиваются уполномоченным должностным лицом Управления в организациях, осуществляющих эксплуатацию сетей инженерно-технического обеспечения в течение двух рабочих дней, в случае, если Заявитель не представил указанные документы самостоятельно</w:t>
      </w:r>
      <w:proofErr w:type="gramStart"/>
      <w:r w:rsidRPr="008349F5">
        <w:rPr>
          <w:rFonts w:ascii="Times New Roman" w:eastAsiaTheme="minorHAnsi" w:hAnsi="Times New Roman"/>
          <w:spacing w:val="-4"/>
          <w:sz w:val="28"/>
          <w:szCs w:val="28"/>
        </w:rPr>
        <w:t>.».</w:t>
      </w:r>
      <w:proofErr w:type="gramEnd"/>
    </w:p>
    <w:p w:rsidR="007E2B96" w:rsidRPr="008349F5" w:rsidRDefault="007E2B96" w:rsidP="007E2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1.6. Пункт 2.11 изложить в следующей редакции: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«2.11. Запрещается требовать от Заявителя: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8349F5">
        <w:rPr>
          <w:rFonts w:ascii="Times New Roman" w:hAnsi="Times New Roman"/>
          <w:spacing w:val="-4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за исключением документов, включенных в определенный </w:t>
      </w:r>
      <w:hyperlink r:id="rId11" w:history="1">
        <w:r w:rsidRPr="008349F5">
          <w:rPr>
            <w:rFonts w:ascii="Times New Roman" w:hAnsi="Times New Roman"/>
            <w:spacing w:val="-4"/>
            <w:sz w:val="28"/>
            <w:szCs w:val="28"/>
          </w:rPr>
          <w:t>частью 6 статьи 7</w:t>
        </w:r>
      </w:hyperlink>
      <w:r w:rsidRPr="008349F5">
        <w:rPr>
          <w:rFonts w:ascii="Times New Roman" w:hAnsi="Times New Roman"/>
          <w:spacing w:val="-4"/>
          <w:sz w:val="28"/>
          <w:szCs w:val="28"/>
        </w:rPr>
        <w:t xml:space="preserve"> Федераль</w:t>
      </w:r>
      <w:r w:rsidR="0022506E" w:rsidRPr="008349F5">
        <w:rPr>
          <w:rFonts w:ascii="Times New Roman" w:hAnsi="Times New Roman"/>
          <w:spacing w:val="-4"/>
          <w:sz w:val="28"/>
          <w:szCs w:val="28"/>
        </w:rPr>
        <w:t>ного</w:t>
      </w:r>
      <w:proofErr w:type="gramEnd"/>
      <w:r w:rsidR="0022506E" w:rsidRPr="008349F5">
        <w:rPr>
          <w:rFonts w:ascii="Times New Roman" w:hAnsi="Times New Roman"/>
          <w:spacing w:val="-4"/>
          <w:sz w:val="28"/>
          <w:szCs w:val="28"/>
        </w:rPr>
        <w:t xml:space="preserve"> закона от 27.07.2010 № 210 </w:t>
      </w:r>
      <w:r w:rsidRPr="008349F5">
        <w:rPr>
          <w:rFonts w:ascii="Times New Roman" w:hAnsi="Times New Roman"/>
          <w:spacing w:val="-4"/>
          <w:sz w:val="28"/>
          <w:szCs w:val="28"/>
        </w:rPr>
        <w:t xml:space="preserve">ФЗ </w:t>
      </w:r>
      <w:r w:rsidRPr="008349F5">
        <w:rPr>
          <w:rFonts w:ascii="Times New Roman" w:hAnsi="Times New Roman"/>
          <w:spacing w:val="-4"/>
          <w:sz w:val="28"/>
          <w:szCs w:val="28"/>
        </w:rPr>
        <w:lastRenderedPageBreak/>
        <w:t>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Управление по собственной инициативе;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8349F5">
        <w:rPr>
          <w:rFonts w:ascii="Times New Roman" w:hAnsi="Times New Roman"/>
          <w:spacing w:val="-4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8349F5">
          <w:rPr>
            <w:rFonts w:ascii="Times New Roman" w:hAnsi="Times New Roman"/>
            <w:spacing w:val="-4"/>
            <w:sz w:val="28"/>
            <w:szCs w:val="28"/>
          </w:rPr>
          <w:t>части 1 статьи 9</w:t>
        </w:r>
      </w:hyperlink>
      <w:r w:rsidRPr="008349F5">
        <w:rPr>
          <w:rFonts w:ascii="Times New Roman" w:hAnsi="Times New Roman"/>
          <w:spacing w:val="-4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  <w:proofErr w:type="gramEnd"/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 либо в предоставлении муниципальной услуги;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8349F5">
        <w:rPr>
          <w:rFonts w:ascii="Times New Roman" w:hAnsi="Times New Roman"/>
          <w:spacing w:val="-4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8349F5">
        <w:rPr>
          <w:rFonts w:ascii="Times New Roman" w:hAnsi="Times New Roman"/>
          <w:spacing w:val="-4"/>
          <w:sz w:val="28"/>
          <w:szCs w:val="28"/>
        </w:rPr>
        <w:t xml:space="preserve"> также приносятся извинения за доставленные неудобства.</w:t>
      </w:r>
    </w:p>
    <w:p w:rsidR="00B27998" w:rsidRPr="008349F5" w:rsidRDefault="00B27998" w:rsidP="00B27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8349F5">
        <w:rPr>
          <w:rFonts w:ascii="Times New Roman" w:hAnsi="Times New Roman"/>
          <w:spacing w:val="-4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proofErr w:type="gramEnd"/>
    </w:p>
    <w:p w:rsidR="0035620E" w:rsidRPr="008349F5" w:rsidRDefault="0035620E" w:rsidP="00356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49F5">
        <w:rPr>
          <w:rFonts w:ascii="Times New Roman" w:eastAsiaTheme="minorHAnsi" w:hAnsi="Times New Roman"/>
          <w:sz w:val="28"/>
          <w:szCs w:val="28"/>
        </w:rPr>
        <w:lastRenderedPageBreak/>
        <w:t>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7E2B96" w:rsidRPr="008349F5" w:rsidRDefault="007E2B96" w:rsidP="008F28B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</w:t>
      </w:r>
      <w:proofErr w:type="gramStart"/>
      <w:r w:rsidRPr="008349F5">
        <w:rPr>
          <w:rFonts w:ascii="Times New Roman" w:hAnsi="Times New Roman"/>
          <w:spacing w:val="-4"/>
          <w:sz w:val="28"/>
          <w:szCs w:val="28"/>
        </w:rPr>
        <w:t>.».</w:t>
      </w:r>
      <w:proofErr w:type="gramEnd"/>
    </w:p>
    <w:p w:rsidR="007E2B96" w:rsidRPr="008349F5" w:rsidRDefault="007E2B96" w:rsidP="008F28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1.7. Пункт 2.15.2 изложить в следующей редакции:</w:t>
      </w:r>
    </w:p>
    <w:p w:rsidR="0035620E" w:rsidRPr="008349F5" w:rsidRDefault="007E2B96" w:rsidP="008F28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«</w:t>
      </w:r>
      <w:r w:rsidR="00073922">
        <w:rPr>
          <w:rFonts w:ascii="Times New Roman" w:hAnsi="Times New Roman"/>
          <w:spacing w:val="-4"/>
          <w:sz w:val="28"/>
          <w:szCs w:val="28"/>
        </w:rPr>
        <w:t>2.15.2</w:t>
      </w:r>
      <w:r w:rsidR="001C4EFE" w:rsidRPr="008349F5">
        <w:rPr>
          <w:rFonts w:ascii="Times New Roman" w:hAnsi="Times New Roman"/>
          <w:spacing w:val="-4"/>
          <w:sz w:val="28"/>
          <w:szCs w:val="28"/>
        </w:rPr>
        <w:t xml:space="preserve">. </w:t>
      </w:r>
      <w:r w:rsidRPr="008349F5">
        <w:rPr>
          <w:rFonts w:ascii="Times New Roman" w:eastAsiaTheme="minorHAnsi" w:hAnsi="Times New Roman"/>
          <w:spacing w:val="-4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</w:t>
      </w:r>
      <w:proofErr w:type="gramStart"/>
      <w:r w:rsidRPr="008349F5">
        <w:rPr>
          <w:rFonts w:ascii="Times New Roman" w:eastAsiaTheme="minorHAnsi" w:hAnsi="Times New Roman"/>
          <w:spacing w:val="-4"/>
          <w:sz w:val="28"/>
          <w:szCs w:val="28"/>
        </w:rPr>
        <w:t>.</w:t>
      </w:r>
      <w:r w:rsidRPr="008349F5">
        <w:rPr>
          <w:rFonts w:ascii="Times New Roman" w:hAnsi="Times New Roman"/>
          <w:spacing w:val="-4"/>
          <w:sz w:val="28"/>
          <w:szCs w:val="28"/>
        </w:rPr>
        <w:t>».</w:t>
      </w:r>
      <w:proofErr w:type="gramEnd"/>
    </w:p>
    <w:p w:rsidR="008F28B7" w:rsidRPr="008349F5" w:rsidRDefault="005A5C53" w:rsidP="008F28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49F5">
        <w:rPr>
          <w:rFonts w:ascii="Times New Roman" w:hAnsi="Times New Roman"/>
          <w:sz w:val="28"/>
          <w:szCs w:val="28"/>
        </w:rPr>
        <w:t>1.8. Пункт 2.17 дополнить подпунктом 2.17.3 следующего содержания:</w:t>
      </w:r>
    </w:p>
    <w:p w:rsidR="005A5C53" w:rsidRPr="008349F5" w:rsidRDefault="005A5C53" w:rsidP="00834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z w:val="28"/>
          <w:szCs w:val="28"/>
        </w:rPr>
        <w:t xml:space="preserve">«2.17.3. </w:t>
      </w:r>
      <w:proofErr w:type="gramStart"/>
      <w:r w:rsidRPr="008349F5">
        <w:rPr>
          <w:rFonts w:ascii="Times New Roman" w:hAnsi="Times New Roman"/>
          <w:sz w:val="28"/>
          <w:szCs w:val="28"/>
        </w:rPr>
        <w:t>Положения настоящего Регламента, регулирующие подачу письменных заявлений в форме электронных документов посредством Порталов, официального адреса электронной почты Управления, использования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и получение результата муниципальной услуги в электронном виде через Порталы или официальный адрес электронной почты заявлений, применяются при наличии соответствующей технической возможности.»;</w:t>
      </w:r>
      <w:proofErr w:type="gramEnd"/>
    </w:p>
    <w:p w:rsidR="007E2B96" w:rsidRPr="008349F5" w:rsidRDefault="007E2B96" w:rsidP="007E2B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1.</w:t>
      </w:r>
      <w:r w:rsidR="005A5C53" w:rsidRPr="008349F5">
        <w:rPr>
          <w:rFonts w:ascii="Times New Roman" w:hAnsi="Times New Roman"/>
          <w:spacing w:val="-4"/>
          <w:sz w:val="28"/>
          <w:szCs w:val="28"/>
        </w:rPr>
        <w:t>9</w:t>
      </w:r>
      <w:r w:rsidRPr="008349F5">
        <w:rPr>
          <w:rFonts w:ascii="Times New Roman" w:hAnsi="Times New Roman"/>
          <w:spacing w:val="-4"/>
          <w:sz w:val="28"/>
          <w:szCs w:val="28"/>
        </w:rPr>
        <w:t>. Абзац 2 пункта 3.3.4 изложить в следующей редакции:</w:t>
      </w: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8349F5">
        <w:rPr>
          <w:rFonts w:ascii="Times New Roman" w:eastAsiaTheme="minorHAnsi" w:hAnsi="Times New Roman"/>
          <w:spacing w:val="-4"/>
          <w:sz w:val="28"/>
          <w:szCs w:val="28"/>
        </w:rPr>
        <w:t>«Уполномоченное должностное лицо Управления осуществляет подготовку и направляет в течение двух рабочих дней со дня регистрации в Управлении, многофункциональном центре заявления о выдаче ГПЗУ в случае необходимости в организации, осуществляющие эксплуатацию сетей инженерно-технического обеспечения, запросы на получение необходимой информации, в том числе по системе электронного документооборота Администрации города Иванова</w:t>
      </w:r>
      <w:proofErr w:type="gramStart"/>
      <w:r w:rsidRPr="008349F5">
        <w:rPr>
          <w:rFonts w:ascii="Times New Roman" w:eastAsiaTheme="minorHAnsi" w:hAnsi="Times New Roman"/>
          <w:spacing w:val="-4"/>
          <w:sz w:val="28"/>
          <w:szCs w:val="28"/>
        </w:rPr>
        <w:t>.».</w:t>
      </w:r>
      <w:proofErr w:type="gramEnd"/>
    </w:p>
    <w:p w:rsidR="00843E31" w:rsidRPr="008349F5" w:rsidRDefault="007E2B96" w:rsidP="0083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trike/>
          <w:spacing w:val="-4"/>
          <w:sz w:val="28"/>
          <w:szCs w:val="28"/>
        </w:rPr>
      </w:pPr>
      <w:r w:rsidRPr="008349F5">
        <w:rPr>
          <w:rFonts w:ascii="Times New Roman" w:eastAsiaTheme="minorHAnsi" w:hAnsi="Times New Roman"/>
          <w:spacing w:val="-4"/>
          <w:sz w:val="28"/>
          <w:szCs w:val="28"/>
        </w:rPr>
        <w:t>1.</w:t>
      </w:r>
      <w:r w:rsidR="005A5C53" w:rsidRPr="008349F5">
        <w:rPr>
          <w:rFonts w:ascii="Times New Roman" w:eastAsiaTheme="minorHAnsi" w:hAnsi="Times New Roman"/>
          <w:spacing w:val="-4"/>
          <w:sz w:val="28"/>
          <w:szCs w:val="28"/>
        </w:rPr>
        <w:t>10</w:t>
      </w:r>
      <w:r w:rsidRPr="008349F5">
        <w:rPr>
          <w:rFonts w:ascii="Times New Roman" w:eastAsiaTheme="minorHAnsi" w:hAnsi="Times New Roman"/>
          <w:spacing w:val="-4"/>
          <w:sz w:val="28"/>
          <w:szCs w:val="28"/>
        </w:rPr>
        <w:t>. В пункте 4.5 слово «гражданину» заменить словом «Заявителю».</w:t>
      </w:r>
    </w:p>
    <w:p w:rsidR="00FE3D28" w:rsidRPr="008349F5" w:rsidRDefault="007E2B96" w:rsidP="007E2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8349F5">
        <w:rPr>
          <w:rFonts w:ascii="Times New Roman" w:eastAsiaTheme="minorHAnsi" w:hAnsi="Times New Roman"/>
          <w:spacing w:val="-4"/>
          <w:sz w:val="28"/>
          <w:szCs w:val="28"/>
        </w:rPr>
        <w:t>1.1</w:t>
      </w:r>
      <w:r w:rsidR="005A5C53" w:rsidRPr="008349F5">
        <w:rPr>
          <w:rFonts w:ascii="Times New Roman" w:eastAsiaTheme="minorHAnsi" w:hAnsi="Times New Roman"/>
          <w:spacing w:val="-4"/>
          <w:sz w:val="28"/>
          <w:szCs w:val="28"/>
        </w:rPr>
        <w:t>1</w:t>
      </w:r>
      <w:r w:rsidRPr="008349F5">
        <w:rPr>
          <w:rFonts w:ascii="Times New Roman" w:eastAsiaTheme="minorHAnsi" w:hAnsi="Times New Roman"/>
          <w:spacing w:val="-4"/>
          <w:sz w:val="28"/>
          <w:szCs w:val="28"/>
        </w:rPr>
        <w:t xml:space="preserve">. Пункт 5.2.1 </w:t>
      </w:r>
      <w:r w:rsidR="00FE3D28" w:rsidRPr="008349F5">
        <w:rPr>
          <w:rFonts w:ascii="Times New Roman" w:eastAsiaTheme="minorHAnsi" w:hAnsi="Times New Roman"/>
          <w:spacing w:val="-4"/>
          <w:sz w:val="28"/>
          <w:szCs w:val="28"/>
        </w:rPr>
        <w:t>изложить в следующей редакции:</w:t>
      </w:r>
    </w:p>
    <w:p w:rsidR="00FE3D28" w:rsidRPr="008349F5" w:rsidRDefault="00FE3D28" w:rsidP="00FE3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349F5">
        <w:rPr>
          <w:rFonts w:ascii="Times New Roman" w:eastAsiaTheme="minorHAnsi" w:hAnsi="Times New Roman"/>
          <w:sz w:val="28"/>
          <w:szCs w:val="28"/>
        </w:rPr>
        <w:t xml:space="preserve">«5.2.1. </w:t>
      </w:r>
      <w:proofErr w:type="gramStart"/>
      <w:r w:rsidRPr="008349F5">
        <w:rPr>
          <w:rFonts w:ascii="Times New Roman" w:eastAsiaTheme="minorHAnsi" w:hAnsi="Times New Roman"/>
          <w:sz w:val="28"/>
          <w:szCs w:val="28"/>
        </w:rPr>
        <w:t>В случае обжалования решений, действий (бездействия) должностных лиц и муниципальных служащих Управления, решений начальника Управления Заявителями - юридическими лицами и индивидуальными предпринимателями, являющимися субъектами градостроительных отношений, мероприятий при реализации проекта по строительству объекта капитального строительства, предусмотренных статьей 5.2 Градостроительного кодекса Российской Федерации, жалоба может быть подана такими лицами в порядке, установленном антимонопольным законодательством Российской Федерации, в антимонопольный орган.».</w:t>
      </w:r>
      <w:proofErr w:type="gramEnd"/>
    </w:p>
    <w:p w:rsidR="001C4EFE" w:rsidRPr="008349F5" w:rsidRDefault="007E2B96" w:rsidP="001C4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E2B96" w:rsidRPr="008349F5" w:rsidRDefault="007E2B96" w:rsidP="001C4E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lastRenderedPageBreak/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8349F5" w:rsidRPr="008349F5" w:rsidRDefault="008349F5" w:rsidP="007E2B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E2B96" w:rsidRPr="008349F5" w:rsidRDefault="007E2B96" w:rsidP="007E2B96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pacing w:val="-4"/>
          <w:sz w:val="28"/>
          <w:szCs w:val="28"/>
        </w:rPr>
      </w:pPr>
      <w:r w:rsidRPr="008349F5">
        <w:rPr>
          <w:rFonts w:ascii="Times New Roman" w:hAnsi="Times New Roman"/>
          <w:spacing w:val="-4"/>
          <w:sz w:val="28"/>
          <w:szCs w:val="28"/>
        </w:rPr>
        <w:t>Глава города Иванова                                                                      В.Н. Шарыпов</w:t>
      </w:r>
    </w:p>
    <w:p w:rsidR="007E2B96" w:rsidRPr="008349F5" w:rsidRDefault="007E2B96" w:rsidP="007E2B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7E2B96" w:rsidRPr="008349F5" w:rsidRDefault="007E2B96" w:rsidP="007E2B96">
      <w:pPr>
        <w:spacing w:after="0" w:line="240" w:lineRule="auto"/>
        <w:contextualSpacing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C20D31" w:rsidRPr="008349F5" w:rsidRDefault="00C20D31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533245" w:rsidRPr="008349F5" w:rsidRDefault="0053324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533245" w:rsidRPr="008349F5" w:rsidRDefault="0053324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533245" w:rsidRPr="008349F5" w:rsidRDefault="0053324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8349F5" w:rsidRPr="008349F5" w:rsidRDefault="008349F5" w:rsidP="008349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49F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Проект внесен на согласование управлением архитектуры и градостроительства Администрации города Иванова:</w:t>
      </w:r>
    </w:p>
    <w:p w:rsidR="008349F5" w:rsidRPr="008349F5" w:rsidRDefault="008349F5" w:rsidP="008349F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49F5" w:rsidRPr="008349F5" w:rsidRDefault="008349F5" w:rsidP="008349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49F5">
        <w:rPr>
          <w:rFonts w:ascii="Times New Roman" w:eastAsia="Times New Roman" w:hAnsi="Times New Roman"/>
          <w:sz w:val="28"/>
          <w:szCs w:val="24"/>
          <w:lang w:eastAsia="ru-RU"/>
        </w:rPr>
        <w:t xml:space="preserve">Начальник управления </w:t>
      </w:r>
    </w:p>
    <w:p w:rsidR="008349F5" w:rsidRPr="008349F5" w:rsidRDefault="008349F5" w:rsidP="008349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49F5">
        <w:rPr>
          <w:rFonts w:ascii="Times New Roman" w:eastAsia="Times New Roman" w:hAnsi="Times New Roman"/>
          <w:sz w:val="28"/>
          <w:szCs w:val="24"/>
          <w:lang w:eastAsia="ru-RU"/>
        </w:rPr>
        <w:t xml:space="preserve">архитектуры  и градостроительства                                          </w:t>
      </w:r>
    </w:p>
    <w:p w:rsidR="008349F5" w:rsidRPr="008349F5" w:rsidRDefault="008349F5" w:rsidP="008349F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349F5">
        <w:rPr>
          <w:rFonts w:ascii="Times New Roman" w:eastAsia="Times New Roman" w:hAnsi="Times New Roman"/>
          <w:sz w:val="28"/>
          <w:szCs w:val="24"/>
          <w:lang w:eastAsia="ru-RU"/>
        </w:rPr>
        <w:t>Администрации города Иванова                                                Ю.А. Косорукова</w:t>
      </w:r>
    </w:p>
    <w:tbl>
      <w:tblPr>
        <w:tblpPr w:leftFromText="180" w:rightFromText="180" w:vertAnchor="text" w:horzAnchor="margin" w:tblpY="68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30"/>
        <w:gridCol w:w="3191"/>
        <w:gridCol w:w="18"/>
        <w:gridCol w:w="41"/>
        <w:gridCol w:w="3165"/>
        <w:gridCol w:w="10"/>
      </w:tblGrid>
      <w:tr w:rsidR="008349F5" w:rsidRPr="008349F5" w:rsidTr="009E541E">
        <w:trPr>
          <w:gridAfter w:val="1"/>
          <w:wAfter w:w="10" w:type="dxa"/>
          <w:trHeight w:val="634"/>
        </w:trPr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8349F5" w:rsidRPr="008349F5" w:rsidRDefault="008349F5" w:rsidP="009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 Иванова                                                       А.В. Наумов</w:t>
            </w:r>
          </w:p>
        </w:tc>
      </w:tr>
      <w:tr w:rsidR="008349F5" w:rsidRPr="008349F5" w:rsidTr="009E541E">
        <w:trPr>
          <w:gridAfter w:val="1"/>
          <w:wAfter w:w="10" w:type="dxa"/>
          <w:trHeight w:val="951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визирования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(отметка </w:t>
            </w: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 замечаниях, о снятии замечаний и подпись)</w:t>
            </w:r>
          </w:p>
        </w:tc>
      </w:tr>
      <w:tr w:rsidR="008349F5" w:rsidRPr="008349F5" w:rsidTr="009E541E">
        <w:trPr>
          <w:gridAfter w:val="1"/>
          <w:wAfter w:w="10" w:type="dxa"/>
          <w:trHeight w:val="63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9F5" w:rsidRPr="008349F5" w:rsidTr="009E541E">
        <w:trPr>
          <w:gridAfter w:val="1"/>
          <w:wAfter w:w="10" w:type="dxa"/>
          <w:trHeight w:val="634"/>
        </w:trPr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по транспорту, связи</w:t>
            </w:r>
          </w:p>
          <w:p w:rsidR="008349F5" w:rsidRPr="008349F5" w:rsidRDefault="008349F5" w:rsidP="009E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информационным технологиям                                               Н.А. Мановский</w:t>
            </w:r>
          </w:p>
        </w:tc>
      </w:tr>
      <w:tr w:rsidR="008349F5" w:rsidRPr="008349F5" w:rsidTr="009E541E">
        <w:trPr>
          <w:trHeight w:val="783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визирования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(отметка о замечаниях, о снятии замечаний и подпись)</w:t>
            </w:r>
          </w:p>
        </w:tc>
      </w:tr>
      <w:tr w:rsidR="008349F5" w:rsidRPr="008349F5" w:rsidTr="009E541E">
        <w:trPr>
          <w:trHeight w:val="650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9F5" w:rsidRPr="008349F5" w:rsidTr="009E541E">
        <w:trPr>
          <w:trHeight w:val="634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</w:p>
          <w:p w:rsidR="008349F5" w:rsidRPr="008349F5" w:rsidRDefault="008349F5" w:rsidP="009E541E">
            <w:pPr>
              <w:tabs>
                <w:tab w:val="left" w:pos="7890"/>
              </w:tabs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общественных связей и информации                                              Д.Е. Платонов                                                             </w:t>
            </w:r>
          </w:p>
        </w:tc>
      </w:tr>
      <w:tr w:rsidR="008349F5" w:rsidRPr="008349F5" w:rsidTr="009E541E">
        <w:trPr>
          <w:trHeight w:val="814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визирования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 (отметка о замечаниях, о снятии замечаний и подпись)</w:t>
            </w:r>
          </w:p>
        </w:tc>
      </w:tr>
      <w:tr w:rsidR="008349F5" w:rsidRPr="008349F5" w:rsidTr="009E541E">
        <w:trPr>
          <w:trHeight w:val="602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49F5" w:rsidRPr="008349F5" w:rsidTr="009E541E">
        <w:trPr>
          <w:gridAfter w:val="1"/>
          <w:wAfter w:w="10" w:type="dxa"/>
          <w:trHeight w:val="634"/>
        </w:trPr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главного              </w:t>
            </w:r>
          </w:p>
          <w:p w:rsidR="008349F5" w:rsidRPr="008349F5" w:rsidRDefault="008349F5" w:rsidP="009E5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правового управления                                                                     М.С. Смирнова                                                </w:t>
            </w:r>
          </w:p>
        </w:tc>
      </w:tr>
      <w:tr w:rsidR="008349F5" w:rsidRPr="008349F5" w:rsidTr="009E541E">
        <w:trPr>
          <w:gridAfter w:val="1"/>
          <w:wAfter w:w="10" w:type="dxa"/>
          <w:trHeight w:val="818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визирования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(отметка </w:t>
            </w:r>
            <w:r w:rsidRPr="008349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 замечаниях, о снятии замечаний и подпись)</w:t>
            </w:r>
          </w:p>
        </w:tc>
      </w:tr>
      <w:tr w:rsidR="008349F5" w:rsidRPr="008349F5" w:rsidTr="009E541E">
        <w:trPr>
          <w:gridAfter w:val="1"/>
          <w:wAfter w:w="10" w:type="dxa"/>
          <w:trHeight w:val="489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F5" w:rsidRPr="008349F5" w:rsidRDefault="008349F5" w:rsidP="009E54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9F5">
        <w:rPr>
          <w:rFonts w:ascii="Times New Roman" w:eastAsia="Times New Roman" w:hAnsi="Times New Roman"/>
          <w:sz w:val="24"/>
          <w:szCs w:val="24"/>
          <w:lang w:eastAsia="ru-RU"/>
        </w:rPr>
        <w:t>Начальник отдела генерального плана города                                                     И.А. Свирибова</w:t>
      </w:r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9F5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отдела правового </w:t>
      </w:r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9F5">
        <w:rPr>
          <w:rFonts w:ascii="Times New Roman" w:eastAsia="Times New Roman" w:hAnsi="Times New Roman"/>
          <w:sz w:val="24"/>
          <w:szCs w:val="24"/>
          <w:lang w:eastAsia="ru-RU"/>
        </w:rPr>
        <w:t>и документационного сопровождения                                                                    И.А. Карнеева</w:t>
      </w:r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9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специалист-юрист отдела правового </w:t>
      </w:r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9F5">
        <w:rPr>
          <w:rFonts w:ascii="Times New Roman" w:eastAsia="Times New Roman" w:hAnsi="Times New Roman"/>
          <w:sz w:val="24"/>
          <w:szCs w:val="24"/>
          <w:lang w:eastAsia="ru-RU"/>
        </w:rPr>
        <w:t>и документационного сопровождения                                                                        Ю.А. Ухова</w:t>
      </w:r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349F5">
        <w:rPr>
          <w:rFonts w:ascii="Times New Roman" w:hAnsi="Times New Roman"/>
          <w:sz w:val="24"/>
          <w:szCs w:val="24"/>
          <w:lang w:eastAsia="ru-RU"/>
        </w:rPr>
        <w:t xml:space="preserve">(4932)59-45-88, </w:t>
      </w:r>
      <w:hyperlink r:id="rId13" w:history="1">
        <w:r w:rsidRPr="008349F5">
          <w:rPr>
            <w:rFonts w:ascii="Times New Roman" w:hAnsi="Times New Roman"/>
            <w:sz w:val="24"/>
            <w:szCs w:val="24"/>
            <w:lang w:val="en-US" w:eastAsia="ru-RU"/>
          </w:rPr>
          <w:t>uags</w:t>
        </w:r>
        <w:r w:rsidRPr="008349F5">
          <w:rPr>
            <w:rFonts w:ascii="Times New Roman" w:hAnsi="Times New Roman"/>
            <w:sz w:val="24"/>
            <w:szCs w:val="24"/>
            <w:lang w:eastAsia="ru-RU"/>
          </w:rPr>
          <w:t>@</w:t>
        </w:r>
        <w:r w:rsidRPr="008349F5">
          <w:rPr>
            <w:rFonts w:ascii="Times New Roman" w:hAnsi="Times New Roman"/>
            <w:sz w:val="24"/>
            <w:szCs w:val="24"/>
            <w:lang w:val="en-US" w:eastAsia="ru-RU"/>
          </w:rPr>
          <w:t>ivgoradm</w:t>
        </w:r>
        <w:r w:rsidRPr="008349F5">
          <w:rPr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8349F5">
          <w:rPr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8349F5" w:rsidRPr="008349F5" w:rsidRDefault="008349F5" w:rsidP="008349F5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349F5" w:rsidRPr="008349F5" w:rsidRDefault="008349F5" w:rsidP="00151E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Cs w:val="24"/>
          <w:lang w:eastAsia="ru-RU"/>
        </w:rPr>
      </w:pPr>
    </w:p>
    <w:sectPr w:rsidR="008349F5" w:rsidRPr="008349F5" w:rsidSect="0094267E">
      <w:headerReference w:type="default" r:id="rId14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5B" w:rsidRDefault="00FB675B" w:rsidP="0094267E">
      <w:pPr>
        <w:spacing w:after="0" w:line="240" w:lineRule="auto"/>
      </w:pPr>
      <w:r>
        <w:separator/>
      </w:r>
    </w:p>
  </w:endnote>
  <w:endnote w:type="continuationSeparator" w:id="0">
    <w:p w:rsidR="00FB675B" w:rsidRDefault="00FB675B" w:rsidP="0094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5B" w:rsidRDefault="00FB675B" w:rsidP="0094267E">
      <w:pPr>
        <w:spacing w:after="0" w:line="240" w:lineRule="auto"/>
      </w:pPr>
      <w:r>
        <w:separator/>
      </w:r>
    </w:p>
  </w:footnote>
  <w:footnote w:type="continuationSeparator" w:id="0">
    <w:p w:rsidR="00FB675B" w:rsidRDefault="00FB675B" w:rsidP="0094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8730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10878" w:rsidRDefault="00B10878" w:rsidP="007E2B96">
        <w:pPr>
          <w:pStyle w:val="a8"/>
          <w:jc w:val="center"/>
        </w:pPr>
      </w:p>
      <w:p w:rsidR="0094267E" w:rsidRPr="007E2B96" w:rsidRDefault="007E2B96" w:rsidP="007E2B96">
        <w:pPr>
          <w:pStyle w:val="a8"/>
          <w:jc w:val="center"/>
          <w:rPr>
            <w:rFonts w:ascii="Times New Roman" w:hAnsi="Times New Roman"/>
          </w:rPr>
        </w:pPr>
        <w:r w:rsidRPr="007E2B96">
          <w:rPr>
            <w:rFonts w:ascii="Times New Roman" w:hAnsi="Times New Roman"/>
          </w:rPr>
          <w:fldChar w:fldCharType="begin"/>
        </w:r>
        <w:r w:rsidRPr="007E2B96">
          <w:rPr>
            <w:rFonts w:ascii="Times New Roman" w:hAnsi="Times New Roman"/>
          </w:rPr>
          <w:instrText>PAGE   \* MERGEFORMAT</w:instrText>
        </w:r>
        <w:r w:rsidRPr="007E2B96">
          <w:rPr>
            <w:rFonts w:ascii="Times New Roman" w:hAnsi="Times New Roman"/>
          </w:rPr>
          <w:fldChar w:fldCharType="separate"/>
        </w:r>
        <w:r w:rsidR="007F4AE5">
          <w:rPr>
            <w:rFonts w:ascii="Times New Roman" w:hAnsi="Times New Roman"/>
            <w:noProof/>
          </w:rPr>
          <w:t>6</w:t>
        </w:r>
        <w:r w:rsidRPr="007E2B9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3B1B"/>
    <w:multiLevelType w:val="hybridMultilevel"/>
    <w:tmpl w:val="19F66C7C"/>
    <w:lvl w:ilvl="0" w:tplc="BFEA0F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05"/>
    <w:rsid w:val="00000AFD"/>
    <w:rsid w:val="00011F80"/>
    <w:rsid w:val="00056389"/>
    <w:rsid w:val="00073922"/>
    <w:rsid w:val="000C24F0"/>
    <w:rsid w:val="00102283"/>
    <w:rsid w:val="00151EF1"/>
    <w:rsid w:val="0019416F"/>
    <w:rsid w:val="001C4EFE"/>
    <w:rsid w:val="002049A4"/>
    <w:rsid w:val="00220CDC"/>
    <w:rsid w:val="0022506E"/>
    <w:rsid w:val="002377B0"/>
    <w:rsid w:val="002801F1"/>
    <w:rsid w:val="002E1D61"/>
    <w:rsid w:val="002F7BD3"/>
    <w:rsid w:val="0031562F"/>
    <w:rsid w:val="0032008D"/>
    <w:rsid w:val="0032608D"/>
    <w:rsid w:val="00350B32"/>
    <w:rsid w:val="0035620E"/>
    <w:rsid w:val="00444F64"/>
    <w:rsid w:val="00445D91"/>
    <w:rsid w:val="00463916"/>
    <w:rsid w:val="004A6562"/>
    <w:rsid w:val="004D4AF7"/>
    <w:rsid w:val="00531C25"/>
    <w:rsid w:val="00533245"/>
    <w:rsid w:val="0056080C"/>
    <w:rsid w:val="00581D5C"/>
    <w:rsid w:val="00583900"/>
    <w:rsid w:val="005933FB"/>
    <w:rsid w:val="005A5C53"/>
    <w:rsid w:val="005C06B0"/>
    <w:rsid w:val="005C43A6"/>
    <w:rsid w:val="005C5369"/>
    <w:rsid w:val="005D7815"/>
    <w:rsid w:val="00625BBB"/>
    <w:rsid w:val="006352FD"/>
    <w:rsid w:val="0064104A"/>
    <w:rsid w:val="0068298D"/>
    <w:rsid w:val="00687B11"/>
    <w:rsid w:val="006B68B1"/>
    <w:rsid w:val="006F020C"/>
    <w:rsid w:val="00722ED3"/>
    <w:rsid w:val="007C5F12"/>
    <w:rsid w:val="007C5FBA"/>
    <w:rsid w:val="007E152E"/>
    <w:rsid w:val="007E2B96"/>
    <w:rsid w:val="007F4AE5"/>
    <w:rsid w:val="0081502F"/>
    <w:rsid w:val="008349F5"/>
    <w:rsid w:val="00843E31"/>
    <w:rsid w:val="00872B9C"/>
    <w:rsid w:val="008F28B7"/>
    <w:rsid w:val="00902B6E"/>
    <w:rsid w:val="0090687A"/>
    <w:rsid w:val="009425FB"/>
    <w:rsid w:val="0094267E"/>
    <w:rsid w:val="00967C2A"/>
    <w:rsid w:val="009E018B"/>
    <w:rsid w:val="00A03569"/>
    <w:rsid w:val="00A30CA3"/>
    <w:rsid w:val="00A34C51"/>
    <w:rsid w:val="00AE501D"/>
    <w:rsid w:val="00B10878"/>
    <w:rsid w:val="00B2564D"/>
    <w:rsid w:val="00B27998"/>
    <w:rsid w:val="00BD6A5B"/>
    <w:rsid w:val="00C20D31"/>
    <w:rsid w:val="00C24304"/>
    <w:rsid w:val="00CA0605"/>
    <w:rsid w:val="00CF1A40"/>
    <w:rsid w:val="00D043A7"/>
    <w:rsid w:val="00D104E8"/>
    <w:rsid w:val="00D53AAE"/>
    <w:rsid w:val="00D802B1"/>
    <w:rsid w:val="00DF08D2"/>
    <w:rsid w:val="00E07C02"/>
    <w:rsid w:val="00E25605"/>
    <w:rsid w:val="00E31A4E"/>
    <w:rsid w:val="00E67710"/>
    <w:rsid w:val="00EC25D3"/>
    <w:rsid w:val="00EF55EA"/>
    <w:rsid w:val="00F302D4"/>
    <w:rsid w:val="00F34167"/>
    <w:rsid w:val="00F545CF"/>
    <w:rsid w:val="00F96357"/>
    <w:rsid w:val="00FA6A05"/>
    <w:rsid w:val="00FB675B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7B0"/>
    <w:rPr>
      <w:color w:val="0000FF" w:themeColor="hyperlink"/>
      <w:u w:val="single"/>
    </w:rPr>
  </w:style>
  <w:style w:type="paragraph" w:styleId="a4">
    <w:name w:val="No Spacing"/>
    <w:uiPriority w:val="1"/>
    <w:qFormat/>
    <w:rsid w:val="002377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5F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B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6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67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843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7B0"/>
    <w:rPr>
      <w:color w:val="0000FF" w:themeColor="hyperlink"/>
      <w:u w:val="single"/>
    </w:rPr>
  </w:style>
  <w:style w:type="paragraph" w:styleId="a4">
    <w:name w:val="No Spacing"/>
    <w:uiPriority w:val="1"/>
    <w:qFormat/>
    <w:rsid w:val="002377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5F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B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267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267E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843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uags@ivgor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5FD075B409BA3D920171B6C6D45F307338187CB6DCE4A85B6EA0AEBA1D2E7B96AAFE056DBEFA451DD052F1D5BBDA4AED17647500DD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D5FD075B409BA3D920171B6C6D45F307338187CB6DCE4A85B6EA0AEBA1D2E7B96AAF9056FE1FF500C885DF5CDA5DD53F1156607D6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72D616BCD62949E8584C03DE7BEC332959BF362AFA08394717B76EA5719C8FEF6D3280A98CBA36EF2BDFEA18C6BEC08F09CA064D41E0A33EB277BAH5G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72D616BCD62949E8584C03DE7BEC332959BF362AFA08334114B76EA5719C8FEF6D3280A98CBA36EF2AD8E919C6BEC08F09CA064D41E0A33EB277BAH5G9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cp:lastPrinted>2021-08-19T11:13:00Z</cp:lastPrinted>
  <dcterms:created xsi:type="dcterms:W3CDTF">2021-08-19T12:26:00Z</dcterms:created>
  <dcterms:modified xsi:type="dcterms:W3CDTF">2021-08-19T12:26:00Z</dcterms:modified>
</cp:coreProperties>
</file>