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8293" w14:textId="77777777"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10AF233E" wp14:editId="29E7CE1A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121AF" w14:textId="77777777"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14:paraId="10362014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07794928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52F82540" w14:textId="77777777"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9322"/>
        <w:gridCol w:w="284"/>
      </w:tblGrid>
      <w:tr w:rsidR="00D65A60" w14:paraId="40FF9E95" w14:textId="77777777" w:rsidTr="0018736D">
        <w:trPr>
          <w:gridBefore w:val="1"/>
          <w:gridAfter w:val="1"/>
          <w:wBefore w:w="176" w:type="dxa"/>
          <w:wAfter w:w="284" w:type="dxa"/>
        </w:trPr>
        <w:tc>
          <w:tcPr>
            <w:tcW w:w="9322" w:type="dxa"/>
          </w:tcPr>
          <w:p w14:paraId="14B9D80D" w14:textId="77777777"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</w:t>
            </w:r>
            <w:r w:rsidR="0038673E">
              <w:rPr>
                <w:sz w:val="28"/>
              </w:rPr>
              <w:t xml:space="preserve">                                   </w:t>
            </w:r>
            <w:r w:rsidR="008D4377">
              <w:rPr>
                <w:sz w:val="28"/>
              </w:rPr>
              <w:t xml:space="preserve">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14:paraId="38A22F5C" w14:textId="77777777" w:rsidR="00D65A60" w:rsidRDefault="00D65A60">
            <w:pPr>
              <w:jc w:val="center"/>
              <w:rPr>
                <w:sz w:val="28"/>
              </w:rPr>
            </w:pPr>
          </w:p>
        </w:tc>
      </w:tr>
      <w:tr w:rsidR="00D65A60" w:rsidRPr="0038673E" w14:paraId="2C9622D6" w14:textId="77777777" w:rsidTr="0018736D">
        <w:tc>
          <w:tcPr>
            <w:tcW w:w="9782" w:type="dxa"/>
            <w:gridSpan w:val="3"/>
          </w:tcPr>
          <w:p w14:paraId="2973A2E1" w14:textId="77777777" w:rsidR="0018736D" w:rsidRDefault="0018736D" w:rsidP="001873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43C6907" w14:textId="77777777" w:rsidR="00D65A60" w:rsidRPr="0038673E" w:rsidRDefault="0018736D" w:rsidP="00657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311">
              <w:rPr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Pr="00B51311">
              <w:rPr>
                <w:sz w:val="28"/>
                <w:szCs w:val="28"/>
              </w:rPr>
              <w:br/>
            </w:r>
            <w:r w:rsidR="00350A91" w:rsidRPr="00350A91">
              <w:rPr>
                <w:sz w:val="28"/>
                <w:szCs w:val="28"/>
              </w:rPr>
              <w:t xml:space="preserve">от </w:t>
            </w:r>
            <w:r w:rsidR="0065746F" w:rsidRPr="0065746F">
              <w:rPr>
                <w:sz w:val="28"/>
                <w:szCs w:val="28"/>
              </w:rPr>
              <w:t xml:space="preserve">22.10.2020 </w:t>
            </w:r>
            <w:r w:rsidR="0065746F">
              <w:rPr>
                <w:sz w:val="28"/>
                <w:szCs w:val="28"/>
              </w:rPr>
              <w:t>№</w:t>
            </w:r>
            <w:r w:rsidR="0065746F" w:rsidRPr="0065746F">
              <w:rPr>
                <w:sz w:val="28"/>
                <w:szCs w:val="28"/>
              </w:rPr>
              <w:t xml:space="preserve"> 1169</w:t>
            </w:r>
            <w:r w:rsidRPr="00B51311">
              <w:rPr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</w:t>
            </w:r>
            <w:r w:rsidR="0065746F" w:rsidRPr="0065746F">
              <w:rPr>
                <w:sz w:val="28"/>
                <w:szCs w:val="28"/>
              </w:rPr>
              <w:t>Выдача (либо отказ в выдаче)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Pr="00B51311">
              <w:rPr>
                <w:sz w:val="28"/>
                <w:szCs w:val="28"/>
              </w:rPr>
              <w:t>»</w:t>
            </w:r>
          </w:p>
        </w:tc>
      </w:tr>
    </w:tbl>
    <w:p w14:paraId="16C337CC" w14:textId="77777777" w:rsidR="00D65A60" w:rsidRPr="0038673E" w:rsidRDefault="00D65A60" w:rsidP="00360DF5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65A60" w:rsidRPr="0038673E" w14:paraId="12DBABF2" w14:textId="77777777" w:rsidTr="0038673E">
        <w:tc>
          <w:tcPr>
            <w:tcW w:w="9464" w:type="dxa"/>
          </w:tcPr>
          <w:p w14:paraId="5A404E98" w14:textId="4D89EAA8" w:rsidR="00651344" w:rsidRDefault="0019443D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443D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19443D">
                <w:rPr>
                  <w:sz w:val="28"/>
                  <w:szCs w:val="28"/>
                </w:rPr>
                <w:t>законом</w:t>
              </w:r>
            </w:hyperlink>
            <w:r w:rsidRPr="0019443D">
              <w:rPr>
                <w:sz w:val="28"/>
                <w:szCs w:val="28"/>
              </w:rPr>
              <w:t xml:space="preserve"> от 27.07.2010 №</w:t>
            </w:r>
            <w:r w:rsidR="00E928E0">
              <w:rPr>
                <w:sz w:val="28"/>
                <w:szCs w:val="28"/>
              </w:rPr>
              <w:t xml:space="preserve"> </w:t>
            </w:r>
            <w:r w:rsidRPr="0019443D">
              <w:rPr>
                <w:sz w:val="28"/>
                <w:szCs w:val="28"/>
              </w:rPr>
              <w:t xml:space="preserve">210-ФЗ «Об организации предоставления государственных и муниципальных услуг», руководствуясь </w:t>
            </w:r>
            <w:hyperlink r:id="rId10" w:history="1">
              <w:r w:rsidRPr="0019443D">
                <w:rPr>
                  <w:sz w:val="28"/>
                  <w:szCs w:val="28"/>
                </w:rPr>
                <w:t>пунктом 19 части 3 статьи 44</w:t>
              </w:r>
            </w:hyperlink>
            <w:r w:rsidRPr="0019443D">
              <w:rPr>
                <w:sz w:val="28"/>
                <w:szCs w:val="28"/>
              </w:rPr>
              <w:t xml:space="preserve"> Устава города Иванова, Администрация города Иванова </w:t>
            </w:r>
            <w:r w:rsidR="00825F6F" w:rsidRPr="0038673E">
              <w:rPr>
                <w:b/>
                <w:sz w:val="28"/>
                <w:szCs w:val="28"/>
              </w:rPr>
              <w:t>п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с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а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н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в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л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я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е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825F6F" w:rsidRPr="0038673E">
              <w:rPr>
                <w:sz w:val="28"/>
                <w:szCs w:val="28"/>
              </w:rPr>
              <w:t>:</w:t>
            </w:r>
          </w:p>
          <w:p w14:paraId="701413FA" w14:textId="77777777" w:rsidR="00AB281A" w:rsidRPr="0038673E" w:rsidRDefault="00AB281A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4D4F5A33" w14:textId="1B77A6ED" w:rsidR="00317BBF" w:rsidRPr="00715C1D" w:rsidRDefault="00715C1D" w:rsidP="00555D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</w:t>
            </w:r>
            <w:r w:rsidR="0019443D" w:rsidRPr="00715C1D">
              <w:rPr>
                <w:sz w:val="28"/>
                <w:szCs w:val="28"/>
              </w:rPr>
              <w:t xml:space="preserve">Внести изменения в административный </w:t>
            </w:r>
            <w:hyperlink r:id="rId11" w:history="1">
              <w:r w:rsidR="0019443D" w:rsidRPr="00715C1D">
                <w:rPr>
                  <w:sz w:val="28"/>
                  <w:szCs w:val="28"/>
                </w:rPr>
                <w:t>регламент</w:t>
              </w:r>
            </w:hyperlink>
            <w:r w:rsidR="0019443D" w:rsidRPr="00715C1D">
              <w:rPr>
                <w:sz w:val="28"/>
                <w:szCs w:val="28"/>
              </w:rPr>
              <w:t xml:space="preserve"> предоставления муниципальной услуги «</w:t>
            </w:r>
            <w:r w:rsidR="0065746F" w:rsidRPr="00715C1D">
              <w:rPr>
                <w:sz w:val="28"/>
                <w:szCs w:val="28"/>
              </w:rPr>
              <w:t>Выдача (либо отказ в выдаче)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="0019443D" w:rsidRPr="00715C1D">
              <w:rPr>
                <w:sz w:val="28"/>
                <w:szCs w:val="28"/>
              </w:rPr>
              <w:t xml:space="preserve">», утвержденный постановлением Администрации </w:t>
            </w:r>
            <w:r w:rsidR="00585D08" w:rsidRPr="00715C1D">
              <w:rPr>
                <w:sz w:val="28"/>
                <w:szCs w:val="28"/>
              </w:rPr>
              <w:t>города</w:t>
            </w:r>
            <w:r w:rsidR="0019443D" w:rsidRPr="00715C1D">
              <w:rPr>
                <w:sz w:val="28"/>
                <w:szCs w:val="28"/>
              </w:rPr>
              <w:t xml:space="preserve"> Иванова</w:t>
            </w:r>
            <w:r w:rsidR="0018736D" w:rsidRPr="00715C1D">
              <w:rPr>
                <w:sz w:val="28"/>
                <w:szCs w:val="28"/>
              </w:rPr>
              <w:t xml:space="preserve"> </w:t>
            </w:r>
            <w:r w:rsidR="00350A91" w:rsidRPr="00715C1D">
              <w:rPr>
                <w:sz w:val="28"/>
                <w:szCs w:val="28"/>
              </w:rPr>
              <w:t xml:space="preserve">от </w:t>
            </w:r>
            <w:r w:rsidR="0065746F" w:rsidRPr="00715C1D">
              <w:rPr>
                <w:sz w:val="28"/>
                <w:szCs w:val="28"/>
              </w:rPr>
              <w:t>22.10.2020 № 1169</w:t>
            </w:r>
            <w:r w:rsidR="00C90CC3" w:rsidRPr="00715C1D">
              <w:rPr>
                <w:sz w:val="28"/>
                <w:szCs w:val="28"/>
              </w:rPr>
              <w:t xml:space="preserve"> </w:t>
            </w:r>
            <w:r w:rsidR="00331940" w:rsidRPr="00715C1D">
              <w:rPr>
                <w:sz w:val="28"/>
                <w:szCs w:val="28"/>
              </w:rPr>
              <w:t>(в редакции п</w:t>
            </w:r>
            <w:r w:rsidR="00350A91" w:rsidRPr="00715C1D">
              <w:rPr>
                <w:sz w:val="28"/>
                <w:szCs w:val="28"/>
              </w:rPr>
              <w:t>остановлени</w:t>
            </w:r>
            <w:r w:rsidR="00E928E0">
              <w:rPr>
                <w:sz w:val="28"/>
                <w:szCs w:val="28"/>
              </w:rPr>
              <w:t>й</w:t>
            </w:r>
            <w:r w:rsidR="00C90CC3" w:rsidRPr="00715C1D">
              <w:rPr>
                <w:sz w:val="28"/>
                <w:szCs w:val="28"/>
              </w:rPr>
              <w:t xml:space="preserve"> Администрации г</w:t>
            </w:r>
            <w:r w:rsidR="00331940" w:rsidRPr="00715C1D">
              <w:rPr>
                <w:sz w:val="28"/>
                <w:szCs w:val="28"/>
              </w:rPr>
              <w:t>орода</w:t>
            </w:r>
            <w:r w:rsidR="00C90CC3" w:rsidRPr="00715C1D">
              <w:rPr>
                <w:sz w:val="28"/>
                <w:szCs w:val="28"/>
              </w:rPr>
              <w:t xml:space="preserve"> Иванова </w:t>
            </w:r>
            <w:r w:rsidR="00350A91" w:rsidRPr="00715C1D">
              <w:rPr>
                <w:sz w:val="28"/>
                <w:szCs w:val="28"/>
              </w:rPr>
              <w:t xml:space="preserve">от </w:t>
            </w:r>
            <w:r w:rsidR="0065746F" w:rsidRPr="00715C1D">
              <w:rPr>
                <w:sz w:val="28"/>
                <w:szCs w:val="28"/>
              </w:rPr>
              <w:t>21.04.2021 № 474</w:t>
            </w:r>
            <w:r w:rsidR="00FC33E3" w:rsidRPr="00715C1D">
              <w:rPr>
                <w:sz w:val="28"/>
                <w:szCs w:val="28"/>
              </w:rPr>
              <w:t>, от 26.05.2022 № 630)</w:t>
            </w:r>
            <w:r w:rsidRPr="00715C1D">
              <w:rPr>
                <w:sz w:val="28"/>
                <w:szCs w:val="28"/>
              </w:rPr>
              <w:t xml:space="preserve"> </w:t>
            </w:r>
            <w:r w:rsidR="0019443D" w:rsidRPr="00715C1D">
              <w:rPr>
                <w:sz w:val="28"/>
                <w:szCs w:val="28"/>
              </w:rPr>
              <w:t>:</w:t>
            </w:r>
          </w:p>
          <w:p w14:paraId="6E02B529" w14:textId="7DD5A488" w:rsidR="002F694C" w:rsidRDefault="009F2362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443D">
              <w:rPr>
                <w:sz w:val="28"/>
                <w:szCs w:val="28"/>
              </w:rPr>
              <w:t xml:space="preserve">1.1. </w:t>
            </w:r>
            <w:r w:rsidR="006A6A4F">
              <w:rPr>
                <w:sz w:val="28"/>
                <w:szCs w:val="28"/>
              </w:rPr>
              <w:t>П</w:t>
            </w:r>
            <w:r w:rsidR="006921A1">
              <w:rPr>
                <w:sz w:val="28"/>
                <w:szCs w:val="28"/>
              </w:rPr>
              <w:t xml:space="preserve">ункт 1.3 </w:t>
            </w:r>
            <w:r w:rsidR="006A6A4F">
              <w:rPr>
                <w:sz w:val="28"/>
                <w:szCs w:val="28"/>
              </w:rPr>
              <w:t>изложить в следующей редакции:</w:t>
            </w:r>
          </w:p>
          <w:p w14:paraId="3654E63B" w14:textId="456623A8" w:rsidR="00E71043" w:rsidRDefault="006A6A4F" w:rsidP="00555D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55DA4">
              <w:rPr>
                <w:sz w:val="28"/>
                <w:szCs w:val="28"/>
              </w:rPr>
              <w:t>«Регламент устанавливает требования к предоставлению Муниципальной услуги по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(далее - Свидетельство, Социальная выплата) в рамках</w:t>
            </w:r>
            <w:r w:rsidR="00922F4C">
              <w:rPr>
                <w:sz w:val="28"/>
                <w:szCs w:val="28"/>
              </w:rPr>
              <w:t xml:space="preserve"> </w:t>
            </w:r>
            <w:r w:rsidR="00922F4C" w:rsidRPr="00555DA4">
              <w:rPr>
                <w:sz w:val="28"/>
                <w:szCs w:val="28"/>
              </w:rPr>
              <w:t>мероприятия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 государственной программы Ивановской области «Обеспечение доступным и комфортным</w:t>
            </w:r>
            <w:r w:rsidR="00922F4C" w:rsidRPr="00555DA4">
              <w:rPr>
                <w:color w:val="000000" w:themeColor="text1"/>
                <w:sz w:val="28"/>
                <w:szCs w:val="28"/>
              </w:rPr>
              <w:t xml:space="preserve"> жильем населения Ивановской области»</w:t>
            </w:r>
            <w:r w:rsidRPr="00555DA4">
              <w:rPr>
                <w:sz w:val="28"/>
                <w:szCs w:val="28"/>
              </w:rPr>
              <w:t xml:space="preserve"> </w:t>
            </w:r>
            <w:r w:rsidR="00922F4C">
              <w:rPr>
                <w:sz w:val="28"/>
                <w:szCs w:val="28"/>
              </w:rPr>
              <w:t xml:space="preserve">и </w:t>
            </w:r>
            <w:r w:rsidR="00555DA4" w:rsidRPr="00555DA4">
              <w:rPr>
                <w:sz w:val="28"/>
                <w:szCs w:val="28"/>
              </w:rPr>
              <w:t xml:space="preserve">мероприятия «Обеспечение жильем молодых семей» </w:t>
            </w:r>
            <w:hyperlink r:id="rId12">
              <w:r w:rsidR="00555DA4" w:rsidRPr="00555DA4">
                <w:rPr>
                  <w:sz w:val="28"/>
                  <w:szCs w:val="28"/>
                </w:rPr>
                <w:t>подпрограммы</w:t>
              </w:r>
            </w:hyperlink>
            <w:r w:rsidR="00555DA4" w:rsidRPr="00555DA4">
              <w:rPr>
                <w:sz w:val="28"/>
                <w:szCs w:val="28"/>
              </w:rPr>
              <w:t xml:space="preserve"> «Жилище» муниципальной программы «Обеспечение качественным жильем и услугами жилищно-коммунального хозяйства населения города</w:t>
            </w:r>
            <w:r w:rsidR="00922F4C">
              <w:rPr>
                <w:sz w:val="28"/>
                <w:szCs w:val="28"/>
              </w:rPr>
              <w:t>»</w:t>
            </w:r>
            <w:r w:rsidRPr="00555DA4">
              <w:rPr>
                <w:sz w:val="28"/>
                <w:szCs w:val="28"/>
              </w:rPr>
              <w:t>,</w:t>
            </w:r>
            <w:r w:rsidR="00555DA4">
              <w:rPr>
                <w:sz w:val="28"/>
                <w:szCs w:val="28"/>
              </w:rPr>
              <w:t xml:space="preserve"> </w:t>
            </w:r>
            <w:r w:rsidRPr="00555DA4">
              <w:rPr>
                <w:sz w:val="28"/>
                <w:szCs w:val="28"/>
              </w:rPr>
              <w:t>определяет сроки и последовательность действий (административные процедуры) при рассмотрении обращений граждан.</w:t>
            </w:r>
            <w:r w:rsidR="00555DA4">
              <w:rPr>
                <w:sz w:val="28"/>
                <w:szCs w:val="28"/>
              </w:rPr>
              <w:t>».</w:t>
            </w:r>
          </w:p>
          <w:p w14:paraId="7A72CE6D" w14:textId="75B2C250" w:rsidR="00F07AA0" w:rsidRDefault="00F07AA0" w:rsidP="00555D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 Абзац десятый пункта 1.4 изложить в следующей редакции:</w:t>
            </w:r>
          </w:p>
          <w:p w14:paraId="07082C79" w14:textId="6EACFF93" w:rsidR="00F07AA0" w:rsidRPr="00F07AA0" w:rsidRDefault="00F07AA0" w:rsidP="00F07AA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07AA0">
              <w:rPr>
                <w:sz w:val="28"/>
                <w:szCs w:val="28"/>
              </w:rPr>
              <w:t>«</w:t>
            </w:r>
            <w:r w:rsidRPr="00F07AA0">
              <w:rPr>
                <w:sz w:val="28"/>
                <w:szCs w:val="28"/>
              </w:rPr>
              <w:t xml:space="preserve">Право молодой семьи - участницы мероприятия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 государственной программы Ивановской области «Обеспечение доступным и комфортным жильем населения Ивановской области» и мероприятия «Обеспечение жильем молодых семей» </w:t>
            </w:r>
            <w:hyperlink r:id="rId13">
              <w:r w:rsidRPr="00F07AA0">
                <w:rPr>
                  <w:sz w:val="28"/>
                  <w:szCs w:val="28"/>
                </w:rPr>
                <w:t>подпрограммы</w:t>
              </w:r>
            </w:hyperlink>
            <w:r w:rsidRPr="00F07AA0">
              <w:rPr>
                <w:sz w:val="28"/>
                <w:szCs w:val="28"/>
              </w:rPr>
              <w:t xml:space="preserve"> «Жилище» муниципальной программы «Обеспечение качественным жильем и услугами жилищно-коммунального хозяйства населения города»</w:t>
            </w:r>
            <w:r w:rsidRPr="00F07AA0">
              <w:rPr>
                <w:sz w:val="28"/>
                <w:szCs w:val="28"/>
              </w:rPr>
              <w:t xml:space="preserve"> </w:t>
            </w:r>
            <w:r w:rsidRPr="00F07AA0">
              <w:rPr>
                <w:sz w:val="28"/>
                <w:szCs w:val="28"/>
              </w:rPr>
              <w:t>на получение Социальной выплаты удостоверяется именным документом - Свидетельством, которое не является ценной бумагой.</w:t>
            </w:r>
            <w:r w:rsidRPr="00F07AA0">
              <w:rPr>
                <w:sz w:val="28"/>
                <w:szCs w:val="28"/>
              </w:rPr>
              <w:t>».</w:t>
            </w:r>
          </w:p>
          <w:p w14:paraId="65D5752A" w14:textId="50FC7FE1" w:rsidR="00F07AA0" w:rsidRDefault="00F07AA0" w:rsidP="00555DA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>
              <w:rPr>
                <w:sz w:val="28"/>
                <w:szCs w:val="28"/>
              </w:rPr>
              <w:t xml:space="preserve">Абзац </w:t>
            </w:r>
            <w:r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пункта 1.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изложить в следующей редакции:</w:t>
            </w:r>
          </w:p>
          <w:p w14:paraId="16C71F5E" w14:textId="3DAD52D0" w:rsidR="00E71043" w:rsidRPr="00F07AA0" w:rsidRDefault="00F07AA0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07AA0">
              <w:rPr>
                <w:sz w:val="28"/>
                <w:szCs w:val="28"/>
              </w:rPr>
              <w:t>«</w:t>
            </w:r>
            <w:r w:rsidRPr="00F07AA0">
              <w:rPr>
                <w:sz w:val="28"/>
                <w:szCs w:val="28"/>
              </w:rPr>
              <w:t xml:space="preserve">Заявителем может быть молодая семья - участница </w:t>
            </w:r>
            <w:r w:rsidR="008910EA" w:rsidRPr="00F07AA0">
              <w:rPr>
                <w:sz w:val="28"/>
                <w:szCs w:val="28"/>
              </w:rPr>
              <w:t xml:space="preserve">мероприятия «Обеспечение жильем молодых семей» регионального проекта «Оказание государственной поддержки гражданам в обеспечении жильем и оплате жилищно-коммунальных услуг» государственной программы Ивановской области «Обеспечение доступным и комфортным жильем населения Ивановской области» и мероприятия «Обеспечение жильем молодых семей» </w:t>
            </w:r>
            <w:hyperlink r:id="rId14">
              <w:r w:rsidR="008910EA" w:rsidRPr="00F07AA0">
                <w:rPr>
                  <w:sz w:val="28"/>
                  <w:szCs w:val="28"/>
                </w:rPr>
                <w:t>подпрограммы</w:t>
              </w:r>
            </w:hyperlink>
            <w:r w:rsidR="008910EA" w:rsidRPr="00F07AA0">
              <w:rPr>
                <w:sz w:val="28"/>
                <w:szCs w:val="28"/>
              </w:rPr>
              <w:t xml:space="preserve"> «Жилище» муниципальной программы «Обеспечение качественным жильем и услугами жилищно-коммунального хозяйства населения города»</w:t>
            </w:r>
            <w:r w:rsidRPr="00F07AA0">
              <w:rPr>
                <w:sz w:val="28"/>
                <w:szCs w:val="28"/>
              </w:rPr>
              <w:t xml:space="preserve"> - получатель Социальной выплаты в соответствующем финансовом году, включенная в утвержденный Департаментом строительства и архитектуры Ивановской области список молодых семей - претендентов на получение социальных выплат в соответствующем году.</w:t>
            </w:r>
            <w:r w:rsidRPr="00F07AA0">
              <w:rPr>
                <w:sz w:val="28"/>
                <w:szCs w:val="28"/>
              </w:rPr>
              <w:t>».</w:t>
            </w:r>
          </w:p>
          <w:p w14:paraId="342DC8F3" w14:textId="6D95375E" w:rsidR="006921A1" w:rsidRDefault="00BE7D9B" w:rsidP="006921A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369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6921A1">
              <w:rPr>
                <w:sz w:val="28"/>
                <w:szCs w:val="28"/>
              </w:rPr>
              <w:t xml:space="preserve"> Абзац</w:t>
            </w:r>
            <w:r w:rsidR="00E71043">
              <w:rPr>
                <w:sz w:val="28"/>
                <w:szCs w:val="28"/>
              </w:rPr>
              <w:t xml:space="preserve"> </w:t>
            </w:r>
            <w:r w:rsidR="006921A1">
              <w:rPr>
                <w:sz w:val="28"/>
                <w:szCs w:val="28"/>
              </w:rPr>
              <w:t>восьмой</w:t>
            </w:r>
            <w:r w:rsidR="00017F61">
              <w:rPr>
                <w:sz w:val="28"/>
                <w:szCs w:val="28"/>
              </w:rPr>
              <w:t xml:space="preserve"> пункта 2.5</w:t>
            </w:r>
            <w:r w:rsidR="006921A1">
              <w:rPr>
                <w:sz w:val="28"/>
                <w:szCs w:val="28"/>
              </w:rPr>
              <w:t xml:space="preserve"> изложить в следующей редакции:</w:t>
            </w:r>
          </w:p>
          <w:p w14:paraId="78ECC786" w14:textId="4E166C6D" w:rsidR="00715C1D" w:rsidRDefault="00E71043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t>«</w:t>
            </w:r>
            <w:hyperlink r:id="rId15">
              <w:r w:rsidR="006921A1" w:rsidRPr="00DE3CD7">
                <w:rPr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="006921A1" w:rsidRPr="00DE3C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6921A1" w:rsidRPr="00DE3CD7">
              <w:rPr>
                <w:sz w:val="28"/>
                <w:szCs w:val="28"/>
              </w:rPr>
              <w:t xml:space="preserve">Администрации города Иванова от 11.11.2022 </w:t>
            </w:r>
            <w:r w:rsidR="006921A1">
              <w:rPr>
                <w:sz w:val="28"/>
                <w:szCs w:val="28"/>
              </w:rPr>
              <w:t>№</w:t>
            </w:r>
            <w:r w:rsidR="006921A1" w:rsidRPr="00DE3CD7">
              <w:rPr>
                <w:sz w:val="28"/>
                <w:szCs w:val="28"/>
              </w:rPr>
              <w:t xml:space="preserve"> 1803 </w:t>
            </w:r>
            <w:r w:rsidR="006921A1">
              <w:rPr>
                <w:sz w:val="28"/>
                <w:szCs w:val="28"/>
              </w:rPr>
              <w:t>«</w:t>
            </w:r>
            <w:r w:rsidR="006921A1" w:rsidRPr="00DE3CD7">
              <w:rPr>
                <w:sz w:val="28"/>
                <w:szCs w:val="28"/>
              </w:rPr>
              <w:t>Об</w:t>
            </w:r>
            <w:r w:rsidR="006921A1">
              <w:rPr>
                <w:sz w:val="28"/>
                <w:szCs w:val="28"/>
              </w:rPr>
              <w:t xml:space="preserve"> </w:t>
            </w:r>
            <w:r w:rsidR="006921A1" w:rsidRPr="00DE3CD7">
              <w:rPr>
                <w:sz w:val="28"/>
                <w:szCs w:val="28"/>
              </w:rPr>
              <w:t xml:space="preserve">утверждении муниципальной программы </w:t>
            </w:r>
            <w:r w:rsidR="006921A1">
              <w:rPr>
                <w:sz w:val="28"/>
                <w:szCs w:val="28"/>
              </w:rPr>
              <w:t>«</w:t>
            </w:r>
            <w:r w:rsidR="006921A1" w:rsidRPr="00DE3CD7">
              <w:rPr>
                <w:sz w:val="28"/>
                <w:szCs w:val="28"/>
              </w:rPr>
              <w:t>Обеспечение качественным жильем и услугами жилищно-коммунального хозяйства населения</w:t>
            </w:r>
            <w:r w:rsidR="006921A1">
              <w:rPr>
                <w:sz w:val="28"/>
                <w:szCs w:val="28"/>
              </w:rPr>
              <w:t xml:space="preserve"> </w:t>
            </w:r>
            <w:r w:rsidR="006921A1" w:rsidRPr="00DE3CD7">
              <w:rPr>
                <w:sz w:val="28"/>
                <w:szCs w:val="28"/>
              </w:rPr>
              <w:t>города»</w:t>
            </w:r>
            <w:r w:rsidR="006921A1">
              <w:rPr>
                <w:sz w:val="28"/>
                <w:szCs w:val="28"/>
              </w:rPr>
              <w:t>;».</w:t>
            </w:r>
          </w:p>
          <w:p w14:paraId="0699FFED" w14:textId="0BF66C6E" w:rsidR="00D30218" w:rsidRDefault="00D30218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Раздел 2 дополнить пунктом 2.19 следующего содержания: </w:t>
            </w:r>
          </w:p>
          <w:p w14:paraId="1ED8684C" w14:textId="5A75A402" w:rsidR="00D30218" w:rsidRDefault="00D30218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«2.19. Предоставление Муниципальной услуги в электронном виде осуществляется при технической реализации услуги посредством Порталов.».</w:t>
            </w:r>
          </w:p>
          <w:p w14:paraId="1349A680" w14:textId="453337B4" w:rsidR="004B5629" w:rsidRPr="008C4C36" w:rsidRDefault="004B5629" w:rsidP="004B562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3021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Pr="008C4C36">
              <w:rPr>
                <w:sz w:val="28"/>
                <w:szCs w:val="28"/>
              </w:rPr>
              <w:t xml:space="preserve">Абзац </w:t>
            </w:r>
            <w:r w:rsidR="00E928E0">
              <w:rPr>
                <w:sz w:val="28"/>
                <w:szCs w:val="28"/>
              </w:rPr>
              <w:t xml:space="preserve">третий </w:t>
            </w:r>
            <w:r w:rsidRPr="008C4C36">
              <w:rPr>
                <w:sz w:val="28"/>
                <w:szCs w:val="28"/>
              </w:rPr>
              <w:t>пункта 5.2 изложить в следующей редакции:</w:t>
            </w:r>
          </w:p>
          <w:p w14:paraId="0419A333" w14:textId="69AB441E" w:rsidR="00A441EA" w:rsidRPr="00A441EA" w:rsidRDefault="00A441EA" w:rsidP="00A441EA">
            <w:pPr>
              <w:ind w:firstLine="709"/>
              <w:jc w:val="both"/>
              <w:rPr>
                <w:sz w:val="28"/>
                <w:szCs w:val="28"/>
              </w:rPr>
            </w:pPr>
            <w:r w:rsidRPr="00A441EA">
              <w:rPr>
                <w:sz w:val="28"/>
                <w:szCs w:val="28"/>
              </w:rPr>
              <w:t>«Жалоба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МКУ МФЦ, с использованием информационно-телекоммуникационной сети "Интернет", официального сайта Администрации города Иванова, официального сайта МКУ МФЦ, Порталов, а также может быть принята при личном приеме заявителя</w:t>
            </w:r>
            <w:r w:rsidR="004F4802">
              <w:rPr>
                <w:sz w:val="28"/>
                <w:szCs w:val="28"/>
              </w:rPr>
              <w:t>.</w:t>
            </w:r>
            <w:r w:rsidRPr="00A441EA">
              <w:rPr>
                <w:sz w:val="28"/>
                <w:szCs w:val="28"/>
              </w:rPr>
              <w:t>».</w:t>
            </w:r>
          </w:p>
          <w:p w14:paraId="1726C810" w14:textId="669698BE" w:rsidR="0019443D" w:rsidRDefault="0019443D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  <w:p w14:paraId="45D5B91F" w14:textId="77777777" w:rsidR="0019443D" w:rsidRDefault="0019443D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Опубликовать наст</w:t>
            </w:r>
            <w:r w:rsidR="009513FA">
              <w:rPr>
                <w:sz w:val="28"/>
                <w:szCs w:val="28"/>
              </w:rPr>
              <w:t>оящее постановление в сборнике «</w:t>
            </w:r>
            <w:r w:rsidR="00943A1B">
              <w:rPr>
                <w:sz w:val="28"/>
                <w:szCs w:val="28"/>
              </w:rPr>
              <w:t xml:space="preserve">Правовой </w:t>
            </w:r>
            <w:r w:rsidR="00943A1B">
              <w:rPr>
                <w:sz w:val="28"/>
                <w:szCs w:val="28"/>
              </w:rPr>
              <w:lastRenderedPageBreak/>
              <w:t>вестник города Иванова»</w:t>
            </w:r>
            <w:r>
              <w:rPr>
                <w:sz w:val="28"/>
                <w:szCs w:val="28"/>
              </w:rPr>
              <w:t xml:space="preserve"> и разместить на официальном сайте Администрации города Иванова в сети Интернет.</w:t>
            </w:r>
          </w:p>
          <w:p w14:paraId="332BB3A7" w14:textId="77777777" w:rsidR="0019443D" w:rsidRPr="008E3D40" w:rsidRDefault="0019443D" w:rsidP="00715C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039BC4D2" w14:textId="77777777" w:rsidR="00252BB4" w:rsidRDefault="00252BB4" w:rsidP="00715C1D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2E97DBE5" w14:textId="69267678" w:rsidR="004B5629" w:rsidRPr="0038673E" w:rsidRDefault="004B5629" w:rsidP="00715C1D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443D" w:rsidRPr="0038673E" w14:paraId="54F3C1B6" w14:textId="77777777" w:rsidTr="0038673E">
        <w:tc>
          <w:tcPr>
            <w:tcW w:w="9464" w:type="dxa"/>
          </w:tcPr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4874"/>
            </w:tblGrid>
            <w:tr w:rsidR="004B5629" w:rsidRPr="0038673E" w14:paraId="57B20F36" w14:textId="77777777" w:rsidTr="00D212BA">
              <w:tc>
                <w:tcPr>
                  <w:tcW w:w="4590" w:type="dxa"/>
                  <w:hideMark/>
                </w:tcPr>
                <w:p w14:paraId="0F23B8B1" w14:textId="77777777" w:rsidR="004B5629" w:rsidRPr="0038673E" w:rsidRDefault="004B5629" w:rsidP="004B5629">
                  <w:pPr>
                    <w:pStyle w:val="a4"/>
                    <w:ind w:right="-156" w:firstLine="0"/>
                    <w:jc w:val="left"/>
                    <w:rPr>
                      <w:szCs w:val="28"/>
                    </w:rPr>
                  </w:pPr>
                  <w:r w:rsidRPr="0038673E">
                    <w:rPr>
                      <w:szCs w:val="28"/>
                    </w:rPr>
                    <w:lastRenderedPageBreak/>
                    <w:t>Глава города Иванова</w:t>
                  </w:r>
                </w:p>
              </w:tc>
              <w:tc>
                <w:tcPr>
                  <w:tcW w:w="4874" w:type="dxa"/>
                </w:tcPr>
                <w:p w14:paraId="68712555" w14:textId="77777777" w:rsidR="004B5629" w:rsidRPr="0038673E" w:rsidRDefault="004B5629" w:rsidP="004B5629">
                  <w:pPr>
                    <w:pStyle w:val="a4"/>
                    <w:ind w:firstLine="0"/>
                    <w:jc w:val="right"/>
                    <w:rPr>
                      <w:szCs w:val="28"/>
                      <w:lang w:val="en-US"/>
                    </w:rPr>
                  </w:pPr>
                  <w:r w:rsidRPr="0038673E">
                    <w:rPr>
                      <w:szCs w:val="28"/>
                    </w:rPr>
                    <w:t>В.Н. Шарыпов</w:t>
                  </w:r>
                </w:p>
              </w:tc>
            </w:tr>
          </w:tbl>
          <w:p w14:paraId="10602EE5" w14:textId="77777777"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43D" w:rsidRPr="0038673E" w14:paraId="14723DDC" w14:textId="77777777" w:rsidTr="0038673E">
        <w:tc>
          <w:tcPr>
            <w:tcW w:w="9464" w:type="dxa"/>
          </w:tcPr>
          <w:p w14:paraId="265B37A3" w14:textId="77777777"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7DBBEBFF" w14:textId="77777777" w:rsidR="00D65A60" w:rsidRPr="0038673E" w:rsidRDefault="00D65A60" w:rsidP="004B5629">
      <w:pPr>
        <w:pStyle w:val="a4"/>
        <w:ind w:firstLine="0"/>
        <w:rPr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90"/>
        <w:gridCol w:w="4874"/>
      </w:tblGrid>
      <w:tr w:rsidR="00CE416C" w:rsidRPr="0038673E" w14:paraId="6FC3A155" w14:textId="77777777" w:rsidTr="004B5629">
        <w:tc>
          <w:tcPr>
            <w:tcW w:w="4590" w:type="dxa"/>
          </w:tcPr>
          <w:p w14:paraId="2D5995FE" w14:textId="0E18D16A" w:rsidR="00CE416C" w:rsidRPr="0038673E" w:rsidRDefault="00CE416C" w:rsidP="005F3657">
            <w:pPr>
              <w:pStyle w:val="a4"/>
              <w:ind w:right="-156" w:firstLine="0"/>
              <w:jc w:val="left"/>
              <w:rPr>
                <w:szCs w:val="28"/>
              </w:rPr>
            </w:pPr>
          </w:p>
        </w:tc>
        <w:tc>
          <w:tcPr>
            <w:tcW w:w="4874" w:type="dxa"/>
          </w:tcPr>
          <w:p w14:paraId="60DBEA98" w14:textId="64FE6295" w:rsidR="00CE416C" w:rsidRPr="0038673E" w:rsidRDefault="00CE416C" w:rsidP="00062766">
            <w:pPr>
              <w:pStyle w:val="a4"/>
              <w:ind w:firstLine="0"/>
              <w:jc w:val="right"/>
              <w:rPr>
                <w:szCs w:val="28"/>
                <w:lang w:val="en-US"/>
              </w:rPr>
            </w:pPr>
          </w:p>
        </w:tc>
      </w:tr>
    </w:tbl>
    <w:p w14:paraId="3F112B19" w14:textId="77777777" w:rsidR="003A05F5" w:rsidRPr="00A4141C" w:rsidRDefault="003A05F5" w:rsidP="00331940"/>
    <w:sectPr w:rsidR="003A05F5" w:rsidRPr="00A4141C" w:rsidSect="00361DB7">
      <w:footerReference w:type="default" r:id="rId16"/>
      <w:pgSz w:w="11906" w:h="16838"/>
      <w:pgMar w:top="1021" w:right="851" w:bottom="102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527F" w14:textId="77777777" w:rsidR="003C0658" w:rsidRDefault="003C0658">
      <w:r>
        <w:separator/>
      </w:r>
    </w:p>
  </w:endnote>
  <w:endnote w:type="continuationSeparator" w:id="0">
    <w:p w14:paraId="3DEBC3E0" w14:textId="77777777" w:rsidR="003C0658" w:rsidRDefault="003C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009067"/>
      <w:docPartObj>
        <w:docPartGallery w:val="Page Numbers (Bottom of Page)"/>
        <w:docPartUnique/>
      </w:docPartObj>
    </w:sdtPr>
    <w:sdtContent>
      <w:p w14:paraId="2B5A48F1" w14:textId="77777777" w:rsidR="0038673E" w:rsidRDefault="00386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B4C">
          <w:rPr>
            <w:noProof/>
          </w:rPr>
          <w:t>1</w:t>
        </w:r>
        <w:r>
          <w:fldChar w:fldCharType="end"/>
        </w:r>
      </w:p>
    </w:sdtContent>
  </w:sdt>
  <w:p w14:paraId="41AD00E5" w14:textId="77777777" w:rsidR="0038673E" w:rsidRDefault="00386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3531" w14:textId="77777777" w:rsidR="003C0658" w:rsidRDefault="003C0658">
      <w:r>
        <w:separator/>
      </w:r>
    </w:p>
  </w:footnote>
  <w:footnote w:type="continuationSeparator" w:id="0">
    <w:p w14:paraId="368B2637" w14:textId="77777777" w:rsidR="003C0658" w:rsidRDefault="003C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3A42DE"/>
    <w:multiLevelType w:val="hybridMultilevel"/>
    <w:tmpl w:val="121ADF98"/>
    <w:lvl w:ilvl="0" w:tplc="5DB08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CAF4121"/>
    <w:multiLevelType w:val="hybridMultilevel"/>
    <w:tmpl w:val="803E6D26"/>
    <w:lvl w:ilvl="0" w:tplc="13E6DC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89451858">
    <w:abstractNumId w:val="6"/>
  </w:num>
  <w:num w:numId="2" w16cid:durableId="2094156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217050">
    <w:abstractNumId w:val="2"/>
  </w:num>
  <w:num w:numId="4" w16cid:durableId="1433628231">
    <w:abstractNumId w:val="0"/>
  </w:num>
  <w:num w:numId="5" w16cid:durableId="1295908927">
    <w:abstractNumId w:val="7"/>
  </w:num>
  <w:num w:numId="6" w16cid:durableId="898244923">
    <w:abstractNumId w:val="12"/>
  </w:num>
  <w:num w:numId="7" w16cid:durableId="1026101150">
    <w:abstractNumId w:val="8"/>
  </w:num>
  <w:num w:numId="8" w16cid:durableId="1120806351">
    <w:abstractNumId w:val="3"/>
  </w:num>
  <w:num w:numId="9" w16cid:durableId="554121061">
    <w:abstractNumId w:val="4"/>
  </w:num>
  <w:num w:numId="10" w16cid:durableId="942424626">
    <w:abstractNumId w:val="13"/>
  </w:num>
  <w:num w:numId="11" w16cid:durableId="480315628">
    <w:abstractNumId w:val="9"/>
  </w:num>
  <w:num w:numId="12" w16cid:durableId="458381945">
    <w:abstractNumId w:val="11"/>
  </w:num>
  <w:num w:numId="13" w16cid:durableId="815536497">
    <w:abstractNumId w:val="1"/>
  </w:num>
  <w:num w:numId="14" w16cid:durableId="14311180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BD1"/>
    <w:rsid w:val="00006A9C"/>
    <w:rsid w:val="0001704E"/>
    <w:rsid w:val="00017F61"/>
    <w:rsid w:val="0003260B"/>
    <w:rsid w:val="00047AED"/>
    <w:rsid w:val="0006158B"/>
    <w:rsid w:val="00062766"/>
    <w:rsid w:val="000630BF"/>
    <w:rsid w:val="00067F43"/>
    <w:rsid w:val="00074E0B"/>
    <w:rsid w:val="00090CCF"/>
    <w:rsid w:val="000B21AE"/>
    <w:rsid w:val="000B2E02"/>
    <w:rsid w:val="000B3141"/>
    <w:rsid w:val="000B5F60"/>
    <w:rsid w:val="000C26C7"/>
    <w:rsid w:val="000E2641"/>
    <w:rsid w:val="0010360B"/>
    <w:rsid w:val="00103F44"/>
    <w:rsid w:val="00114262"/>
    <w:rsid w:val="00121B95"/>
    <w:rsid w:val="00122F51"/>
    <w:rsid w:val="001256EA"/>
    <w:rsid w:val="001344FD"/>
    <w:rsid w:val="00141C67"/>
    <w:rsid w:val="00142DF8"/>
    <w:rsid w:val="00145308"/>
    <w:rsid w:val="00145919"/>
    <w:rsid w:val="0015373E"/>
    <w:rsid w:val="001606CE"/>
    <w:rsid w:val="00174AA9"/>
    <w:rsid w:val="0018287F"/>
    <w:rsid w:val="00183252"/>
    <w:rsid w:val="00184AF4"/>
    <w:rsid w:val="00186A25"/>
    <w:rsid w:val="0018736D"/>
    <w:rsid w:val="00192E40"/>
    <w:rsid w:val="0019443D"/>
    <w:rsid w:val="0019466D"/>
    <w:rsid w:val="001A1BD1"/>
    <w:rsid w:val="001A3085"/>
    <w:rsid w:val="001B51AD"/>
    <w:rsid w:val="001C1C66"/>
    <w:rsid w:val="001D5868"/>
    <w:rsid w:val="001E7512"/>
    <w:rsid w:val="001F3288"/>
    <w:rsid w:val="0020187F"/>
    <w:rsid w:val="00204542"/>
    <w:rsid w:val="00213081"/>
    <w:rsid w:val="00224B4B"/>
    <w:rsid w:val="00230382"/>
    <w:rsid w:val="002306C9"/>
    <w:rsid w:val="00243871"/>
    <w:rsid w:val="00244019"/>
    <w:rsid w:val="00245301"/>
    <w:rsid w:val="002466BA"/>
    <w:rsid w:val="00252BB4"/>
    <w:rsid w:val="00255AFB"/>
    <w:rsid w:val="00271345"/>
    <w:rsid w:val="00274D97"/>
    <w:rsid w:val="00275DD4"/>
    <w:rsid w:val="00276D8B"/>
    <w:rsid w:val="00291F20"/>
    <w:rsid w:val="002958E1"/>
    <w:rsid w:val="00295C73"/>
    <w:rsid w:val="00297748"/>
    <w:rsid w:val="002C47D8"/>
    <w:rsid w:val="002D0CC5"/>
    <w:rsid w:val="002F4ECE"/>
    <w:rsid w:val="002F694C"/>
    <w:rsid w:val="00302208"/>
    <w:rsid w:val="00302DE8"/>
    <w:rsid w:val="00305125"/>
    <w:rsid w:val="00305B06"/>
    <w:rsid w:val="00313D5D"/>
    <w:rsid w:val="00317BBF"/>
    <w:rsid w:val="00320CCA"/>
    <w:rsid w:val="0032284D"/>
    <w:rsid w:val="00323A8B"/>
    <w:rsid w:val="00324232"/>
    <w:rsid w:val="00324A67"/>
    <w:rsid w:val="00325923"/>
    <w:rsid w:val="00331940"/>
    <w:rsid w:val="00342AB5"/>
    <w:rsid w:val="00350A91"/>
    <w:rsid w:val="00353B70"/>
    <w:rsid w:val="003546D4"/>
    <w:rsid w:val="00360DF5"/>
    <w:rsid w:val="00361DB7"/>
    <w:rsid w:val="00366B1E"/>
    <w:rsid w:val="0037186A"/>
    <w:rsid w:val="0038673E"/>
    <w:rsid w:val="0039317A"/>
    <w:rsid w:val="00396B07"/>
    <w:rsid w:val="003A05F5"/>
    <w:rsid w:val="003A1B81"/>
    <w:rsid w:val="003A708B"/>
    <w:rsid w:val="003C0658"/>
    <w:rsid w:val="003C5702"/>
    <w:rsid w:val="003C7276"/>
    <w:rsid w:val="003C7EF2"/>
    <w:rsid w:val="003D2CBC"/>
    <w:rsid w:val="003E2A98"/>
    <w:rsid w:val="004017F7"/>
    <w:rsid w:val="0040360B"/>
    <w:rsid w:val="004055AE"/>
    <w:rsid w:val="00414A47"/>
    <w:rsid w:val="00416EBF"/>
    <w:rsid w:val="00417449"/>
    <w:rsid w:val="0042105E"/>
    <w:rsid w:val="00434DFC"/>
    <w:rsid w:val="00445F91"/>
    <w:rsid w:val="00450769"/>
    <w:rsid w:val="00450E72"/>
    <w:rsid w:val="004566F0"/>
    <w:rsid w:val="00464E66"/>
    <w:rsid w:val="0046674C"/>
    <w:rsid w:val="00475EF6"/>
    <w:rsid w:val="00484B8A"/>
    <w:rsid w:val="004A2DEA"/>
    <w:rsid w:val="004B5629"/>
    <w:rsid w:val="004B638E"/>
    <w:rsid w:val="004B77D7"/>
    <w:rsid w:val="004C5183"/>
    <w:rsid w:val="004C635B"/>
    <w:rsid w:val="004C67EE"/>
    <w:rsid w:val="004C6874"/>
    <w:rsid w:val="004C7B6B"/>
    <w:rsid w:val="004D0BE4"/>
    <w:rsid w:val="004D4645"/>
    <w:rsid w:val="004E28C6"/>
    <w:rsid w:val="004E3F55"/>
    <w:rsid w:val="004E789A"/>
    <w:rsid w:val="004F0230"/>
    <w:rsid w:val="004F4802"/>
    <w:rsid w:val="004F4EAC"/>
    <w:rsid w:val="0050073E"/>
    <w:rsid w:val="00501BC6"/>
    <w:rsid w:val="00503375"/>
    <w:rsid w:val="00503E00"/>
    <w:rsid w:val="00515A46"/>
    <w:rsid w:val="00534DF9"/>
    <w:rsid w:val="005369C7"/>
    <w:rsid w:val="005426F0"/>
    <w:rsid w:val="0055134E"/>
    <w:rsid w:val="00555DA4"/>
    <w:rsid w:val="005568A4"/>
    <w:rsid w:val="005731AC"/>
    <w:rsid w:val="0058277D"/>
    <w:rsid w:val="00585D08"/>
    <w:rsid w:val="00586E85"/>
    <w:rsid w:val="005917AD"/>
    <w:rsid w:val="00597B8E"/>
    <w:rsid w:val="005A26F9"/>
    <w:rsid w:val="005A3373"/>
    <w:rsid w:val="005B4883"/>
    <w:rsid w:val="005D48B1"/>
    <w:rsid w:val="005D640A"/>
    <w:rsid w:val="005E1E49"/>
    <w:rsid w:val="005E422B"/>
    <w:rsid w:val="005E478D"/>
    <w:rsid w:val="005F1B0C"/>
    <w:rsid w:val="005F3657"/>
    <w:rsid w:val="005F3B1E"/>
    <w:rsid w:val="00613F6F"/>
    <w:rsid w:val="00616AE9"/>
    <w:rsid w:val="00624CF4"/>
    <w:rsid w:val="006333A2"/>
    <w:rsid w:val="00635629"/>
    <w:rsid w:val="00641109"/>
    <w:rsid w:val="0065041A"/>
    <w:rsid w:val="00651344"/>
    <w:rsid w:val="0065430D"/>
    <w:rsid w:val="006549B2"/>
    <w:rsid w:val="0065746F"/>
    <w:rsid w:val="00662B3B"/>
    <w:rsid w:val="006643B8"/>
    <w:rsid w:val="00687564"/>
    <w:rsid w:val="006921A1"/>
    <w:rsid w:val="006A1192"/>
    <w:rsid w:val="006A27A6"/>
    <w:rsid w:val="006A6A4F"/>
    <w:rsid w:val="006A704C"/>
    <w:rsid w:val="006B1BA1"/>
    <w:rsid w:val="006C59F3"/>
    <w:rsid w:val="006C6349"/>
    <w:rsid w:val="006C75E7"/>
    <w:rsid w:val="006E195C"/>
    <w:rsid w:val="006E3BDA"/>
    <w:rsid w:val="006F459C"/>
    <w:rsid w:val="006F534C"/>
    <w:rsid w:val="00701B6E"/>
    <w:rsid w:val="007037F8"/>
    <w:rsid w:val="00715C1D"/>
    <w:rsid w:val="00721CBC"/>
    <w:rsid w:val="00730732"/>
    <w:rsid w:val="00740CA4"/>
    <w:rsid w:val="00744D10"/>
    <w:rsid w:val="00746441"/>
    <w:rsid w:val="00757D3C"/>
    <w:rsid w:val="007772A4"/>
    <w:rsid w:val="007928F5"/>
    <w:rsid w:val="00795E14"/>
    <w:rsid w:val="007A520B"/>
    <w:rsid w:val="007A7768"/>
    <w:rsid w:val="007B53BF"/>
    <w:rsid w:val="007C7547"/>
    <w:rsid w:val="007D55BC"/>
    <w:rsid w:val="007D76FC"/>
    <w:rsid w:val="007F36DA"/>
    <w:rsid w:val="007F696F"/>
    <w:rsid w:val="008074AE"/>
    <w:rsid w:val="00815681"/>
    <w:rsid w:val="00816F3C"/>
    <w:rsid w:val="00817F3F"/>
    <w:rsid w:val="00820AF6"/>
    <w:rsid w:val="0082265A"/>
    <w:rsid w:val="008236E9"/>
    <w:rsid w:val="00825F6F"/>
    <w:rsid w:val="0083210C"/>
    <w:rsid w:val="008440C5"/>
    <w:rsid w:val="008450E9"/>
    <w:rsid w:val="00846B58"/>
    <w:rsid w:val="00857A3F"/>
    <w:rsid w:val="008719FE"/>
    <w:rsid w:val="00882A0C"/>
    <w:rsid w:val="008836C1"/>
    <w:rsid w:val="0088621A"/>
    <w:rsid w:val="008910EA"/>
    <w:rsid w:val="00892487"/>
    <w:rsid w:val="008A0129"/>
    <w:rsid w:val="008A2F80"/>
    <w:rsid w:val="008C58DE"/>
    <w:rsid w:val="008C5B20"/>
    <w:rsid w:val="008D1A1A"/>
    <w:rsid w:val="008D2D0E"/>
    <w:rsid w:val="008D4377"/>
    <w:rsid w:val="008E003C"/>
    <w:rsid w:val="008E3D40"/>
    <w:rsid w:val="008E732A"/>
    <w:rsid w:val="008F14AA"/>
    <w:rsid w:val="008F682A"/>
    <w:rsid w:val="0091412B"/>
    <w:rsid w:val="009167EC"/>
    <w:rsid w:val="00922F4C"/>
    <w:rsid w:val="0093696D"/>
    <w:rsid w:val="0094214F"/>
    <w:rsid w:val="00942152"/>
    <w:rsid w:val="00943A1B"/>
    <w:rsid w:val="009513FA"/>
    <w:rsid w:val="00952A8B"/>
    <w:rsid w:val="009570EE"/>
    <w:rsid w:val="009727CD"/>
    <w:rsid w:val="009734AA"/>
    <w:rsid w:val="009938F1"/>
    <w:rsid w:val="00995551"/>
    <w:rsid w:val="009A6ED8"/>
    <w:rsid w:val="009B62E8"/>
    <w:rsid w:val="009C7209"/>
    <w:rsid w:val="009D33CD"/>
    <w:rsid w:val="009F2362"/>
    <w:rsid w:val="009F4C08"/>
    <w:rsid w:val="009F5047"/>
    <w:rsid w:val="00A0617B"/>
    <w:rsid w:val="00A13B97"/>
    <w:rsid w:val="00A13D48"/>
    <w:rsid w:val="00A14B0E"/>
    <w:rsid w:val="00A1547D"/>
    <w:rsid w:val="00A15BB2"/>
    <w:rsid w:val="00A20BC2"/>
    <w:rsid w:val="00A231F5"/>
    <w:rsid w:val="00A2567A"/>
    <w:rsid w:val="00A27538"/>
    <w:rsid w:val="00A3061A"/>
    <w:rsid w:val="00A34A0F"/>
    <w:rsid w:val="00A40BCE"/>
    <w:rsid w:val="00A441EA"/>
    <w:rsid w:val="00A52A1E"/>
    <w:rsid w:val="00A532A1"/>
    <w:rsid w:val="00A600E5"/>
    <w:rsid w:val="00A6643B"/>
    <w:rsid w:val="00A723F9"/>
    <w:rsid w:val="00A7386D"/>
    <w:rsid w:val="00A76408"/>
    <w:rsid w:val="00A80B0A"/>
    <w:rsid w:val="00AB247F"/>
    <w:rsid w:val="00AB281A"/>
    <w:rsid w:val="00AB4C6E"/>
    <w:rsid w:val="00AB7243"/>
    <w:rsid w:val="00AE2F1C"/>
    <w:rsid w:val="00AE5CCF"/>
    <w:rsid w:val="00B10AFF"/>
    <w:rsid w:val="00B17923"/>
    <w:rsid w:val="00B30F4C"/>
    <w:rsid w:val="00B33545"/>
    <w:rsid w:val="00B41536"/>
    <w:rsid w:val="00B60A1E"/>
    <w:rsid w:val="00B61897"/>
    <w:rsid w:val="00B742E1"/>
    <w:rsid w:val="00B77DC8"/>
    <w:rsid w:val="00B836F2"/>
    <w:rsid w:val="00B837DE"/>
    <w:rsid w:val="00B86C2D"/>
    <w:rsid w:val="00BA0BE3"/>
    <w:rsid w:val="00BB5A58"/>
    <w:rsid w:val="00BC5FC0"/>
    <w:rsid w:val="00BD6B78"/>
    <w:rsid w:val="00BE553D"/>
    <w:rsid w:val="00BE7D9B"/>
    <w:rsid w:val="00C01136"/>
    <w:rsid w:val="00C03570"/>
    <w:rsid w:val="00C05E6B"/>
    <w:rsid w:val="00C12E81"/>
    <w:rsid w:val="00C15B1C"/>
    <w:rsid w:val="00C160F1"/>
    <w:rsid w:val="00C21F7E"/>
    <w:rsid w:val="00C46764"/>
    <w:rsid w:val="00C470DF"/>
    <w:rsid w:val="00C47D82"/>
    <w:rsid w:val="00C62842"/>
    <w:rsid w:val="00C65DD1"/>
    <w:rsid w:val="00C67C1D"/>
    <w:rsid w:val="00C73EB3"/>
    <w:rsid w:val="00C77A7B"/>
    <w:rsid w:val="00C86ED9"/>
    <w:rsid w:val="00C8785D"/>
    <w:rsid w:val="00C90CC3"/>
    <w:rsid w:val="00C947FE"/>
    <w:rsid w:val="00C979DD"/>
    <w:rsid w:val="00CA2E26"/>
    <w:rsid w:val="00CA6A96"/>
    <w:rsid w:val="00CA7680"/>
    <w:rsid w:val="00CB32B3"/>
    <w:rsid w:val="00CB78CD"/>
    <w:rsid w:val="00CD445D"/>
    <w:rsid w:val="00CE416C"/>
    <w:rsid w:val="00CF23BC"/>
    <w:rsid w:val="00CF7117"/>
    <w:rsid w:val="00CF7F67"/>
    <w:rsid w:val="00D10960"/>
    <w:rsid w:val="00D10FD9"/>
    <w:rsid w:val="00D15FBD"/>
    <w:rsid w:val="00D30218"/>
    <w:rsid w:val="00D30690"/>
    <w:rsid w:val="00D526D3"/>
    <w:rsid w:val="00D65A60"/>
    <w:rsid w:val="00D660D7"/>
    <w:rsid w:val="00D7133C"/>
    <w:rsid w:val="00D771B6"/>
    <w:rsid w:val="00D828AF"/>
    <w:rsid w:val="00D8586E"/>
    <w:rsid w:val="00D95569"/>
    <w:rsid w:val="00DA0702"/>
    <w:rsid w:val="00DA2784"/>
    <w:rsid w:val="00DB6F88"/>
    <w:rsid w:val="00DC14AC"/>
    <w:rsid w:val="00DC5FF3"/>
    <w:rsid w:val="00DE6187"/>
    <w:rsid w:val="00E00D88"/>
    <w:rsid w:val="00E03382"/>
    <w:rsid w:val="00E227D3"/>
    <w:rsid w:val="00E242DD"/>
    <w:rsid w:val="00E24EAF"/>
    <w:rsid w:val="00E26B4C"/>
    <w:rsid w:val="00E27401"/>
    <w:rsid w:val="00E30279"/>
    <w:rsid w:val="00E32B4C"/>
    <w:rsid w:val="00E35749"/>
    <w:rsid w:val="00E35DF5"/>
    <w:rsid w:val="00E3664A"/>
    <w:rsid w:val="00E43A92"/>
    <w:rsid w:val="00E5440A"/>
    <w:rsid w:val="00E5645C"/>
    <w:rsid w:val="00E5787B"/>
    <w:rsid w:val="00E578C8"/>
    <w:rsid w:val="00E57E19"/>
    <w:rsid w:val="00E71043"/>
    <w:rsid w:val="00E71F40"/>
    <w:rsid w:val="00E877B2"/>
    <w:rsid w:val="00E928E0"/>
    <w:rsid w:val="00EA4494"/>
    <w:rsid w:val="00EC2B17"/>
    <w:rsid w:val="00EC34D4"/>
    <w:rsid w:val="00EC4800"/>
    <w:rsid w:val="00EC5139"/>
    <w:rsid w:val="00EE0815"/>
    <w:rsid w:val="00EF3F32"/>
    <w:rsid w:val="00F07AA0"/>
    <w:rsid w:val="00F11539"/>
    <w:rsid w:val="00F12644"/>
    <w:rsid w:val="00F244A1"/>
    <w:rsid w:val="00F343E4"/>
    <w:rsid w:val="00F54906"/>
    <w:rsid w:val="00F60B44"/>
    <w:rsid w:val="00F64CFF"/>
    <w:rsid w:val="00F65639"/>
    <w:rsid w:val="00F73F21"/>
    <w:rsid w:val="00F841BB"/>
    <w:rsid w:val="00F906BA"/>
    <w:rsid w:val="00F96DFC"/>
    <w:rsid w:val="00FA5757"/>
    <w:rsid w:val="00FA710A"/>
    <w:rsid w:val="00FB4A1D"/>
    <w:rsid w:val="00FB6BD5"/>
    <w:rsid w:val="00FC33E3"/>
    <w:rsid w:val="00FC4DE6"/>
    <w:rsid w:val="00FD496F"/>
    <w:rsid w:val="00FE7463"/>
    <w:rsid w:val="00FF0522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5C428"/>
  <w15:docId w15:val="{F14E868B-7525-478C-8463-73488720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DA584D72EC98B585566D6713838E8F82738F05E7B35259A4C719912566E1CF749DEF4F29B0C0CEA109E227BF870B9429280D634D6238564200193E9D5X8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A584D72EC98B585566D6713838E8F82738F05E7B35259A4C719912566E1CF749DEF4F29B0C0CEA109E227BF870B9429280D634D6238564200193E9D5X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2682EDC1910F4840EA0DAA9F19D1EB96C95E3712F1431783164E6F9C478F069EABF4E76244A2C563C34ECED177DA6D4D358BA4091E776D8D337CBCY9y6G" TargetMode="Externa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hyperlink" Target="consultantplus://offline/ref=BDA584D72EC98B585566D6713838E8F82738F05E7B35259A4C719912566E1CF749DEF4F29B0C0CEA109E227BF870B9429280D634D6238564200193E9D5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32C1-772E-4484-901C-017B6A66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Мария Константиновна Соломонова</cp:lastModifiedBy>
  <cp:revision>26</cp:revision>
  <cp:lastPrinted>2023-02-10T10:05:00Z</cp:lastPrinted>
  <dcterms:created xsi:type="dcterms:W3CDTF">2022-04-14T14:17:00Z</dcterms:created>
  <dcterms:modified xsi:type="dcterms:W3CDTF">2023-02-10T10:07:00Z</dcterms:modified>
</cp:coreProperties>
</file>