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CB" w:rsidRPr="00435ACB" w:rsidRDefault="00435ACB" w:rsidP="00435ACB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AC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ПРОЕКТ ДОГОВОРА НА УСТАНОВКУ И ЭКСПЛУАТАЦИЮ </w:t>
      </w:r>
    </w:p>
    <w:p w:rsidR="00435ACB" w:rsidRPr="00435ACB" w:rsidRDefault="00435ACB" w:rsidP="00435ACB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5ACB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ОТДЕЛЬНО СТОЯЩЕЙ РЕКЛАМНОЙ КОНСТРУКЦИИ</w:t>
      </w:r>
    </w:p>
    <w:p w:rsidR="00435ACB" w:rsidRPr="00435ACB" w:rsidRDefault="00435ACB" w:rsidP="00435ACB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5ACB" w:rsidRPr="005D29F2" w:rsidRDefault="00435ACB" w:rsidP="00435ACB">
      <w:pPr>
        <w:widowControl w:val="0"/>
        <w:ind w:firstLine="567"/>
        <w:jc w:val="right"/>
        <w:rPr>
          <w:b/>
          <w:sz w:val="24"/>
          <w:szCs w:val="24"/>
        </w:rPr>
      </w:pPr>
    </w:p>
    <w:p w:rsidR="00435ACB" w:rsidRPr="005D29F2" w:rsidRDefault="00435ACB" w:rsidP="00435ACB">
      <w:pPr>
        <w:widowControl w:val="0"/>
        <w:ind w:firstLine="567"/>
        <w:jc w:val="right"/>
        <w:rPr>
          <w:b/>
          <w:sz w:val="24"/>
          <w:szCs w:val="24"/>
        </w:rPr>
      </w:pPr>
      <w:r w:rsidRPr="005D29F2">
        <w:rPr>
          <w:b/>
          <w:sz w:val="24"/>
          <w:szCs w:val="24"/>
        </w:rPr>
        <w:t>Проект</w:t>
      </w:r>
    </w:p>
    <w:p w:rsidR="00435ACB" w:rsidRPr="005D29F2" w:rsidRDefault="00435ACB" w:rsidP="00435A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35ACB" w:rsidRPr="005D29F2" w:rsidRDefault="00435ACB" w:rsidP="00435AC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D29F2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5D29F2">
        <w:rPr>
          <w:rFonts w:eastAsia="Calibri"/>
          <w:sz w:val="24"/>
          <w:szCs w:val="24"/>
          <w:lang w:eastAsia="en-US"/>
        </w:rPr>
        <w:t xml:space="preserve">г. Иваново                                                                                            «___» ______________ 20__ г. </w:t>
      </w:r>
    </w:p>
    <w:p w:rsidR="00435ACB" w:rsidRPr="005D29F2" w:rsidRDefault="00435ACB" w:rsidP="00435AC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», в лице _______________________, действующего на основании _____________________, заключили настоящий договор о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нижеследующе</w:t>
      </w:r>
      <w:proofErr w:type="spellEnd"/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1. ПРЕДМЕТ ДОГОВОРА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1.1. Администрация предоставляет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право установить и </w:t>
      </w:r>
      <w:r>
        <w:rPr>
          <w:rFonts w:eastAsia="Calibri"/>
          <w:sz w:val="24"/>
          <w:szCs w:val="24"/>
          <w:lang w:eastAsia="en-US"/>
        </w:rPr>
        <w:t>эксплуатировать отдельно стоящие рекламные конструкции</w:t>
      </w:r>
      <w:r w:rsidRPr="005D29F2">
        <w:rPr>
          <w:rFonts w:eastAsia="Calibri"/>
          <w:sz w:val="24"/>
          <w:szCs w:val="24"/>
          <w:lang w:eastAsia="en-US"/>
        </w:rPr>
        <w:t xml:space="preserve"> на земельных участках, находящихся в собственности или ведении городского округа Иваново.  </w:t>
      </w:r>
    </w:p>
    <w:p w:rsidR="00435ACB" w:rsidRPr="003F2695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ab/>
        <w:t xml:space="preserve">1.2.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вправе использовать муниципальное рекламное место под номером 703, включенное</w:t>
      </w:r>
      <w:r w:rsidRPr="005D29F2">
        <w:rPr>
          <w:rFonts w:eastAsia="Calibri"/>
          <w:sz w:val="24"/>
          <w:szCs w:val="24"/>
          <w:lang w:eastAsia="en-US"/>
        </w:rPr>
        <w:t xml:space="preserve"> в Схему размещения рекламных конструкций на территории города Иванова, утвержденную постановлением Администрации города  Иванова от 22.08.2018 № 1050</w:t>
      </w:r>
      <w:r>
        <w:rPr>
          <w:rFonts w:eastAsia="Calibri"/>
          <w:sz w:val="24"/>
          <w:szCs w:val="24"/>
          <w:lang w:eastAsia="en-US"/>
        </w:rPr>
        <w:t>:</w:t>
      </w:r>
      <w:r w:rsidRPr="005D29F2">
        <w:rPr>
          <w:rFonts w:eastAsia="Calibri"/>
          <w:sz w:val="24"/>
          <w:szCs w:val="24"/>
          <w:lang w:eastAsia="en-US"/>
        </w:rPr>
        <w:tab/>
      </w:r>
      <w:r w:rsidRPr="003F2695">
        <w:rPr>
          <w:rFonts w:eastAsia="Calibri"/>
          <w:sz w:val="24"/>
          <w:szCs w:val="24"/>
          <w:lang w:eastAsia="en-US"/>
        </w:rPr>
        <w:t>Рекламная конструкция, указанная под номером 703 согласно адресному перечню мест размещения рекламных конструкций.</w:t>
      </w:r>
    </w:p>
    <w:p w:rsidR="00435ACB" w:rsidRPr="003F2695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F2695">
        <w:rPr>
          <w:rFonts w:eastAsia="Calibri"/>
          <w:sz w:val="24"/>
          <w:szCs w:val="24"/>
          <w:lang w:eastAsia="en-US"/>
        </w:rPr>
        <w:t>Место размещения рекламной конструкции – город Иваново, улица Полка «Нормандия-Неман», у дома 30 .</w:t>
      </w:r>
    </w:p>
    <w:p w:rsidR="00435ACB" w:rsidRPr="003F2695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F2695">
        <w:rPr>
          <w:rFonts w:eastAsia="Calibri"/>
          <w:sz w:val="24"/>
          <w:szCs w:val="24"/>
          <w:lang w:eastAsia="en-US"/>
        </w:rPr>
        <w:t>Вид рекламной конструкции – стела двухсторонняя.</w:t>
      </w:r>
    </w:p>
    <w:p w:rsidR="00435ACB" w:rsidRPr="003F2695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F2695">
        <w:rPr>
          <w:rFonts w:eastAsia="Calibri"/>
          <w:sz w:val="24"/>
          <w:szCs w:val="24"/>
          <w:lang w:eastAsia="en-US"/>
        </w:rPr>
        <w:t>Максимальные габаритные размеры: 6,0 x 2,0 м.</w:t>
      </w:r>
    </w:p>
    <w:p w:rsidR="00435ACB" w:rsidRPr="00BD55C7" w:rsidRDefault="00435ACB" w:rsidP="00435ACB">
      <w:pPr>
        <w:ind w:firstLine="708"/>
        <w:jc w:val="both"/>
        <w:rPr>
          <w:sz w:val="24"/>
          <w:szCs w:val="24"/>
        </w:rPr>
      </w:pPr>
      <w:r w:rsidRPr="003F2695">
        <w:rPr>
          <w:rFonts w:eastAsia="Calibri"/>
          <w:sz w:val="24"/>
          <w:szCs w:val="24"/>
          <w:lang w:eastAsia="en-US"/>
        </w:rPr>
        <w:t xml:space="preserve">Максимальная площадь информационного поля: 8,0 </w:t>
      </w:r>
      <w:proofErr w:type="spellStart"/>
      <w:r w:rsidRPr="003F2695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3F2695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D29F2">
        <w:rPr>
          <w:sz w:val="24"/>
          <w:szCs w:val="24"/>
        </w:rPr>
        <w:t>Графич</w:t>
      </w:r>
      <w:r>
        <w:rPr>
          <w:sz w:val="24"/>
          <w:szCs w:val="24"/>
        </w:rPr>
        <w:t>еское изображение муниципального рекламного места, которые</w:t>
      </w:r>
      <w:r w:rsidRPr="005D29F2">
        <w:rPr>
          <w:sz w:val="24"/>
          <w:szCs w:val="24"/>
        </w:rPr>
        <w:t xml:space="preserve"> вправе использовать </w:t>
      </w:r>
      <w:proofErr w:type="spellStart"/>
      <w:r>
        <w:rPr>
          <w:sz w:val="24"/>
          <w:szCs w:val="24"/>
        </w:rPr>
        <w:t>Рекламораспространитель</w:t>
      </w:r>
      <w:proofErr w:type="spellEnd"/>
      <w:r>
        <w:rPr>
          <w:sz w:val="24"/>
          <w:szCs w:val="24"/>
        </w:rPr>
        <w:t>, содержи</w:t>
      </w:r>
      <w:r w:rsidRPr="005D29F2">
        <w:rPr>
          <w:sz w:val="24"/>
          <w:szCs w:val="24"/>
        </w:rPr>
        <w:t>тся в приложении к настоящему договору.</w:t>
      </w:r>
    </w:p>
    <w:p w:rsidR="00435ACB" w:rsidRPr="005D29F2" w:rsidRDefault="00435ACB" w:rsidP="00435ACB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2.1.1. Предоставить муни</w:t>
      </w:r>
      <w:r>
        <w:rPr>
          <w:rFonts w:eastAsia="Calibri"/>
          <w:sz w:val="24"/>
          <w:szCs w:val="24"/>
          <w:lang w:eastAsia="en-US"/>
        </w:rPr>
        <w:t>ципальное рекламное</w:t>
      </w:r>
      <w:r w:rsidRPr="005D29F2">
        <w:rPr>
          <w:rFonts w:eastAsia="Calibri"/>
          <w:sz w:val="24"/>
          <w:szCs w:val="24"/>
          <w:lang w:eastAsia="en-US"/>
        </w:rPr>
        <w:t xml:space="preserve"> мест</w:t>
      </w:r>
      <w:r>
        <w:rPr>
          <w:rFonts w:eastAsia="Calibri"/>
          <w:sz w:val="24"/>
          <w:szCs w:val="24"/>
          <w:lang w:eastAsia="en-US"/>
        </w:rPr>
        <w:t>о, указанное</w:t>
      </w:r>
      <w:r w:rsidRPr="005D29F2">
        <w:rPr>
          <w:rFonts w:eastAsia="Calibri"/>
          <w:sz w:val="24"/>
          <w:szCs w:val="24"/>
          <w:lang w:eastAsia="en-US"/>
        </w:rPr>
        <w:t xml:space="preserve"> в пункте 1.2 настоящего до</w:t>
      </w:r>
      <w:r>
        <w:rPr>
          <w:rFonts w:eastAsia="Calibri"/>
          <w:sz w:val="24"/>
          <w:szCs w:val="24"/>
          <w:lang w:eastAsia="en-US"/>
        </w:rPr>
        <w:t>говора, для размещения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2.1.2. Не создавать препятствий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</w:t>
      </w:r>
      <w:r>
        <w:rPr>
          <w:rFonts w:eastAsia="Calibri"/>
          <w:sz w:val="24"/>
          <w:szCs w:val="24"/>
          <w:lang w:eastAsia="en-US"/>
        </w:rPr>
        <w:t>странителю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при монтаже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 xml:space="preserve"> при условии наличия необходимой разрешительной документации.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обязательств, предусмотренных настоящим договором.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lastRenderedPageBreak/>
        <w:t xml:space="preserve">2.2.2. Запрашивать у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техническую и проектную документацию, связанную с монтажом и </w:t>
      </w:r>
      <w:r>
        <w:rPr>
          <w:rFonts w:eastAsia="Calibri"/>
          <w:sz w:val="24"/>
          <w:szCs w:val="24"/>
          <w:lang w:eastAsia="en-US"/>
        </w:rPr>
        <w:t>техническим состоянием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2.3. </w:t>
      </w:r>
      <w:r w:rsidRPr="005D29F2">
        <w:rPr>
          <w:rFonts w:eastAsia="Calibri"/>
          <w:sz w:val="24"/>
          <w:szCs w:val="24"/>
          <w:lang w:eastAsia="en-US"/>
        </w:rPr>
        <w:tab/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вправе: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</w:t>
      </w:r>
      <w:r>
        <w:rPr>
          <w:rFonts w:eastAsia="Calibri"/>
          <w:sz w:val="24"/>
          <w:szCs w:val="24"/>
          <w:lang w:eastAsia="en-US"/>
        </w:rPr>
        <w:t>3.1. Установить на муниципальном рекламном месте рекламную конструкцию</w:t>
      </w:r>
      <w:r w:rsidRPr="005D29F2">
        <w:rPr>
          <w:rFonts w:eastAsia="Calibri"/>
          <w:sz w:val="24"/>
          <w:szCs w:val="24"/>
          <w:lang w:eastAsia="en-US"/>
        </w:rPr>
        <w:t xml:space="preserve"> после получения в установленном порядке разрешения на ус</w:t>
      </w:r>
      <w:r>
        <w:rPr>
          <w:rFonts w:eastAsia="Calibri"/>
          <w:sz w:val="24"/>
          <w:szCs w:val="24"/>
          <w:lang w:eastAsia="en-US"/>
        </w:rPr>
        <w:t>тановку и эксплуатацию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2.3</w:t>
      </w:r>
      <w:r>
        <w:rPr>
          <w:rFonts w:eastAsia="Calibri"/>
          <w:sz w:val="24"/>
          <w:szCs w:val="24"/>
          <w:lang w:eastAsia="en-US"/>
        </w:rPr>
        <w:t>.2. Использовать предоставленное рекламное место</w:t>
      </w:r>
      <w:r w:rsidRPr="005D29F2">
        <w:rPr>
          <w:rFonts w:eastAsia="Calibri"/>
          <w:sz w:val="24"/>
          <w:szCs w:val="24"/>
          <w:lang w:eastAsia="en-US"/>
        </w:rPr>
        <w:t xml:space="preserve"> для целей, связанных с осущест</w:t>
      </w:r>
      <w:r>
        <w:rPr>
          <w:rFonts w:eastAsia="Calibri"/>
          <w:sz w:val="24"/>
          <w:szCs w:val="24"/>
          <w:lang w:eastAsia="en-US"/>
        </w:rPr>
        <w:t>влением прав владельца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>, в том числе с эксплуатацией, техническим обслуживанием и демонтажем.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обязан: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2.4.1. Обеспе</w:t>
      </w:r>
      <w:r>
        <w:rPr>
          <w:rFonts w:eastAsia="Calibri"/>
          <w:sz w:val="24"/>
          <w:szCs w:val="24"/>
          <w:lang w:eastAsia="en-US"/>
        </w:rPr>
        <w:t>чить монтаж и демонтаж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 xml:space="preserve"> в соответствии с требованиями действующих нормативных правовых актов, п</w:t>
      </w:r>
      <w:r>
        <w:rPr>
          <w:rFonts w:eastAsia="Calibri"/>
          <w:sz w:val="24"/>
          <w:szCs w:val="24"/>
          <w:lang w:eastAsia="en-US"/>
        </w:rPr>
        <w:t>ри монтаже и демонтаже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 xml:space="preserve"> соблюдать условия организаций коммунального комплекса, эксплуатирующих инженерные коммуникации города Иванова.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2.4.2. Установить рекламную конструкцию и осуществлять ее</w:t>
      </w:r>
      <w:r w:rsidRPr="005D29F2">
        <w:rPr>
          <w:rFonts w:eastAsia="Calibri"/>
          <w:sz w:val="24"/>
          <w:szCs w:val="24"/>
          <w:lang w:eastAsia="en-US"/>
        </w:rPr>
        <w:t xml:space="preserve"> эксплуатацию в</w:t>
      </w:r>
      <w:r>
        <w:rPr>
          <w:rFonts w:eastAsia="Calibri"/>
          <w:sz w:val="24"/>
          <w:szCs w:val="24"/>
          <w:lang w:eastAsia="en-US"/>
        </w:rPr>
        <w:t xml:space="preserve"> полном соответствии с выданным Администрацией разрешением</w:t>
      </w:r>
      <w:r w:rsidRPr="005D29F2">
        <w:rPr>
          <w:rFonts w:eastAsia="Calibri"/>
          <w:sz w:val="24"/>
          <w:szCs w:val="24"/>
          <w:lang w:eastAsia="en-US"/>
        </w:rPr>
        <w:t xml:space="preserve"> на установку и эксплуатацию, условиями настоящего договора, требованиями действующих нормативных правовых актов. 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2.4.3. В случае подключения к электрическим сетям города для подсветки рекламных конструкций, заключить соответствующий договор с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энергоснабжающей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2.4.4. Предоставлять по запросу Администрации техническую и проектную документацию, связанную с монтажом и </w:t>
      </w:r>
      <w:r>
        <w:rPr>
          <w:rFonts w:eastAsia="Calibri"/>
          <w:sz w:val="24"/>
          <w:szCs w:val="24"/>
          <w:lang w:eastAsia="en-US"/>
        </w:rPr>
        <w:t>техническим состоянием рекламной</w:t>
      </w:r>
      <w:r w:rsidRPr="005D29F2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и</w:t>
      </w:r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2.4.5. </w:t>
      </w:r>
      <w:proofErr w:type="gramStart"/>
      <w:r w:rsidRPr="005D29F2">
        <w:rPr>
          <w:rFonts w:eastAsia="Calibri"/>
          <w:sz w:val="24"/>
          <w:szCs w:val="24"/>
          <w:lang w:eastAsia="en-US"/>
        </w:rPr>
        <w:t>В случаях прекращения либо досрочного расторжения, одностороннего отказа от настоящего договора, а также в случае аннулирования р</w:t>
      </w:r>
      <w:r>
        <w:rPr>
          <w:rFonts w:eastAsia="Calibri"/>
          <w:sz w:val="24"/>
          <w:szCs w:val="24"/>
          <w:lang w:eastAsia="en-US"/>
        </w:rPr>
        <w:t>азрешений на установку рекламной</w:t>
      </w:r>
      <w:r w:rsidRPr="005D29F2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и</w:t>
      </w:r>
      <w:r w:rsidRPr="005D29F2">
        <w:rPr>
          <w:rFonts w:eastAsia="Calibri"/>
          <w:sz w:val="24"/>
          <w:szCs w:val="24"/>
          <w:lang w:eastAsia="en-US"/>
        </w:rPr>
        <w:t xml:space="preserve"> или признания их недействительны</w:t>
      </w:r>
      <w:r>
        <w:rPr>
          <w:rFonts w:eastAsia="Calibri"/>
          <w:sz w:val="24"/>
          <w:szCs w:val="24"/>
          <w:lang w:eastAsia="en-US"/>
        </w:rPr>
        <w:t>ми произвести демонтаж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>, уст</w:t>
      </w:r>
      <w:r>
        <w:rPr>
          <w:rFonts w:eastAsia="Calibri"/>
          <w:sz w:val="24"/>
          <w:szCs w:val="24"/>
          <w:lang w:eastAsia="en-US"/>
        </w:rPr>
        <w:t>ановленной</w:t>
      </w:r>
      <w:r w:rsidRPr="005D29F2">
        <w:rPr>
          <w:rFonts w:eastAsia="Calibri"/>
          <w:sz w:val="24"/>
          <w:szCs w:val="24"/>
          <w:lang w:eastAsia="en-US"/>
        </w:rPr>
        <w:t xml:space="preserve"> в соответствии с </w:t>
      </w:r>
      <w:hyperlink r:id="rId5" w:anchor="Par9" w:history="1">
        <w:r w:rsidRPr="00955251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5D29F2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</w:t>
      </w:r>
      <w:r>
        <w:rPr>
          <w:rFonts w:eastAsia="Calibri"/>
          <w:sz w:val="24"/>
          <w:szCs w:val="24"/>
          <w:lang w:eastAsia="en-US"/>
        </w:rPr>
        <w:t>оследующим приведением рекламного</w:t>
      </w:r>
      <w:r w:rsidRPr="005D29F2">
        <w:rPr>
          <w:rFonts w:eastAsia="Calibri"/>
          <w:sz w:val="24"/>
          <w:szCs w:val="24"/>
          <w:lang w:eastAsia="en-US"/>
        </w:rPr>
        <w:t xml:space="preserve"> мест</w:t>
      </w:r>
      <w:r>
        <w:rPr>
          <w:rFonts w:eastAsia="Calibri"/>
          <w:sz w:val="24"/>
          <w:szCs w:val="24"/>
          <w:lang w:eastAsia="en-US"/>
        </w:rPr>
        <w:t>а</w:t>
      </w:r>
      <w:r w:rsidRPr="005D29F2">
        <w:rPr>
          <w:rFonts w:eastAsia="Calibri"/>
          <w:sz w:val="24"/>
          <w:szCs w:val="24"/>
          <w:lang w:eastAsia="en-US"/>
        </w:rPr>
        <w:t xml:space="preserve"> в первоначальное состояние в течение трех дней</w:t>
      </w:r>
      <w:proofErr w:type="gramEnd"/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2.4.6. Содержать рекламные конструкции в полной исправности,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пожар</w:t>
      </w:r>
      <w:proofErr w:type="gramStart"/>
      <w:r w:rsidRPr="005D29F2">
        <w:rPr>
          <w:rFonts w:eastAsia="Calibri"/>
          <w:sz w:val="24"/>
          <w:szCs w:val="24"/>
          <w:lang w:eastAsia="en-US"/>
        </w:rPr>
        <w:t>о</w:t>
      </w:r>
      <w:proofErr w:type="spellEnd"/>
      <w:r w:rsidRPr="005D29F2">
        <w:rPr>
          <w:rFonts w:eastAsia="Calibri"/>
          <w:sz w:val="24"/>
          <w:szCs w:val="24"/>
          <w:lang w:eastAsia="en-US"/>
        </w:rPr>
        <w:t>-</w:t>
      </w:r>
      <w:proofErr w:type="gramEnd"/>
      <w:r w:rsidRPr="005D29F2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электробезопасном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2.4.7. Возместить расходы, понесенные лицом, производившим п</w:t>
      </w:r>
      <w:r>
        <w:rPr>
          <w:rFonts w:eastAsia="Calibri"/>
          <w:sz w:val="24"/>
          <w:szCs w:val="24"/>
          <w:lang w:eastAsia="en-US"/>
        </w:rPr>
        <w:t>ринудительный демонтаж рекламной</w:t>
      </w:r>
      <w:r w:rsidRPr="005D29F2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и</w:t>
      </w:r>
      <w:r w:rsidRPr="005D29F2">
        <w:rPr>
          <w:rFonts w:eastAsia="Calibri"/>
          <w:sz w:val="24"/>
          <w:szCs w:val="24"/>
          <w:lang w:eastAsia="en-US"/>
        </w:rPr>
        <w:t>, а также расходы, связанные с хранени</w:t>
      </w:r>
      <w:r>
        <w:rPr>
          <w:rFonts w:eastAsia="Calibri"/>
          <w:sz w:val="24"/>
          <w:szCs w:val="24"/>
          <w:lang w:eastAsia="en-US"/>
        </w:rPr>
        <w:t>ем и утилизацией демонтированной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>, в течение одного месяца от даты демонтажа.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2.4.8. Использовать рекламную</w:t>
      </w:r>
      <w:r w:rsidRPr="005D29F2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ю</w:t>
      </w:r>
      <w:r w:rsidRPr="005D29F2">
        <w:rPr>
          <w:rFonts w:eastAsia="Calibri"/>
          <w:sz w:val="24"/>
          <w:szCs w:val="24"/>
          <w:lang w:eastAsia="en-US"/>
        </w:rPr>
        <w:t xml:space="preserve"> только в целях размещения рекламы, социальной рекламы.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2.4.9. Своевременно про</w:t>
      </w:r>
      <w:r>
        <w:rPr>
          <w:rFonts w:eastAsia="Calibri"/>
          <w:sz w:val="24"/>
          <w:szCs w:val="24"/>
          <w:lang w:eastAsia="en-US"/>
        </w:rPr>
        <w:t>изводить текущий ремонт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 xml:space="preserve"> и нести все расходы по их  содержанию и эксплуатации в соответствии с условиями договора.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2.4.10. Своевременно в случаях, предусмотренных действующим законодательством и настоящим договором, производить проверку </w:t>
      </w:r>
      <w:r>
        <w:rPr>
          <w:rFonts w:eastAsia="Calibri"/>
          <w:sz w:val="24"/>
          <w:szCs w:val="24"/>
          <w:lang w:eastAsia="en-US"/>
        </w:rPr>
        <w:t>технического состояния рекламной конструкции</w:t>
      </w:r>
      <w:r w:rsidRPr="005D29F2">
        <w:rPr>
          <w:rFonts w:eastAsia="Calibri"/>
          <w:sz w:val="24"/>
          <w:szCs w:val="24"/>
          <w:lang w:eastAsia="en-US"/>
        </w:rPr>
        <w:t>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6" w:anchor="Par44" w:history="1">
        <w:r w:rsidRPr="00955251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5D29F2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lastRenderedPageBreak/>
        <w:t>3. СРОК ДОГОВОРА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4.1. Установленная по итогам аукциона цена составляет</w:t>
      </w:r>
      <w:proofErr w:type="gramStart"/>
      <w:r w:rsidRPr="005D29F2">
        <w:rPr>
          <w:rFonts w:eastAsia="Calibri"/>
          <w:sz w:val="24"/>
          <w:szCs w:val="24"/>
          <w:lang w:eastAsia="en-US"/>
        </w:rPr>
        <w:t xml:space="preserve"> _____</w:t>
      </w:r>
      <w:r>
        <w:rPr>
          <w:rFonts w:eastAsia="Calibri"/>
          <w:sz w:val="24"/>
          <w:szCs w:val="24"/>
          <w:lang w:eastAsia="en-US"/>
        </w:rPr>
        <w:t xml:space="preserve">______ (_______________) </w:t>
      </w:r>
      <w:proofErr w:type="gramEnd"/>
      <w:r>
        <w:rPr>
          <w:rFonts w:eastAsia="Calibri"/>
          <w:sz w:val="24"/>
          <w:szCs w:val="24"/>
          <w:lang w:eastAsia="en-US"/>
        </w:rPr>
        <w:t>рублей, без учета НДС.</w:t>
      </w:r>
    </w:p>
    <w:p w:rsidR="00435AC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3805A0">
        <w:rPr>
          <w:rFonts w:eastAsia="Calibri"/>
          <w:sz w:val="24"/>
          <w:szCs w:val="24"/>
          <w:lang w:eastAsia="en-US"/>
        </w:rPr>
        <w:t xml:space="preserve">Сумма за право заключения договора на установку и эксплуатацию отдельно стоящей рекламной конструкции составляет </w:t>
      </w:r>
      <w:r>
        <w:rPr>
          <w:rFonts w:eastAsia="Calibri"/>
          <w:sz w:val="24"/>
          <w:szCs w:val="24"/>
          <w:lang w:eastAsia="en-US"/>
        </w:rPr>
        <w:t>________________________________</w:t>
      </w:r>
      <w:r w:rsidRPr="003805A0">
        <w:rPr>
          <w:rFonts w:eastAsia="Calibri"/>
          <w:sz w:val="24"/>
          <w:szCs w:val="24"/>
          <w:lang w:eastAsia="en-US"/>
        </w:rPr>
        <w:t xml:space="preserve"> с учетом НДС: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 г. Иваново, БИК – 012406500, ОКТМО – 24701000, КБК 303 1 17 05040</w:t>
      </w:r>
      <w:proofErr w:type="gramEnd"/>
      <w:r w:rsidRPr="003805A0">
        <w:rPr>
          <w:rFonts w:eastAsia="Calibri"/>
          <w:sz w:val="24"/>
          <w:szCs w:val="24"/>
          <w:lang w:eastAsia="en-US"/>
        </w:rPr>
        <w:t xml:space="preserve"> 04 0110 180.</w:t>
      </w:r>
    </w:p>
    <w:p w:rsidR="00435AC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4.2. Задаток в сумме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57FFB">
        <w:rPr>
          <w:rFonts w:eastAsia="Calibri"/>
          <w:sz w:val="24"/>
          <w:szCs w:val="24"/>
          <w:lang w:eastAsia="en-US"/>
        </w:rPr>
        <w:t>27 918,8 (двадцать семь тысяч девятьсот восемнадцать рублей восемьдесят копеек)</w:t>
      </w:r>
      <w:r w:rsidRPr="005D29F2">
        <w:rPr>
          <w:rFonts w:eastAsia="Calibri"/>
          <w:sz w:val="24"/>
          <w:szCs w:val="24"/>
          <w:lang w:eastAsia="en-US"/>
        </w:rPr>
        <w:t>, внесенный Покупателем на счет Организатора по пл</w:t>
      </w:r>
      <w:r>
        <w:rPr>
          <w:rFonts w:eastAsia="Calibri"/>
          <w:sz w:val="24"/>
          <w:szCs w:val="24"/>
          <w:lang w:eastAsia="en-US"/>
        </w:rPr>
        <w:t>атежному поручению № от __.__2023</w:t>
      </w:r>
      <w:r w:rsidRPr="005D29F2">
        <w:rPr>
          <w:rFonts w:eastAsia="Calibri"/>
          <w:sz w:val="24"/>
          <w:szCs w:val="24"/>
          <w:lang w:eastAsia="en-US"/>
        </w:rPr>
        <w:t xml:space="preserve"> г., засчитывается в счет оплаты права на установку и эксплуатацию рекламной конструкции.</w:t>
      </w:r>
    </w:p>
    <w:p w:rsidR="00435AC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обязан уплатить на счет Организатора торгов </w:t>
      </w:r>
      <w:r w:rsidRPr="008670CA">
        <w:rPr>
          <w:rFonts w:eastAsia="Calibri"/>
          <w:sz w:val="24"/>
          <w:szCs w:val="24"/>
          <w:lang w:eastAsia="en-US"/>
        </w:rPr>
        <w:t>денежные средства</w:t>
      </w:r>
      <w:r>
        <w:rPr>
          <w:rFonts w:eastAsia="Calibri"/>
          <w:sz w:val="24"/>
          <w:szCs w:val="24"/>
          <w:lang w:eastAsia="en-US"/>
        </w:rPr>
        <w:t xml:space="preserve"> - НДС</w:t>
      </w:r>
      <w:r w:rsidRPr="008670CA">
        <w:rPr>
          <w:rFonts w:eastAsia="Calibri"/>
          <w:sz w:val="24"/>
          <w:szCs w:val="24"/>
          <w:lang w:eastAsia="en-US"/>
        </w:rPr>
        <w:t xml:space="preserve"> в размере</w:t>
      </w:r>
      <w:proofErr w:type="gramStart"/>
      <w:r w:rsidRPr="008670CA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__________________________________________(__________) </w:t>
      </w:r>
      <w:proofErr w:type="gramEnd"/>
      <w:r>
        <w:rPr>
          <w:rFonts w:eastAsia="Calibri"/>
          <w:sz w:val="24"/>
          <w:szCs w:val="24"/>
          <w:lang w:eastAsia="en-US"/>
        </w:rPr>
        <w:t>рублей.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47ACC">
        <w:rPr>
          <w:rFonts w:eastAsia="Calibri"/>
          <w:sz w:val="24"/>
          <w:szCs w:val="24"/>
          <w:lang w:eastAsia="en-US"/>
        </w:rPr>
        <w:t>В строке «Назначение платежа» в обязательном порядке указывать: сумма НДС по договору на установку и эксплуатацию от</w:t>
      </w:r>
      <w:r>
        <w:rPr>
          <w:rFonts w:eastAsia="Calibri"/>
          <w:sz w:val="24"/>
          <w:szCs w:val="24"/>
          <w:lang w:eastAsia="en-US"/>
        </w:rPr>
        <w:t>д</w:t>
      </w:r>
      <w:r w:rsidRPr="00F47ACC">
        <w:rPr>
          <w:rFonts w:eastAsia="Calibri"/>
          <w:sz w:val="24"/>
          <w:szCs w:val="24"/>
          <w:lang w:eastAsia="en-US"/>
        </w:rPr>
        <w:t xml:space="preserve">ельно стоящей рекламной конструкции № </w:t>
      </w:r>
      <w:r>
        <w:rPr>
          <w:rFonts w:eastAsia="Calibri"/>
          <w:sz w:val="24"/>
          <w:szCs w:val="24"/>
          <w:lang w:eastAsia="en-US"/>
        </w:rPr>
        <w:t>__</w:t>
      </w:r>
      <w:r w:rsidRPr="00F47ACC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 xml:space="preserve">______2023 </w:t>
      </w:r>
      <w:r w:rsidRPr="00F47ACC">
        <w:rPr>
          <w:rFonts w:eastAsia="Calibri"/>
          <w:sz w:val="24"/>
          <w:szCs w:val="24"/>
          <w:lang w:eastAsia="en-US"/>
        </w:rPr>
        <w:t>для дальнейшего перечисления в федеральный бюджет.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4.3.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 xml:space="preserve">Получателем денежных средств от </w:t>
      </w:r>
      <w:proofErr w:type="spellStart"/>
      <w:r w:rsidRPr="00A57FFB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A57FFB">
        <w:rPr>
          <w:rFonts w:eastAsia="Calibri"/>
          <w:sz w:val="24"/>
          <w:szCs w:val="24"/>
          <w:lang w:eastAsia="en-US"/>
        </w:rPr>
        <w:t xml:space="preserve"> по настоящему договору является Администрация.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 xml:space="preserve">Оплата по настоящему договору на дату его заключения составляет </w:t>
      </w:r>
      <w:r>
        <w:rPr>
          <w:rFonts w:eastAsia="Calibri"/>
          <w:sz w:val="24"/>
          <w:szCs w:val="24"/>
          <w:lang w:eastAsia="en-US"/>
        </w:rPr>
        <w:t>__________</w:t>
      </w:r>
      <w:r w:rsidRPr="00A57FFB">
        <w:rPr>
          <w:rFonts w:eastAsia="Calibri"/>
          <w:sz w:val="24"/>
          <w:szCs w:val="24"/>
          <w:lang w:eastAsia="en-US"/>
        </w:rPr>
        <w:t xml:space="preserve"> ежегодно.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договору, о чем направляет </w:t>
      </w:r>
      <w:proofErr w:type="spellStart"/>
      <w:r w:rsidRPr="00A57FFB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A57FFB">
        <w:rPr>
          <w:rFonts w:eastAsia="Calibri"/>
          <w:sz w:val="24"/>
          <w:szCs w:val="24"/>
          <w:lang w:eastAsia="en-US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A57FFB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A57FFB">
        <w:rPr>
          <w:rFonts w:eastAsia="Calibri"/>
          <w:sz w:val="24"/>
          <w:szCs w:val="24"/>
          <w:lang w:eastAsia="en-US"/>
        </w:rPr>
        <w:t xml:space="preserve"> в безусловном порядке, заключение дополнительного соглашения к договору в таком случае не требуется.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4.4. Оплата производится ежеквартально в течение года равными частями на основании счета, выставляемого Администрацией.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 xml:space="preserve">Первый платеж производится в течение десяти банковских дней после подписания настоящего договора за период со дня заключения настоящего договора до истечения текущего квартала. 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В последующие периоды оплата производится за десять дней до первого месяца квартала, за который вносится платеж.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4.5.</w:t>
      </w:r>
      <w:r w:rsidRPr="00A57FFB">
        <w:t xml:space="preserve"> </w:t>
      </w:r>
      <w:r w:rsidRPr="00A57FFB">
        <w:rPr>
          <w:rFonts w:eastAsia="Calibri"/>
          <w:sz w:val="24"/>
          <w:szCs w:val="24"/>
          <w:lang w:eastAsia="en-US"/>
        </w:rPr>
        <w:t xml:space="preserve">Плата по договору считается поступившей в доход бюджета города Иванова с момента ее зачисления на единый счет бюджета города </w:t>
      </w:r>
      <w:proofErr w:type="gramStart"/>
      <w:r w:rsidRPr="00A57FFB">
        <w:rPr>
          <w:rFonts w:eastAsia="Calibri"/>
          <w:sz w:val="24"/>
          <w:szCs w:val="24"/>
          <w:lang w:eastAsia="en-US"/>
        </w:rPr>
        <w:t>по</w:t>
      </w:r>
      <w:proofErr w:type="gramEnd"/>
      <w:r w:rsidRPr="00A57FFB">
        <w:rPr>
          <w:rFonts w:eastAsia="Calibri"/>
          <w:sz w:val="24"/>
          <w:szCs w:val="24"/>
          <w:lang w:eastAsia="en-US"/>
        </w:rPr>
        <w:t xml:space="preserve"> соответствующему КБК.</w:t>
      </w:r>
    </w:p>
    <w:p w:rsidR="00435ACB" w:rsidRPr="00A57FFB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A57FFB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435ACB" w:rsidRPr="00A57FFB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A57FFB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A57FFB">
        <w:rPr>
          <w:rFonts w:eastAsia="Calibri"/>
          <w:sz w:val="24"/>
          <w:szCs w:val="24"/>
          <w:lang w:eastAsia="en-US"/>
        </w:rPr>
        <w:t xml:space="preserve"> обязан за свой счет обеспечит</w:t>
      </w:r>
      <w:r>
        <w:rPr>
          <w:rFonts w:eastAsia="Calibri"/>
          <w:sz w:val="24"/>
          <w:szCs w:val="24"/>
          <w:lang w:eastAsia="en-US"/>
        </w:rPr>
        <w:t>ь при эксплуатации принадлежащей ему рекламной конструкции, установленной</w:t>
      </w:r>
      <w:r w:rsidRPr="00A57FFB">
        <w:rPr>
          <w:rFonts w:eastAsia="Calibri"/>
          <w:sz w:val="24"/>
          <w:szCs w:val="24"/>
          <w:lang w:eastAsia="en-US"/>
        </w:rPr>
        <w:t xml:space="preserve">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435ACB" w:rsidRPr="00A57FFB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7FFB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</w:t>
      </w:r>
      <w:r>
        <w:rPr>
          <w:rFonts w:eastAsia="Calibri"/>
          <w:sz w:val="24"/>
          <w:szCs w:val="24"/>
          <w:lang w:eastAsia="en-US"/>
        </w:rPr>
        <w:t>ации принадлежащих ему рекламной</w:t>
      </w:r>
      <w:r w:rsidRPr="005D29F2">
        <w:rPr>
          <w:rFonts w:eastAsia="Calibri"/>
          <w:sz w:val="24"/>
          <w:szCs w:val="24"/>
          <w:lang w:eastAsia="en-US"/>
        </w:rPr>
        <w:t xml:space="preserve"> конструкци</w:t>
      </w:r>
      <w:r>
        <w:rPr>
          <w:rFonts w:eastAsia="Calibri"/>
          <w:sz w:val="24"/>
          <w:szCs w:val="24"/>
          <w:lang w:eastAsia="en-US"/>
        </w:rPr>
        <w:t>и, установленной</w:t>
      </w:r>
      <w:r w:rsidRPr="005D29F2">
        <w:rPr>
          <w:rFonts w:eastAsia="Calibri"/>
          <w:sz w:val="24"/>
          <w:szCs w:val="24"/>
          <w:lang w:eastAsia="en-US"/>
        </w:rPr>
        <w:t xml:space="preserve">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6.2. В случае нарушения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6.3. При несоблюдении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сроков демонтажа, указанных в договоре,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. В этом случае Администрация не несет перед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ответственности за убытки, возникшие у него вследствие такого демонтажа.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от необходимости внесения платы в соответствии с условиями настоящего договора.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7. ИЗМЕНЕНИЕ, РАСТОРЖЕНИЕ И ПРЕКРАЩЕНИЕ ДОГОВОРА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7.1. Настоящий договор </w:t>
      </w:r>
      <w:proofErr w:type="gramStart"/>
      <w:r w:rsidRPr="005D29F2">
        <w:rPr>
          <w:rFonts w:eastAsia="Calibri"/>
          <w:sz w:val="24"/>
          <w:szCs w:val="24"/>
          <w:lang w:eastAsia="en-US"/>
        </w:rPr>
        <w:t>может быть досрочно расторгнут</w:t>
      </w:r>
      <w:proofErr w:type="gramEnd"/>
      <w:r w:rsidRPr="005D29F2">
        <w:rPr>
          <w:rFonts w:eastAsia="Calibri"/>
          <w:sz w:val="24"/>
          <w:szCs w:val="24"/>
          <w:lang w:eastAsia="en-US"/>
        </w:rPr>
        <w:t xml:space="preserve"> или изменен по соглашению сторон.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lastRenderedPageBreak/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в) если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Рекламораспросторанитель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г) неисполнение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предписания о нарушениях нормативных правовых актов, регламентирующих установку и эксплуатацию рекламных конструкций;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е) неисполнение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пункта 2.4.6 настоящего договора.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5D29F2">
        <w:rPr>
          <w:rFonts w:eastAsia="Calibri"/>
          <w:sz w:val="24"/>
          <w:szCs w:val="24"/>
          <w:lang w:eastAsia="en-US"/>
        </w:rPr>
        <w:t xml:space="preserve"> произошло уничтожение или повреждение зеленых насаждений вблизи установленной рекламной конструкции. 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8.4. Все уведомления направленные сторонами на юридический адрес считаются полученными другой стороной </w:t>
      </w:r>
      <w:proofErr w:type="gramStart"/>
      <w:r w:rsidRPr="005D29F2">
        <w:rPr>
          <w:rFonts w:eastAsia="Calibri"/>
          <w:sz w:val="24"/>
          <w:szCs w:val="24"/>
          <w:lang w:eastAsia="en-US"/>
        </w:rPr>
        <w:t>с даты вручения</w:t>
      </w:r>
      <w:proofErr w:type="gramEnd"/>
      <w:r w:rsidRPr="005D29F2">
        <w:rPr>
          <w:rFonts w:eastAsia="Calibri"/>
          <w:sz w:val="24"/>
          <w:szCs w:val="24"/>
          <w:lang w:eastAsia="en-US"/>
        </w:rPr>
        <w:t xml:space="preserve"> уведомления, а в случае  неполучения по истечении срока хранения корреспонденции, составляющего 1 месяц.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</w:t>
      </w:r>
      <w:proofErr w:type="gramStart"/>
      <w:r w:rsidRPr="005D29F2">
        <w:rPr>
          <w:rFonts w:eastAsia="Calibri"/>
          <w:sz w:val="24"/>
          <w:szCs w:val="24"/>
          <w:lang w:eastAsia="en-US"/>
        </w:rPr>
        <w:t>с даты совершения</w:t>
      </w:r>
      <w:proofErr w:type="gramEnd"/>
      <w:r w:rsidRPr="005D29F2">
        <w:rPr>
          <w:rFonts w:eastAsia="Calibri"/>
          <w:sz w:val="24"/>
          <w:szCs w:val="24"/>
          <w:lang w:eastAsia="en-US"/>
        </w:rPr>
        <w:t xml:space="preserve"> таких изменений.</w:t>
      </w:r>
    </w:p>
    <w:p w:rsidR="00435ACB" w:rsidRPr="005D29F2" w:rsidRDefault="00435ACB" w:rsidP="00435AC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Администрация: Администрация города Иванова     </w:t>
      </w:r>
      <w:proofErr w:type="spellStart"/>
      <w:r w:rsidRPr="005D29F2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  <w:r w:rsidRPr="005D29F2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</w:p>
    <w:p w:rsidR="00435ACB" w:rsidRPr="005D29F2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Pr="005D29F2" w:rsidRDefault="00435ACB" w:rsidP="00435ACB"/>
    <w:p w:rsidR="00435ACB" w:rsidRDefault="00435ACB" w:rsidP="00435ACB">
      <w:pPr>
        <w:jc w:val="both"/>
        <w:rPr>
          <w:rFonts w:eastAsia="Calibri"/>
          <w:sz w:val="24"/>
          <w:szCs w:val="24"/>
          <w:lang w:eastAsia="en-US"/>
        </w:rPr>
      </w:pPr>
    </w:p>
    <w:p w:rsidR="00435ACB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</w:p>
    <w:p w:rsidR="00435ACB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</w:p>
    <w:p w:rsidR="00435ACB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</w:p>
    <w:p w:rsidR="00435ACB" w:rsidRDefault="00435ACB" w:rsidP="00435ACB">
      <w:pPr>
        <w:jc w:val="center"/>
        <w:rPr>
          <w:rFonts w:eastAsia="Calibri"/>
          <w:sz w:val="24"/>
          <w:szCs w:val="24"/>
          <w:lang w:eastAsia="en-US"/>
        </w:rPr>
      </w:pPr>
    </w:p>
    <w:p w:rsidR="00115732" w:rsidRDefault="00115732">
      <w:bookmarkStart w:id="0" w:name="_GoBack"/>
      <w:bookmarkEnd w:id="0"/>
    </w:p>
    <w:sectPr w:rsidR="0011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7C"/>
    <w:rsid w:val="00115732"/>
    <w:rsid w:val="001A6B7C"/>
    <w:rsid w:val="0043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5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2115</Words>
  <Characters>12062</Characters>
  <Application>Microsoft Office Word</Application>
  <DocSecurity>0</DocSecurity>
  <Lines>100</Lines>
  <Paragraphs>28</Paragraphs>
  <ScaleCrop>false</ScaleCrop>
  <Company>Администрация города Иванова</Company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2023-03-23T13:50:00Z</dcterms:created>
  <dcterms:modified xsi:type="dcterms:W3CDTF">2023-03-23T13:50:00Z</dcterms:modified>
</cp:coreProperties>
</file>