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B0" w:rsidRPr="009E50CA" w:rsidRDefault="00561CB0" w:rsidP="00561CB0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 xml:space="preserve">Информационное сообщение (извещение) о проведении открытого конкурса </w:t>
      </w:r>
      <w:r w:rsidR="00BE217D">
        <w:rPr>
          <w:rFonts w:ascii="Times New Roman" w:hAnsi="Times New Roman" w:cs="Times New Roman"/>
          <w:sz w:val="24"/>
          <w:lang w:val="ru-RU"/>
        </w:rPr>
        <w:t xml:space="preserve">                            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на право заключения договора на установку и эксплуатацию отдельно стоящей </w:t>
      </w:r>
      <w:r w:rsidR="00BE217D">
        <w:rPr>
          <w:rFonts w:ascii="Times New Roman" w:hAnsi="Times New Roman" w:cs="Times New Roman"/>
          <w:sz w:val="24"/>
          <w:lang w:val="ru-RU"/>
        </w:rPr>
        <w:t xml:space="preserve">                  </w:t>
      </w:r>
      <w:r w:rsidRPr="0038254E">
        <w:rPr>
          <w:rFonts w:ascii="Times New Roman" w:hAnsi="Times New Roman" w:cs="Times New Roman"/>
          <w:sz w:val="24"/>
          <w:lang w:val="ru-RU"/>
        </w:rPr>
        <w:t>рекламной конструкции, лот № 1</w:t>
      </w:r>
      <w:r w:rsidR="009E50CA" w:rsidRPr="009E50CA">
        <w:rPr>
          <w:rFonts w:ascii="Times New Roman" w:hAnsi="Times New Roman" w:cs="Times New Roman"/>
          <w:sz w:val="24"/>
          <w:lang w:val="ru-RU"/>
        </w:rPr>
        <w:t xml:space="preserve"> </w:t>
      </w:r>
      <w:r w:rsidR="009E50CA" w:rsidRPr="009E50CA">
        <w:rPr>
          <w:rFonts w:ascii="Times New Roman" w:hAnsi="Times New Roman" w:cs="Times New Roman"/>
          <w:b/>
          <w:sz w:val="24"/>
          <w:lang w:val="ru-RU"/>
        </w:rPr>
        <w:t>(в новой редакции)</w:t>
      </w:r>
      <w:r w:rsidR="009E50CA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561CB0" w:rsidRDefault="00561CB0" w:rsidP="00561CB0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BE217D" w:rsidRPr="0038254E" w:rsidRDefault="00BE217D" w:rsidP="00561CB0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561CB0" w:rsidRPr="0038254E" w:rsidRDefault="00561CB0" w:rsidP="009E50CA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>1. Наименование органа местного самоу</w:t>
      </w:r>
      <w:r w:rsidR="00670696">
        <w:rPr>
          <w:rFonts w:ascii="Times New Roman" w:hAnsi="Times New Roman" w:cs="Times New Roman"/>
          <w:sz w:val="24"/>
          <w:lang w:val="ru-RU"/>
        </w:rPr>
        <w:t xml:space="preserve">правления, принявшего решение 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о проведении открытого конкурса: </w:t>
      </w:r>
    </w:p>
    <w:p w:rsidR="00561CB0" w:rsidRPr="0038254E" w:rsidRDefault="00561CB0" w:rsidP="009E50CA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 xml:space="preserve">Администрация города Иванова. </w:t>
      </w:r>
    </w:p>
    <w:p w:rsidR="009E50CA" w:rsidRDefault="00561CB0" w:rsidP="009E50CA">
      <w:pPr>
        <w:tabs>
          <w:tab w:val="left" w:pos="8647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color w:val="auto"/>
          <w:sz w:val="24"/>
          <w:lang w:val="ru-RU"/>
        </w:rPr>
        <w:t>2. Наименование и адрес организатора конкурса: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Место нахождения, почтовый адрес: 153000, г</w:t>
      </w:r>
      <w:r w:rsidR="00BE217D">
        <w:rPr>
          <w:rFonts w:ascii="Times New Roman" w:eastAsia="Times New Roman" w:hAnsi="Times New Roman" w:cs="Times New Roman"/>
          <w:color w:val="auto"/>
          <w:sz w:val="24"/>
          <w:lang w:val="ru-RU"/>
        </w:rPr>
        <w:t>ород</w:t>
      </w:r>
      <w:r w:rsidR="00EF24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Иваново,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пл</w:t>
      </w:r>
      <w:r w:rsidR="00BE217D">
        <w:rPr>
          <w:rFonts w:ascii="Times New Roman" w:eastAsia="Times New Roman" w:hAnsi="Times New Roman" w:cs="Times New Roman"/>
          <w:color w:val="auto"/>
          <w:sz w:val="24"/>
          <w:lang w:val="ru-RU"/>
        </w:rPr>
        <w:t>ощадь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Революции, д</w:t>
      </w:r>
      <w:r w:rsidR="00BE217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ом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6.</w:t>
      </w:r>
    </w:p>
    <w:p w:rsidR="009E50CA" w:rsidRDefault="009E50CA" w:rsidP="009E50CA">
      <w:pPr>
        <w:tabs>
          <w:tab w:val="left" w:pos="8647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Ответственное лицо организатора конкурса и его место нахождения: консультант управления по делам наружной рекламы, информации и оформления города Администрации города Иванова Никитина М.В., 153000, г. Иваново, проспект </w:t>
      </w:r>
      <w:proofErr w:type="spellStart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Шереметевский</w:t>
      </w:r>
      <w:proofErr w:type="spellEnd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, д.1/25, кабинет № 330.</w:t>
      </w:r>
    </w:p>
    <w:p w:rsidR="009E50CA" w:rsidRDefault="009E50CA" w:rsidP="009E50CA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Конта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ктный телефон: 8-4932-59-47-17.</w:t>
      </w:r>
    </w:p>
    <w:p w:rsidR="00FF0DFA" w:rsidRPr="00561CB0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 w:rsidR="00561CB0"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1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FF0DFA" w:rsidRPr="00AA67DA" w:rsidRDefault="00FF0DFA" w:rsidP="009E50C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61CB0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</w:t>
      </w:r>
      <w:r w:rsidRPr="00AA67DA">
        <w:rPr>
          <w:rFonts w:ascii="Times New Roman" w:eastAsia="Times New Roman" w:hAnsi="Times New Roman" w:cs="Times New Roman"/>
          <w:sz w:val="24"/>
          <w:szCs w:val="24"/>
        </w:rPr>
        <w:t xml:space="preserve">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        </w:t>
      </w:r>
      <w:r w:rsidR="00BE217D">
        <w:rPr>
          <w:rFonts w:ascii="Times New Roman" w:eastAsia="Times New Roman" w:hAnsi="Times New Roman" w:cs="Times New Roman"/>
          <w:sz w:val="24"/>
          <w:szCs w:val="24"/>
        </w:rPr>
        <w:t xml:space="preserve">  на земельном участке, находяще</w:t>
      </w:r>
      <w:r w:rsidRPr="00AA67DA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органов местного самоуправления города Иванова, на месте размещения, указанном под номером </w:t>
      </w:r>
      <w:r w:rsidR="000F2ABB" w:rsidRPr="00AA67DA">
        <w:rPr>
          <w:rFonts w:ascii="Times New Roman" w:eastAsia="Times New Roman" w:hAnsi="Times New Roman" w:cs="Times New Roman"/>
          <w:sz w:val="24"/>
          <w:szCs w:val="24"/>
        </w:rPr>
        <w:t>521</w:t>
      </w:r>
      <w:r w:rsidRPr="00AA67D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A67DA" w:rsidRPr="00AA67DA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AA67DA" w:rsidRPr="00AA6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67DA" w:rsidRPr="00AA67DA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Pr="00AA67D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proofErr w:type="gramEnd"/>
    </w:p>
    <w:p w:rsidR="004A402D" w:rsidRPr="00AA67DA" w:rsidRDefault="004A402D" w:rsidP="009E50CA">
      <w:pPr>
        <w:ind w:firstLine="567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AA67D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Место размещения рекламной конструкции – город Иваново, улица Лежневская, </w:t>
      </w:r>
      <w:r w:rsidR="004E1EA1" w:rsidRPr="00AA67D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</w:t>
      </w:r>
      <w:r w:rsidRPr="00AA67D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 остановки «Подстанция».</w:t>
      </w:r>
    </w:p>
    <w:p w:rsidR="004A402D" w:rsidRPr="00AA67DA" w:rsidRDefault="004A402D" w:rsidP="009E50CA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A67D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Вид рекламной конструкции – стела двухсторонняя.</w:t>
      </w:r>
    </w:p>
    <w:p w:rsidR="004A402D" w:rsidRPr="00AA67DA" w:rsidRDefault="004A402D" w:rsidP="009E50CA">
      <w:pPr>
        <w:ind w:firstLine="567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AA67DA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Максимальные габаритные размеры – 2,0 м</w:t>
      </w:r>
      <w:r w:rsidR="00BE217D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</w:t>
      </w:r>
      <w:r w:rsidRPr="00AA67DA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*</w:t>
      </w:r>
      <w:r w:rsidR="00BE217D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</w:t>
      </w:r>
      <w:r w:rsidRPr="00AA67DA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9,0 м.</w:t>
      </w:r>
    </w:p>
    <w:p w:rsidR="004A402D" w:rsidRPr="00AA67DA" w:rsidRDefault="004A402D" w:rsidP="009E50CA">
      <w:pPr>
        <w:ind w:firstLine="567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AA67DA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Максимальная площадь информационного поля – 36 кв. м.</w:t>
      </w:r>
    </w:p>
    <w:p w:rsidR="00FF0DFA" w:rsidRPr="00AA67DA" w:rsidRDefault="00FF0DFA" w:rsidP="009E50C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A67DA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  <w:r w:rsidR="00835898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BE217D" w:rsidRPr="00835898" w:rsidRDefault="00FF0DFA" w:rsidP="009E50C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AA67D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Pr="00AA67DA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AA67DA" w:rsidRPr="00AA67DA">
        <w:rPr>
          <w:rFonts w:ascii="Times New Roman" w:hAnsi="Times New Roman" w:cs="Times New Roman"/>
          <w:sz w:val="24"/>
          <w:szCs w:val="24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</w:t>
      </w:r>
      <w:proofErr w:type="gramEnd"/>
      <w:r w:rsidR="00AA67DA" w:rsidRPr="00AA67DA">
        <w:rPr>
          <w:rFonts w:ascii="Times New Roman" w:hAnsi="Times New Roman" w:cs="Times New Roman"/>
          <w:sz w:val="24"/>
          <w:szCs w:val="24"/>
        </w:rPr>
        <w:t xml:space="preserve"> на земельных участках, принадлежащих </w:t>
      </w:r>
      <w:proofErr w:type="gramStart"/>
      <w:r w:rsidR="00AA67DA" w:rsidRPr="00AA67D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A67DA" w:rsidRPr="00AA6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67DA" w:rsidRPr="00AA67DA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="00AA67DA" w:rsidRPr="00AA67DA">
        <w:rPr>
          <w:rFonts w:ascii="Times New Roman" w:hAnsi="Times New Roman" w:cs="Times New Roman"/>
          <w:sz w:val="24"/>
          <w:szCs w:val="24"/>
        </w:rPr>
        <w:t xml:space="preserve"> собственности Российской Федерации</w:t>
      </w:r>
      <w:r w:rsidR="00AA67DA">
        <w:t xml:space="preserve">, </w:t>
      </w:r>
      <w:r w:rsidR="00AA67DA" w:rsidRPr="00835898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города  Иванова от 12.10.2016  №  1842</w:t>
      </w:r>
      <w:r w:rsidRPr="0083589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</w:p>
    <w:p w:rsidR="00FF0DFA" w:rsidRPr="00561CB0" w:rsidRDefault="00FF0DFA" w:rsidP="009E50C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CB0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561CB0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</w:t>
      </w:r>
      <w:r w:rsidR="00835898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561CB0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FF0DFA" w:rsidRPr="00561CB0" w:rsidRDefault="00FF0DFA" w:rsidP="009E50C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CB0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рекламной конструкции, выставляемой на торги, содержится в </w:t>
      </w:r>
      <w:r w:rsidR="00BE217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61CB0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FF0DFA" w:rsidRPr="00561CB0" w:rsidRDefault="00FF0DFA" w:rsidP="009E50C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CB0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</w:t>
      </w:r>
      <w:r w:rsidR="00AA67D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61CB0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4E1EA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61CB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E217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61CB0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</w:t>
      </w:r>
      <w:r w:rsidR="004E1EA1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 оценки предложений участников открытого конкурса: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 xml:space="preserve">4.1. Заявка претендента регистрируется в журнале регистрации заявок с указанием </w:t>
      </w:r>
      <w:r w:rsidR="004E1EA1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</w:t>
      </w: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нем даты и времени подачи заявки, а также номера, присвоенного ей в журнале регистрации заявок.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При принятии заявки с прилагаемыми к ней документами проверяется </w:t>
      </w:r>
      <w:r w:rsidR="004E1EA1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    </w:t>
      </w: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комплектность и соответствие предъявляемым требованиям.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торгах (в регистрации заявки)                в следующих случаях: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конкурсной документацией;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</w:t>
      </w:r>
      <w:r w:rsidR="001250E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перед муниципалитетом </w:t>
      </w: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 право установки рекламной конструкции.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Заявитель имеет право отозвать поданную заявку до окончания срока </w:t>
      </w:r>
      <w:r w:rsidR="004E1EA1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      </w:t>
      </w: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регистрации, в письменной форме уведомив об этом организатора конкурса.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Заявителю возвращается пакет поданных им документов и внесенный задаток </w:t>
      </w:r>
      <w:r w:rsidR="004E1EA1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</w:t>
      </w: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 течение </w:t>
      </w:r>
      <w:r w:rsidR="00BE217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пяти</w:t>
      </w: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рабочих дней </w:t>
      </w:r>
      <w:proofErr w:type="gramStart"/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торгах.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4.2. Определение победителя открытого конкурса (далее - конкурса) осуществляется на основании следующих критериев:</w:t>
      </w:r>
    </w:p>
    <w:p w:rsidR="00FF0DFA" w:rsidRPr="00561CB0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№ 1 - цена за право заключения договора на установку и эксплуатацию рекламной конструкции;</w:t>
      </w:r>
    </w:p>
    <w:p w:rsidR="00FF0DFA" w:rsidRPr="00561CB0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№ 2 -</w:t>
      </w:r>
      <w:r w:rsidRPr="00561CB0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561CB0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№ 3 - предложение по благоустройству.</w:t>
      </w:r>
    </w:p>
    <w:p w:rsidR="00FF0DFA" w:rsidRPr="00561CB0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6D5B92"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1</w:t>
      </w:r>
      <w:r w:rsid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40</w:t>
      </w:r>
      <w:r w:rsidR="006D5B92"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454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</w:t>
      </w:r>
      <w:r w:rsidR="008D503A"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r w:rsidR="006D5B92"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r w:rsidR="006D5B92"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="004E1EA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</w:t>
      </w:r>
      <w:r w:rsidR="00BE217D">
        <w:rPr>
          <w:rFonts w:ascii="Times New Roman" w:eastAsia="Times New Roman" w:hAnsi="Times New Roman" w:cs="Times New Roman"/>
          <w:color w:val="auto"/>
          <w:sz w:val="24"/>
          <w:lang w:val="ru-RU"/>
        </w:rPr>
        <w:t>(С</w:t>
      </w:r>
      <w:r w:rsidR="006D5B92"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то </w:t>
      </w:r>
      <w:r w:rsid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сорок тысяч четыреста пятьдесят четыре </w:t>
      </w:r>
      <w:r w:rsidR="006D5B92"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</w:t>
      </w:r>
      <w:r w:rsid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я</w:t>
      </w:r>
      <w:r w:rsidR="006D5B92"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копеек).</w:t>
      </w:r>
    </w:p>
    <w:p w:rsidR="00FF0DFA" w:rsidRPr="004E1EA1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="00EF24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по критерию № 1 осуществляется </w:t>
      </w:r>
      <w:r w:rsidRPr="004E1EA1">
        <w:rPr>
          <w:rFonts w:ascii="Times New Roman" w:eastAsia="Times New Roman" w:hAnsi="Times New Roman" w:cs="Times New Roman"/>
          <w:color w:val="auto"/>
          <w:sz w:val="24"/>
          <w:lang w:val="ru-RU"/>
        </w:rPr>
        <w:t>следующим образом. Предложения, равные начальной цене лота, получают 1 балл. 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EF2464" w:rsidRDefault="00EA4F4E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EA4F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Оценка поступивших предложений участников конкурса по критерию № 2 осуществляется следующим образом. Победитель конкурса обязан за счет собственных средств ежегодно в пределах суммы, предложенной этим участником,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4E1EA1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4E1EA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4E1EA1">
        <w:rPr>
          <w:rFonts w:ascii="Times New Roman" w:eastAsia="Times New Roman" w:hAnsi="Times New Roman" w:cs="Times New Roman"/>
          <w:sz w:val="24"/>
          <w:lang w:val="ru-RU" w:eastAsia="ru-RU"/>
        </w:rPr>
        <w:t>осуществление монтажных/демонтажных работ и изготовление социальной рекламы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</w:t>
      </w:r>
      <w:r w:rsidR="00AA67DA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4E1EA1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EF2464" w:rsidRDefault="00EA4F4E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EA4F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Оценка поступивших предложений участников конкурса по критерию № 3 осуществляется следующим образом. Победитель конкурса обязан за счет собственных средств ежегодно в пределах суммы, предложенной этим участником, производить организацию клумб и высадку цветов на территории города Иванова по заявкам Администрации города Иванова. </w:t>
      </w:r>
    </w:p>
    <w:p w:rsidR="00FF0DFA" w:rsidRPr="00561CB0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561CB0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561CB0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организации клумб и высадки цветов по заявкам Администрации города Иванова, содержащееся в </w:t>
      </w:r>
      <w:r w:rsidRPr="00561CB0">
        <w:rPr>
          <w:rFonts w:ascii="Times New Roman" w:eastAsia="Times New Roman" w:hAnsi="Times New Roman" w:cs="Times New Roman"/>
          <w:sz w:val="24"/>
          <w:lang w:val="ru-RU" w:eastAsia="ru-RU"/>
        </w:rPr>
        <w:lastRenderedPageBreak/>
        <w:t>заявке, дает 1 дополнительный бал</w:t>
      </w:r>
      <w:r w:rsidR="00835898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561CB0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F0DFA" w:rsidRPr="00561CB0" w:rsidRDefault="00FF0DFA" w:rsidP="009E50CA">
      <w:pPr>
        <w:tabs>
          <w:tab w:val="left" w:pos="567"/>
        </w:tabs>
        <w:autoSpaceDE w:val="0"/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561CB0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561CB0" w:rsidRDefault="00FF0DFA" w:rsidP="009E50C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CB0">
        <w:rPr>
          <w:rFonts w:ascii="Times New Roman" w:hAnsi="Times New Roman" w:cs="Times New Roman"/>
          <w:sz w:val="24"/>
          <w:szCs w:val="24"/>
        </w:rPr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561CB0" w:rsidRDefault="00FF0DFA" w:rsidP="009E50C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CB0">
        <w:rPr>
          <w:rFonts w:ascii="Times New Roman" w:hAnsi="Times New Roman" w:cs="Times New Roman"/>
          <w:sz w:val="24"/>
          <w:szCs w:val="24"/>
        </w:rPr>
        <w:t>В случае равенства набранных балло</w:t>
      </w:r>
      <w:r w:rsidR="00BE217D">
        <w:rPr>
          <w:rFonts w:ascii="Times New Roman" w:hAnsi="Times New Roman" w:cs="Times New Roman"/>
          <w:sz w:val="24"/>
          <w:szCs w:val="24"/>
        </w:rPr>
        <w:t>в в двух или более заявках</w:t>
      </w:r>
      <w:r w:rsidRPr="00561CB0">
        <w:rPr>
          <w:rFonts w:ascii="Times New Roman" w:hAnsi="Times New Roman" w:cs="Times New Roman"/>
          <w:sz w:val="24"/>
          <w:szCs w:val="24"/>
        </w:rPr>
        <w:t xml:space="preserve"> меньший порядковый номер присваивается заявке на участие в конкурсе, которая поступила ранее. </w:t>
      </w:r>
    </w:p>
    <w:p w:rsidR="00FF0DFA" w:rsidRPr="00561CB0" w:rsidRDefault="00FF0DFA" w:rsidP="009E50CA">
      <w:pPr>
        <w:pStyle w:val="ConsPlusNormal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конкурса признается участник конкурса, заявке которого присвоен первый номер.</w:t>
      </w:r>
    </w:p>
    <w:p w:rsidR="00FF0DFA" w:rsidRPr="00561CB0" w:rsidRDefault="00FF0DFA" w:rsidP="009E50CA">
      <w:pPr>
        <w:pStyle w:val="ConsPlusNormal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1C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561CB0" w:rsidRDefault="00FF0DFA" w:rsidP="009E50CA">
      <w:pPr>
        <w:pStyle w:val="ConsPlusNormal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6D5B92"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D5B92"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136</w:t>
      </w:r>
      <w:r w:rsidR="006D5B92"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</w:t>
      </w:r>
      <w:r w:rsid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D5B92"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0 коп. (</w:t>
      </w:r>
      <w:r w:rsidR="00BE21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D5B92"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орок </w:t>
      </w:r>
      <w:r w:rsid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 w:rsidR="00ED0881"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</w:t>
      </w:r>
      <w:r w:rsid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D5B92"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 тридцать </w:t>
      </w:r>
      <w:r w:rsidR="008B7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шесть </w:t>
      </w:r>
      <w:r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="006D5B92"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778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D5B92"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0 копеек)</w:t>
      </w:r>
      <w:r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0CA" w:rsidRPr="00BE268F" w:rsidRDefault="009E50CA" w:rsidP="009E50CA">
      <w:pPr>
        <w:tabs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Задаток вносится до подачи заявки на участие в торгах.</w:t>
      </w:r>
    </w:p>
    <w:p w:rsidR="009E50CA" w:rsidRPr="00BE268F" w:rsidRDefault="009E50C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Банковские реквизиты для внесения задатка:</w:t>
      </w:r>
    </w:p>
    <w:p w:rsidR="009E50CA" w:rsidRPr="00BE268F" w:rsidRDefault="009E50C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Получатель: Финансово - казначейское управление Администрации города Иванова (Администрация города Иванова) </w:t>
      </w:r>
    </w:p>
    <w:p w:rsidR="009E50CA" w:rsidRPr="00BE268F" w:rsidRDefault="009E50C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3728012487 КПП 370201001</w:t>
      </w:r>
    </w:p>
    <w:p w:rsidR="009E50CA" w:rsidRPr="00BE268F" w:rsidRDefault="009E50C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9E50CA" w:rsidRPr="00BE268F" w:rsidRDefault="009E50C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9E50CA" w:rsidRPr="00BE268F" w:rsidRDefault="009E50C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9E50CA" w:rsidRPr="00BE268F" w:rsidRDefault="009E50CA" w:rsidP="009E50CA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30300000000000000180</w:t>
      </w:r>
    </w:p>
    <w:p w:rsidR="009E50CA" w:rsidRPr="00BE268F" w:rsidRDefault="009E50CA" w:rsidP="009E50CA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9E50CA" w:rsidRPr="00BE268F" w:rsidRDefault="009E50CA" w:rsidP="009E50CA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ций на лицевой счет 007992720.</w:t>
      </w:r>
    </w:p>
    <w:p w:rsidR="009E50CA" w:rsidRPr="009E50CA" w:rsidRDefault="009E50C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561CB0" w:rsidRDefault="00FF0DFA" w:rsidP="009E50CA">
      <w:pPr>
        <w:tabs>
          <w:tab w:val="left" w:pos="993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561CB0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561CB0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561CB0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561CB0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561CB0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561CB0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9E50CA" w:rsidRPr="00BD7345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     в газете </w:t>
      </w:r>
      <w:r w:rsidR="00BD7345">
        <w:rPr>
          <w:rFonts w:ascii="Times New Roman" w:eastAsia="Times New Roman" w:hAnsi="Times New Roman" w:cs="Times New Roman"/>
          <w:sz w:val="24"/>
          <w:lang w:val="ru-RU"/>
        </w:rPr>
        <w:t>«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BD7345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             на официальном сайте всеми заинтересованными лицами в течение трех рабочих дней      на основании письменного заявления в адрес организатора конкур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са, по адресу: 153000,        город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</w:t>
      </w:r>
      <w:r w:rsidR="009E50CA"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проспект </w:t>
      </w:r>
      <w:proofErr w:type="spellStart"/>
      <w:r w:rsidR="009E50CA" w:rsidRPr="00BE268F">
        <w:rPr>
          <w:rFonts w:ascii="Times New Roman" w:eastAsia="Times New Roman" w:hAnsi="Times New Roman" w:cs="Times New Roman"/>
          <w:sz w:val="24"/>
          <w:lang w:val="ru-RU" w:eastAsia="ru-RU"/>
        </w:rPr>
        <w:t>Шереметевский</w:t>
      </w:r>
      <w:proofErr w:type="spellEnd"/>
      <w:r w:rsidR="009E50CA" w:rsidRPr="00BE268F">
        <w:rPr>
          <w:rFonts w:ascii="Times New Roman" w:eastAsia="Times New Roman" w:hAnsi="Times New Roman" w:cs="Times New Roman"/>
          <w:sz w:val="24"/>
          <w:lang w:val="ru-RU" w:eastAsia="ru-RU"/>
        </w:rPr>
        <w:t>, д. 1/25, кабинет № 330. Телефон 8-4932-59-47-17.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561CB0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561CB0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561CB0" w:rsidRDefault="00FF0DF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а) заявку на участие в торгах (по форме, указанной в </w:t>
      </w:r>
      <w:r w:rsidR="006B407B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FF0DFA" w:rsidRPr="00561CB0" w:rsidRDefault="00FF0DF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561CB0" w:rsidRDefault="00FF0DF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lastRenderedPageBreak/>
        <w:t xml:space="preserve">в) справка об отсутствии задолженности перед муниципалитетом за право установки рекламной конструкции (выдается по письменному заявлению заинтересованного лица </w:t>
      </w:r>
      <w:r w:rsidR="004E1EA1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 управлении по делам наружной рекламы, информации и оформления города Администрации города Иванова</w:t>
      </w:r>
      <w:r w:rsidR="00667D46"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561CB0" w:rsidRDefault="00FF0DF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561CB0" w:rsidRDefault="00FF0DF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561CB0" w:rsidRDefault="00FF0DF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</w:t>
      </w:r>
      <w:r w:rsidR="004E1EA1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и другим условиям конкурса (по форме, указанной в </w:t>
      </w:r>
      <w:r w:rsidR="006B407B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риложении № 4 к настоящему извещению). Предложения претендента оформляются в печатном виде с подписью </w:t>
      </w:r>
      <w:r w:rsidR="004E1EA1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    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 печатью претендента. Предложения по критериям конкурса указываются как цифрами, так и прописью.</w:t>
      </w:r>
    </w:p>
    <w:p w:rsidR="00FF0DFA" w:rsidRPr="00561CB0" w:rsidRDefault="00FF0DFA" w:rsidP="009E50C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561CB0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</w:t>
      </w:r>
      <w:r w:rsidR="006B407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в двух </w:t>
      </w:r>
      <w:r w:rsidR="00632D5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экземплярах</w:t>
      </w:r>
      <w:r w:rsidR="006B407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)</w:t>
      </w:r>
      <w:r w:rsidRPr="00561CB0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предоставленных им документов, один экземпляр которой остается у претендента с отметкой о принятии документов.</w:t>
      </w:r>
    </w:p>
    <w:p w:rsidR="00FF0DFA" w:rsidRPr="00561CB0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4E1EA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FF0DFA" w:rsidRPr="00561CB0" w:rsidRDefault="00FF0DFA" w:rsidP="009E50CA">
      <w:pPr>
        <w:tabs>
          <w:tab w:val="left" w:pos="630"/>
          <w:tab w:val="left" w:pos="660"/>
        </w:tabs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9E50CA" w:rsidRPr="00561CB0" w:rsidRDefault="00FF0DFA" w:rsidP="009E50CA">
      <w:pPr>
        <w:tabs>
          <w:tab w:val="left" w:pos="630"/>
          <w:tab w:val="left" w:pos="660"/>
        </w:tabs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="009E50CA"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 w:rsidR="009E50CA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="009E50CA"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</w:t>
      </w:r>
      <w:r w:rsidR="009E50C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9E50CA"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проспект </w:t>
      </w:r>
      <w:proofErr w:type="spellStart"/>
      <w:r w:rsidR="009E50CA" w:rsidRPr="00BE268F">
        <w:rPr>
          <w:rFonts w:ascii="Times New Roman" w:eastAsia="Times New Roman" w:hAnsi="Times New Roman" w:cs="Times New Roman"/>
          <w:sz w:val="24"/>
          <w:lang w:val="ru-RU" w:eastAsia="ru-RU"/>
        </w:rPr>
        <w:t>Шереметевский</w:t>
      </w:r>
      <w:proofErr w:type="spellEnd"/>
      <w:r w:rsidR="009E50CA"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, д. 1/25, кабинет № 330. </w:t>
      </w:r>
    </w:p>
    <w:p w:rsidR="00FF0DFA" w:rsidRPr="00561CB0" w:rsidRDefault="00FF0DFA" w:rsidP="009E50CA">
      <w:pPr>
        <w:autoSpaceDE w:val="0"/>
        <w:spacing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заявок: </w:t>
      </w:r>
      <w:r w:rsidR="00AA67DA">
        <w:rPr>
          <w:rFonts w:ascii="Times New Roman" w:eastAsia="Times New Roman" w:hAnsi="Times New Roman" w:cs="Times New Roman"/>
          <w:sz w:val="24"/>
          <w:lang w:val="ru-RU"/>
        </w:rPr>
        <w:t>01</w:t>
      </w:r>
      <w:r w:rsidR="006D5B92" w:rsidRPr="00561CB0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AA67DA">
        <w:rPr>
          <w:rFonts w:ascii="Times New Roman" w:eastAsia="Times New Roman" w:hAnsi="Times New Roman" w:cs="Times New Roman"/>
          <w:sz w:val="24"/>
          <w:lang w:val="ru-RU"/>
        </w:rPr>
        <w:t>9</w:t>
      </w:r>
      <w:r w:rsidR="006D5B92"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2017.</w:t>
      </w:r>
    </w:p>
    <w:p w:rsidR="00FF0DFA" w:rsidRPr="00561CB0" w:rsidRDefault="00FF0DFA" w:rsidP="009E50CA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hAnsi="Times New Roman" w:cs="Times New Roman"/>
          <w:sz w:val="24"/>
          <w:lang w:val="ru-RU"/>
        </w:rPr>
        <w:t xml:space="preserve">Время приема заявок: ежедневно с 8:30 до </w:t>
      </w:r>
      <w:r w:rsidR="006B407B">
        <w:rPr>
          <w:rFonts w:ascii="Times New Roman" w:hAnsi="Times New Roman" w:cs="Times New Roman"/>
          <w:sz w:val="24"/>
          <w:lang w:val="ru-RU"/>
        </w:rPr>
        <w:t>17:30 (обеденный перерыв с 12:00</w:t>
      </w:r>
      <w:r w:rsidRPr="00561CB0">
        <w:rPr>
          <w:rFonts w:ascii="Times New Roman" w:hAnsi="Times New Roman" w:cs="Times New Roman"/>
          <w:sz w:val="24"/>
          <w:lang w:val="ru-RU"/>
        </w:rPr>
        <w:t xml:space="preserve"> до 13:00) по московскому времени, кроме выходных дней.</w:t>
      </w:r>
    </w:p>
    <w:p w:rsidR="00FF0DFA" w:rsidRPr="00561CB0" w:rsidRDefault="00FF0DFA" w:rsidP="009E50CA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AA67DA">
        <w:rPr>
          <w:rFonts w:ascii="Times New Roman" w:hAnsi="Times New Roman" w:cs="Times New Roman"/>
          <w:sz w:val="24"/>
          <w:lang w:val="ru-RU"/>
        </w:rPr>
        <w:t>0</w:t>
      </w:r>
      <w:r w:rsidR="00EA4F4E">
        <w:rPr>
          <w:rFonts w:ascii="Times New Roman" w:hAnsi="Times New Roman" w:cs="Times New Roman"/>
          <w:sz w:val="24"/>
          <w:lang w:val="ru-RU"/>
        </w:rPr>
        <w:t>8</w:t>
      </w:r>
      <w:r w:rsidR="006D5B92" w:rsidRPr="00561CB0">
        <w:rPr>
          <w:rFonts w:ascii="Times New Roman" w:hAnsi="Times New Roman" w:cs="Times New Roman"/>
          <w:sz w:val="24"/>
          <w:lang w:val="ru-RU"/>
        </w:rPr>
        <w:t>.</w:t>
      </w:r>
      <w:r w:rsidR="00EA4F4E">
        <w:rPr>
          <w:rFonts w:ascii="Times New Roman" w:hAnsi="Times New Roman" w:cs="Times New Roman"/>
          <w:sz w:val="24"/>
          <w:lang w:val="ru-RU"/>
        </w:rPr>
        <w:t>11</w:t>
      </w:r>
      <w:r w:rsidR="006D5B92" w:rsidRPr="00561CB0">
        <w:rPr>
          <w:rFonts w:ascii="Times New Roman" w:hAnsi="Times New Roman" w:cs="Times New Roman"/>
          <w:sz w:val="24"/>
          <w:lang w:val="ru-RU"/>
        </w:rPr>
        <w:t>.</w:t>
      </w:r>
      <w:r w:rsidR="006B407B">
        <w:rPr>
          <w:rFonts w:ascii="Times New Roman" w:hAnsi="Times New Roman" w:cs="Times New Roman"/>
          <w:sz w:val="24"/>
          <w:lang w:val="ru-RU"/>
        </w:rPr>
        <w:t>2017.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ощадь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6, к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абинет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017E05">
        <w:rPr>
          <w:rFonts w:ascii="Times New Roman" w:eastAsia="Times New Roman" w:hAnsi="Times New Roman" w:cs="Times New Roman"/>
          <w:sz w:val="24"/>
          <w:lang w:val="ru-RU"/>
        </w:rPr>
        <w:t xml:space="preserve">№ </w:t>
      </w:r>
      <w:r w:rsidR="009E50CA">
        <w:rPr>
          <w:rFonts w:ascii="Times New Roman" w:eastAsia="Times New Roman" w:hAnsi="Times New Roman" w:cs="Times New Roman"/>
          <w:sz w:val="24"/>
          <w:lang w:val="ru-RU"/>
        </w:rPr>
        <w:t>408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561CB0" w:rsidRDefault="00EA4F4E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6D5B92"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lang w:val="ru-RU"/>
        </w:rPr>
        <w:t>11</w:t>
      </w:r>
      <w:r w:rsidR="006D5B92"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FF0DFA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4E1EA1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AA67DA"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 xml:space="preserve">.30 </w:t>
      </w:r>
      <w:r w:rsidR="00FF0DFA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FF0DFA" w:rsidRPr="00BD7345" w:rsidRDefault="00FF0DFA" w:rsidP="009E50CA">
      <w:pPr>
        <w:tabs>
          <w:tab w:val="left" w:pos="570"/>
          <w:tab w:val="left" w:pos="615"/>
          <w:tab w:val="left" w:pos="109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</w:p>
    <w:p w:rsidR="00FF0DFA" w:rsidRPr="00561CB0" w:rsidRDefault="00FF0DFA" w:rsidP="009E50CA">
      <w:pPr>
        <w:tabs>
          <w:tab w:val="left" w:pos="570"/>
          <w:tab w:val="left" w:pos="615"/>
          <w:tab w:val="left" w:pos="109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9. Место, дата  и время оценки заявок на участие в Конкурсе и подведение итогов Конкурса: </w:t>
      </w:r>
    </w:p>
    <w:p w:rsidR="006B407B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53000, </w:t>
      </w:r>
      <w:r w:rsidR="006B407B" w:rsidRPr="00561CB0">
        <w:rPr>
          <w:rFonts w:ascii="Times New Roman" w:eastAsia="Times New Roman" w:hAnsi="Times New Roman" w:cs="Times New Roman"/>
          <w:sz w:val="24"/>
          <w:lang w:val="ru-RU"/>
        </w:rPr>
        <w:t>г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="006B407B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ощадь</w:t>
      </w:r>
      <w:r w:rsidR="006B407B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="006B407B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6, к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абинет</w:t>
      </w:r>
      <w:r w:rsidR="00017E05">
        <w:rPr>
          <w:rFonts w:ascii="Times New Roman" w:eastAsia="Times New Roman" w:hAnsi="Times New Roman" w:cs="Times New Roman"/>
          <w:sz w:val="24"/>
          <w:lang w:val="ru-RU"/>
        </w:rPr>
        <w:t xml:space="preserve"> №</w:t>
      </w:r>
      <w:r w:rsidR="006B407B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9E50CA">
        <w:rPr>
          <w:rFonts w:ascii="Times New Roman" w:eastAsia="Times New Roman" w:hAnsi="Times New Roman" w:cs="Times New Roman"/>
          <w:sz w:val="24"/>
          <w:lang w:val="ru-RU"/>
        </w:rPr>
        <w:t>408</w:t>
      </w:r>
      <w:r w:rsidR="006B407B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632D5A" w:rsidRDefault="00EA4F4E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6D5B92"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lang w:val="ru-RU"/>
        </w:rPr>
        <w:t>11</w:t>
      </w:r>
      <w:r w:rsidR="006D5B92"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 xml:space="preserve">2017 </w:t>
      </w:r>
      <w:r w:rsidR="00FF0DFA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в </w:t>
      </w:r>
      <w:r w:rsidR="004E1EA1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AA67DA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6D5B92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00 </w:t>
      </w:r>
      <w:r w:rsidR="00FF0DFA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FF0DFA" w:rsidRPr="00561CB0" w:rsidRDefault="00FF0DFA" w:rsidP="009E50CA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10.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конкурса: </w:t>
      </w:r>
    </w:p>
    <w:p w:rsidR="00FF0DFA" w:rsidRPr="00632D5A" w:rsidRDefault="00FF0DFA" w:rsidP="009E50CA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EA4F4E">
        <w:rPr>
          <w:rFonts w:ascii="Times New Roman" w:eastAsia="Times New Roman" w:hAnsi="Times New Roman" w:cs="Times New Roman"/>
          <w:bCs/>
          <w:sz w:val="24"/>
          <w:lang w:val="ru-RU"/>
        </w:rPr>
        <w:t>02.11</w:t>
      </w:r>
      <w:r w:rsidR="006D5B92" w:rsidRPr="00561CB0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  <w:r w:rsidR="006B407B">
        <w:rPr>
          <w:rFonts w:ascii="Times New Roman" w:eastAsia="Times New Roman" w:hAnsi="Times New Roman" w:cs="Times New Roman"/>
          <w:bCs/>
          <w:sz w:val="24"/>
          <w:lang w:val="ru-RU"/>
        </w:rPr>
        <w:t>2017.</w:t>
      </w:r>
    </w:p>
    <w:p w:rsidR="00FF0DFA" w:rsidRPr="00561CB0" w:rsidRDefault="00FF0DFA" w:rsidP="009E50CA">
      <w:pPr>
        <w:tabs>
          <w:tab w:val="left" w:pos="585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11. Срок внесе</w:t>
      </w:r>
      <w:bookmarkStart w:id="0" w:name="_GoBack"/>
      <w:bookmarkEnd w:id="0"/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ния изменений в и</w:t>
      </w:r>
      <w:r w:rsidRPr="00561CB0">
        <w:rPr>
          <w:rFonts w:ascii="Times New Roman" w:hAnsi="Times New Roman" w:cs="Times New Roman"/>
          <w:sz w:val="24"/>
          <w:lang w:val="ru-RU"/>
        </w:rPr>
        <w:t xml:space="preserve">нформационное сообщение (извещение) </w:t>
      </w:r>
      <w:r w:rsidR="004E1EA1">
        <w:rPr>
          <w:rFonts w:ascii="Times New Roman" w:hAnsi="Times New Roman" w:cs="Times New Roman"/>
          <w:sz w:val="24"/>
          <w:lang w:val="ru-RU"/>
        </w:rPr>
        <w:t xml:space="preserve">                           </w:t>
      </w:r>
      <w:r w:rsidRPr="00561CB0">
        <w:rPr>
          <w:rFonts w:ascii="Times New Roman" w:hAnsi="Times New Roman" w:cs="Times New Roman"/>
          <w:sz w:val="24"/>
          <w:lang w:val="ru-RU"/>
        </w:rPr>
        <w:t xml:space="preserve">о проведении открытого конкурса на право заключения договора на установку </w:t>
      </w:r>
      <w:r w:rsidR="004E1EA1">
        <w:rPr>
          <w:rFonts w:ascii="Times New Roman" w:hAnsi="Times New Roman" w:cs="Times New Roman"/>
          <w:sz w:val="24"/>
          <w:lang w:val="ru-RU"/>
        </w:rPr>
        <w:t xml:space="preserve">                          </w:t>
      </w:r>
      <w:r w:rsidRPr="00561CB0">
        <w:rPr>
          <w:rFonts w:ascii="Times New Roman" w:hAnsi="Times New Roman" w:cs="Times New Roman"/>
          <w:sz w:val="24"/>
          <w:lang w:val="ru-RU"/>
        </w:rPr>
        <w:t>и эксплуатацию рекламной конструкции:</w:t>
      </w:r>
    </w:p>
    <w:p w:rsidR="00EA4F4E" w:rsidRDefault="00EA4F4E" w:rsidP="009E50CA">
      <w:pPr>
        <w:tabs>
          <w:tab w:val="left" w:pos="585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EA4F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не </w:t>
      </w:r>
      <w:proofErr w:type="gramStart"/>
      <w:r w:rsidRPr="00EA4F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позднее</w:t>
      </w:r>
      <w:proofErr w:type="gramEnd"/>
      <w:r w:rsidRPr="00EA4F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чем за семь дней до даты окончания срока подачи заявок на участие в конкурсе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FF0DFA" w:rsidRPr="00561CB0" w:rsidRDefault="00FF0DFA" w:rsidP="009E50CA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конкурса.</w:t>
      </w:r>
    </w:p>
    <w:p w:rsidR="00FF0DFA" w:rsidRPr="00632D5A" w:rsidRDefault="00FF0DFA" w:rsidP="009E50CA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>Результаты конкурса размеща</w:t>
      </w:r>
      <w:r w:rsidR="00AA67DA">
        <w:rPr>
          <w:rFonts w:ascii="Times New Roman" w:eastAsia="Times New Roman" w:hAnsi="Times New Roman" w:cs="Times New Roman"/>
          <w:sz w:val="24"/>
          <w:lang w:val="ru-RU"/>
        </w:rPr>
        <w:t>ю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тся на официальном сайте Администрации города Иванова в сети Интернет </w:t>
      </w:r>
      <w:hyperlink r:id="rId6" w:history="1">
        <w:r w:rsidRPr="004E1EA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4E1EA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4E1EA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4E1EA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561CB0" w:rsidRDefault="00FF0DFA" w:rsidP="009E50CA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13. Внесение победителем конкурса 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цены (платы) за право заключения договора</w:t>
      </w:r>
      <w:r w:rsidR="004E1EA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на установку и эксплуатацию отдельно стоящих рекламных конструкций.</w:t>
      </w:r>
    </w:p>
    <w:p w:rsidR="00FF0DFA" w:rsidRPr="00561CB0" w:rsidRDefault="00FF0DFA" w:rsidP="009E50CA">
      <w:pPr>
        <w:tabs>
          <w:tab w:val="left" w:pos="585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>конструкций на основании выставленного Администрацией</w:t>
      </w:r>
      <w:r w:rsidR="00AA67D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города Иванова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561CB0" w:rsidRDefault="00FF0DFA" w:rsidP="006B407B">
      <w:pPr>
        <w:ind w:firstLine="709"/>
        <w:rPr>
          <w:lang w:val="ru-RU"/>
        </w:rPr>
      </w:pPr>
    </w:p>
    <w:p w:rsidR="00FF0DFA" w:rsidRPr="00561CB0" w:rsidRDefault="00FF0DFA" w:rsidP="006B407B">
      <w:pPr>
        <w:ind w:firstLine="709"/>
        <w:rPr>
          <w:lang w:val="ru-RU"/>
        </w:rPr>
      </w:pPr>
    </w:p>
    <w:p w:rsidR="00FF0DFA" w:rsidRPr="00F66299" w:rsidRDefault="00FF0DFA" w:rsidP="006B407B">
      <w:pPr>
        <w:ind w:firstLine="709"/>
        <w:rPr>
          <w:lang w:val="ru-RU"/>
        </w:rPr>
      </w:pPr>
    </w:p>
    <w:p w:rsidR="007C65CC" w:rsidRPr="00FF0DFA" w:rsidRDefault="007C65CC" w:rsidP="006B407B">
      <w:pPr>
        <w:ind w:firstLine="709"/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17E05"/>
    <w:rsid w:val="000F2ABB"/>
    <w:rsid w:val="001250ED"/>
    <w:rsid w:val="002746E1"/>
    <w:rsid w:val="004A402D"/>
    <w:rsid w:val="004E1EA1"/>
    <w:rsid w:val="00561CB0"/>
    <w:rsid w:val="00632D5A"/>
    <w:rsid w:val="00667D46"/>
    <w:rsid w:val="00670696"/>
    <w:rsid w:val="006B407B"/>
    <w:rsid w:val="006D5B92"/>
    <w:rsid w:val="00735923"/>
    <w:rsid w:val="007616B1"/>
    <w:rsid w:val="007C65CC"/>
    <w:rsid w:val="00835898"/>
    <w:rsid w:val="00842EF1"/>
    <w:rsid w:val="008B7784"/>
    <w:rsid w:val="008D503A"/>
    <w:rsid w:val="009E50CA"/>
    <w:rsid w:val="00AA67DA"/>
    <w:rsid w:val="00B84CDE"/>
    <w:rsid w:val="00BD7345"/>
    <w:rsid w:val="00BE217D"/>
    <w:rsid w:val="00EA4F4E"/>
    <w:rsid w:val="00ED0881"/>
    <w:rsid w:val="00ED43C0"/>
    <w:rsid w:val="00EF2464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589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898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589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898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Андреевна Разова</cp:lastModifiedBy>
  <cp:revision>3</cp:revision>
  <cp:lastPrinted>2017-08-30T09:26:00Z</cp:lastPrinted>
  <dcterms:created xsi:type="dcterms:W3CDTF">2017-09-29T12:26:00Z</dcterms:created>
  <dcterms:modified xsi:type="dcterms:W3CDTF">2017-10-03T12:27:00Z</dcterms:modified>
</cp:coreProperties>
</file>