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EC" w:rsidRPr="00EF1EEC" w:rsidRDefault="00EF1EEC" w:rsidP="00EF1EE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F1EEC">
        <w:rPr>
          <w:rFonts w:ascii="Arial" w:hAnsi="Arial" w:cs="Arial"/>
          <w:b/>
          <w:sz w:val="24"/>
          <w:szCs w:val="24"/>
        </w:rPr>
        <w:t>Сравнительный экспресс-анализ ограничений по продукции машиностроения.</w:t>
      </w:r>
    </w:p>
    <w:p w:rsidR="00EF1EEC" w:rsidRPr="00EF1EEC" w:rsidRDefault="00EF1EEC" w:rsidP="00EF1EEC">
      <w:pPr>
        <w:jc w:val="center"/>
        <w:rPr>
          <w:rFonts w:ascii="Arial" w:hAnsi="Arial" w:cs="Arial"/>
        </w:rPr>
      </w:pPr>
      <w:r w:rsidRPr="00EF1EEC">
        <w:rPr>
          <w:rFonts w:ascii="Arial" w:hAnsi="Arial" w:cs="Arial"/>
        </w:rPr>
        <w:t xml:space="preserve">(Перечень Постановления Правительства №656 от 14.07.2014 (утратил силу) и новый Перечень Постановления от </w:t>
      </w:r>
      <w:r>
        <w:rPr>
          <w:rFonts w:ascii="Arial" w:hAnsi="Arial" w:cs="Arial"/>
        </w:rPr>
        <w:t>31.01.2015</w:t>
      </w:r>
      <w:r w:rsidRPr="00EF1EEC">
        <w:rPr>
          <w:rFonts w:ascii="Arial" w:hAnsi="Arial" w:cs="Arial"/>
        </w:rPr>
        <w:t xml:space="preserve"> №84 )</w:t>
      </w:r>
    </w:p>
    <w:p w:rsidR="00EF1EEC" w:rsidRPr="00EF1EEC" w:rsidRDefault="00EF1EEC" w:rsidP="00EF1EEC">
      <w:pPr>
        <w:jc w:val="center"/>
        <w:rPr>
          <w:rFonts w:ascii="Arial" w:hAnsi="Arial" w:cs="Arial"/>
        </w:rPr>
      </w:pPr>
      <w:r w:rsidRPr="00EF1EEC">
        <w:rPr>
          <w:rFonts w:ascii="Arial" w:hAnsi="Arial" w:cs="Arial"/>
        </w:rPr>
        <w:t xml:space="preserve">Цветом выделены </w:t>
      </w:r>
      <w:r w:rsidRPr="00EF1EEC">
        <w:rPr>
          <w:rFonts w:ascii="Arial" w:hAnsi="Arial" w:cs="Arial"/>
          <w:u w:val="single"/>
        </w:rPr>
        <w:t>полные</w:t>
      </w:r>
      <w:r w:rsidRPr="00EF1EEC">
        <w:rPr>
          <w:rFonts w:ascii="Arial" w:hAnsi="Arial" w:cs="Arial"/>
        </w:rPr>
        <w:t xml:space="preserve"> совпадения, номера которых указаны в первой колонке</w:t>
      </w:r>
    </w:p>
    <w:tbl>
      <w:tblPr>
        <w:tblW w:w="1471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4678"/>
        <w:gridCol w:w="992"/>
        <w:gridCol w:w="1559"/>
        <w:gridCol w:w="4934"/>
      </w:tblGrid>
      <w:tr w:rsidR="00EF1EEC" w:rsidRPr="00D548B2" w:rsidTr="00EF1E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EEC" w:rsidRPr="00D548B2" w:rsidRDefault="00EF1EEC" w:rsidP="00EF1EEC">
            <w:pPr>
              <w:pStyle w:val="ConsPlusNormal"/>
              <w:jc w:val="center"/>
            </w:pPr>
            <w:r w:rsidRPr="00D548B2">
              <w:t>№п/п и № совпадения с ОКПД2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C" w:rsidRPr="00D548B2" w:rsidRDefault="00EF1EEC" w:rsidP="00EF1EEC">
            <w:pPr>
              <w:pStyle w:val="ConsPlusNormal"/>
              <w:jc w:val="center"/>
              <w:rPr>
                <w:b/>
              </w:rPr>
            </w:pPr>
            <w:r w:rsidRPr="00D548B2">
              <w:rPr>
                <w:b/>
              </w:rPr>
              <w:t>Код по</w:t>
            </w:r>
          </w:p>
          <w:p w:rsidR="00EF1EEC" w:rsidRPr="00D548B2" w:rsidRDefault="00EF1EEC" w:rsidP="00EF1EEC">
            <w:pPr>
              <w:pStyle w:val="ConsPlusNormal"/>
              <w:jc w:val="center"/>
              <w:rPr>
                <w:b/>
              </w:rPr>
            </w:pPr>
            <w:r w:rsidRPr="00D548B2">
              <w:rPr>
                <w:b/>
              </w:rPr>
              <w:t>ОКПД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EEC" w:rsidRPr="00D548B2" w:rsidRDefault="00EF1EEC" w:rsidP="00EF1EEC">
            <w:pPr>
              <w:pStyle w:val="ConsPlusNormal"/>
              <w:jc w:val="center"/>
            </w:pPr>
            <w:r w:rsidRPr="00D548B2">
              <w:t>Наименование продукции в соответствии с Общероссийским классификатором продукции по видам экономической деятельности</w:t>
            </w:r>
          </w:p>
          <w:p w:rsidR="00EF1EEC" w:rsidRPr="00D548B2" w:rsidRDefault="00EF1EEC" w:rsidP="00EF1EEC">
            <w:pPr>
              <w:pStyle w:val="ConsPlusNormal"/>
              <w:jc w:val="center"/>
            </w:pPr>
            <w:r w:rsidRPr="00D548B2">
              <w:t>ОК 034-2007 (КПЕС 2002)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EEC" w:rsidRPr="00D548B2" w:rsidRDefault="00EF1EEC" w:rsidP="00EF1EEC">
            <w:pPr>
              <w:pStyle w:val="ConsPlusNormal"/>
              <w:jc w:val="center"/>
            </w:pPr>
            <w:r w:rsidRPr="00D548B2">
              <w:t>№п/п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C" w:rsidRPr="00D548B2" w:rsidRDefault="00EF1EEC" w:rsidP="00EF1EEC">
            <w:pPr>
              <w:pStyle w:val="ConsPlusNormal"/>
              <w:jc w:val="center"/>
              <w:rPr>
                <w:b/>
              </w:rPr>
            </w:pPr>
            <w:r w:rsidRPr="00D548B2">
              <w:rPr>
                <w:b/>
              </w:rPr>
              <w:t>Код по</w:t>
            </w:r>
          </w:p>
          <w:p w:rsidR="00EF1EEC" w:rsidRPr="00D548B2" w:rsidRDefault="00EF1EEC" w:rsidP="00EF1EEC">
            <w:pPr>
              <w:pStyle w:val="ConsPlusNormal"/>
              <w:jc w:val="center"/>
              <w:rPr>
                <w:b/>
              </w:rPr>
            </w:pPr>
            <w:r w:rsidRPr="00D548B2">
              <w:rPr>
                <w:b/>
              </w:rPr>
              <w:t>ОКПД2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EC" w:rsidRPr="00D548B2" w:rsidRDefault="00EF1EEC" w:rsidP="001E011C">
            <w:pPr>
              <w:pStyle w:val="ConsPlusNormal"/>
              <w:jc w:val="center"/>
            </w:pPr>
            <w:r w:rsidRPr="00D548B2">
              <w:t>Наименование продукции в соответствии с Общероссийским классификатором продукции по видам экономической деятельности ОК 034-2014 (КПЕС 2008)</w:t>
            </w:r>
          </w:p>
        </w:tc>
      </w:tr>
      <w:tr w:rsidR="000F3455" w:rsidRPr="00D548B2" w:rsidTr="00EF1EEC"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ar49"/>
            <w:bookmarkEnd w:id="1"/>
            <w:r w:rsidRPr="00D548B2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29.22.14.613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Краны-трубоукладчики на тракторах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1.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28.22.14.159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0F3455" w:rsidRPr="00D548B2" w:rsidRDefault="000F3455" w:rsidP="001E011C">
            <w:pPr>
              <w:pStyle w:val="ConsPlusNormal"/>
            </w:pPr>
            <w:r w:rsidRPr="00D548B2">
              <w:t>Машины самоходные и тележки, оснащенные подъемным краном, прочие, не включенные в другие группировки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8B2">
              <w:rPr>
                <w:b/>
                <w:sz w:val="24"/>
                <w:szCs w:val="24"/>
              </w:rPr>
              <w:t>2</w:t>
            </w:r>
            <w:r w:rsidR="00EF1EEC" w:rsidRPr="00D548B2">
              <w:rPr>
                <w:b/>
                <w:sz w:val="24"/>
                <w:szCs w:val="24"/>
              </w:rPr>
              <w:t xml:space="preserve"> (</w:t>
            </w:r>
            <w:r w:rsidRPr="00D548B2">
              <w:rPr>
                <w:b/>
                <w:sz w:val="24"/>
                <w:szCs w:val="24"/>
                <w:lang w:val="en-US"/>
              </w:rPr>
              <w:t>2</w:t>
            </w:r>
            <w:r w:rsidR="00EF1EEC" w:rsidRPr="00D548B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29.52.21.310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Бульдозеры (в т.ч. с рыхлителями) на гусеничных тракторах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</w:t>
            </w:r>
            <w:r w:rsidR="001B2180" w:rsidRPr="00D548B2">
              <w:t>.</w:t>
            </w:r>
            <w:r w:rsidRPr="00D548B2">
              <w:t xml:space="preserve"> 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28.92.21.110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Бульдозеры на гусеничных тракторах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8B2">
              <w:rPr>
                <w:b/>
                <w:sz w:val="24"/>
                <w:szCs w:val="24"/>
              </w:rPr>
              <w:t>3</w:t>
            </w:r>
            <w:r w:rsidR="00EF1EEC" w:rsidRPr="00D548B2">
              <w:rPr>
                <w:b/>
                <w:sz w:val="24"/>
                <w:szCs w:val="24"/>
              </w:rPr>
              <w:t xml:space="preserve"> (</w:t>
            </w:r>
            <w:r w:rsidRPr="00D548B2">
              <w:rPr>
                <w:b/>
                <w:sz w:val="24"/>
                <w:szCs w:val="24"/>
              </w:rPr>
              <w:t>6</w:t>
            </w:r>
            <w:r w:rsidR="00EF1EEC" w:rsidRPr="00D548B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29.52.21.510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Бульдозеры на колесных тракторах и тягачах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3</w:t>
            </w:r>
            <w:r w:rsidR="001B2180" w:rsidRPr="00D548B2">
              <w:t>.</w:t>
            </w:r>
            <w:r w:rsidRPr="00D548B2">
              <w:t xml:space="preserve"> 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28.92.50.000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Тракторы гусеничные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8B2">
              <w:rPr>
                <w:b/>
                <w:sz w:val="24"/>
                <w:szCs w:val="24"/>
              </w:rPr>
              <w:t>4</w:t>
            </w:r>
            <w:r w:rsidR="00EF1EEC" w:rsidRPr="00D548B2">
              <w:rPr>
                <w:b/>
                <w:sz w:val="24"/>
                <w:szCs w:val="24"/>
              </w:rPr>
              <w:t xml:space="preserve"> (</w:t>
            </w:r>
            <w:r w:rsidRPr="00D548B2">
              <w:rPr>
                <w:b/>
                <w:sz w:val="24"/>
                <w:szCs w:val="24"/>
              </w:rPr>
              <w:t>7</w:t>
            </w:r>
            <w:r w:rsidR="00EF1EEC" w:rsidRPr="00D548B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29.52.22.110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rPr>
                <w:shd w:val="clear" w:color="auto" w:fill="FFFF00"/>
              </w:rPr>
              <w:t>Грейдеры самоходные (автогрейдеры</w:t>
            </w:r>
            <w:r w:rsidRPr="00D548B2">
              <w:t>)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4</w:t>
            </w:r>
            <w:r w:rsidR="001B2180" w:rsidRPr="00D548B2">
              <w:t>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28.92.28.110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Отвалы бульдозеров неповоротные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1B2180" w:rsidP="001E01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8B2">
              <w:rPr>
                <w:b/>
                <w:sz w:val="24"/>
                <w:szCs w:val="24"/>
              </w:rPr>
              <w:t>5</w:t>
            </w:r>
            <w:r w:rsidR="00EF1EEC" w:rsidRPr="00D548B2">
              <w:rPr>
                <w:b/>
                <w:sz w:val="24"/>
                <w:szCs w:val="24"/>
              </w:rPr>
              <w:t xml:space="preserve"> (</w:t>
            </w:r>
            <w:r w:rsidRPr="00D548B2">
              <w:rPr>
                <w:b/>
                <w:sz w:val="24"/>
                <w:szCs w:val="24"/>
                <w:lang w:val="en-US"/>
              </w:rPr>
              <w:t>8</w:t>
            </w:r>
            <w:r w:rsidR="00EF1EEC" w:rsidRPr="00D548B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29.52.24.110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Катки дорожные самоходные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5.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28.92.28.120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Отвалы бульдозеров поворотные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6.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29.52.25.310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Погрузчики фронтальные самоходные специальные для подземных работ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6.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28.92.21.120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Бульдозеры на колесных тракторах и тягачах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1B2180" w:rsidP="001E01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8B2">
              <w:rPr>
                <w:b/>
                <w:sz w:val="24"/>
                <w:szCs w:val="24"/>
              </w:rPr>
              <w:t>7</w:t>
            </w:r>
            <w:r w:rsidR="00EF1EEC" w:rsidRPr="00D548B2">
              <w:rPr>
                <w:b/>
                <w:sz w:val="24"/>
                <w:szCs w:val="24"/>
              </w:rPr>
              <w:t xml:space="preserve"> (</w:t>
            </w:r>
            <w:r w:rsidRPr="00D548B2">
              <w:rPr>
                <w:b/>
                <w:sz w:val="24"/>
                <w:szCs w:val="24"/>
                <w:lang w:val="en-US"/>
              </w:rPr>
              <w:t>9</w:t>
            </w:r>
            <w:r w:rsidR="00EF1EEC" w:rsidRPr="00D548B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29.52.25.390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Погрузчики самоходные фронтальные одноковшовые прочие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7.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28.92.22.110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Грейдеры самоходные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1B2180" w:rsidP="001E01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8B2">
              <w:rPr>
                <w:b/>
                <w:sz w:val="24"/>
                <w:szCs w:val="24"/>
              </w:rPr>
              <w:t>8</w:t>
            </w:r>
            <w:r w:rsidR="00EF1EEC" w:rsidRPr="00D548B2">
              <w:rPr>
                <w:b/>
                <w:sz w:val="24"/>
                <w:szCs w:val="24"/>
              </w:rPr>
              <w:t xml:space="preserve"> (</w:t>
            </w:r>
            <w:r w:rsidRPr="00D548B2">
              <w:rPr>
                <w:b/>
                <w:sz w:val="24"/>
                <w:szCs w:val="24"/>
                <w:lang w:val="en-US"/>
              </w:rPr>
              <w:t>11</w:t>
            </w:r>
            <w:r w:rsidR="00EF1EEC" w:rsidRPr="00D548B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29.52.26.110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Экскаваторы одноковшовые самоходные с ковшом вместимостью 0,25 м3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8.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28.92.24.120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Катки дорожные самоходные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1B2180" w:rsidP="001E01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8B2">
              <w:rPr>
                <w:b/>
                <w:sz w:val="24"/>
                <w:szCs w:val="24"/>
              </w:rPr>
              <w:t>9</w:t>
            </w:r>
            <w:r w:rsidR="00EF1EEC" w:rsidRPr="00D548B2">
              <w:rPr>
                <w:b/>
                <w:sz w:val="24"/>
                <w:szCs w:val="24"/>
              </w:rPr>
              <w:t xml:space="preserve"> (</w:t>
            </w:r>
            <w:r w:rsidRPr="00D548B2">
              <w:rPr>
                <w:b/>
                <w:sz w:val="24"/>
                <w:szCs w:val="24"/>
                <w:lang w:val="en-US"/>
              </w:rPr>
              <w:t>11</w:t>
            </w:r>
            <w:r w:rsidR="00EF1EEC" w:rsidRPr="00D548B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29.52.26.120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Экскаваторы одноковшовые самоходные с ковшом вместимостью от 0,4 до 0,5 м3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9.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28.92.25.000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Погрузчики фронтальные одноковшовые самоходные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1B2180" w:rsidP="001E01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8B2">
              <w:rPr>
                <w:b/>
                <w:sz w:val="24"/>
                <w:szCs w:val="24"/>
              </w:rPr>
              <w:t>10</w:t>
            </w:r>
            <w:r w:rsidR="00EF1EEC" w:rsidRPr="00D548B2">
              <w:rPr>
                <w:b/>
                <w:sz w:val="24"/>
                <w:szCs w:val="24"/>
              </w:rPr>
              <w:t xml:space="preserve"> (</w:t>
            </w:r>
            <w:r w:rsidRPr="00D548B2">
              <w:rPr>
                <w:b/>
                <w:sz w:val="24"/>
                <w:szCs w:val="24"/>
                <w:lang w:val="en-US"/>
              </w:rPr>
              <w:t>11</w:t>
            </w:r>
            <w:r w:rsidR="00EF1EEC" w:rsidRPr="00D548B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29.52.26.130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Экскаваторы одноковшовые самоходные с ковшом вместимостью 0,65 м3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10.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28.22.15.110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Автопогрузчики с вилочным захватом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1B2180" w:rsidP="001E01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8B2">
              <w:rPr>
                <w:b/>
                <w:sz w:val="24"/>
                <w:szCs w:val="24"/>
              </w:rPr>
              <w:lastRenderedPageBreak/>
              <w:t>11</w:t>
            </w:r>
            <w:r w:rsidR="00EF1EEC" w:rsidRPr="00D548B2">
              <w:rPr>
                <w:b/>
                <w:sz w:val="24"/>
                <w:szCs w:val="24"/>
              </w:rPr>
              <w:t xml:space="preserve"> (</w:t>
            </w:r>
            <w:r w:rsidRPr="00D548B2">
              <w:rPr>
                <w:b/>
                <w:sz w:val="24"/>
                <w:szCs w:val="24"/>
                <w:lang w:val="en-US"/>
              </w:rPr>
              <w:t>11</w:t>
            </w:r>
            <w:r w:rsidR="00EF1EEC" w:rsidRPr="00D548B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29.52.26.140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Экскаваторы одноковшовые самоходные с ковшом вместимостью 1,0 м3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11.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28.92.26.110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Э</w:t>
            </w:r>
            <w:r w:rsidRPr="00D548B2">
              <w:rPr>
                <w:shd w:val="clear" w:color="auto" w:fill="FFFF00"/>
              </w:rPr>
              <w:t>кска</w:t>
            </w:r>
            <w:r w:rsidRPr="00D548B2">
              <w:t>ваторы самоходные одноковшовые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1B2180" w:rsidP="001E011C">
            <w:pPr>
              <w:pStyle w:val="ConsPlusNormal"/>
              <w:jc w:val="center"/>
              <w:rPr>
                <w:b/>
                <w:sz w:val="24"/>
                <w:szCs w:val="24"/>
                <w:lang w:val="en-US"/>
              </w:rPr>
            </w:pPr>
            <w:r w:rsidRPr="00D548B2">
              <w:rPr>
                <w:b/>
                <w:sz w:val="24"/>
                <w:szCs w:val="24"/>
              </w:rPr>
              <w:t>12</w:t>
            </w:r>
            <w:r w:rsidRPr="00D548B2">
              <w:rPr>
                <w:b/>
                <w:sz w:val="24"/>
                <w:szCs w:val="24"/>
                <w:lang w:val="en-US"/>
              </w:rPr>
              <w:t>-11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29.52.26.150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Экскаваторы одноковшовые самоходные с ковшом вместимостью от 1,25 до 1,6 м3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12.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28.92.26.120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Погрузчики полноповоротные ковшовые, кроме фронтальных одноковшовых погрузчиков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1B2180" w:rsidP="001E011C">
            <w:pPr>
              <w:pStyle w:val="ConsPlusNormal"/>
              <w:jc w:val="center"/>
              <w:rPr>
                <w:b/>
                <w:sz w:val="24"/>
                <w:szCs w:val="24"/>
                <w:lang w:val="en-US"/>
              </w:rPr>
            </w:pPr>
            <w:r w:rsidRPr="00D548B2">
              <w:rPr>
                <w:b/>
                <w:sz w:val="24"/>
                <w:szCs w:val="24"/>
              </w:rPr>
              <w:t>13</w:t>
            </w:r>
            <w:r w:rsidRPr="00D548B2">
              <w:rPr>
                <w:b/>
                <w:sz w:val="24"/>
                <w:szCs w:val="24"/>
                <w:lang w:val="en-US"/>
              </w:rPr>
              <w:t>-11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29.52.26.160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Экскаваторы одноковшовые самоходные с ковшом вместимостью 2,5 м3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13.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28.92.27.110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Экскаваторы многоковшовые самоходные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1B2180" w:rsidP="001E011C">
            <w:pPr>
              <w:pStyle w:val="ConsPlusNormal"/>
              <w:jc w:val="center"/>
              <w:rPr>
                <w:b/>
                <w:sz w:val="24"/>
                <w:szCs w:val="24"/>
                <w:lang w:val="en-US"/>
              </w:rPr>
            </w:pPr>
            <w:bookmarkStart w:id="2" w:name="Par88"/>
            <w:bookmarkEnd w:id="2"/>
            <w:r w:rsidRPr="00D548B2">
              <w:rPr>
                <w:b/>
                <w:sz w:val="24"/>
                <w:szCs w:val="24"/>
              </w:rPr>
              <w:t>14</w:t>
            </w:r>
            <w:r w:rsidRPr="00D548B2">
              <w:rPr>
                <w:b/>
                <w:sz w:val="24"/>
                <w:szCs w:val="24"/>
                <w:lang w:val="en-US"/>
              </w:rPr>
              <w:t>-13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29.52.27.130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Экскаваторы многоковшовые самоходные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14.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29.10.21.000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8222B1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ar91"/>
            <w:bookmarkEnd w:id="3"/>
            <w:r w:rsidRPr="00D548B2">
              <w:rPr>
                <w:sz w:val="24"/>
                <w:szCs w:val="24"/>
              </w:rPr>
              <w:t>15</w:t>
            </w:r>
            <w:r w:rsidR="00EF1EEC" w:rsidRPr="00D548B2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34.10.21.330</w:t>
            </w:r>
          </w:p>
        </w:tc>
        <w:tc>
          <w:tcPr>
            <w:tcW w:w="467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Автомобили легковые с двигателем с искровым зажиганием, с рабочим объемом цилиндров не более 1000 см3,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15.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29.10.22.000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8222B1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16</w:t>
            </w:r>
            <w:r w:rsidR="00EF1EEC" w:rsidRPr="00D548B2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34.10.21.360</w:t>
            </w:r>
          </w:p>
        </w:tc>
        <w:tc>
          <w:tcPr>
            <w:tcW w:w="467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Автомобили легковые с двигателем с искровым зажиганием, с рабочим объемом цилиндров более 1000 см3, но не более 1500 см3,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16.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29.10.23.000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EF1EEC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17.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34.10.22.110</w:t>
            </w:r>
          </w:p>
        </w:tc>
        <w:tc>
          <w:tcPr>
            <w:tcW w:w="467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Автофургоны жилые с поршневым двигателем внутреннего сгорания с искровым зажиганием, с рабочим объемом цилиндров более 1500 см3,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17.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29.10.24.000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автотранспортные для перевозки людей прочие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507690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18</w:t>
            </w:r>
            <w:r w:rsidR="00EF1EEC" w:rsidRPr="00D548B2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34.10.22.210</w:t>
            </w:r>
          </w:p>
        </w:tc>
        <w:tc>
          <w:tcPr>
            <w:tcW w:w="467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Автомобили с поршневым двигателем внутреннего сгорания с искровым зажиганием, с рабочим объемом цилиндров более 1500 см3, специально предназначенные для медицинских целей,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18.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29.10.30.110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Автобусы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EF1EEC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19.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34.10.22.310</w:t>
            </w:r>
          </w:p>
        </w:tc>
        <w:tc>
          <w:tcPr>
            <w:tcW w:w="467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Автомобили легковые с двигателем с искровым зажиганием, с рабочим объемом цилиндров более 1500 см3 прочие,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19.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29.10.30.120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Троллейбусы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8222B1" w:rsidP="00EF1EE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20</w:t>
            </w:r>
            <w:r w:rsidR="00EF1EEC" w:rsidRPr="00D548B2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34.10.23.110</w:t>
            </w:r>
          </w:p>
        </w:tc>
        <w:tc>
          <w:tcPr>
            <w:tcW w:w="467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автотранспортные с дизельным или полудизельным двигателем, с рабочим объемом цилиндров не более 1500 см3,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20.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29.10.30.190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автотранспортные пассажирские с числом мест для сидения не менее 10 прочие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EF1EEC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34.10.23.210</w:t>
            </w:r>
          </w:p>
        </w:tc>
        <w:tc>
          <w:tcPr>
            <w:tcW w:w="467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автотранспортные с дизельным или полудизельным двигателем, с рабочим объемом цилиндров более 1500 см3, но не более 2500 см3,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21.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29.10.41.110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Автомобили грузовые с дизельным двигателем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8222B1" w:rsidP="00EF1EE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22</w:t>
            </w:r>
            <w:r w:rsidR="00EF1EEC" w:rsidRPr="00D548B2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34.10.23.310</w:t>
            </w:r>
          </w:p>
        </w:tc>
        <w:tc>
          <w:tcPr>
            <w:tcW w:w="467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автотранспортные с дизельным или полудизельным двигателем, с рабочим объемом цилиндров более 2500 см3,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22.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29.10.41.120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Автосамосвалы с дизельным двигателем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4" w:name="Par115"/>
            <w:bookmarkEnd w:id="4"/>
            <w:r w:rsidRPr="00D548B2">
              <w:rPr>
                <w:sz w:val="24"/>
                <w:szCs w:val="24"/>
              </w:rPr>
              <w:t>23.</w:t>
            </w:r>
          </w:p>
        </w:tc>
        <w:tc>
          <w:tcPr>
            <w:tcW w:w="141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34.10.24.910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автотранспортные с прочими двигателями (газовые, многотопливные и т.д.) для перевозки людей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23.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29.10.42.111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Автомобили грузовые с бензиновым двигателем, имеющие технически допустимую массу не более 3,5 т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5" w:name="Par118"/>
            <w:bookmarkEnd w:id="5"/>
            <w:r w:rsidRPr="00D548B2">
              <w:rPr>
                <w:sz w:val="24"/>
                <w:szCs w:val="24"/>
              </w:rPr>
              <w:t>24.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34.10.30.330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автотранспортные, предназначенные для перевозки не менее 10 человек, с дизельным или полудизельным двигателем с рабочим объемом цилиндров не более 2500 см3,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24.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29.10.42.112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Автомобили грузовые с бензиновым двигателем, имеющие технически допустимую массу свыше 3,5 т, но не более 12 т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25.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34.10.30.350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автотранспортные, предназначенные для перевозки не менее 10 человек, с дизельным или полудизельным двигателем с рабочим объемом цилиндров более 2500 см3,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25.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29.10.42.120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Автосамосвалы с бензиновым двигателем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26.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34.10.30.530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автотранспортные, предназначенные для перевозки не менее 10 человек, с двигателем с искровым зажиганием, с рабочим объемом цилиндров не более 2800 см3,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26.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29.10.43.000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Автомобили-тягачи седельные для полуприцепов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" w:name="Par127"/>
            <w:bookmarkEnd w:id="6"/>
            <w:r w:rsidRPr="00D548B2">
              <w:rPr>
                <w:sz w:val="24"/>
                <w:szCs w:val="24"/>
              </w:rPr>
              <w:t>27.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34.10.30.550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автотранспортные, предназначенные для перевозки не менее 10 человек, с двигателем с искровым зажиганием, с рабочим объемом цилиндров более 2800 см3,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27.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29.10.51.000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Автокраны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EF1EEC" w:rsidP="001E01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bookmarkStart w:id="7" w:name="Par130"/>
            <w:bookmarkEnd w:id="7"/>
            <w:r w:rsidRPr="00D548B2">
              <w:rPr>
                <w:b/>
                <w:sz w:val="24"/>
                <w:szCs w:val="24"/>
              </w:rPr>
              <w:t>28 (19)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34.10.30.570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Троллейбусы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28.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29.10.59.110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автотранспортные для транспортирования строительных материалов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" w:name="Par133"/>
            <w:bookmarkEnd w:id="8"/>
            <w:r w:rsidRPr="00D548B2">
              <w:rPr>
                <w:sz w:val="24"/>
                <w:szCs w:val="24"/>
              </w:rPr>
              <w:t>29.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34.10.30.590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 xml:space="preserve">Средства автотранспортные с прочими двигателями, предназначенные для перевозки </w:t>
            </w:r>
            <w:r w:rsidRPr="00D548B2">
              <w:lastRenderedPageBreak/>
              <w:t>не менее 10 человек,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lastRenderedPageBreak/>
              <w:t>29.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29.10.59.120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Автолесовозы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34.10.41.110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грузовые с дизельным или полудизельным двигателем, полной массой не более 5 т, специально предназначенные для перевозки высокорадиоактивных материалов,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30.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29.10.59.130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для коммунального хозяйства и содержания дорог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31.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34.10.41.190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грузовые с дизельным или полудизельным двигателем, полной массой не более 5 т прочие,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31.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29.10.59.140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Автомобили пожарные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32.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34.10.41.310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грузовые с дизельным или полудизельным двигателем, полной массой более 5 т, но не более 20 т, специально предназначенные для перевозки высокорадиоактивных материалов,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32.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29.10.59.150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для аварийно-спасательных служб и полиции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33.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34.10.41.390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грузовые с дизельным или полудизельным двигателем, полной массой более 5 т, но не более 20 т прочие,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33.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29.10.59.160</w:t>
            </w:r>
          </w:p>
        </w:tc>
        <w:tc>
          <w:tcPr>
            <w:tcW w:w="4934" w:type="dxa"/>
            <w:shd w:val="clear" w:color="auto" w:fill="auto"/>
          </w:tcPr>
          <w:p w:rsidR="000F3455" w:rsidRPr="00D548B2" w:rsidRDefault="000F3455" w:rsidP="001E011C">
            <w:pPr>
              <w:pStyle w:val="ConsPlusNormal"/>
            </w:pPr>
            <w:r w:rsidRPr="00D548B2">
              <w:t>Автомобили скорой медицинской помощи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34.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34.10.41.410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грузовые с дизельным или полудизельным двигателем, полной массой более 20 т, специально предназначенные для перевозки высокорадиоактивных материалов,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34.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29.10.59.170</w:t>
            </w:r>
          </w:p>
        </w:tc>
        <w:tc>
          <w:tcPr>
            <w:tcW w:w="4934" w:type="dxa"/>
            <w:shd w:val="clear" w:color="auto" w:fill="auto"/>
          </w:tcPr>
          <w:p w:rsidR="000F3455" w:rsidRPr="00D548B2" w:rsidRDefault="000F3455" w:rsidP="001E011C">
            <w:pPr>
              <w:pStyle w:val="ConsPlusNormal"/>
            </w:pPr>
            <w:r w:rsidRPr="00D548B2">
              <w:t>Комплексы медицинские на шасси транспортных средств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35.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34.10.41.490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грузовые с дизельным или полудизельным двигателем, полной массой более 20 т прочие,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35.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29.10.59.180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для обслуживания нефтяных и газовых скважин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36.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34.10.42.310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грузовые с поршневым двигателем внутреннего сгорания с искровым зажиганием, полной массой не более 5 т, специально предназначенные для перевозки высокорадиоактивных материалов,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36.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29.10.59.210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для перевозки денежной выручки и ценных грузов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37.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34.10.42.390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грузовые с поршневым двигателем внутреннего сгорания с искровым зажиганием, полной массой не более 5 т прочие,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37.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29.10.59.220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для перевозки грузов с использованием прицепа-роспуска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38.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34.10.42.510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грузовые с поршневым двигателем внутреннего сгорания с искровым зажиганием, полной массой более 5 т, специально предназначенные для перевозки высокорадиоактивных материалов,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38.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29.10.59.230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для перевозки нефтепродуктов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39.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34.10.42.590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грузовые с поршневым двигателем внутреннего сгорания с искровым зажиганием, полной массой более 5 т прочие,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39.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29.10.59.240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для перевозки пищевых жидкостей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40.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34.10.42.910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грузовые, не включенные в другие группировки,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40.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29.10.59.250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для перевозки сжиженных углеводородных газов на давление до 1,8 МПа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EF1EEC" w:rsidP="001E01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8B2">
              <w:rPr>
                <w:b/>
                <w:sz w:val="24"/>
                <w:szCs w:val="24"/>
              </w:rPr>
              <w:t>41 (26)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34.10.44.110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Автомобили-тягачи седельные, новые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41.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29.10.59.260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оперативно-служебные для перевозки лиц, находящихся под стражей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EF1EEC" w:rsidP="001E01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bookmarkStart w:id="9" w:name="Par172"/>
            <w:bookmarkEnd w:id="9"/>
            <w:r w:rsidRPr="00D548B2">
              <w:rPr>
                <w:b/>
                <w:sz w:val="24"/>
                <w:szCs w:val="24"/>
              </w:rPr>
              <w:t>42 (22,25)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34.10.51.110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Автомобили-самосвалы (кроме карьерных самосвалов)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42.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29.10.59.270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транспортные, оснащенные подъемниками с рабочими платформами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507690" w:rsidP="001E01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bookmarkStart w:id="10" w:name="Par175"/>
            <w:bookmarkEnd w:id="10"/>
            <w:r w:rsidRPr="00D548B2">
              <w:rPr>
                <w:b/>
                <w:sz w:val="24"/>
                <w:szCs w:val="24"/>
              </w:rPr>
              <w:t>43</w:t>
            </w:r>
            <w:r w:rsidR="00EF1EEC" w:rsidRPr="00D548B2">
              <w:rPr>
                <w:b/>
                <w:sz w:val="24"/>
                <w:szCs w:val="24"/>
              </w:rPr>
              <w:t xml:space="preserve"> (</w:t>
            </w:r>
            <w:r w:rsidRPr="00D548B2">
              <w:rPr>
                <w:b/>
                <w:sz w:val="24"/>
                <w:szCs w:val="24"/>
                <w:lang w:val="en-US"/>
              </w:rPr>
              <w:t>27</w:t>
            </w:r>
            <w:r w:rsidR="00EF1EEC" w:rsidRPr="00D548B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34.10.52.110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Краны на автомобильном ходу (автокраны) грузоподъемностью менее 10 т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43.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29.10.59.280</w:t>
            </w:r>
          </w:p>
        </w:tc>
        <w:tc>
          <w:tcPr>
            <w:tcW w:w="4934" w:type="dxa"/>
            <w:shd w:val="clear" w:color="auto" w:fill="auto"/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 - фургоны для перевозки пищевых продуктов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507690" w:rsidP="001E01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8B2">
              <w:rPr>
                <w:b/>
                <w:sz w:val="24"/>
                <w:szCs w:val="24"/>
              </w:rPr>
              <w:t>44</w:t>
            </w:r>
            <w:r w:rsidR="00EF1EEC" w:rsidRPr="00D548B2">
              <w:rPr>
                <w:b/>
                <w:sz w:val="24"/>
                <w:szCs w:val="24"/>
              </w:rPr>
              <w:t xml:space="preserve"> (</w:t>
            </w:r>
            <w:r w:rsidRPr="00D548B2">
              <w:rPr>
                <w:b/>
                <w:sz w:val="24"/>
                <w:szCs w:val="24"/>
                <w:lang w:val="en-US"/>
              </w:rPr>
              <w:t>27</w:t>
            </w:r>
            <w:r w:rsidR="00EF1EEC" w:rsidRPr="00D548B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34.10.52.120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Краны на автомобильном ходу (автокраны) грузоподъемностью не менее 10 т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44.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29.10.59.310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транспортные, оснащенные кранами-манипуляторами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45.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34.10.53.190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транспортные, оснащенные двигателями, предназначенные для перевозки людей, прочие, не включенные в другие группировки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45.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29.10.59.320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Снегоочистители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EF1EEC" w:rsidP="001E01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8B2">
              <w:rPr>
                <w:b/>
                <w:sz w:val="24"/>
                <w:szCs w:val="24"/>
              </w:rPr>
              <w:t>46 (31)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34.10.54.310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Автомобили пожарные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46.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29.10.59.390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47.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34.10.54.510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Автобетоносмесители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47.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29.20.21.110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Контейнеры общего назначения (универсальные)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48.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34.10.54.520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Автобетононасосы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48.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29.20.21.120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Контейнеры специализированные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49.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34.10.54.810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Машины для санитарной очистки городов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49.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29.20.21.122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Контейнеры-цистерны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EF1EEC" w:rsidP="001E01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8B2">
              <w:rPr>
                <w:b/>
                <w:sz w:val="24"/>
                <w:szCs w:val="24"/>
              </w:rPr>
              <w:t>50 (45)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34.10.54.820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Машины для зимней очистки городов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50.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29.20.23.110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Прицепы (полуприцепы) к легковым и грузовым автомобилям, мотоциклам, мотороллерам и квадрициклам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51.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34.10.54.830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Машины для летней уборки городов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51.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29.20.23.120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Прицепы-цистерны и полуприцепы-цистерны для перевозки нефтепродуктов, воды и прочих жидкостей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52.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34.10.54.850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Машины аварийно-технической службы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52.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29.20.23.130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Прицепы и полуприцепы тракторные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53.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34.10.54.910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автотранспортные специального назначения, не включенные в другие группировки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53.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29.20.23.190</w:t>
            </w:r>
          </w:p>
        </w:tc>
        <w:tc>
          <w:tcPr>
            <w:tcW w:w="4934" w:type="dxa"/>
          </w:tcPr>
          <w:p w:rsidR="000F3455" w:rsidRPr="00D548B2" w:rsidRDefault="000F3455" w:rsidP="001E011C">
            <w:pPr>
              <w:pStyle w:val="ConsPlusNormal"/>
            </w:pPr>
            <w:r w:rsidRPr="00D548B2">
              <w:t>Прицепы и полуприцепы прочие, не включенные в другие группировки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EF1EEC" w:rsidP="001E01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8B2">
              <w:rPr>
                <w:b/>
                <w:sz w:val="24"/>
                <w:szCs w:val="24"/>
              </w:rPr>
              <w:t>55 (29)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34.10.54.922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Автолесовозы (для лесопиления и лесозаготовки)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54.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30.20.20.120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Вагоны трамвайные пассажирские самоходные (моторные)</w:t>
            </w:r>
          </w:p>
        </w:tc>
      </w:tr>
      <w:tr w:rsidR="000F3455" w:rsidRPr="00D548B2" w:rsidTr="00EF1EEC"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EF1EEC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 xml:space="preserve">57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34.10.54.924</w:t>
            </w:r>
          </w:p>
        </w:tc>
        <w:tc>
          <w:tcPr>
            <w:tcW w:w="467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Автоцистерны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55.</w:t>
            </w: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  <w:jc w:val="center"/>
            </w:pPr>
            <w:r w:rsidRPr="00D548B2">
              <w:t>30.20.32.120</w:t>
            </w:r>
          </w:p>
        </w:tc>
        <w:tc>
          <w:tcPr>
            <w:tcW w:w="4934" w:type="dxa"/>
            <w:shd w:val="clear" w:color="auto" w:fill="FFFF00"/>
          </w:tcPr>
          <w:p w:rsidR="000F3455" w:rsidRPr="00D548B2" w:rsidRDefault="000F3455" w:rsidP="001E011C">
            <w:pPr>
              <w:pStyle w:val="ConsPlusNormal"/>
            </w:pPr>
            <w:r w:rsidRPr="00D548B2">
              <w:t>Вагоны трамвайные пассажирские немоторные</w:t>
            </w:r>
          </w:p>
        </w:tc>
      </w:tr>
      <w:tr w:rsidR="000F3455" w:rsidRPr="00D548B2" w:rsidTr="00EF1EEC">
        <w:trPr>
          <w:gridAfter w:val="1"/>
          <w:wAfter w:w="4934" w:type="dxa"/>
        </w:trPr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58.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34.10.54.929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</w:pP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</w:pPr>
          </w:p>
        </w:tc>
      </w:tr>
      <w:tr w:rsidR="000F3455" w:rsidRPr="00D548B2" w:rsidTr="00EF1EEC">
        <w:trPr>
          <w:gridAfter w:val="1"/>
          <w:wAfter w:w="4934" w:type="dxa"/>
        </w:trPr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59.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34.20.21.130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Кузова-контейнеры многоцелевые унифицированные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</w:pP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</w:pPr>
          </w:p>
        </w:tc>
      </w:tr>
      <w:tr w:rsidR="000F3455" w:rsidRPr="00D548B2" w:rsidTr="00EF1EEC">
        <w:trPr>
          <w:gridAfter w:val="1"/>
          <w:wAfter w:w="4934" w:type="dxa"/>
        </w:trPr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60.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34.20.23.120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Прицепы общего назначения к грузовым автомобилям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</w:pP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</w:pPr>
          </w:p>
        </w:tc>
      </w:tr>
      <w:tr w:rsidR="000F3455" w:rsidRPr="00D548B2" w:rsidTr="00EF1EEC">
        <w:trPr>
          <w:gridAfter w:val="1"/>
          <w:wAfter w:w="4934" w:type="dxa"/>
        </w:trPr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EF1EEC" w:rsidP="001E01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8B2">
              <w:rPr>
                <w:b/>
                <w:sz w:val="24"/>
                <w:szCs w:val="24"/>
              </w:rPr>
              <w:t>61 (51)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34.20.23.130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</w:pP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</w:pPr>
          </w:p>
        </w:tc>
      </w:tr>
      <w:tr w:rsidR="000F3455" w:rsidRPr="00D548B2" w:rsidTr="00EF1EEC">
        <w:trPr>
          <w:gridAfter w:val="1"/>
          <w:wAfter w:w="4934" w:type="dxa"/>
        </w:trPr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EF1EE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548B2">
              <w:rPr>
                <w:b/>
                <w:sz w:val="24"/>
                <w:szCs w:val="24"/>
              </w:rPr>
              <w:t>62</w:t>
            </w:r>
            <w:r w:rsidR="00EF1EEC" w:rsidRPr="00D548B2">
              <w:rPr>
                <w:b/>
                <w:sz w:val="24"/>
                <w:szCs w:val="24"/>
              </w:rPr>
              <w:t xml:space="preserve"> (53)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34.20.23.150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Прицепы и полуприцепы тракторные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</w:pP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</w:pPr>
          </w:p>
        </w:tc>
      </w:tr>
      <w:tr w:rsidR="000F3455" w:rsidRPr="00D548B2" w:rsidTr="00EF1EEC">
        <w:trPr>
          <w:gridAfter w:val="1"/>
          <w:wAfter w:w="4934" w:type="dxa"/>
        </w:trPr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63.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34.20.23.160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Прицепы со специализированными кузовами и прицепы специальные, не включенные в другие группировки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</w:pP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</w:pPr>
          </w:p>
        </w:tc>
      </w:tr>
      <w:tr w:rsidR="000F3455" w:rsidRPr="00D548B2" w:rsidTr="00EF1EEC">
        <w:trPr>
          <w:gridAfter w:val="1"/>
          <w:wAfter w:w="4934" w:type="dxa"/>
        </w:trPr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  <w:jc w:val="center"/>
              <w:rPr>
                <w:sz w:val="24"/>
                <w:szCs w:val="24"/>
              </w:rPr>
            </w:pPr>
            <w:r w:rsidRPr="00D548B2">
              <w:rPr>
                <w:sz w:val="24"/>
                <w:szCs w:val="24"/>
              </w:rPr>
              <w:t>64.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34.20.23.180</w:t>
            </w:r>
          </w:p>
        </w:tc>
        <w:tc>
          <w:tcPr>
            <w:tcW w:w="46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Полуприцепы автомобильные, не включенные в другие группировки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</w:pP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</w:pPr>
          </w:p>
        </w:tc>
      </w:tr>
      <w:tr w:rsidR="000F3455" w:rsidRPr="00D548B2" w:rsidTr="00EF1EEC">
        <w:trPr>
          <w:gridAfter w:val="1"/>
          <w:wAfter w:w="4934" w:type="dxa"/>
        </w:trPr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EF1EEC" w:rsidP="001E01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bookmarkStart w:id="11" w:name="Par245"/>
            <w:bookmarkEnd w:id="11"/>
            <w:r w:rsidRPr="00D548B2">
              <w:rPr>
                <w:b/>
                <w:sz w:val="24"/>
                <w:szCs w:val="24"/>
              </w:rPr>
              <w:t>65 (54)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35.20.20.350</w:t>
            </w:r>
          </w:p>
        </w:tc>
        <w:tc>
          <w:tcPr>
            <w:tcW w:w="4678" w:type="dxa"/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Вагоны трамвайные пассажирские самоходные (моторные) с питанием от внешнего источника электроэнергии</w:t>
            </w:r>
          </w:p>
        </w:tc>
        <w:tc>
          <w:tcPr>
            <w:tcW w:w="992" w:type="dxa"/>
          </w:tcPr>
          <w:p w:rsidR="000F3455" w:rsidRPr="00D548B2" w:rsidRDefault="000F3455" w:rsidP="001E011C">
            <w:pPr>
              <w:pStyle w:val="ConsPlusNormal"/>
            </w:pPr>
          </w:p>
        </w:tc>
        <w:tc>
          <w:tcPr>
            <w:tcW w:w="1559" w:type="dxa"/>
          </w:tcPr>
          <w:p w:rsidR="000F3455" w:rsidRPr="00D548B2" w:rsidRDefault="000F3455" w:rsidP="001E011C">
            <w:pPr>
              <w:pStyle w:val="ConsPlusNormal"/>
            </w:pPr>
          </w:p>
        </w:tc>
      </w:tr>
      <w:tr w:rsidR="000F3455" w:rsidRPr="00D548B2" w:rsidTr="00EF1EEC">
        <w:trPr>
          <w:gridAfter w:val="1"/>
          <w:wAfter w:w="4934" w:type="dxa"/>
        </w:trPr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EF1EEC" w:rsidP="001E01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bookmarkStart w:id="12" w:name="Par252"/>
            <w:bookmarkEnd w:id="12"/>
            <w:r w:rsidRPr="00D548B2">
              <w:rPr>
                <w:b/>
                <w:sz w:val="24"/>
                <w:szCs w:val="24"/>
              </w:rPr>
              <w:t>66 (55)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35.20.32.120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0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455" w:rsidRPr="00D548B2" w:rsidRDefault="000F3455" w:rsidP="001E011C">
            <w:pPr>
              <w:pStyle w:val="ConsPlusNormal"/>
            </w:pPr>
            <w:r w:rsidRPr="00D548B2">
              <w:t>Вагоны трамвайные прицепные пассажирские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3455" w:rsidRPr="00D548B2" w:rsidRDefault="000F3455" w:rsidP="001E011C">
            <w:pPr>
              <w:pStyle w:val="ConsPlu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F3455" w:rsidRPr="00D548B2" w:rsidRDefault="000F3455" w:rsidP="001E011C">
            <w:pPr>
              <w:pStyle w:val="ConsPlusNormal"/>
            </w:pPr>
          </w:p>
        </w:tc>
      </w:tr>
    </w:tbl>
    <w:p w:rsidR="00A20E0F" w:rsidRDefault="00A20E0F"/>
    <w:sectPr w:rsidR="00A20E0F" w:rsidSect="000F34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55"/>
    <w:rsid w:val="000572E3"/>
    <w:rsid w:val="00073F92"/>
    <w:rsid w:val="000F3455"/>
    <w:rsid w:val="001B2180"/>
    <w:rsid w:val="001E011C"/>
    <w:rsid w:val="00507690"/>
    <w:rsid w:val="008222B1"/>
    <w:rsid w:val="00A20E0F"/>
    <w:rsid w:val="00D2525F"/>
    <w:rsid w:val="00D548B2"/>
    <w:rsid w:val="00E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4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4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4A9237B-0E09-4FDC-A922-40CCBB67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лг</dc:creator>
  <cp:lastModifiedBy>Кристина Ивановна Голубева</cp:lastModifiedBy>
  <cp:revision>2</cp:revision>
  <dcterms:created xsi:type="dcterms:W3CDTF">2015-08-20T15:00:00Z</dcterms:created>
  <dcterms:modified xsi:type="dcterms:W3CDTF">2015-08-20T15:00:00Z</dcterms:modified>
</cp:coreProperties>
</file>