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FB" w:rsidRDefault="00F73DFB" w:rsidP="00F73DFB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70831AE9" wp14:editId="70AC57E6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DFB" w:rsidRPr="005F3657" w:rsidRDefault="00F73DFB" w:rsidP="00F73DFB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F73DFB" w:rsidRPr="007B53BF" w:rsidRDefault="00F73DFB" w:rsidP="00F73DFB">
      <w:pPr>
        <w:pStyle w:val="a3"/>
        <w:jc w:val="center"/>
        <w:rPr>
          <w:bCs/>
          <w:spacing w:val="20"/>
          <w:sz w:val="28"/>
          <w:szCs w:val="28"/>
        </w:rPr>
      </w:pPr>
    </w:p>
    <w:p w:rsidR="00F73DFB" w:rsidRDefault="00F73DFB" w:rsidP="00F73DFB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F73DFB" w:rsidRPr="00174AA9" w:rsidRDefault="00F73DFB" w:rsidP="00F73DFB">
      <w:pPr>
        <w:pStyle w:val="a3"/>
        <w:jc w:val="center"/>
        <w:rPr>
          <w:spacing w:val="34"/>
          <w:sz w:val="28"/>
          <w:szCs w:val="28"/>
        </w:rPr>
      </w:pPr>
    </w:p>
    <w:p w:rsidR="00F73DFB" w:rsidRPr="00174AA9" w:rsidRDefault="00F73DFB" w:rsidP="00F73DFB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3DFB" w:rsidTr="00AC41FA">
        <w:tc>
          <w:tcPr>
            <w:tcW w:w="9606" w:type="dxa"/>
          </w:tcPr>
          <w:p w:rsidR="00F73DFB" w:rsidRDefault="00F73DFB" w:rsidP="00AC41FA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F73DFB" w:rsidRDefault="00F73DFB" w:rsidP="00AC41FA">
            <w:pPr>
              <w:jc w:val="center"/>
              <w:rPr>
                <w:sz w:val="28"/>
              </w:rPr>
            </w:pPr>
          </w:p>
        </w:tc>
      </w:tr>
    </w:tbl>
    <w:p w:rsidR="0070342D" w:rsidRDefault="0070342D">
      <w:pPr>
        <w:pStyle w:val="a3"/>
        <w:ind w:left="0"/>
        <w:rPr>
          <w:sz w:val="20"/>
        </w:rPr>
      </w:pPr>
      <w:bookmarkStart w:id="0" w:name="_GoBack"/>
      <w:bookmarkEnd w:id="0"/>
    </w:p>
    <w:p w:rsidR="0070342D" w:rsidRDefault="0070342D" w:rsidP="00F73DFB">
      <w:pPr>
        <w:pStyle w:val="a3"/>
        <w:spacing w:before="7"/>
        <w:ind w:left="0"/>
        <w:jc w:val="center"/>
        <w:rPr>
          <w:sz w:val="18"/>
        </w:rPr>
      </w:pPr>
    </w:p>
    <w:p w:rsidR="00F73DFB" w:rsidRPr="00F73DFB" w:rsidRDefault="00F73DFB" w:rsidP="00F73DFB">
      <w:pPr>
        <w:spacing w:line="254" w:lineRule="auto"/>
        <w:ind w:left="1129" w:right="1216"/>
        <w:jc w:val="center"/>
        <w:rPr>
          <w:w w:val="85"/>
          <w:sz w:val="24"/>
          <w:szCs w:val="24"/>
          <w:lang w:val="ru-RU"/>
        </w:rPr>
      </w:pPr>
      <w:r w:rsidRPr="00F73DFB">
        <w:rPr>
          <w:w w:val="85"/>
          <w:sz w:val="24"/>
          <w:szCs w:val="24"/>
          <w:lang w:val="ru-RU"/>
        </w:rPr>
        <w:t>О внесении изменений в административный регламент предоставления</w:t>
      </w:r>
    </w:p>
    <w:p w:rsidR="00F73DFB" w:rsidRPr="00F73DFB" w:rsidRDefault="00F73DFB" w:rsidP="00F73DFB">
      <w:pPr>
        <w:spacing w:line="254" w:lineRule="auto"/>
        <w:ind w:left="1129" w:right="1216"/>
        <w:jc w:val="center"/>
        <w:rPr>
          <w:w w:val="85"/>
          <w:sz w:val="24"/>
          <w:szCs w:val="24"/>
          <w:lang w:val="ru-RU"/>
        </w:rPr>
      </w:pPr>
      <w:r w:rsidRPr="00F73DFB">
        <w:rPr>
          <w:w w:val="85"/>
          <w:sz w:val="24"/>
          <w:szCs w:val="24"/>
          <w:lang w:val="ru-RU"/>
        </w:rPr>
        <w:t xml:space="preserve">муниципальной услуги </w:t>
      </w:r>
      <w:r w:rsidRPr="00F73DFB">
        <w:rPr>
          <w:w w:val="85"/>
          <w:sz w:val="24"/>
          <w:szCs w:val="24"/>
          <w:lang w:val="ru-RU"/>
        </w:rPr>
        <w:t>«Организация размещения социальной рекламы на территории города Иванова за счет внебюджетных средств»</w:t>
      </w:r>
    </w:p>
    <w:p w:rsidR="0070342D" w:rsidRPr="00F73DFB" w:rsidRDefault="00785DA5" w:rsidP="00F73DFB">
      <w:pPr>
        <w:spacing w:line="254" w:lineRule="auto"/>
        <w:ind w:left="1129" w:right="1216"/>
        <w:jc w:val="center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Список изменяющих документов</w:t>
      </w:r>
    </w:p>
    <w:p w:rsidR="0070342D" w:rsidRPr="00F73DFB" w:rsidRDefault="00785DA5" w:rsidP="00F73DFB">
      <w:pPr>
        <w:spacing w:before="16"/>
        <w:ind w:left="1135" w:right="1216"/>
        <w:jc w:val="center"/>
        <w:rPr>
          <w:sz w:val="24"/>
          <w:szCs w:val="24"/>
          <w:lang w:val="ru-RU"/>
        </w:rPr>
      </w:pPr>
      <w:proofErr w:type="gramStart"/>
      <w:r w:rsidRPr="00F73DFB">
        <w:rPr>
          <w:sz w:val="24"/>
          <w:szCs w:val="24"/>
          <w:lang w:val="ru-RU"/>
        </w:rPr>
        <w:t xml:space="preserve">(в ред. Постановлений администрации г. Иванова от 25.11.2014 </w:t>
      </w:r>
      <w:hyperlink r:id="rId9">
        <w:r w:rsidRPr="00F73DFB">
          <w:rPr>
            <w:color w:val="0000FF"/>
            <w:sz w:val="24"/>
            <w:szCs w:val="24"/>
          </w:rPr>
          <w:t>N</w:t>
        </w:r>
        <w:r w:rsidRPr="00F73DFB">
          <w:rPr>
            <w:color w:val="0000FF"/>
            <w:sz w:val="24"/>
            <w:szCs w:val="24"/>
            <w:lang w:val="ru-RU"/>
          </w:rPr>
          <w:t xml:space="preserve"> 2437</w:t>
        </w:r>
      </w:hyperlink>
      <w:r w:rsidRPr="00F73DFB">
        <w:rPr>
          <w:sz w:val="24"/>
          <w:szCs w:val="24"/>
          <w:lang w:val="ru-RU"/>
        </w:rPr>
        <w:t>,</w:t>
      </w:r>
      <w:proofErr w:type="gramEnd"/>
    </w:p>
    <w:p w:rsidR="0070342D" w:rsidRDefault="00785DA5" w:rsidP="00F73DFB">
      <w:pPr>
        <w:spacing w:before="15"/>
        <w:ind w:left="1135" w:right="1216"/>
        <w:jc w:val="center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от 23.06.2016 </w:t>
      </w:r>
      <w:hyperlink r:id="rId10">
        <w:r w:rsidRPr="00F73DFB">
          <w:rPr>
            <w:color w:val="0000FF"/>
            <w:sz w:val="24"/>
            <w:szCs w:val="24"/>
          </w:rPr>
          <w:t>N</w:t>
        </w:r>
        <w:r w:rsidRPr="00F73DFB">
          <w:rPr>
            <w:color w:val="0000FF"/>
            <w:sz w:val="24"/>
            <w:szCs w:val="24"/>
            <w:lang w:val="ru-RU"/>
          </w:rPr>
          <w:t xml:space="preserve"> 1183</w:t>
        </w:r>
        <w:r w:rsidRPr="00F73DFB">
          <w:rPr>
            <w:sz w:val="24"/>
            <w:szCs w:val="24"/>
            <w:lang w:val="ru-RU"/>
          </w:rPr>
          <w:t xml:space="preserve">, </w:t>
        </w:r>
      </w:hyperlink>
      <w:r w:rsidRPr="00F73DFB">
        <w:rPr>
          <w:sz w:val="24"/>
          <w:szCs w:val="24"/>
          <w:lang w:val="ru-RU"/>
        </w:rPr>
        <w:t>от 07.12.2017 № 1686, от 10.11.2017 № 1557)</w:t>
      </w:r>
    </w:p>
    <w:p w:rsidR="00F73DFB" w:rsidRPr="00F73DFB" w:rsidRDefault="00F73DFB" w:rsidP="00F73DFB">
      <w:pPr>
        <w:spacing w:before="16"/>
        <w:ind w:left="1132" w:right="1216"/>
        <w:jc w:val="center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от 12 ноября 2013 г. </w:t>
      </w:r>
      <w:r w:rsidRPr="00F73DFB">
        <w:rPr>
          <w:sz w:val="24"/>
          <w:szCs w:val="24"/>
        </w:rPr>
        <w:t>N</w:t>
      </w:r>
      <w:r w:rsidRPr="00F73DFB">
        <w:rPr>
          <w:sz w:val="24"/>
          <w:szCs w:val="24"/>
          <w:lang w:val="ru-RU"/>
        </w:rPr>
        <w:t xml:space="preserve"> 2426</w:t>
      </w:r>
    </w:p>
    <w:p w:rsidR="00F73DFB" w:rsidRPr="00F73DFB" w:rsidRDefault="00F73DFB" w:rsidP="00F73DFB">
      <w:pPr>
        <w:spacing w:before="15"/>
        <w:ind w:left="1135" w:right="1216"/>
        <w:jc w:val="center"/>
        <w:rPr>
          <w:sz w:val="24"/>
          <w:szCs w:val="24"/>
          <w:lang w:val="ru-RU"/>
        </w:rPr>
      </w:pPr>
    </w:p>
    <w:p w:rsidR="0070342D" w:rsidRPr="00F73DFB" w:rsidRDefault="0070342D">
      <w:pPr>
        <w:pStyle w:val="a3"/>
        <w:spacing w:before="9"/>
        <w:ind w:left="0"/>
        <w:rPr>
          <w:lang w:val="ru-RU"/>
        </w:rPr>
      </w:pPr>
    </w:p>
    <w:p w:rsidR="0070342D" w:rsidRPr="00F73DFB" w:rsidRDefault="00785DA5">
      <w:pPr>
        <w:spacing w:line="254" w:lineRule="auto"/>
        <w:ind w:left="182" w:right="263" w:firstLine="539"/>
        <w:jc w:val="both"/>
        <w:rPr>
          <w:sz w:val="24"/>
          <w:szCs w:val="24"/>
          <w:lang w:val="ru-RU"/>
        </w:rPr>
      </w:pPr>
      <w:proofErr w:type="gramStart"/>
      <w:r w:rsidRPr="00F73DFB">
        <w:rPr>
          <w:sz w:val="24"/>
          <w:szCs w:val="24"/>
          <w:lang w:val="ru-RU"/>
        </w:rPr>
        <w:t>В</w:t>
      </w:r>
      <w:r w:rsidRPr="00F73DFB">
        <w:rPr>
          <w:spacing w:val="-1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соответствии</w:t>
      </w:r>
      <w:r w:rsidRPr="00F73DFB">
        <w:rPr>
          <w:spacing w:val="-1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с</w:t>
      </w:r>
      <w:r w:rsidRPr="00F73DFB">
        <w:rPr>
          <w:spacing w:val="-1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Федеральным</w:t>
      </w:r>
      <w:r w:rsidRPr="00F73DFB">
        <w:rPr>
          <w:spacing w:val="-11"/>
          <w:sz w:val="24"/>
          <w:szCs w:val="24"/>
          <w:lang w:val="ru-RU"/>
        </w:rPr>
        <w:t xml:space="preserve"> </w:t>
      </w:r>
      <w:hyperlink r:id="rId11">
        <w:r w:rsidRPr="00F73DFB">
          <w:rPr>
            <w:color w:val="0000FF"/>
            <w:sz w:val="24"/>
            <w:szCs w:val="24"/>
            <w:lang w:val="ru-RU"/>
          </w:rPr>
          <w:t>законом</w:t>
        </w:r>
      </w:hyperlink>
      <w:r w:rsidRPr="00F73DFB">
        <w:rPr>
          <w:color w:val="0000FF"/>
          <w:spacing w:val="-1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от</w:t>
      </w:r>
      <w:r w:rsidRPr="00F73DFB">
        <w:rPr>
          <w:spacing w:val="-1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06.10.2003</w:t>
      </w:r>
      <w:r w:rsidRPr="00F73DFB">
        <w:rPr>
          <w:spacing w:val="-1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</w:rPr>
        <w:t>N</w:t>
      </w:r>
      <w:r w:rsidRPr="00F73DFB">
        <w:rPr>
          <w:spacing w:val="-1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131-ФЗ</w:t>
      </w:r>
      <w:r w:rsidRPr="00F73DFB">
        <w:rPr>
          <w:spacing w:val="-1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"Об</w:t>
      </w:r>
      <w:r w:rsidRPr="00F73DFB">
        <w:rPr>
          <w:spacing w:val="-1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общих</w:t>
      </w:r>
      <w:r w:rsidRPr="00F73DFB">
        <w:rPr>
          <w:spacing w:val="-1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 xml:space="preserve">принципах </w:t>
      </w:r>
      <w:r w:rsidRPr="00F73DFB">
        <w:rPr>
          <w:w w:val="95"/>
          <w:sz w:val="24"/>
          <w:szCs w:val="24"/>
          <w:lang w:val="ru-RU"/>
        </w:rPr>
        <w:t xml:space="preserve">организации местного самоуправления в Российской Федерации", Федеральным </w:t>
      </w:r>
      <w:hyperlink r:id="rId12">
        <w:r w:rsidRPr="00F73DFB">
          <w:rPr>
            <w:color w:val="0000FF"/>
            <w:w w:val="95"/>
            <w:sz w:val="24"/>
            <w:szCs w:val="24"/>
            <w:lang w:val="ru-RU"/>
          </w:rPr>
          <w:t>законом</w:t>
        </w:r>
      </w:hyperlink>
      <w:r w:rsidRPr="00F73DFB">
        <w:rPr>
          <w:color w:val="0000FF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от 27.07.2010</w:t>
      </w:r>
      <w:r w:rsidRPr="00F73DFB">
        <w:rPr>
          <w:spacing w:val="-25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</w:rPr>
        <w:t>N</w:t>
      </w:r>
      <w:r w:rsidRPr="00F73DFB">
        <w:rPr>
          <w:spacing w:val="-26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210-ФЗ</w:t>
      </w:r>
      <w:r w:rsidRPr="00F73DFB">
        <w:rPr>
          <w:spacing w:val="-25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"Об</w:t>
      </w:r>
      <w:r w:rsidRPr="00F73DFB">
        <w:rPr>
          <w:spacing w:val="-27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организации</w:t>
      </w:r>
      <w:r w:rsidRPr="00F73DFB">
        <w:rPr>
          <w:spacing w:val="-25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предоставления</w:t>
      </w:r>
      <w:r w:rsidRPr="00F73DFB">
        <w:rPr>
          <w:spacing w:val="-26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государственных</w:t>
      </w:r>
      <w:r w:rsidRPr="00F73DFB">
        <w:rPr>
          <w:spacing w:val="-26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и</w:t>
      </w:r>
      <w:r w:rsidRPr="00F73DFB">
        <w:rPr>
          <w:spacing w:val="-26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муниципальных</w:t>
      </w:r>
      <w:r w:rsidRPr="00F73DFB">
        <w:rPr>
          <w:spacing w:val="-25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 xml:space="preserve">услуг", распоряжением Администрации города Иванова от 15.06.2012 </w:t>
      </w:r>
      <w:r w:rsidRPr="00F73DFB">
        <w:rPr>
          <w:w w:val="95"/>
          <w:sz w:val="24"/>
          <w:szCs w:val="24"/>
        </w:rPr>
        <w:t>N</w:t>
      </w:r>
      <w:r w:rsidRPr="00F73DFB">
        <w:rPr>
          <w:w w:val="95"/>
          <w:sz w:val="24"/>
          <w:szCs w:val="24"/>
          <w:lang w:val="ru-RU"/>
        </w:rPr>
        <w:t xml:space="preserve"> 232-р "Об утверждении Плана </w:t>
      </w:r>
      <w:r w:rsidRPr="00F73DFB">
        <w:rPr>
          <w:sz w:val="24"/>
          <w:szCs w:val="24"/>
          <w:lang w:val="ru-RU"/>
        </w:rPr>
        <w:t>внесения</w:t>
      </w:r>
      <w:r w:rsidRPr="00F73DFB">
        <w:rPr>
          <w:spacing w:val="-14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изменений</w:t>
      </w:r>
      <w:r w:rsidRPr="00F73DFB">
        <w:rPr>
          <w:spacing w:val="-1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в</w:t>
      </w:r>
      <w:r w:rsidRPr="00F73DFB">
        <w:rPr>
          <w:spacing w:val="-15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нормативно-правовые</w:t>
      </w:r>
      <w:r w:rsidRPr="00F73DFB">
        <w:rPr>
          <w:spacing w:val="-1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акты</w:t>
      </w:r>
      <w:r w:rsidRPr="00F73DFB">
        <w:rPr>
          <w:spacing w:val="-1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Администрации</w:t>
      </w:r>
      <w:r w:rsidRPr="00F73DFB">
        <w:rPr>
          <w:spacing w:val="-1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города</w:t>
      </w:r>
      <w:r w:rsidRPr="00F73DFB">
        <w:rPr>
          <w:spacing w:val="-1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Иванова</w:t>
      </w:r>
      <w:r w:rsidRPr="00F73DFB">
        <w:rPr>
          <w:spacing w:val="-15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с</w:t>
      </w:r>
      <w:r w:rsidRPr="00F73DFB">
        <w:rPr>
          <w:spacing w:val="-1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 xml:space="preserve">целью устранения ограничений для предоставления муниципальных услуг посредством </w:t>
      </w:r>
      <w:r w:rsidRPr="00F73DFB">
        <w:rPr>
          <w:w w:val="95"/>
          <w:sz w:val="24"/>
          <w:szCs w:val="24"/>
          <w:lang w:val="ru-RU"/>
        </w:rPr>
        <w:t>межведомственного</w:t>
      </w:r>
      <w:proofErr w:type="gramEnd"/>
      <w:r w:rsidRPr="00F73DFB">
        <w:rPr>
          <w:w w:val="95"/>
          <w:sz w:val="24"/>
          <w:szCs w:val="24"/>
          <w:lang w:val="ru-RU"/>
        </w:rPr>
        <w:t xml:space="preserve"> взаимодействия", руководствуясь </w:t>
      </w:r>
      <w:hyperlink r:id="rId13">
        <w:r w:rsidRPr="00F73DFB">
          <w:rPr>
            <w:color w:val="0000FF"/>
            <w:w w:val="95"/>
            <w:sz w:val="24"/>
            <w:szCs w:val="24"/>
            <w:lang w:val="ru-RU"/>
          </w:rPr>
          <w:t>пунктом 20 части 1 статьи 50.1</w:t>
        </w:r>
      </w:hyperlink>
      <w:r w:rsidRPr="00F73DFB">
        <w:rPr>
          <w:color w:val="0000FF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Устава города Иванова, в целях повышения качества и доступности предоставляемых</w:t>
      </w:r>
      <w:r w:rsidRPr="00F73DFB">
        <w:rPr>
          <w:spacing w:val="-32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 xml:space="preserve">муниципальных </w:t>
      </w:r>
      <w:r w:rsidRPr="00F73DFB">
        <w:rPr>
          <w:sz w:val="24"/>
          <w:szCs w:val="24"/>
          <w:lang w:val="ru-RU"/>
        </w:rPr>
        <w:t>услуг</w:t>
      </w:r>
      <w:r w:rsidRPr="00F73DFB">
        <w:rPr>
          <w:spacing w:val="-17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Администрация</w:t>
      </w:r>
      <w:r w:rsidRPr="00F73DFB">
        <w:rPr>
          <w:spacing w:val="-16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города</w:t>
      </w:r>
      <w:r w:rsidRPr="00F73DFB">
        <w:rPr>
          <w:spacing w:val="-17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Иванова</w:t>
      </w:r>
      <w:r w:rsidRPr="00F73DFB">
        <w:rPr>
          <w:spacing w:val="-18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постановляет:</w:t>
      </w:r>
    </w:p>
    <w:p w:rsidR="0070342D" w:rsidRPr="00F73DFB" w:rsidRDefault="0070342D">
      <w:pPr>
        <w:pStyle w:val="a3"/>
        <w:spacing w:before="8"/>
        <w:ind w:left="0"/>
        <w:rPr>
          <w:lang w:val="ru-RU"/>
        </w:rPr>
      </w:pPr>
    </w:p>
    <w:p w:rsidR="0070342D" w:rsidRPr="00F73DFB" w:rsidRDefault="00785DA5">
      <w:pPr>
        <w:pStyle w:val="a4"/>
        <w:numPr>
          <w:ilvl w:val="0"/>
          <w:numId w:val="17"/>
        </w:numPr>
        <w:tabs>
          <w:tab w:val="left" w:pos="986"/>
        </w:tabs>
        <w:spacing w:line="254" w:lineRule="auto"/>
        <w:ind w:right="263" w:firstLine="540"/>
        <w:rPr>
          <w:sz w:val="24"/>
          <w:szCs w:val="24"/>
          <w:lang w:val="ru-RU"/>
        </w:rPr>
      </w:pPr>
      <w:r w:rsidRPr="00F73DFB">
        <w:rPr>
          <w:w w:val="95"/>
          <w:sz w:val="24"/>
          <w:szCs w:val="24"/>
          <w:lang w:val="ru-RU"/>
        </w:rPr>
        <w:t>Утвердить</w:t>
      </w:r>
      <w:r w:rsidRPr="00F73DFB">
        <w:rPr>
          <w:spacing w:val="-16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прилагаемый</w:t>
      </w:r>
      <w:r w:rsidRPr="00F73DFB">
        <w:rPr>
          <w:spacing w:val="-14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административный</w:t>
      </w:r>
      <w:r w:rsidRPr="00F73DFB">
        <w:rPr>
          <w:spacing w:val="-12"/>
          <w:w w:val="95"/>
          <w:sz w:val="24"/>
          <w:szCs w:val="24"/>
          <w:lang w:val="ru-RU"/>
        </w:rPr>
        <w:t xml:space="preserve"> </w:t>
      </w:r>
      <w:r w:rsidRPr="00F73DFB">
        <w:rPr>
          <w:color w:val="0000FF"/>
          <w:w w:val="95"/>
          <w:sz w:val="24"/>
          <w:szCs w:val="24"/>
          <w:lang w:val="ru-RU"/>
        </w:rPr>
        <w:t>регламент</w:t>
      </w:r>
      <w:r w:rsidRPr="00F73DFB">
        <w:rPr>
          <w:color w:val="0000FF"/>
          <w:spacing w:val="-14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предоставления</w:t>
      </w:r>
      <w:r w:rsidRPr="00F73DFB">
        <w:rPr>
          <w:spacing w:val="-13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 xml:space="preserve">муниципальной услуги "Организация размещения социальной рекламы на территории города Иванова за счет </w:t>
      </w:r>
      <w:r w:rsidRPr="00F73DFB">
        <w:rPr>
          <w:sz w:val="24"/>
          <w:szCs w:val="24"/>
          <w:lang w:val="ru-RU"/>
        </w:rPr>
        <w:t>внебюджетных</w:t>
      </w:r>
      <w:r w:rsidRPr="00F73DFB">
        <w:rPr>
          <w:spacing w:val="-16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средств".</w:t>
      </w:r>
    </w:p>
    <w:p w:rsidR="0070342D" w:rsidRPr="00F73DFB" w:rsidRDefault="0070342D">
      <w:pPr>
        <w:pStyle w:val="a3"/>
        <w:spacing w:before="6"/>
        <w:ind w:left="0"/>
        <w:rPr>
          <w:lang w:val="ru-RU"/>
        </w:rPr>
      </w:pPr>
    </w:p>
    <w:p w:rsidR="0070342D" w:rsidRPr="00F73DFB" w:rsidRDefault="00785DA5">
      <w:pPr>
        <w:pStyle w:val="a4"/>
        <w:numPr>
          <w:ilvl w:val="0"/>
          <w:numId w:val="17"/>
        </w:numPr>
        <w:tabs>
          <w:tab w:val="left" w:pos="960"/>
        </w:tabs>
        <w:spacing w:line="254" w:lineRule="auto"/>
        <w:ind w:right="267" w:firstLine="540"/>
        <w:rPr>
          <w:sz w:val="24"/>
          <w:szCs w:val="24"/>
          <w:lang w:val="ru-RU"/>
        </w:rPr>
      </w:pPr>
      <w:r w:rsidRPr="00F73DFB">
        <w:rPr>
          <w:w w:val="95"/>
          <w:sz w:val="24"/>
          <w:szCs w:val="24"/>
          <w:lang w:val="ru-RU"/>
        </w:rPr>
        <w:t>Признать</w:t>
      </w:r>
      <w:r w:rsidRPr="00F73DFB">
        <w:rPr>
          <w:spacing w:val="-27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утратившим</w:t>
      </w:r>
      <w:r w:rsidRPr="00F73DFB">
        <w:rPr>
          <w:spacing w:val="-28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силу</w:t>
      </w:r>
      <w:r w:rsidRPr="00F73DFB">
        <w:rPr>
          <w:spacing w:val="-26"/>
          <w:w w:val="95"/>
          <w:sz w:val="24"/>
          <w:szCs w:val="24"/>
          <w:lang w:val="ru-RU"/>
        </w:rPr>
        <w:t xml:space="preserve"> </w:t>
      </w:r>
      <w:hyperlink r:id="rId14">
        <w:r w:rsidRPr="00F73DFB">
          <w:rPr>
            <w:color w:val="0000FF"/>
            <w:w w:val="95"/>
            <w:sz w:val="24"/>
            <w:szCs w:val="24"/>
            <w:lang w:val="ru-RU"/>
          </w:rPr>
          <w:t>постановление</w:t>
        </w:r>
        <w:r w:rsidRPr="00F73DFB">
          <w:rPr>
            <w:color w:val="0000FF"/>
            <w:spacing w:val="-26"/>
            <w:w w:val="95"/>
            <w:sz w:val="24"/>
            <w:szCs w:val="24"/>
            <w:lang w:val="ru-RU"/>
          </w:rPr>
          <w:t xml:space="preserve"> </w:t>
        </w:r>
      </w:hyperlink>
      <w:r w:rsidRPr="00F73DFB">
        <w:rPr>
          <w:w w:val="95"/>
          <w:sz w:val="24"/>
          <w:szCs w:val="24"/>
          <w:lang w:val="ru-RU"/>
        </w:rPr>
        <w:t>Администрации</w:t>
      </w:r>
      <w:r w:rsidRPr="00F73DFB">
        <w:rPr>
          <w:spacing w:val="-26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города</w:t>
      </w:r>
      <w:r w:rsidRPr="00F73DFB">
        <w:rPr>
          <w:spacing w:val="-27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Иванова</w:t>
      </w:r>
      <w:r w:rsidRPr="00F73DFB">
        <w:rPr>
          <w:spacing w:val="-28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от</w:t>
      </w:r>
      <w:r w:rsidRPr="00F73DFB">
        <w:rPr>
          <w:spacing w:val="-27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 xml:space="preserve">19.12.2011 </w:t>
      </w:r>
      <w:r w:rsidRPr="00F73DFB">
        <w:rPr>
          <w:w w:val="95"/>
          <w:sz w:val="24"/>
          <w:szCs w:val="24"/>
        </w:rPr>
        <w:t>N</w:t>
      </w:r>
      <w:r w:rsidRPr="00F73DFB">
        <w:rPr>
          <w:spacing w:val="-20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2951</w:t>
      </w:r>
      <w:r w:rsidRPr="00F73DFB">
        <w:rPr>
          <w:spacing w:val="-20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"Об</w:t>
      </w:r>
      <w:r w:rsidRPr="00F73DFB">
        <w:rPr>
          <w:spacing w:val="-20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утверждении</w:t>
      </w:r>
      <w:r w:rsidRPr="00F73DFB">
        <w:rPr>
          <w:spacing w:val="-20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административного</w:t>
      </w:r>
      <w:r w:rsidRPr="00F73DFB">
        <w:rPr>
          <w:spacing w:val="-19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регламента</w:t>
      </w:r>
      <w:r w:rsidRPr="00F73DFB">
        <w:rPr>
          <w:spacing w:val="-21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предоставления</w:t>
      </w:r>
      <w:r w:rsidRPr="00F73DFB">
        <w:rPr>
          <w:spacing w:val="-21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>муниципальной</w:t>
      </w:r>
      <w:r w:rsidRPr="00F73DFB">
        <w:rPr>
          <w:spacing w:val="-20"/>
          <w:w w:val="95"/>
          <w:sz w:val="24"/>
          <w:szCs w:val="24"/>
          <w:lang w:val="ru-RU"/>
        </w:rPr>
        <w:t xml:space="preserve"> </w:t>
      </w:r>
      <w:r w:rsidRPr="00F73DFB">
        <w:rPr>
          <w:w w:val="95"/>
          <w:sz w:val="24"/>
          <w:szCs w:val="24"/>
          <w:lang w:val="ru-RU"/>
        </w:rPr>
        <w:t xml:space="preserve">услуги </w:t>
      </w:r>
      <w:r w:rsidRPr="00F73DFB">
        <w:rPr>
          <w:sz w:val="24"/>
          <w:szCs w:val="24"/>
          <w:lang w:val="ru-RU"/>
        </w:rPr>
        <w:t>"Организация размещения социальной рекламы на территории города Иванова за счет внебюджетных</w:t>
      </w:r>
      <w:r w:rsidRPr="00F73DFB">
        <w:rPr>
          <w:spacing w:val="-16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средств".</w:t>
      </w:r>
    </w:p>
    <w:p w:rsidR="0070342D" w:rsidRPr="00F73DFB" w:rsidRDefault="0070342D">
      <w:pPr>
        <w:pStyle w:val="a3"/>
        <w:spacing w:before="5"/>
        <w:ind w:left="0"/>
        <w:rPr>
          <w:lang w:val="ru-RU"/>
        </w:rPr>
      </w:pPr>
    </w:p>
    <w:p w:rsidR="0070342D" w:rsidRPr="00F73DFB" w:rsidRDefault="00785DA5">
      <w:pPr>
        <w:pStyle w:val="a4"/>
        <w:numPr>
          <w:ilvl w:val="0"/>
          <w:numId w:val="17"/>
        </w:numPr>
        <w:tabs>
          <w:tab w:val="left" w:pos="941"/>
        </w:tabs>
        <w:ind w:left="940" w:hanging="21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Настоящее</w:t>
      </w:r>
      <w:r w:rsidRPr="00F73DFB">
        <w:rPr>
          <w:spacing w:val="-3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постановление</w:t>
      </w:r>
      <w:r w:rsidRPr="00F73DFB">
        <w:rPr>
          <w:spacing w:val="-3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вступает</w:t>
      </w:r>
      <w:r w:rsidRPr="00F73DFB">
        <w:rPr>
          <w:spacing w:val="-3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в</w:t>
      </w:r>
      <w:r w:rsidRPr="00F73DFB">
        <w:rPr>
          <w:spacing w:val="-3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силу</w:t>
      </w:r>
      <w:r w:rsidRPr="00F73DFB">
        <w:rPr>
          <w:spacing w:val="-3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со</w:t>
      </w:r>
      <w:r w:rsidRPr="00F73DFB">
        <w:rPr>
          <w:spacing w:val="-3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дня</w:t>
      </w:r>
      <w:r w:rsidRPr="00F73DFB">
        <w:rPr>
          <w:spacing w:val="-3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официального</w:t>
      </w:r>
      <w:r w:rsidRPr="00F73DFB">
        <w:rPr>
          <w:spacing w:val="-34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опубликования.</w:t>
      </w:r>
    </w:p>
    <w:p w:rsidR="0070342D" w:rsidRPr="00F73DFB" w:rsidRDefault="0070342D">
      <w:pPr>
        <w:pStyle w:val="a3"/>
        <w:spacing w:before="9"/>
        <w:ind w:left="0"/>
        <w:rPr>
          <w:lang w:val="ru-RU"/>
        </w:rPr>
      </w:pPr>
    </w:p>
    <w:p w:rsidR="0070342D" w:rsidRPr="00F73DFB" w:rsidRDefault="00785DA5">
      <w:pPr>
        <w:pStyle w:val="a4"/>
        <w:numPr>
          <w:ilvl w:val="0"/>
          <w:numId w:val="17"/>
        </w:numPr>
        <w:tabs>
          <w:tab w:val="left" w:pos="941"/>
        </w:tabs>
        <w:ind w:left="940" w:hanging="218"/>
        <w:rPr>
          <w:sz w:val="24"/>
          <w:szCs w:val="24"/>
          <w:lang w:val="ru-RU"/>
        </w:rPr>
      </w:pPr>
      <w:r w:rsidRPr="00F73DFB">
        <w:rPr>
          <w:w w:val="90"/>
          <w:sz w:val="24"/>
          <w:szCs w:val="24"/>
          <w:lang w:val="ru-RU"/>
        </w:rPr>
        <w:t>Опубликовать</w:t>
      </w:r>
      <w:r w:rsidRPr="00F73DFB">
        <w:rPr>
          <w:spacing w:val="12"/>
          <w:w w:val="90"/>
          <w:sz w:val="24"/>
          <w:szCs w:val="24"/>
          <w:lang w:val="ru-RU"/>
        </w:rPr>
        <w:t xml:space="preserve"> </w:t>
      </w:r>
      <w:r w:rsidRPr="00F73DFB">
        <w:rPr>
          <w:w w:val="90"/>
          <w:sz w:val="24"/>
          <w:szCs w:val="24"/>
          <w:lang w:val="ru-RU"/>
        </w:rPr>
        <w:t>настоящее</w:t>
      </w:r>
      <w:r w:rsidRPr="00F73DFB">
        <w:rPr>
          <w:spacing w:val="16"/>
          <w:w w:val="90"/>
          <w:sz w:val="24"/>
          <w:szCs w:val="24"/>
          <w:lang w:val="ru-RU"/>
        </w:rPr>
        <w:t xml:space="preserve"> </w:t>
      </w:r>
      <w:r w:rsidRPr="00F73DFB">
        <w:rPr>
          <w:w w:val="90"/>
          <w:sz w:val="24"/>
          <w:szCs w:val="24"/>
          <w:lang w:val="ru-RU"/>
        </w:rPr>
        <w:t>постановление</w:t>
      </w:r>
      <w:r w:rsidRPr="00F73DFB">
        <w:rPr>
          <w:spacing w:val="16"/>
          <w:w w:val="90"/>
          <w:sz w:val="24"/>
          <w:szCs w:val="24"/>
          <w:lang w:val="ru-RU"/>
        </w:rPr>
        <w:t xml:space="preserve"> </w:t>
      </w:r>
      <w:r w:rsidRPr="00F73DFB">
        <w:rPr>
          <w:w w:val="90"/>
          <w:sz w:val="24"/>
          <w:szCs w:val="24"/>
          <w:lang w:val="ru-RU"/>
        </w:rPr>
        <w:t>в</w:t>
      </w:r>
      <w:r w:rsidRPr="00F73DFB">
        <w:rPr>
          <w:spacing w:val="13"/>
          <w:w w:val="90"/>
          <w:sz w:val="24"/>
          <w:szCs w:val="24"/>
          <w:lang w:val="ru-RU"/>
        </w:rPr>
        <w:t xml:space="preserve"> </w:t>
      </w:r>
      <w:r w:rsidRPr="00F73DFB">
        <w:rPr>
          <w:w w:val="90"/>
          <w:sz w:val="24"/>
          <w:szCs w:val="24"/>
          <w:lang w:val="ru-RU"/>
        </w:rPr>
        <w:t>сборнике</w:t>
      </w:r>
      <w:r w:rsidRPr="00F73DFB">
        <w:rPr>
          <w:spacing w:val="12"/>
          <w:w w:val="90"/>
          <w:sz w:val="24"/>
          <w:szCs w:val="24"/>
          <w:lang w:val="ru-RU"/>
        </w:rPr>
        <w:t xml:space="preserve"> </w:t>
      </w:r>
      <w:r w:rsidRPr="00F73DFB">
        <w:rPr>
          <w:w w:val="90"/>
          <w:sz w:val="24"/>
          <w:szCs w:val="24"/>
          <w:lang w:val="ru-RU"/>
        </w:rPr>
        <w:t>"Правовой</w:t>
      </w:r>
      <w:r w:rsidRPr="00F73DFB">
        <w:rPr>
          <w:spacing w:val="16"/>
          <w:w w:val="90"/>
          <w:sz w:val="24"/>
          <w:szCs w:val="24"/>
          <w:lang w:val="ru-RU"/>
        </w:rPr>
        <w:t xml:space="preserve"> </w:t>
      </w:r>
      <w:r w:rsidRPr="00F73DFB">
        <w:rPr>
          <w:w w:val="90"/>
          <w:sz w:val="24"/>
          <w:szCs w:val="24"/>
          <w:lang w:val="ru-RU"/>
        </w:rPr>
        <w:t>вестник</w:t>
      </w:r>
      <w:r w:rsidRPr="00F73DFB">
        <w:rPr>
          <w:spacing w:val="15"/>
          <w:w w:val="90"/>
          <w:sz w:val="24"/>
          <w:szCs w:val="24"/>
          <w:lang w:val="ru-RU"/>
        </w:rPr>
        <w:t xml:space="preserve"> </w:t>
      </w:r>
      <w:r w:rsidRPr="00F73DFB">
        <w:rPr>
          <w:w w:val="90"/>
          <w:sz w:val="24"/>
          <w:szCs w:val="24"/>
          <w:lang w:val="ru-RU"/>
        </w:rPr>
        <w:t>города</w:t>
      </w:r>
      <w:r w:rsidRPr="00F73DFB">
        <w:rPr>
          <w:spacing w:val="15"/>
          <w:w w:val="90"/>
          <w:sz w:val="24"/>
          <w:szCs w:val="24"/>
          <w:lang w:val="ru-RU"/>
        </w:rPr>
        <w:t xml:space="preserve"> </w:t>
      </w:r>
      <w:r w:rsidRPr="00F73DFB">
        <w:rPr>
          <w:w w:val="90"/>
          <w:sz w:val="24"/>
          <w:szCs w:val="24"/>
          <w:lang w:val="ru-RU"/>
        </w:rPr>
        <w:t>Иванова".</w:t>
      </w:r>
    </w:p>
    <w:p w:rsidR="0070342D" w:rsidRPr="00F73DFB" w:rsidRDefault="0070342D">
      <w:pPr>
        <w:pStyle w:val="a3"/>
        <w:spacing w:before="9"/>
        <w:ind w:left="0"/>
        <w:rPr>
          <w:lang w:val="ru-RU"/>
        </w:rPr>
      </w:pPr>
    </w:p>
    <w:p w:rsidR="0070342D" w:rsidRPr="00F73DFB" w:rsidRDefault="00785DA5">
      <w:pPr>
        <w:ind w:right="264"/>
        <w:jc w:val="right"/>
        <w:rPr>
          <w:sz w:val="24"/>
          <w:szCs w:val="24"/>
          <w:lang w:val="ru-RU"/>
        </w:rPr>
      </w:pPr>
      <w:r w:rsidRPr="00F73DFB">
        <w:rPr>
          <w:w w:val="90"/>
          <w:sz w:val="24"/>
          <w:szCs w:val="24"/>
          <w:lang w:val="ru-RU"/>
        </w:rPr>
        <w:t>Глава Администрации города</w:t>
      </w:r>
      <w:r w:rsidRPr="00F73DFB">
        <w:rPr>
          <w:spacing w:val="28"/>
          <w:w w:val="90"/>
          <w:sz w:val="24"/>
          <w:szCs w:val="24"/>
          <w:lang w:val="ru-RU"/>
        </w:rPr>
        <w:t xml:space="preserve"> </w:t>
      </w:r>
      <w:r w:rsidRPr="00F73DFB">
        <w:rPr>
          <w:w w:val="90"/>
          <w:sz w:val="24"/>
          <w:szCs w:val="24"/>
          <w:lang w:val="ru-RU"/>
        </w:rPr>
        <w:t>Иванова</w:t>
      </w:r>
    </w:p>
    <w:p w:rsidR="0070342D" w:rsidRPr="00F73DFB" w:rsidRDefault="00785DA5">
      <w:pPr>
        <w:spacing w:before="16"/>
        <w:ind w:right="263"/>
        <w:jc w:val="right"/>
        <w:rPr>
          <w:sz w:val="24"/>
          <w:szCs w:val="24"/>
          <w:lang w:val="ru-RU"/>
        </w:rPr>
      </w:pPr>
      <w:r w:rsidRPr="00F73DFB">
        <w:rPr>
          <w:spacing w:val="-1"/>
          <w:w w:val="85"/>
          <w:sz w:val="24"/>
          <w:szCs w:val="24"/>
          <w:lang w:val="ru-RU"/>
        </w:rPr>
        <w:t>А.С.КУЗЬМИЧЕВ</w:t>
      </w:r>
    </w:p>
    <w:p w:rsidR="0070342D" w:rsidRPr="00F73DFB" w:rsidRDefault="0070342D">
      <w:pPr>
        <w:jc w:val="right"/>
        <w:rPr>
          <w:sz w:val="24"/>
          <w:szCs w:val="24"/>
          <w:lang w:val="ru-RU"/>
        </w:rPr>
        <w:sectPr w:rsidR="0070342D" w:rsidRPr="00F73DFB">
          <w:type w:val="continuous"/>
          <w:pgSz w:w="11910" w:h="16840"/>
          <w:pgMar w:top="1580" w:right="580" w:bottom="280" w:left="1520" w:header="720" w:footer="720" w:gutter="0"/>
          <w:cols w:space="720"/>
        </w:sectPr>
      </w:pPr>
    </w:p>
    <w:p w:rsidR="0070342D" w:rsidRPr="00F73DFB" w:rsidRDefault="00785DA5">
      <w:pPr>
        <w:pStyle w:val="a3"/>
        <w:spacing w:before="73"/>
        <w:ind w:left="5847" w:right="2273"/>
        <w:rPr>
          <w:lang w:val="ru-RU"/>
        </w:rPr>
      </w:pPr>
      <w:proofErr w:type="gramStart"/>
      <w:r w:rsidRPr="00F73DFB">
        <w:rPr>
          <w:lang w:val="ru-RU"/>
        </w:rPr>
        <w:lastRenderedPageBreak/>
        <w:t>Утвержден</w:t>
      </w:r>
      <w:proofErr w:type="gramEnd"/>
      <w:r w:rsidRPr="00F73DFB">
        <w:rPr>
          <w:lang w:val="ru-RU"/>
        </w:rPr>
        <w:t xml:space="preserve"> постановлением</w:t>
      </w:r>
    </w:p>
    <w:p w:rsidR="0070342D" w:rsidRPr="00F73DFB" w:rsidRDefault="00785DA5">
      <w:pPr>
        <w:pStyle w:val="a3"/>
        <w:spacing w:before="1"/>
        <w:ind w:left="5847"/>
        <w:rPr>
          <w:lang w:val="ru-RU"/>
        </w:rPr>
      </w:pPr>
      <w:r w:rsidRPr="00F73DFB">
        <w:rPr>
          <w:lang w:val="ru-RU"/>
        </w:rPr>
        <w:t>Администрации города Иванова</w:t>
      </w:r>
    </w:p>
    <w:p w:rsidR="0070342D" w:rsidRPr="00F73DFB" w:rsidRDefault="00785DA5">
      <w:pPr>
        <w:pStyle w:val="a3"/>
        <w:tabs>
          <w:tab w:val="left" w:pos="7992"/>
          <w:tab w:val="left" w:pos="9475"/>
        </w:tabs>
        <w:ind w:left="5847"/>
        <w:rPr>
          <w:lang w:val="ru-RU"/>
        </w:rPr>
      </w:pPr>
      <w:r w:rsidRPr="00F73DFB">
        <w:rPr>
          <w:lang w:val="ru-RU"/>
        </w:rPr>
        <w:t>от</w:t>
      </w:r>
      <w:r w:rsidRPr="00F73DFB">
        <w:rPr>
          <w:u w:val="single"/>
          <w:lang w:val="ru-RU"/>
        </w:rPr>
        <w:t xml:space="preserve"> </w:t>
      </w:r>
      <w:r w:rsidRPr="00F73DFB">
        <w:rPr>
          <w:u w:val="single"/>
          <w:lang w:val="ru-RU"/>
        </w:rPr>
        <w:tab/>
      </w:r>
      <w:r w:rsidRPr="00F73DFB">
        <w:rPr>
          <w:lang w:val="ru-RU"/>
        </w:rPr>
        <w:t>№</w:t>
      </w:r>
      <w:r w:rsidRPr="00F73DFB">
        <w:rPr>
          <w:u w:val="single"/>
          <w:lang w:val="ru-RU"/>
        </w:rPr>
        <w:t xml:space="preserve"> </w:t>
      </w:r>
      <w:r w:rsidRPr="00F73DFB">
        <w:rPr>
          <w:u w:val="single"/>
          <w:lang w:val="ru-RU"/>
        </w:rPr>
        <w:tab/>
      </w:r>
    </w:p>
    <w:p w:rsidR="0070342D" w:rsidRPr="00F73DFB" w:rsidRDefault="0070342D">
      <w:pPr>
        <w:pStyle w:val="a3"/>
        <w:spacing w:before="2"/>
        <w:ind w:left="0"/>
        <w:rPr>
          <w:lang w:val="ru-RU"/>
        </w:rPr>
      </w:pPr>
    </w:p>
    <w:p w:rsidR="0070342D" w:rsidRPr="00F73DFB" w:rsidRDefault="00785DA5">
      <w:pPr>
        <w:pStyle w:val="1"/>
        <w:spacing w:before="90"/>
        <w:ind w:left="961"/>
        <w:rPr>
          <w:lang w:val="ru-RU"/>
        </w:rPr>
      </w:pPr>
      <w:r w:rsidRPr="00F73DFB">
        <w:rPr>
          <w:lang w:val="ru-RU"/>
        </w:rPr>
        <w:t>Административный регламент предоставления муниципальной услуги</w:t>
      </w:r>
    </w:p>
    <w:p w:rsidR="0070342D" w:rsidRPr="00F73DFB" w:rsidRDefault="00785DA5">
      <w:pPr>
        <w:ind w:left="460" w:right="552"/>
        <w:jc w:val="center"/>
        <w:rPr>
          <w:b/>
          <w:sz w:val="24"/>
          <w:szCs w:val="24"/>
          <w:lang w:val="ru-RU"/>
        </w:rPr>
      </w:pPr>
      <w:r w:rsidRPr="00F73DFB">
        <w:rPr>
          <w:b/>
          <w:sz w:val="24"/>
          <w:szCs w:val="24"/>
          <w:lang w:val="ru-RU"/>
        </w:rPr>
        <w:t>«Организация размещения социальной рекламы на территории города Иванова за счет внебюджетных средств»</w:t>
      </w:r>
    </w:p>
    <w:p w:rsidR="0070342D" w:rsidRPr="00F73DFB" w:rsidRDefault="0070342D">
      <w:pPr>
        <w:pStyle w:val="a3"/>
        <w:ind w:left="0"/>
        <w:rPr>
          <w:b/>
          <w:lang w:val="ru-RU"/>
        </w:rPr>
      </w:pPr>
    </w:p>
    <w:p w:rsidR="0070342D" w:rsidRPr="00F73DFB" w:rsidRDefault="00785DA5">
      <w:pPr>
        <w:pStyle w:val="a4"/>
        <w:numPr>
          <w:ilvl w:val="1"/>
          <w:numId w:val="17"/>
        </w:numPr>
        <w:tabs>
          <w:tab w:val="left" w:pos="3973"/>
        </w:tabs>
        <w:ind w:firstLine="144"/>
        <w:jc w:val="left"/>
        <w:rPr>
          <w:b/>
          <w:sz w:val="24"/>
          <w:szCs w:val="24"/>
        </w:rPr>
      </w:pPr>
      <w:proofErr w:type="spellStart"/>
      <w:r w:rsidRPr="00F73DFB">
        <w:rPr>
          <w:b/>
          <w:sz w:val="24"/>
          <w:szCs w:val="24"/>
        </w:rPr>
        <w:t>Общие</w:t>
      </w:r>
      <w:proofErr w:type="spellEnd"/>
      <w:r w:rsidRPr="00F73DFB">
        <w:rPr>
          <w:b/>
          <w:spacing w:val="-2"/>
          <w:sz w:val="24"/>
          <w:szCs w:val="24"/>
        </w:rPr>
        <w:t xml:space="preserve"> </w:t>
      </w:r>
      <w:proofErr w:type="spellStart"/>
      <w:r w:rsidRPr="00F73DFB">
        <w:rPr>
          <w:b/>
          <w:sz w:val="24"/>
          <w:szCs w:val="24"/>
        </w:rPr>
        <w:t>положения</w:t>
      </w:r>
      <w:proofErr w:type="spellEnd"/>
    </w:p>
    <w:p w:rsidR="0070342D" w:rsidRPr="00F73DFB" w:rsidRDefault="0070342D">
      <w:pPr>
        <w:pStyle w:val="a3"/>
        <w:ind w:left="0"/>
        <w:rPr>
          <w:b/>
        </w:rPr>
      </w:pPr>
    </w:p>
    <w:p w:rsidR="0070342D" w:rsidRPr="00F73DFB" w:rsidRDefault="00785DA5">
      <w:pPr>
        <w:pStyle w:val="a4"/>
        <w:numPr>
          <w:ilvl w:val="1"/>
          <w:numId w:val="16"/>
        </w:numPr>
        <w:tabs>
          <w:tab w:val="left" w:pos="1310"/>
        </w:tabs>
        <w:rPr>
          <w:sz w:val="24"/>
          <w:szCs w:val="24"/>
        </w:rPr>
      </w:pPr>
      <w:proofErr w:type="spellStart"/>
      <w:r w:rsidRPr="00F73DFB">
        <w:rPr>
          <w:sz w:val="24"/>
          <w:szCs w:val="24"/>
        </w:rPr>
        <w:t>Предмет</w:t>
      </w:r>
      <w:proofErr w:type="spellEnd"/>
      <w:r w:rsidRPr="00F73DFB">
        <w:rPr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регулирования</w:t>
      </w:r>
      <w:proofErr w:type="spellEnd"/>
      <w:r w:rsidRPr="00F73DFB">
        <w:rPr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Регламента</w:t>
      </w:r>
      <w:proofErr w:type="spellEnd"/>
    </w:p>
    <w:p w:rsidR="0070342D" w:rsidRPr="00F73DFB" w:rsidRDefault="00785DA5">
      <w:pPr>
        <w:pStyle w:val="a4"/>
        <w:numPr>
          <w:ilvl w:val="2"/>
          <w:numId w:val="16"/>
        </w:numPr>
        <w:tabs>
          <w:tab w:val="left" w:pos="1586"/>
        </w:tabs>
        <w:ind w:right="271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Предметом регулирования настоящего Регламента являются отношения, возникающие      между      Администрацией      города      Иванова      и       физическими   и  юридическими   лицами,   связанные   с   предоставлением   муниципальной   услуги   по организации размещения социальной рекламы на территории города Иванова за счет внебюджетных средств.</w:t>
      </w:r>
    </w:p>
    <w:p w:rsidR="0070342D" w:rsidRPr="00F73DFB" w:rsidRDefault="00785DA5">
      <w:pPr>
        <w:pStyle w:val="a4"/>
        <w:numPr>
          <w:ilvl w:val="2"/>
          <w:numId w:val="16"/>
        </w:numPr>
        <w:tabs>
          <w:tab w:val="left" w:pos="1716"/>
        </w:tabs>
        <w:spacing w:before="1"/>
        <w:ind w:right="265" w:firstLine="708"/>
        <w:rPr>
          <w:sz w:val="24"/>
          <w:szCs w:val="24"/>
          <w:lang w:val="ru-RU"/>
        </w:rPr>
      </w:pPr>
      <w:proofErr w:type="gramStart"/>
      <w:r w:rsidRPr="00F73DFB">
        <w:rPr>
          <w:sz w:val="24"/>
          <w:szCs w:val="24"/>
          <w:lang w:val="ru-RU"/>
        </w:rPr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 отношений,   возникающих   при   предоставлении   муниципальной  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</w:t>
      </w:r>
      <w:r w:rsidRPr="00F73DFB">
        <w:rPr>
          <w:spacing w:val="-1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услуги.</w:t>
      </w:r>
      <w:proofErr w:type="gramEnd"/>
    </w:p>
    <w:p w:rsidR="0070342D" w:rsidRPr="00F73DFB" w:rsidRDefault="00785DA5">
      <w:pPr>
        <w:pStyle w:val="a3"/>
        <w:ind w:left="890"/>
        <w:rPr>
          <w:lang w:val="ru-RU"/>
        </w:rPr>
      </w:pPr>
      <w:r w:rsidRPr="00F73DFB">
        <w:rPr>
          <w:lang w:val="ru-RU"/>
        </w:rPr>
        <w:t>1.2. Лица, имеющие право на получение муниципальной услуги</w:t>
      </w:r>
    </w:p>
    <w:p w:rsidR="0070342D" w:rsidRPr="00F73DFB" w:rsidRDefault="00785DA5">
      <w:pPr>
        <w:pStyle w:val="a3"/>
        <w:ind w:right="265" w:firstLine="707"/>
        <w:jc w:val="both"/>
        <w:rPr>
          <w:lang w:val="ru-RU"/>
        </w:rPr>
      </w:pPr>
      <w:r w:rsidRPr="00F73DFB">
        <w:rPr>
          <w:lang w:val="ru-RU"/>
        </w:rPr>
        <w:t>Получателями муниципальной услуги (далее  – Заявители) могут быть физические и юридические лица либо их уполномоченные представители, обратившиеся с заявлением о предоставлении муниципальной услуги, выраженной в письменной или электронной форме.</w:t>
      </w:r>
    </w:p>
    <w:p w:rsidR="0070342D" w:rsidRPr="00F73DFB" w:rsidRDefault="0070342D">
      <w:pPr>
        <w:pStyle w:val="a3"/>
        <w:ind w:left="0"/>
        <w:rPr>
          <w:lang w:val="ru-RU"/>
        </w:rPr>
      </w:pPr>
    </w:p>
    <w:p w:rsidR="0070342D" w:rsidRPr="00F73DFB" w:rsidRDefault="00785DA5">
      <w:pPr>
        <w:pStyle w:val="1"/>
        <w:numPr>
          <w:ilvl w:val="1"/>
          <w:numId w:val="17"/>
        </w:numPr>
        <w:tabs>
          <w:tab w:val="left" w:pos="2257"/>
        </w:tabs>
        <w:ind w:left="2256" w:hanging="241"/>
        <w:jc w:val="left"/>
      </w:pPr>
      <w:proofErr w:type="spellStart"/>
      <w:r w:rsidRPr="00F73DFB">
        <w:t>Стандарт</w:t>
      </w:r>
      <w:proofErr w:type="spellEnd"/>
      <w:r w:rsidRPr="00F73DFB">
        <w:t xml:space="preserve"> </w:t>
      </w:r>
      <w:proofErr w:type="spellStart"/>
      <w:r w:rsidRPr="00F73DFB">
        <w:t>предоставления</w:t>
      </w:r>
      <w:proofErr w:type="spellEnd"/>
      <w:r w:rsidRPr="00F73DFB">
        <w:t xml:space="preserve"> </w:t>
      </w:r>
      <w:proofErr w:type="spellStart"/>
      <w:r w:rsidRPr="00F73DFB">
        <w:t>муниципальной</w:t>
      </w:r>
      <w:proofErr w:type="spellEnd"/>
      <w:r w:rsidRPr="00F73DFB">
        <w:rPr>
          <w:spacing w:val="-1"/>
        </w:rPr>
        <w:t xml:space="preserve"> </w:t>
      </w:r>
      <w:proofErr w:type="spellStart"/>
      <w:r w:rsidRPr="00F73DFB">
        <w:t>услуги</w:t>
      </w:r>
      <w:proofErr w:type="spellEnd"/>
    </w:p>
    <w:p w:rsidR="0070342D" w:rsidRPr="00F73DFB" w:rsidRDefault="0070342D">
      <w:pPr>
        <w:pStyle w:val="a3"/>
        <w:spacing w:before="7"/>
        <w:ind w:left="0"/>
        <w:rPr>
          <w:b/>
        </w:rPr>
      </w:pPr>
    </w:p>
    <w:p w:rsidR="0070342D" w:rsidRPr="00F73DFB" w:rsidRDefault="00785DA5">
      <w:pPr>
        <w:pStyle w:val="a4"/>
        <w:numPr>
          <w:ilvl w:val="1"/>
          <w:numId w:val="15"/>
        </w:numPr>
        <w:tabs>
          <w:tab w:val="left" w:pos="1255"/>
        </w:tabs>
        <w:ind w:firstLine="12"/>
        <w:rPr>
          <w:sz w:val="24"/>
          <w:szCs w:val="24"/>
        </w:rPr>
      </w:pPr>
      <w:proofErr w:type="spellStart"/>
      <w:r w:rsidRPr="00F73DFB">
        <w:rPr>
          <w:sz w:val="24"/>
          <w:szCs w:val="24"/>
        </w:rPr>
        <w:t>Наименование</w:t>
      </w:r>
      <w:proofErr w:type="spellEnd"/>
      <w:r w:rsidRPr="00F73DFB">
        <w:rPr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муниципальной</w:t>
      </w:r>
      <w:proofErr w:type="spellEnd"/>
      <w:r w:rsidRPr="00F73DFB">
        <w:rPr>
          <w:spacing w:val="1"/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услуги</w:t>
      </w:r>
      <w:proofErr w:type="spellEnd"/>
    </w:p>
    <w:p w:rsidR="0070342D" w:rsidRPr="00F73DFB" w:rsidRDefault="00785DA5">
      <w:pPr>
        <w:pStyle w:val="a3"/>
        <w:ind w:right="270" w:firstLine="707"/>
        <w:jc w:val="both"/>
        <w:rPr>
          <w:lang w:val="ru-RU"/>
        </w:rPr>
      </w:pPr>
      <w:r w:rsidRPr="00F73DFB">
        <w:rPr>
          <w:lang w:val="ru-RU"/>
        </w:rPr>
        <w:t>Муниципальная услуга, предоставление которой регулируется настоящим Регламентом, именуется «Организация размещения социальной рекламы на территории города Иванова за счет внебюджетных средств».</w:t>
      </w:r>
    </w:p>
    <w:p w:rsidR="0070342D" w:rsidRPr="00F73DFB" w:rsidRDefault="00785DA5">
      <w:pPr>
        <w:pStyle w:val="a4"/>
        <w:numPr>
          <w:ilvl w:val="1"/>
          <w:numId w:val="15"/>
        </w:numPr>
        <w:tabs>
          <w:tab w:val="left" w:pos="1310"/>
        </w:tabs>
        <w:ind w:right="1234" w:firstLine="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Наименование </w:t>
      </w:r>
      <w:proofErr w:type="gramStart"/>
      <w:r w:rsidRPr="00F73DFB">
        <w:rPr>
          <w:sz w:val="24"/>
          <w:szCs w:val="24"/>
          <w:lang w:val="ru-RU"/>
        </w:rPr>
        <w:t>органа, предоставляющего муниципальную услугу Муниципальная услуга предоставляется</w:t>
      </w:r>
      <w:proofErr w:type="gramEnd"/>
      <w:r w:rsidRPr="00F73DFB">
        <w:rPr>
          <w:sz w:val="24"/>
          <w:szCs w:val="24"/>
          <w:lang w:val="ru-RU"/>
        </w:rPr>
        <w:t xml:space="preserve"> Администрацией города</w:t>
      </w:r>
      <w:r w:rsidRPr="00F73DFB">
        <w:rPr>
          <w:spacing w:val="-28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Иванова.</w:t>
      </w:r>
    </w:p>
    <w:p w:rsidR="0070342D" w:rsidRPr="00F73DFB" w:rsidRDefault="00785DA5">
      <w:pPr>
        <w:pStyle w:val="a3"/>
        <w:ind w:right="753"/>
        <w:rPr>
          <w:lang w:val="ru-RU"/>
        </w:rPr>
      </w:pPr>
      <w:r w:rsidRPr="00F73DFB">
        <w:rPr>
          <w:lang w:val="ru-RU"/>
        </w:rPr>
        <w:t>Структурным подразделением, уполномоченным на предоставление муниципальной услуги, является управление по делам наружной рекламы, информации и оформления города Администрации города Иванова (далее - Управление).</w:t>
      </w:r>
    </w:p>
    <w:p w:rsidR="0070342D" w:rsidRPr="00F73DFB" w:rsidRDefault="00785DA5">
      <w:pPr>
        <w:pStyle w:val="a4"/>
        <w:numPr>
          <w:ilvl w:val="2"/>
          <w:numId w:val="15"/>
        </w:numPr>
        <w:tabs>
          <w:tab w:val="left" w:pos="1738"/>
        </w:tabs>
        <w:spacing w:before="1"/>
        <w:ind w:right="265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Информация    о    порядке     предоставления     муниципальной     услуги, о местонахождении Управления, графике работы и телефонах для справок является открытой и предоставляется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путем:</w:t>
      </w:r>
    </w:p>
    <w:p w:rsidR="0070342D" w:rsidRPr="00F73DFB" w:rsidRDefault="00785DA5">
      <w:pPr>
        <w:pStyle w:val="a4"/>
        <w:numPr>
          <w:ilvl w:val="0"/>
          <w:numId w:val="14"/>
        </w:numPr>
        <w:tabs>
          <w:tab w:val="left" w:pos="1284"/>
        </w:tabs>
        <w:ind w:right="266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размещения    на    едином     и     региональном     портале     государственных  и муниципальных услуг по адресам: </w:t>
      </w:r>
      <w:hyperlink r:id="rId15">
        <w:r w:rsidRPr="00F73DFB">
          <w:rPr>
            <w:sz w:val="24"/>
            <w:szCs w:val="24"/>
          </w:rPr>
          <w:t>http</w:t>
        </w:r>
        <w:r w:rsidRPr="00F73DFB">
          <w:rPr>
            <w:sz w:val="24"/>
            <w:szCs w:val="24"/>
            <w:lang w:val="ru-RU"/>
          </w:rPr>
          <w:t>://</w:t>
        </w:r>
        <w:r w:rsidRPr="00F73DFB">
          <w:rPr>
            <w:sz w:val="24"/>
            <w:szCs w:val="24"/>
          </w:rPr>
          <w:t>www</w:t>
        </w:r>
        <w:r w:rsidRPr="00F73DFB">
          <w:rPr>
            <w:sz w:val="24"/>
            <w:szCs w:val="24"/>
            <w:lang w:val="ru-RU"/>
          </w:rPr>
          <w:t>.</w:t>
        </w:r>
        <w:r w:rsidRPr="00F73DFB">
          <w:rPr>
            <w:sz w:val="24"/>
            <w:szCs w:val="24"/>
          </w:rPr>
          <w:t>gosuslugi</w:t>
        </w:r>
        <w:r w:rsidRPr="00F73DFB">
          <w:rPr>
            <w:sz w:val="24"/>
            <w:szCs w:val="24"/>
            <w:lang w:val="ru-RU"/>
          </w:rPr>
          <w:t>.</w:t>
        </w:r>
        <w:r w:rsidRPr="00F73DFB">
          <w:rPr>
            <w:sz w:val="24"/>
            <w:szCs w:val="24"/>
          </w:rPr>
          <w:t>ru</w:t>
        </w:r>
        <w:r w:rsidRPr="00F73DFB">
          <w:rPr>
            <w:sz w:val="24"/>
            <w:szCs w:val="24"/>
            <w:lang w:val="ru-RU"/>
          </w:rPr>
          <w:t>/</w:t>
        </w:r>
      </w:hyperlink>
      <w:r w:rsidRPr="00F73DFB">
        <w:rPr>
          <w:sz w:val="24"/>
          <w:szCs w:val="24"/>
          <w:lang w:val="ru-RU"/>
        </w:rPr>
        <w:t xml:space="preserve">, </w:t>
      </w:r>
      <w:hyperlink r:id="rId16">
        <w:r w:rsidRPr="00F73DFB">
          <w:rPr>
            <w:sz w:val="24"/>
            <w:szCs w:val="24"/>
          </w:rPr>
          <w:t>http</w:t>
        </w:r>
        <w:r w:rsidRPr="00F73DFB">
          <w:rPr>
            <w:sz w:val="24"/>
            <w:szCs w:val="24"/>
            <w:lang w:val="ru-RU"/>
          </w:rPr>
          <w:t>://</w:t>
        </w:r>
        <w:r w:rsidRPr="00F73DFB">
          <w:rPr>
            <w:sz w:val="24"/>
            <w:szCs w:val="24"/>
          </w:rPr>
          <w:t>pgu</w:t>
        </w:r>
        <w:r w:rsidRPr="00F73DFB">
          <w:rPr>
            <w:sz w:val="24"/>
            <w:szCs w:val="24"/>
            <w:lang w:val="ru-RU"/>
          </w:rPr>
          <w:t>.</w:t>
        </w:r>
        <w:r w:rsidRPr="00F73DFB">
          <w:rPr>
            <w:sz w:val="24"/>
            <w:szCs w:val="24"/>
          </w:rPr>
          <w:t>ivanovoobl</w:t>
        </w:r>
        <w:r w:rsidRPr="00F73DFB">
          <w:rPr>
            <w:sz w:val="24"/>
            <w:szCs w:val="24"/>
            <w:lang w:val="ru-RU"/>
          </w:rPr>
          <w:t>.</w:t>
        </w:r>
        <w:r w:rsidRPr="00F73DFB">
          <w:rPr>
            <w:sz w:val="24"/>
            <w:szCs w:val="24"/>
          </w:rPr>
          <w:t>ru</w:t>
        </w:r>
      </w:hyperlink>
      <w:r w:rsidRPr="00F73DFB">
        <w:rPr>
          <w:sz w:val="24"/>
          <w:szCs w:val="24"/>
          <w:lang w:val="ru-RU"/>
        </w:rPr>
        <w:t xml:space="preserve">  (далее –</w:t>
      </w:r>
      <w:r w:rsidRPr="00F73DFB">
        <w:rPr>
          <w:spacing w:val="-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Порталы);</w:t>
      </w:r>
    </w:p>
    <w:p w:rsidR="0070342D" w:rsidRPr="00F73DFB" w:rsidRDefault="00785DA5">
      <w:pPr>
        <w:pStyle w:val="a4"/>
        <w:numPr>
          <w:ilvl w:val="0"/>
          <w:numId w:val="14"/>
        </w:numPr>
        <w:tabs>
          <w:tab w:val="left" w:pos="1030"/>
        </w:tabs>
        <w:ind w:left="1029" w:hanging="139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размещения на </w:t>
      </w:r>
      <w:proofErr w:type="gramStart"/>
      <w:r w:rsidRPr="00F73DFB">
        <w:rPr>
          <w:sz w:val="24"/>
          <w:szCs w:val="24"/>
          <w:lang w:val="ru-RU"/>
        </w:rPr>
        <w:t>Интернет-са</w:t>
      </w:r>
      <w:hyperlink r:id="rId17">
        <w:r w:rsidRPr="00F73DFB">
          <w:rPr>
            <w:sz w:val="24"/>
            <w:szCs w:val="24"/>
            <w:lang w:val="ru-RU"/>
          </w:rPr>
          <w:t>йте</w:t>
        </w:r>
        <w:proofErr w:type="gramEnd"/>
        <w:r w:rsidRPr="00F73DFB">
          <w:rPr>
            <w:spacing w:val="-2"/>
            <w:sz w:val="24"/>
            <w:szCs w:val="24"/>
            <w:lang w:val="ru-RU"/>
          </w:rPr>
          <w:t xml:space="preserve"> </w:t>
        </w:r>
        <w:r w:rsidRPr="00F73DFB">
          <w:rPr>
            <w:sz w:val="24"/>
            <w:szCs w:val="24"/>
          </w:rPr>
          <w:t>http</w:t>
        </w:r>
        <w:r w:rsidRPr="00F73DFB">
          <w:rPr>
            <w:sz w:val="24"/>
            <w:szCs w:val="24"/>
            <w:lang w:val="ru-RU"/>
          </w:rPr>
          <w:t>://</w:t>
        </w:r>
        <w:proofErr w:type="spellStart"/>
        <w:r w:rsidRPr="00F73DFB">
          <w:rPr>
            <w:sz w:val="24"/>
            <w:szCs w:val="24"/>
          </w:rPr>
          <w:t>ivgoradm</w:t>
        </w:r>
        <w:proofErr w:type="spellEnd"/>
        <w:r w:rsidRPr="00F73DFB">
          <w:rPr>
            <w:sz w:val="24"/>
            <w:szCs w:val="24"/>
            <w:lang w:val="ru-RU"/>
          </w:rPr>
          <w:t>.</w:t>
        </w:r>
        <w:proofErr w:type="spellStart"/>
        <w:r w:rsidRPr="00F73DFB">
          <w:rPr>
            <w:sz w:val="24"/>
            <w:szCs w:val="24"/>
          </w:rPr>
          <w:t>ru</w:t>
        </w:r>
        <w:proofErr w:type="spellEnd"/>
      </w:hyperlink>
      <w:r w:rsidRPr="00F73DFB">
        <w:rPr>
          <w:sz w:val="24"/>
          <w:szCs w:val="24"/>
          <w:lang w:val="ru-RU"/>
        </w:rPr>
        <w:t>;</w:t>
      </w:r>
    </w:p>
    <w:p w:rsidR="0070342D" w:rsidRPr="00F73DFB" w:rsidRDefault="00785DA5">
      <w:pPr>
        <w:pStyle w:val="a4"/>
        <w:numPr>
          <w:ilvl w:val="0"/>
          <w:numId w:val="14"/>
        </w:numPr>
        <w:tabs>
          <w:tab w:val="left" w:pos="1030"/>
        </w:tabs>
        <w:ind w:left="1029" w:hanging="139"/>
        <w:jc w:val="left"/>
        <w:rPr>
          <w:sz w:val="24"/>
          <w:szCs w:val="24"/>
        </w:rPr>
      </w:pPr>
      <w:proofErr w:type="spellStart"/>
      <w:r w:rsidRPr="00F73DFB">
        <w:rPr>
          <w:sz w:val="24"/>
          <w:szCs w:val="24"/>
        </w:rPr>
        <w:t>использования</w:t>
      </w:r>
      <w:proofErr w:type="spellEnd"/>
      <w:r w:rsidRPr="00F73DFB">
        <w:rPr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средств</w:t>
      </w:r>
      <w:proofErr w:type="spellEnd"/>
      <w:r w:rsidRPr="00F73DFB">
        <w:rPr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телефонной</w:t>
      </w:r>
      <w:proofErr w:type="spellEnd"/>
      <w:r w:rsidRPr="00F73DFB">
        <w:rPr>
          <w:spacing w:val="-1"/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связи</w:t>
      </w:r>
      <w:proofErr w:type="spellEnd"/>
      <w:r w:rsidRPr="00F73DFB">
        <w:rPr>
          <w:sz w:val="24"/>
          <w:szCs w:val="24"/>
        </w:rPr>
        <w:t>;</w:t>
      </w:r>
    </w:p>
    <w:p w:rsidR="0070342D" w:rsidRPr="00F73DFB" w:rsidRDefault="00785DA5">
      <w:pPr>
        <w:pStyle w:val="a4"/>
        <w:numPr>
          <w:ilvl w:val="0"/>
          <w:numId w:val="14"/>
        </w:numPr>
        <w:tabs>
          <w:tab w:val="left" w:pos="1030"/>
        </w:tabs>
        <w:ind w:left="1029" w:hanging="139"/>
        <w:jc w:val="left"/>
        <w:rPr>
          <w:sz w:val="24"/>
          <w:szCs w:val="24"/>
        </w:rPr>
      </w:pPr>
      <w:proofErr w:type="spellStart"/>
      <w:proofErr w:type="gramStart"/>
      <w:r w:rsidRPr="00F73DFB">
        <w:rPr>
          <w:sz w:val="24"/>
          <w:szCs w:val="24"/>
        </w:rPr>
        <w:t>проведения</w:t>
      </w:r>
      <w:proofErr w:type="spellEnd"/>
      <w:proofErr w:type="gramEnd"/>
      <w:r w:rsidRPr="00F73DFB">
        <w:rPr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консультаций</w:t>
      </w:r>
      <w:proofErr w:type="spellEnd"/>
      <w:r w:rsidRPr="00F73DFB">
        <w:rPr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сотрудниками</w:t>
      </w:r>
      <w:proofErr w:type="spellEnd"/>
      <w:r w:rsidRPr="00F73DFB">
        <w:rPr>
          <w:spacing w:val="-2"/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Управления</w:t>
      </w:r>
      <w:proofErr w:type="spellEnd"/>
      <w:r w:rsidRPr="00F73DFB">
        <w:rPr>
          <w:sz w:val="24"/>
          <w:szCs w:val="24"/>
        </w:rPr>
        <w:t>.</w:t>
      </w:r>
    </w:p>
    <w:p w:rsidR="0070342D" w:rsidRPr="00F73DFB" w:rsidRDefault="00785DA5">
      <w:pPr>
        <w:pStyle w:val="a4"/>
        <w:numPr>
          <w:ilvl w:val="2"/>
          <w:numId w:val="15"/>
        </w:numPr>
        <w:tabs>
          <w:tab w:val="left" w:pos="1502"/>
        </w:tabs>
        <w:ind w:left="890" w:right="3886" w:firstLine="12"/>
        <w:rPr>
          <w:sz w:val="24"/>
          <w:szCs w:val="24"/>
        </w:rPr>
      </w:pPr>
      <w:r w:rsidRPr="00F73DFB">
        <w:rPr>
          <w:sz w:val="24"/>
          <w:szCs w:val="24"/>
          <w:lang w:val="ru-RU"/>
        </w:rPr>
        <w:t xml:space="preserve">Сведения о местонахождении Управления: г. Иваново, пр. </w:t>
      </w:r>
      <w:r w:rsidRPr="00F73DFB">
        <w:rPr>
          <w:sz w:val="24"/>
          <w:szCs w:val="24"/>
        </w:rPr>
        <w:t>Шереметевский, д.</w:t>
      </w:r>
      <w:r w:rsidRPr="00F73DFB">
        <w:rPr>
          <w:spacing w:val="-3"/>
          <w:sz w:val="24"/>
          <w:szCs w:val="24"/>
        </w:rPr>
        <w:t xml:space="preserve"> </w:t>
      </w:r>
      <w:r w:rsidRPr="00F73DFB">
        <w:rPr>
          <w:sz w:val="24"/>
          <w:szCs w:val="24"/>
        </w:rPr>
        <w:t>1</w:t>
      </w:r>
    </w:p>
    <w:p w:rsidR="0070342D" w:rsidRPr="00F73DFB" w:rsidRDefault="00785DA5">
      <w:pPr>
        <w:pStyle w:val="a3"/>
        <w:ind w:left="890"/>
      </w:pPr>
      <w:proofErr w:type="spellStart"/>
      <w:r w:rsidRPr="00F73DFB">
        <w:t>График</w:t>
      </w:r>
      <w:proofErr w:type="spellEnd"/>
      <w:r w:rsidRPr="00F73DFB">
        <w:t xml:space="preserve"> </w:t>
      </w:r>
      <w:proofErr w:type="spellStart"/>
      <w:r w:rsidRPr="00F73DFB">
        <w:t>работы</w:t>
      </w:r>
      <w:proofErr w:type="spellEnd"/>
      <w:r w:rsidRPr="00F73DFB">
        <w:t>:</w:t>
      </w:r>
    </w:p>
    <w:p w:rsidR="0070342D" w:rsidRPr="00F73DFB" w:rsidRDefault="0070342D">
      <w:pPr>
        <w:rPr>
          <w:sz w:val="24"/>
          <w:szCs w:val="24"/>
        </w:rPr>
        <w:sectPr w:rsidR="0070342D" w:rsidRPr="00F73DFB">
          <w:pgSz w:w="11910" w:h="16840"/>
          <w:pgMar w:top="1040" w:right="580" w:bottom="280" w:left="1520" w:header="720" w:footer="720" w:gutter="0"/>
          <w:cols w:space="720"/>
        </w:sectPr>
      </w:pPr>
    </w:p>
    <w:p w:rsidR="0070342D" w:rsidRPr="00F73DFB" w:rsidRDefault="0070342D">
      <w:pPr>
        <w:pStyle w:val="a3"/>
        <w:spacing w:before="7"/>
        <w:ind w:left="0"/>
      </w:pPr>
    </w:p>
    <w:p w:rsidR="0070342D" w:rsidRPr="00F73DFB" w:rsidRDefault="00785DA5">
      <w:pPr>
        <w:pStyle w:val="a3"/>
        <w:tabs>
          <w:tab w:val="left" w:pos="3936"/>
        </w:tabs>
        <w:spacing w:before="90"/>
        <w:ind w:left="890" w:right="4311"/>
        <w:rPr>
          <w:lang w:val="ru-RU"/>
        </w:rPr>
      </w:pPr>
      <w:r w:rsidRPr="00F73DFB">
        <w:rPr>
          <w:lang w:val="ru-RU"/>
        </w:rPr>
        <w:t>понедельник –</w:t>
      </w:r>
      <w:r w:rsidRPr="00F73DFB">
        <w:rPr>
          <w:spacing w:val="-2"/>
          <w:lang w:val="ru-RU"/>
        </w:rPr>
        <w:t xml:space="preserve"> </w:t>
      </w:r>
      <w:r w:rsidRPr="00F73DFB">
        <w:rPr>
          <w:lang w:val="ru-RU"/>
        </w:rPr>
        <w:t>четверг</w:t>
      </w:r>
      <w:r w:rsidRPr="00F73DFB">
        <w:rPr>
          <w:lang w:val="ru-RU"/>
        </w:rPr>
        <w:tab/>
        <w:t>с 8.30 до 17.30, пятница</w:t>
      </w:r>
      <w:r w:rsidRPr="00F73DFB">
        <w:rPr>
          <w:lang w:val="ru-RU"/>
        </w:rPr>
        <w:tab/>
        <w:t>с 8.30 до</w:t>
      </w:r>
      <w:r w:rsidRPr="00F73DFB">
        <w:rPr>
          <w:spacing w:val="-1"/>
          <w:lang w:val="ru-RU"/>
        </w:rPr>
        <w:t xml:space="preserve"> </w:t>
      </w:r>
      <w:r w:rsidRPr="00F73DFB">
        <w:rPr>
          <w:lang w:val="ru-RU"/>
        </w:rPr>
        <w:t>16.15,</w:t>
      </w:r>
    </w:p>
    <w:p w:rsidR="0070342D" w:rsidRPr="00F73DFB" w:rsidRDefault="00785DA5">
      <w:pPr>
        <w:pStyle w:val="a3"/>
        <w:tabs>
          <w:tab w:val="left" w:pos="3967"/>
        </w:tabs>
        <w:ind w:left="890" w:right="4169"/>
        <w:rPr>
          <w:lang w:val="ru-RU"/>
        </w:rPr>
      </w:pPr>
      <w:r w:rsidRPr="00F73DFB">
        <w:rPr>
          <w:lang w:val="ru-RU"/>
        </w:rPr>
        <w:t>перерыв</w:t>
      </w:r>
      <w:r w:rsidRPr="00F73DFB">
        <w:rPr>
          <w:lang w:val="ru-RU"/>
        </w:rPr>
        <w:tab/>
        <w:t>с 12.00 до 12.45, суббота, воскресенье - выходные</w:t>
      </w:r>
      <w:r w:rsidRPr="00F73DFB">
        <w:rPr>
          <w:spacing w:val="-5"/>
          <w:lang w:val="ru-RU"/>
        </w:rPr>
        <w:t xml:space="preserve"> </w:t>
      </w:r>
      <w:r w:rsidRPr="00F73DFB">
        <w:rPr>
          <w:lang w:val="ru-RU"/>
        </w:rPr>
        <w:t>дни.</w:t>
      </w:r>
    </w:p>
    <w:p w:rsidR="0070342D" w:rsidRPr="00F73DFB" w:rsidRDefault="00785DA5">
      <w:pPr>
        <w:pStyle w:val="a3"/>
        <w:ind w:left="890" w:right="3752"/>
        <w:rPr>
          <w:lang w:val="ru-RU"/>
        </w:rPr>
      </w:pPr>
      <w:r w:rsidRPr="00F73DFB">
        <w:rPr>
          <w:lang w:val="ru-RU"/>
        </w:rPr>
        <w:t>Контактные телефоны, телефоны для справок: тел.: 8 (4932) 59 47 17, тел/факс: 8 (4932) 48 26 92.</w:t>
      </w:r>
    </w:p>
    <w:p w:rsidR="0070342D" w:rsidRPr="00F73DFB" w:rsidRDefault="00785DA5">
      <w:pPr>
        <w:pStyle w:val="a3"/>
        <w:ind w:left="890"/>
        <w:rPr>
          <w:lang w:val="ru-RU"/>
        </w:rPr>
      </w:pPr>
      <w:r w:rsidRPr="00F73DFB">
        <w:rPr>
          <w:lang w:val="ru-RU"/>
        </w:rPr>
        <w:t xml:space="preserve">Адрес электронной почты: </w:t>
      </w:r>
      <w:hyperlink r:id="rId18">
        <w:r w:rsidRPr="00F73DFB">
          <w:t>reklama</w:t>
        </w:r>
        <w:r w:rsidRPr="00F73DFB">
          <w:rPr>
            <w:lang w:val="ru-RU"/>
          </w:rPr>
          <w:t>@</w:t>
        </w:r>
        <w:r w:rsidRPr="00F73DFB">
          <w:t>ivgoradm</w:t>
        </w:r>
        <w:r w:rsidRPr="00F73DFB">
          <w:rPr>
            <w:lang w:val="ru-RU"/>
          </w:rPr>
          <w:t>.</w:t>
        </w:r>
        <w:proofErr w:type="spellStart"/>
        <w:r w:rsidRPr="00F73DFB">
          <w:t>ru</w:t>
        </w:r>
        <w:proofErr w:type="spellEnd"/>
      </w:hyperlink>
    </w:p>
    <w:p w:rsidR="0070342D" w:rsidRPr="00F73DFB" w:rsidRDefault="00785DA5">
      <w:pPr>
        <w:pStyle w:val="a3"/>
        <w:spacing w:before="1"/>
        <w:ind w:left="890"/>
        <w:rPr>
          <w:lang w:val="ru-RU"/>
        </w:rPr>
      </w:pPr>
      <w:r w:rsidRPr="00F73DFB">
        <w:rPr>
          <w:lang w:val="ru-RU"/>
        </w:rPr>
        <w:t>Адрес Интернет-сайта Управления</w:t>
      </w:r>
      <w:r w:rsidR="007B55F8" w:rsidRPr="00F73DFB">
        <w:rPr>
          <w:lang w:val="ru-RU"/>
        </w:rPr>
        <w:t>:</w:t>
      </w:r>
      <w:r w:rsidRPr="00F73DFB">
        <w:rPr>
          <w:lang w:val="ru-RU"/>
        </w:rPr>
        <w:t xml:space="preserve"> </w:t>
      </w:r>
      <w:hyperlink r:id="rId19">
        <w:r w:rsidRPr="00F73DFB">
          <w:t>http</w:t>
        </w:r>
        <w:r w:rsidRPr="00F73DFB">
          <w:rPr>
            <w:lang w:val="ru-RU"/>
          </w:rPr>
          <w:t>://</w:t>
        </w:r>
        <w:proofErr w:type="spellStart"/>
        <w:r w:rsidRPr="00F73DFB">
          <w:t>ivgoradm</w:t>
        </w:r>
        <w:proofErr w:type="spellEnd"/>
        <w:r w:rsidRPr="00F73DFB">
          <w:rPr>
            <w:lang w:val="ru-RU"/>
          </w:rPr>
          <w:t>.</w:t>
        </w:r>
        <w:proofErr w:type="spellStart"/>
        <w:r w:rsidRPr="00F73DFB">
          <w:t>ru</w:t>
        </w:r>
        <w:proofErr w:type="spellEnd"/>
        <w:r w:rsidRPr="00F73DFB">
          <w:rPr>
            <w:lang w:val="ru-RU"/>
          </w:rPr>
          <w:t>/</w:t>
        </w:r>
        <w:proofErr w:type="spellStart"/>
        <w:r w:rsidRPr="00F73DFB">
          <w:t>narrekl</w:t>
        </w:r>
        <w:proofErr w:type="spellEnd"/>
        <w:r w:rsidRPr="00F73DFB">
          <w:rPr>
            <w:lang w:val="ru-RU"/>
          </w:rPr>
          <w:t>/</w:t>
        </w:r>
        <w:proofErr w:type="spellStart"/>
        <w:r w:rsidRPr="00F73DFB">
          <w:t>narrekl</w:t>
        </w:r>
        <w:proofErr w:type="spellEnd"/>
        <w:r w:rsidRPr="00F73DFB">
          <w:rPr>
            <w:lang w:val="ru-RU"/>
          </w:rPr>
          <w:t>.</w:t>
        </w:r>
        <w:proofErr w:type="spellStart"/>
        <w:r w:rsidRPr="00F73DFB">
          <w:t>htm</w:t>
        </w:r>
        <w:proofErr w:type="spellEnd"/>
      </w:hyperlink>
      <w:r w:rsidRPr="00F73DFB">
        <w:rPr>
          <w:lang w:val="ru-RU"/>
        </w:rPr>
        <w:t>.</w:t>
      </w:r>
    </w:p>
    <w:p w:rsidR="0070342D" w:rsidRPr="00F73DFB" w:rsidRDefault="00785DA5">
      <w:pPr>
        <w:pStyle w:val="a4"/>
        <w:numPr>
          <w:ilvl w:val="2"/>
          <w:numId w:val="15"/>
        </w:numPr>
        <w:tabs>
          <w:tab w:val="left" w:pos="1706"/>
        </w:tabs>
        <w:ind w:left="323" w:right="263" w:firstLine="567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Информацию о ходе рассмотрения заявления о предоставлении муниципальной услуги, поданного при личном обращении или направленного по почте, Заявитель  может  получить  по  телефону,  на  личном  приеме.   При  подаче 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«Мониторинг хода предоставления муниципальной</w:t>
      </w:r>
      <w:r w:rsidRPr="00F73DFB">
        <w:rPr>
          <w:spacing w:val="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услуги».</w:t>
      </w:r>
    </w:p>
    <w:p w:rsidR="0070342D" w:rsidRPr="00F73DFB" w:rsidRDefault="00785DA5">
      <w:pPr>
        <w:pStyle w:val="a4"/>
        <w:numPr>
          <w:ilvl w:val="1"/>
          <w:numId w:val="13"/>
        </w:numPr>
        <w:tabs>
          <w:tab w:val="left" w:pos="1310"/>
        </w:tabs>
        <w:ind w:firstLine="708"/>
        <w:rPr>
          <w:sz w:val="24"/>
          <w:szCs w:val="24"/>
        </w:rPr>
      </w:pPr>
      <w:proofErr w:type="spellStart"/>
      <w:r w:rsidRPr="00F73DFB">
        <w:rPr>
          <w:sz w:val="24"/>
          <w:szCs w:val="24"/>
        </w:rPr>
        <w:t>Результат</w:t>
      </w:r>
      <w:proofErr w:type="spellEnd"/>
      <w:r w:rsidRPr="00F73DFB">
        <w:rPr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предоставления</w:t>
      </w:r>
      <w:proofErr w:type="spellEnd"/>
      <w:r w:rsidRPr="00F73DFB">
        <w:rPr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муниципальной</w:t>
      </w:r>
      <w:proofErr w:type="spellEnd"/>
      <w:r w:rsidRPr="00F73DFB">
        <w:rPr>
          <w:spacing w:val="1"/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услуги</w:t>
      </w:r>
      <w:proofErr w:type="spellEnd"/>
    </w:p>
    <w:p w:rsidR="0070342D" w:rsidRPr="00F73DFB" w:rsidRDefault="00785DA5">
      <w:pPr>
        <w:pStyle w:val="a3"/>
        <w:ind w:right="265" w:firstLine="707"/>
        <w:jc w:val="both"/>
        <w:rPr>
          <w:lang w:val="ru-RU"/>
        </w:rPr>
      </w:pPr>
      <w:r w:rsidRPr="00F73DFB">
        <w:rPr>
          <w:lang w:val="ru-RU"/>
        </w:rPr>
        <w:t>Результатом предоставления муниципальной услуги является размещение социальной рекламы на территории города Иванова или обоснованный отказ в ее размещении.</w:t>
      </w:r>
    </w:p>
    <w:p w:rsidR="0070342D" w:rsidRPr="00F73DFB" w:rsidRDefault="00785DA5">
      <w:pPr>
        <w:pStyle w:val="a4"/>
        <w:numPr>
          <w:ilvl w:val="1"/>
          <w:numId w:val="13"/>
        </w:numPr>
        <w:tabs>
          <w:tab w:val="left" w:pos="1310"/>
        </w:tabs>
        <w:ind w:firstLine="708"/>
        <w:rPr>
          <w:sz w:val="24"/>
          <w:szCs w:val="24"/>
        </w:rPr>
      </w:pPr>
      <w:proofErr w:type="spellStart"/>
      <w:r w:rsidRPr="00F73DFB">
        <w:rPr>
          <w:sz w:val="24"/>
          <w:szCs w:val="24"/>
        </w:rPr>
        <w:t>Срок</w:t>
      </w:r>
      <w:proofErr w:type="spellEnd"/>
      <w:r w:rsidRPr="00F73DFB">
        <w:rPr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предоставления</w:t>
      </w:r>
      <w:proofErr w:type="spellEnd"/>
      <w:r w:rsidRPr="00F73DFB">
        <w:rPr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муниципальной</w:t>
      </w:r>
      <w:proofErr w:type="spellEnd"/>
      <w:r w:rsidRPr="00F73DFB">
        <w:rPr>
          <w:spacing w:val="2"/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услуги</w:t>
      </w:r>
      <w:proofErr w:type="spellEnd"/>
    </w:p>
    <w:p w:rsidR="0070342D" w:rsidRPr="00F73DFB" w:rsidRDefault="00785DA5">
      <w:pPr>
        <w:pStyle w:val="a3"/>
        <w:ind w:right="263" w:firstLine="707"/>
        <w:jc w:val="both"/>
        <w:rPr>
          <w:lang w:val="ru-RU"/>
        </w:rPr>
      </w:pPr>
      <w:r w:rsidRPr="00F73DFB">
        <w:rPr>
          <w:lang w:val="ru-RU"/>
        </w:rPr>
        <w:t>Решение   в   письменной   форме   о   размещении   социальной   рекламы/отказе    в размещении направляется Заявителю в течение 30 календарных дней с момента регистрации заявления о размещении социальной</w:t>
      </w:r>
      <w:r w:rsidRPr="00F73DFB">
        <w:rPr>
          <w:spacing w:val="-7"/>
          <w:lang w:val="ru-RU"/>
        </w:rPr>
        <w:t xml:space="preserve"> </w:t>
      </w:r>
      <w:r w:rsidRPr="00F73DFB">
        <w:rPr>
          <w:lang w:val="ru-RU"/>
        </w:rPr>
        <w:t>рекламы.</w:t>
      </w:r>
    </w:p>
    <w:p w:rsidR="0070342D" w:rsidRPr="00F73DFB" w:rsidRDefault="00785DA5">
      <w:pPr>
        <w:pStyle w:val="a4"/>
        <w:numPr>
          <w:ilvl w:val="1"/>
          <w:numId w:val="13"/>
        </w:numPr>
        <w:tabs>
          <w:tab w:val="left" w:pos="1423"/>
        </w:tabs>
        <w:ind w:right="273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Перечень нормативных правовых актов, непосредственно регулирующих отношения, возникающие в связи с предоставлением муниципальной</w:t>
      </w:r>
      <w:r w:rsidRPr="00F73DFB">
        <w:rPr>
          <w:spacing w:val="-6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</w:t>
      </w:r>
    </w:p>
    <w:p w:rsidR="0070342D" w:rsidRPr="00F73DFB" w:rsidRDefault="00785DA5">
      <w:pPr>
        <w:pStyle w:val="a3"/>
        <w:spacing w:before="1"/>
        <w:ind w:left="890"/>
        <w:rPr>
          <w:lang w:val="ru-RU"/>
        </w:rPr>
      </w:pPr>
      <w:r w:rsidRPr="00F73DFB">
        <w:rPr>
          <w:lang w:val="ru-RU"/>
        </w:rPr>
        <w:t xml:space="preserve">Предоставление муниципальной услуги осуществляется в соответствии </w:t>
      </w:r>
      <w:proofErr w:type="gramStart"/>
      <w:r w:rsidRPr="00F73DFB">
        <w:rPr>
          <w:lang w:val="ru-RU"/>
        </w:rPr>
        <w:t>с</w:t>
      </w:r>
      <w:proofErr w:type="gramEnd"/>
      <w:r w:rsidRPr="00F73DFB">
        <w:rPr>
          <w:lang w:val="ru-RU"/>
        </w:rPr>
        <w:t>:</w:t>
      </w:r>
    </w:p>
    <w:p w:rsidR="0070342D" w:rsidRPr="00F73DFB" w:rsidRDefault="00785DA5">
      <w:pPr>
        <w:pStyle w:val="a4"/>
        <w:numPr>
          <w:ilvl w:val="0"/>
          <w:numId w:val="14"/>
        </w:numPr>
        <w:tabs>
          <w:tab w:val="left" w:pos="1046"/>
        </w:tabs>
        <w:ind w:right="269" w:firstLine="708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Федеральным законом от 27.07.2010 № 210-ФЗ </w:t>
      </w:r>
      <w:r w:rsidRPr="00F73DFB">
        <w:rPr>
          <w:spacing w:val="-3"/>
          <w:sz w:val="24"/>
          <w:szCs w:val="24"/>
          <w:lang w:val="ru-RU"/>
        </w:rPr>
        <w:t xml:space="preserve">«Об </w:t>
      </w:r>
      <w:r w:rsidRPr="00F73DFB">
        <w:rPr>
          <w:sz w:val="24"/>
          <w:szCs w:val="24"/>
          <w:lang w:val="ru-RU"/>
        </w:rPr>
        <w:t>организации предоставления государственных и муниципальных</w:t>
      </w:r>
      <w:r w:rsidRPr="00F73DFB">
        <w:rPr>
          <w:spacing w:val="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услуг»;</w:t>
      </w:r>
    </w:p>
    <w:p w:rsidR="0070342D" w:rsidRPr="00F73DFB" w:rsidRDefault="00785DA5">
      <w:pPr>
        <w:pStyle w:val="a4"/>
        <w:numPr>
          <w:ilvl w:val="0"/>
          <w:numId w:val="14"/>
        </w:numPr>
        <w:tabs>
          <w:tab w:val="left" w:pos="1090"/>
        </w:tabs>
        <w:ind w:left="1089" w:hanging="199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Федеральным законом от 27.07.2006 № 152-ФЗ </w:t>
      </w:r>
      <w:r w:rsidRPr="00F73DFB">
        <w:rPr>
          <w:spacing w:val="-4"/>
          <w:sz w:val="24"/>
          <w:szCs w:val="24"/>
          <w:lang w:val="ru-RU"/>
        </w:rPr>
        <w:t xml:space="preserve">«О </w:t>
      </w:r>
      <w:r w:rsidRPr="00F73DFB">
        <w:rPr>
          <w:sz w:val="24"/>
          <w:szCs w:val="24"/>
          <w:lang w:val="ru-RU"/>
        </w:rPr>
        <w:t>персональных</w:t>
      </w:r>
      <w:r w:rsidRPr="00F73DFB">
        <w:rPr>
          <w:spacing w:val="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данных»;</w:t>
      </w:r>
    </w:p>
    <w:p w:rsidR="0070342D" w:rsidRPr="00F73DFB" w:rsidRDefault="00785DA5">
      <w:pPr>
        <w:pStyle w:val="a4"/>
        <w:numPr>
          <w:ilvl w:val="0"/>
          <w:numId w:val="14"/>
        </w:numPr>
        <w:tabs>
          <w:tab w:val="left" w:pos="1090"/>
        </w:tabs>
        <w:ind w:left="1089" w:hanging="199"/>
        <w:jc w:val="left"/>
        <w:rPr>
          <w:sz w:val="24"/>
          <w:szCs w:val="24"/>
          <w:lang w:val="ru-RU"/>
        </w:rPr>
      </w:pPr>
      <w:proofErr w:type="gramStart"/>
      <w:r w:rsidRPr="00F73DFB">
        <w:rPr>
          <w:sz w:val="24"/>
          <w:szCs w:val="24"/>
          <w:lang w:val="ru-RU"/>
        </w:rPr>
        <w:t>Федеральным</w:t>
      </w:r>
      <w:proofErr w:type="gramEnd"/>
      <w:r w:rsidRPr="00F73DFB">
        <w:rPr>
          <w:sz w:val="24"/>
          <w:szCs w:val="24"/>
          <w:lang w:val="ru-RU"/>
        </w:rPr>
        <w:t xml:space="preserve"> </w:t>
      </w:r>
      <w:hyperlink r:id="rId20">
        <w:r w:rsidRPr="00F73DFB">
          <w:rPr>
            <w:sz w:val="24"/>
            <w:szCs w:val="24"/>
            <w:lang w:val="ru-RU"/>
          </w:rPr>
          <w:t>закон</w:t>
        </w:r>
      </w:hyperlink>
      <w:r w:rsidRPr="00F73DFB">
        <w:rPr>
          <w:sz w:val="24"/>
          <w:szCs w:val="24"/>
          <w:lang w:val="ru-RU"/>
        </w:rPr>
        <w:t xml:space="preserve">ом от 13.03.2006 № 38-ФЗ </w:t>
      </w:r>
      <w:r w:rsidRPr="00F73DFB">
        <w:rPr>
          <w:spacing w:val="-4"/>
          <w:sz w:val="24"/>
          <w:szCs w:val="24"/>
          <w:lang w:val="ru-RU"/>
        </w:rPr>
        <w:t>«О</w:t>
      </w:r>
      <w:r w:rsidRPr="00F73DFB">
        <w:rPr>
          <w:spacing w:val="-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рекламе»;</w:t>
      </w:r>
    </w:p>
    <w:p w:rsidR="0070342D" w:rsidRPr="00F73DFB" w:rsidRDefault="00DB7A1F">
      <w:pPr>
        <w:pStyle w:val="a4"/>
        <w:numPr>
          <w:ilvl w:val="0"/>
          <w:numId w:val="14"/>
        </w:numPr>
        <w:tabs>
          <w:tab w:val="left" w:pos="1097"/>
        </w:tabs>
        <w:ind w:right="262" w:firstLine="708"/>
        <w:rPr>
          <w:sz w:val="24"/>
          <w:szCs w:val="24"/>
          <w:lang w:val="ru-RU"/>
        </w:rPr>
      </w:pPr>
      <w:hyperlink r:id="rId21">
        <w:r w:rsidR="00785DA5" w:rsidRPr="00F73DFB">
          <w:rPr>
            <w:sz w:val="24"/>
            <w:szCs w:val="24"/>
            <w:lang w:val="ru-RU"/>
          </w:rPr>
          <w:t>решение</w:t>
        </w:r>
      </w:hyperlink>
      <w:proofErr w:type="gramStart"/>
      <w:r w:rsidR="00785DA5" w:rsidRPr="00F73DFB">
        <w:rPr>
          <w:sz w:val="24"/>
          <w:szCs w:val="24"/>
          <w:lang w:val="ru-RU"/>
        </w:rPr>
        <w:t>м</w:t>
      </w:r>
      <w:proofErr w:type="gramEnd"/>
      <w:r w:rsidR="00785DA5" w:rsidRPr="00F73DFB">
        <w:rPr>
          <w:sz w:val="24"/>
          <w:szCs w:val="24"/>
          <w:lang w:val="ru-RU"/>
        </w:rPr>
        <w:t xml:space="preserve"> Ивановской  городской  Думы  от  20.12.2006  №  315  </w:t>
      </w:r>
      <w:r w:rsidR="00785DA5" w:rsidRPr="00F73DFB">
        <w:rPr>
          <w:spacing w:val="-3"/>
          <w:sz w:val="24"/>
          <w:szCs w:val="24"/>
          <w:lang w:val="ru-RU"/>
        </w:rPr>
        <w:t xml:space="preserve">«О  </w:t>
      </w:r>
      <w:r w:rsidR="00785DA5" w:rsidRPr="00F73DFB">
        <w:rPr>
          <w:sz w:val="24"/>
          <w:szCs w:val="24"/>
          <w:lang w:val="ru-RU"/>
        </w:rPr>
        <w:t xml:space="preserve">приведении в соответствие с Федеральным законом от 13.03.2006 № 38-ФЗ </w:t>
      </w:r>
      <w:r w:rsidR="00785DA5" w:rsidRPr="00F73DFB">
        <w:rPr>
          <w:spacing w:val="-4"/>
          <w:sz w:val="24"/>
          <w:szCs w:val="24"/>
          <w:lang w:val="ru-RU"/>
        </w:rPr>
        <w:t xml:space="preserve">«О </w:t>
      </w:r>
      <w:r w:rsidR="00785DA5" w:rsidRPr="00F73DFB">
        <w:rPr>
          <w:sz w:val="24"/>
          <w:szCs w:val="24"/>
          <w:lang w:val="ru-RU"/>
        </w:rPr>
        <w:t>рекламе» нормативно- правовых актов муниципального образования городской округ Иванов в сфере наружной рекламы»;</w:t>
      </w:r>
    </w:p>
    <w:p w:rsidR="0070342D" w:rsidRPr="00F73DFB" w:rsidRDefault="00785DA5">
      <w:pPr>
        <w:pStyle w:val="a4"/>
        <w:numPr>
          <w:ilvl w:val="0"/>
          <w:numId w:val="14"/>
        </w:numPr>
        <w:tabs>
          <w:tab w:val="left" w:pos="1030"/>
        </w:tabs>
        <w:ind w:left="1029" w:hanging="139"/>
        <w:jc w:val="left"/>
        <w:rPr>
          <w:sz w:val="24"/>
          <w:szCs w:val="24"/>
        </w:rPr>
      </w:pPr>
      <w:proofErr w:type="spellStart"/>
      <w:proofErr w:type="gramStart"/>
      <w:r w:rsidRPr="00F73DFB">
        <w:rPr>
          <w:sz w:val="24"/>
          <w:szCs w:val="24"/>
        </w:rPr>
        <w:t>настоящим</w:t>
      </w:r>
      <w:proofErr w:type="spellEnd"/>
      <w:proofErr w:type="gramEnd"/>
      <w:r w:rsidRPr="00F73DFB">
        <w:rPr>
          <w:spacing w:val="-2"/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Регламентом</w:t>
      </w:r>
      <w:proofErr w:type="spellEnd"/>
      <w:r w:rsidRPr="00F73DFB">
        <w:rPr>
          <w:sz w:val="24"/>
          <w:szCs w:val="24"/>
        </w:rPr>
        <w:t>.</w:t>
      </w:r>
    </w:p>
    <w:p w:rsidR="0070342D" w:rsidRPr="00F73DFB" w:rsidRDefault="00785DA5">
      <w:pPr>
        <w:pStyle w:val="a4"/>
        <w:numPr>
          <w:ilvl w:val="1"/>
          <w:numId w:val="13"/>
        </w:numPr>
        <w:tabs>
          <w:tab w:val="left" w:pos="1310"/>
        </w:tabs>
        <w:ind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Перечень документов, необходимых для получения муниципальной</w:t>
      </w:r>
      <w:r w:rsidRPr="00F73DFB">
        <w:rPr>
          <w:spacing w:val="-5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</w:t>
      </w:r>
    </w:p>
    <w:p w:rsidR="0070342D" w:rsidRPr="00F73DFB" w:rsidRDefault="00785DA5">
      <w:pPr>
        <w:pStyle w:val="a4"/>
        <w:numPr>
          <w:ilvl w:val="2"/>
          <w:numId w:val="13"/>
        </w:numPr>
        <w:tabs>
          <w:tab w:val="left" w:pos="1570"/>
        </w:tabs>
        <w:ind w:right="270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Для получения услуги Заявитель в обязательном порядке </w:t>
      </w:r>
      <w:proofErr w:type="gramStart"/>
      <w:r w:rsidRPr="00F73DFB">
        <w:rPr>
          <w:sz w:val="24"/>
          <w:szCs w:val="24"/>
          <w:lang w:val="ru-RU"/>
        </w:rPr>
        <w:t>предоставляет следующие</w:t>
      </w:r>
      <w:r w:rsidRPr="00F73DFB">
        <w:rPr>
          <w:spacing w:val="-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документы</w:t>
      </w:r>
      <w:proofErr w:type="gramEnd"/>
      <w:r w:rsidRPr="00F73DFB">
        <w:rPr>
          <w:sz w:val="24"/>
          <w:szCs w:val="24"/>
          <w:lang w:val="ru-RU"/>
        </w:rPr>
        <w:t>:</w:t>
      </w:r>
    </w:p>
    <w:p w:rsidR="0070342D" w:rsidRPr="00F73DFB" w:rsidRDefault="00785DA5">
      <w:pPr>
        <w:pStyle w:val="a4"/>
        <w:numPr>
          <w:ilvl w:val="0"/>
          <w:numId w:val="12"/>
        </w:numPr>
        <w:tabs>
          <w:tab w:val="left" w:pos="1217"/>
        </w:tabs>
        <w:ind w:right="265" w:firstLine="708"/>
        <w:rPr>
          <w:sz w:val="24"/>
          <w:szCs w:val="24"/>
        </w:rPr>
      </w:pPr>
      <w:r w:rsidRPr="00F73DFB">
        <w:rPr>
          <w:sz w:val="24"/>
          <w:szCs w:val="24"/>
          <w:lang w:val="ru-RU"/>
        </w:rPr>
        <w:t xml:space="preserve">заявление в Администрацию города Иванова с указанием срока проведения акции социальной рекламы, количества мест, типа используемой для размещения акции рекламной конструкции, условий финансирования акции, оригинал-макета, наличия/отсутствия печатных материалов.  </w:t>
      </w:r>
      <w:proofErr w:type="spellStart"/>
      <w:r w:rsidRPr="00F73DFB">
        <w:rPr>
          <w:sz w:val="24"/>
          <w:szCs w:val="24"/>
        </w:rPr>
        <w:t>Форма</w:t>
      </w:r>
      <w:proofErr w:type="spellEnd"/>
      <w:r w:rsidRPr="00F73DFB">
        <w:rPr>
          <w:sz w:val="24"/>
          <w:szCs w:val="24"/>
        </w:rPr>
        <w:t xml:space="preserve">  </w:t>
      </w:r>
      <w:hyperlink w:anchor="_bookmark1" w:history="1">
        <w:proofErr w:type="spellStart"/>
        <w:r w:rsidRPr="00F73DFB">
          <w:rPr>
            <w:sz w:val="24"/>
            <w:szCs w:val="24"/>
          </w:rPr>
          <w:t>заявления</w:t>
        </w:r>
        <w:proofErr w:type="spellEnd"/>
      </w:hyperlink>
      <w:r w:rsidRPr="00F73DFB">
        <w:rPr>
          <w:sz w:val="24"/>
          <w:szCs w:val="24"/>
        </w:rPr>
        <w:t xml:space="preserve">  </w:t>
      </w:r>
      <w:proofErr w:type="spellStart"/>
      <w:r w:rsidRPr="00F73DFB">
        <w:rPr>
          <w:sz w:val="24"/>
          <w:szCs w:val="24"/>
        </w:rPr>
        <w:t>приводится</w:t>
      </w:r>
      <w:proofErr w:type="spellEnd"/>
      <w:r w:rsidRPr="00F73DFB">
        <w:rPr>
          <w:sz w:val="24"/>
          <w:szCs w:val="24"/>
        </w:rPr>
        <w:t xml:space="preserve">  в  </w:t>
      </w:r>
      <w:proofErr w:type="spellStart"/>
      <w:r w:rsidRPr="00F73DFB">
        <w:rPr>
          <w:sz w:val="24"/>
          <w:szCs w:val="24"/>
        </w:rPr>
        <w:t>приложении</w:t>
      </w:r>
      <w:proofErr w:type="spellEnd"/>
      <w:r w:rsidRPr="00F73DFB">
        <w:rPr>
          <w:sz w:val="24"/>
          <w:szCs w:val="24"/>
        </w:rPr>
        <w:t xml:space="preserve"> к </w:t>
      </w:r>
      <w:proofErr w:type="spellStart"/>
      <w:r w:rsidRPr="00F73DFB">
        <w:rPr>
          <w:sz w:val="24"/>
          <w:szCs w:val="24"/>
        </w:rPr>
        <w:t>настоящему</w:t>
      </w:r>
      <w:proofErr w:type="spellEnd"/>
      <w:r w:rsidRPr="00F73DFB">
        <w:rPr>
          <w:spacing w:val="-6"/>
          <w:sz w:val="24"/>
          <w:szCs w:val="24"/>
        </w:rPr>
        <w:t xml:space="preserve"> </w:t>
      </w:r>
      <w:proofErr w:type="spellStart"/>
      <w:r w:rsidRPr="00F73DFB">
        <w:rPr>
          <w:sz w:val="24"/>
          <w:szCs w:val="24"/>
        </w:rPr>
        <w:t>Регламенту</w:t>
      </w:r>
      <w:proofErr w:type="spellEnd"/>
      <w:r w:rsidRPr="00F73DFB">
        <w:rPr>
          <w:sz w:val="24"/>
          <w:szCs w:val="24"/>
        </w:rPr>
        <w:t>;</w:t>
      </w:r>
    </w:p>
    <w:p w:rsidR="0070342D" w:rsidRPr="00F73DFB" w:rsidRDefault="00785DA5">
      <w:pPr>
        <w:pStyle w:val="a4"/>
        <w:numPr>
          <w:ilvl w:val="0"/>
          <w:numId w:val="12"/>
        </w:numPr>
        <w:tabs>
          <w:tab w:val="left" w:pos="1290"/>
          <w:tab w:val="left" w:pos="1291"/>
        </w:tabs>
        <w:spacing w:before="1"/>
        <w:ind w:right="264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готовые печатные или видеоматериалы для размещения социальной рекламы (при необходимости);</w:t>
      </w:r>
    </w:p>
    <w:p w:rsidR="0070342D" w:rsidRPr="00F73DFB" w:rsidRDefault="00785DA5">
      <w:pPr>
        <w:pStyle w:val="a4"/>
        <w:numPr>
          <w:ilvl w:val="0"/>
          <w:numId w:val="12"/>
        </w:numPr>
        <w:tabs>
          <w:tab w:val="left" w:pos="1274"/>
          <w:tab w:val="left" w:pos="3216"/>
        </w:tabs>
        <w:ind w:right="267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подтверждение</w:t>
      </w:r>
      <w:r w:rsidRPr="00F73DFB">
        <w:rPr>
          <w:sz w:val="24"/>
          <w:szCs w:val="24"/>
          <w:lang w:val="ru-RU"/>
        </w:rPr>
        <w:tab/>
        <w:t>оплаты монтажных/демонтажных работ для размещения социальной рекламы (при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необходимости).</w:t>
      </w:r>
    </w:p>
    <w:p w:rsidR="0070342D" w:rsidRPr="00F73DFB" w:rsidRDefault="00785DA5">
      <w:pPr>
        <w:pStyle w:val="a4"/>
        <w:numPr>
          <w:ilvl w:val="2"/>
          <w:numId w:val="13"/>
        </w:numPr>
        <w:tabs>
          <w:tab w:val="left" w:pos="1545"/>
        </w:tabs>
        <w:ind w:right="263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При обращении за услугой в электронном виде через Порталы Заявитель заполняет необходимые графы в форме заявления, размещенного на Порталах, а также      в обязательном порядке присоединяет сканированные обязательные документы, указанные в пункте 2.6.1 настоящего</w:t>
      </w:r>
      <w:r w:rsidRPr="00F73DFB">
        <w:rPr>
          <w:spacing w:val="-5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Регламента.</w:t>
      </w:r>
    </w:p>
    <w:p w:rsidR="0070342D" w:rsidRPr="00F73DFB" w:rsidRDefault="0070342D">
      <w:pPr>
        <w:jc w:val="both"/>
        <w:rPr>
          <w:sz w:val="24"/>
          <w:szCs w:val="24"/>
          <w:lang w:val="ru-RU"/>
        </w:rPr>
        <w:sectPr w:rsidR="0070342D" w:rsidRPr="00F73DFB">
          <w:headerReference w:type="default" r:id="rId22"/>
          <w:pgSz w:w="11910" w:h="16840"/>
          <w:pgMar w:top="1040" w:right="580" w:bottom="280" w:left="1520" w:header="717" w:footer="0" w:gutter="0"/>
          <w:pgNumType w:start="2"/>
          <w:cols w:space="720"/>
        </w:sectPr>
      </w:pPr>
    </w:p>
    <w:p w:rsidR="0070342D" w:rsidRPr="00F73DFB" w:rsidRDefault="0070342D">
      <w:pPr>
        <w:pStyle w:val="a3"/>
        <w:spacing w:before="7"/>
        <w:ind w:left="0"/>
        <w:rPr>
          <w:lang w:val="ru-RU"/>
        </w:rPr>
      </w:pPr>
    </w:p>
    <w:p w:rsidR="0070342D" w:rsidRPr="00F73DFB" w:rsidRDefault="00785DA5">
      <w:pPr>
        <w:pStyle w:val="a4"/>
        <w:numPr>
          <w:ilvl w:val="2"/>
          <w:numId w:val="13"/>
        </w:numPr>
        <w:tabs>
          <w:tab w:val="left" w:pos="1615"/>
        </w:tabs>
        <w:spacing w:before="90"/>
        <w:ind w:right="269" w:firstLine="72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Заявитель несет ответственность за достоверность представленных им сведений.</w:t>
      </w:r>
    </w:p>
    <w:p w:rsidR="0070342D" w:rsidRPr="00F73DFB" w:rsidRDefault="00785DA5">
      <w:pPr>
        <w:pStyle w:val="a4"/>
        <w:numPr>
          <w:ilvl w:val="2"/>
          <w:numId w:val="13"/>
        </w:numPr>
        <w:tabs>
          <w:tab w:val="left" w:pos="1550"/>
        </w:tabs>
        <w:ind w:right="271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Требовать от Заявителя предоставления документов, не предусмотренных настоящим Регламентом, не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допускается.</w:t>
      </w:r>
    </w:p>
    <w:p w:rsidR="0070342D" w:rsidRPr="00F73DFB" w:rsidRDefault="00785DA5">
      <w:pPr>
        <w:pStyle w:val="a4"/>
        <w:numPr>
          <w:ilvl w:val="2"/>
          <w:numId w:val="13"/>
        </w:numPr>
        <w:tabs>
          <w:tab w:val="left" w:pos="1553"/>
        </w:tabs>
        <w:ind w:right="265" w:firstLine="66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При  личном  обращении  за  муниципальной   услугой  и  при  обращении    в электронном виде через Порталы Заявитель – физическое лицо имеет возможность получения муниципальной услуги с использованием универсальной электронной</w:t>
      </w:r>
      <w:r w:rsidRPr="00F73DFB">
        <w:rPr>
          <w:spacing w:val="-17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карты.</w:t>
      </w:r>
    </w:p>
    <w:p w:rsidR="0070342D" w:rsidRPr="00F73DFB" w:rsidRDefault="00785DA5">
      <w:pPr>
        <w:pStyle w:val="a4"/>
        <w:numPr>
          <w:ilvl w:val="1"/>
          <w:numId w:val="11"/>
        </w:numPr>
        <w:tabs>
          <w:tab w:val="left" w:pos="1401"/>
        </w:tabs>
        <w:spacing w:before="1"/>
        <w:ind w:right="271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Перечень оснований для отказа в приеме документов, необходимых для предоставления муниципальной</w:t>
      </w:r>
      <w:r w:rsidRPr="00F73DFB">
        <w:rPr>
          <w:spacing w:val="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</w:t>
      </w:r>
    </w:p>
    <w:p w:rsidR="0070342D" w:rsidRPr="00F73DFB" w:rsidRDefault="00785DA5">
      <w:pPr>
        <w:pStyle w:val="a4"/>
        <w:numPr>
          <w:ilvl w:val="2"/>
          <w:numId w:val="11"/>
        </w:numPr>
        <w:tabs>
          <w:tab w:val="left" w:pos="1666"/>
        </w:tabs>
        <w:ind w:right="269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Управление принимает решение об отказе в приеме документов, необходимых для предоставления муниципальной услуги, по следующим</w:t>
      </w:r>
      <w:r w:rsidRPr="00F73DFB">
        <w:rPr>
          <w:spacing w:val="-1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основаниям:</w:t>
      </w:r>
    </w:p>
    <w:p w:rsidR="0070342D" w:rsidRPr="00F73DFB" w:rsidRDefault="00785DA5">
      <w:pPr>
        <w:pStyle w:val="a4"/>
        <w:numPr>
          <w:ilvl w:val="0"/>
          <w:numId w:val="10"/>
        </w:numPr>
        <w:tabs>
          <w:tab w:val="left" w:pos="1380"/>
        </w:tabs>
        <w:ind w:right="269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заявление о предоставлении муниципальной услуги не подписано уполномоченным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лицом;</w:t>
      </w:r>
    </w:p>
    <w:p w:rsidR="0070342D" w:rsidRPr="00F73DFB" w:rsidRDefault="00785DA5">
      <w:pPr>
        <w:pStyle w:val="a4"/>
        <w:numPr>
          <w:ilvl w:val="0"/>
          <w:numId w:val="10"/>
        </w:numPr>
        <w:tabs>
          <w:tab w:val="left" w:pos="1260"/>
        </w:tabs>
        <w:ind w:right="270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заявление, поданное на личном приеме или почтовым отправлением, не поддается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прочтению;</w:t>
      </w:r>
    </w:p>
    <w:p w:rsidR="0070342D" w:rsidRPr="00F73DFB" w:rsidRDefault="00785DA5">
      <w:pPr>
        <w:pStyle w:val="a4"/>
        <w:numPr>
          <w:ilvl w:val="0"/>
          <w:numId w:val="10"/>
        </w:numPr>
        <w:tabs>
          <w:tab w:val="left" w:pos="1346"/>
        </w:tabs>
        <w:ind w:right="271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лица.</w:t>
      </w:r>
    </w:p>
    <w:p w:rsidR="0070342D" w:rsidRPr="00F73DFB" w:rsidRDefault="00785DA5">
      <w:pPr>
        <w:pStyle w:val="a4"/>
        <w:numPr>
          <w:ilvl w:val="2"/>
          <w:numId w:val="11"/>
        </w:numPr>
        <w:tabs>
          <w:tab w:val="left" w:pos="1665"/>
        </w:tabs>
        <w:ind w:right="268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Управление принимает решение об отказе в приеме документов, необходимых для предоставления муниципальной услуги, если вид электронной подписи, использованной Заявителем для удостоверения заявления и приложенных к нему документов в электронном виде, не соответствует требованиям законодательства Российской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Федерации.</w:t>
      </w:r>
    </w:p>
    <w:p w:rsidR="0070342D" w:rsidRPr="00F73DFB" w:rsidRDefault="00785DA5">
      <w:pPr>
        <w:pStyle w:val="a4"/>
        <w:numPr>
          <w:ilvl w:val="2"/>
          <w:numId w:val="11"/>
        </w:numPr>
        <w:tabs>
          <w:tab w:val="left" w:pos="1718"/>
        </w:tabs>
        <w:spacing w:before="1"/>
        <w:ind w:right="272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Заявителя.</w:t>
      </w:r>
    </w:p>
    <w:p w:rsidR="0070342D" w:rsidRPr="00F73DFB" w:rsidRDefault="00785DA5">
      <w:pPr>
        <w:pStyle w:val="a4"/>
        <w:numPr>
          <w:ilvl w:val="1"/>
          <w:numId w:val="9"/>
        </w:numPr>
        <w:tabs>
          <w:tab w:val="left" w:pos="1310"/>
        </w:tabs>
        <w:ind w:firstLine="82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Перечень оснований для отказа в предоставлении муниципальной</w:t>
      </w:r>
      <w:r w:rsidRPr="00F73DFB">
        <w:rPr>
          <w:spacing w:val="-14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</w:t>
      </w:r>
    </w:p>
    <w:p w:rsidR="0070342D" w:rsidRPr="00F73DFB" w:rsidRDefault="00785DA5">
      <w:pPr>
        <w:pStyle w:val="a4"/>
        <w:numPr>
          <w:ilvl w:val="2"/>
          <w:numId w:val="9"/>
        </w:numPr>
        <w:tabs>
          <w:tab w:val="left" w:pos="1507"/>
        </w:tabs>
        <w:ind w:right="266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Управление принимает решение об отказе в предоставлении муниципальной услуги по следующим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основаниям:</w:t>
      </w:r>
    </w:p>
    <w:p w:rsidR="0070342D" w:rsidRPr="00F73DFB" w:rsidRDefault="00785DA5">
      <w:pPr>
        <w:pStyle w:val="a4"/>
        <w:numPr>
          <w:ilvl w:val="0"/>
          <w:numId w:val="8"/>
        </w:numPr>
        <w:tabs>
          <w:tab w:val="left" w:pos="1199"/>
          <w:tab w:val="left" w:pos="1200"/>
          <w:tab w:val="left" w:pos="3331"/>
          <w:tab w:val="left" w:pos="4775"/>
          <w:tab w:val="left" w:pos="6317"/>
          <w:tab w:val="left" w:pos="7994"/>
          <w:tab w:val="left" w:pos="8625"/>
        </w:tabs>
        <w:ind w:right="267" w:firstLine="540"/>
        <w:rPr>
          <w:sz w:val="24"/>
          <w:szCs w:val="24"/>
          <w:lang w:val="ru-RU"/>
        </w:rPr>
      </w:pPr>
      <w:proofErr w:type="spellStart"/>
      <w:r w:rsidRPr="00F73DFB">
        <w:rPr>
          <w:sz w:val="24"/>
          <w:szCs w:val="24"/>
          <w:lang w:val="ru-RU"/>
        </w:rPr>
        <w:t>непредоставление</w:t>
      </w:r>
      <w:proofErr w:type="spellEnd"/>
      <w:r w:rsidRPr="00F73DFB">
        <w:rPr>
          <w:sz w:val="24"/>
          <w:szCs w:val="24"/>
          <w:lang w:val="ru-RU"/>
        </w:rPr>
        <w:tab/>
        <w:t>Заявителем</w:t>
      </w:r>
      <w:r w:rsidRPr="00F73DFB">
        <w:rPr>
          <w:sz w:val="24"/>
          <w:szCs w:val="24"/>
          <w:lang w:val="ru-RU"/>
        </w:rPr>
        <w:tab/>
        <w:t>документов,</w:t>
      </w:r>
      <w:r w:rsidRPr="00F73DFB">
        <w:rPr>
          <w:sz w:val="24"/>
          <w:szCs w:val="24"/>
          <w:lang w:val="ru-RU"/>
        </w:rPr>
        <w:tab/>
        <w:t>необходимых</w:t>
      </w:r>
      <w:r w:rsidRPr="00F73DFB">
        <w:rPr>
          <w:sz w:val="24"/>
          <w:szCs w:val="24"/>
          <w:lang w:val="ru-RU"/>
        </w:rPr>
        <w:tab/>
        <w:t>для</w:t>
      </w:r>
      <w:r w:rsidRPr="00F73DFB">
        <w:rPr>
          <w:sz w:val="24"/>
          <w:szCs w:val="24"/>
          <w:lang w:val="ru-RU"/>
        </w:rPr>
        <w:tab/>
        <w:t>оказания муниципальной услуги, указанных в пункте 2.6.1 настоящего</w:t>
      </w:r>
      <w:r w:rsidRPr="00F73DFB">
        <w:rPr>
          <w:spacing w:val="4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Регламента;</w:t>
      </w:r>
    </w:p>
    <w:p w:rsidR="0070342D" w:rsidRPr="00F73DFB" w:rsidRDefault="00785DA5">
      <w:pPr>
        <w:pStyle w:val="a4"/>
        <w:numPr>
          <w:ilvl w:val="0"/>
          <w:numId w:val="8"/>
        </w:numPr>
        <w:tabs>
          <w:tab w:val="left" w:pos="1237"/>
          <w:tab w:val="left" w:pos="1238"/>
        </w:tabs>
        <w:ind w:right="265" w:firstLine="54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несоответствие размещенной на оригинал-макете информации требованиям Федерального закона </w:t>
      </w:r>
      <w:r w:rsidRPr="00F73DFB">
        <w:rPr>
          <w:spacing w:val="-3"/>
          <w:sz w:val="24"/>
          <w:szCs w:val="24"/>
          <w:lang w:val="ru-RU"/>
        </w:rPr>
        <w:t xml:space="preserve">«О </w:t>
      </w:r>
      <w:r w:rsidRPr="00F73DFB">
        <w:rPr>
          <w:sz w:val="24"/>
          <w:szCs w:val="24"/>
          <w:lang w:val="ru-RU"/>
        </w:rPr>
        <w:t>рекламе» от 13.03.2006 №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38-ФЗ.</w:t>
      </w:r>
    </w:p>
    <w:p w:rsidR="0070342D" w:rsidRPr="00F73DFB" w:rsidRDefault="00785DA5">
      <w:pPr>
        <w:pStyle w:val="a4"/>
        <w:numPr>
          <w:ilvl w:val="2"/>
          <w:numId w:val="9"/>
        </w:numPr>
        <w:tabs>
          <w:tab w:val="left" w:pos="1742"/>
        </w:tabs>
        <w:ind w:right="264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Отказ в предоставлении муниципальной услуги должен быть мотивированным и, по возможности, содержать рекомендации по дальнейшим действиям Заявителя.</w:t>
      </w:r>
    </w:p>
    <w:p w:rsidR="00785DA5" w:rsidRPr="00F73DFB" w:rsidRDefault="00785DA5">
      <w:pPr>
        <w:pStyle w:val="a4"/>
        <w:numPr>
          <w:ilvl w:val="2"/>
          <w:numId w:val="9"/>
        </w:numPr>
        <w:tabs>
          <w:tab w:val="left" w:pos="1742"/>
        </w:tabs>
        <w:ind w:right="264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Основания для приостановления предоставления муниципальной услуги отсутствуют.</w:t>
      </w:r>
    </w:p>
    <w:p w:rsidR="0070342D" w:rsidRPr="00F73DFB" w:rsidRDefault="00785DA5">
      <w:pPr>
        <w:pStyle w:val="a4"/>
        <w:numPr>
          <w:ilvl w:val="1"/>
          <w:numId w:val="9"/>
        </w:numPr>
        <w:tabs>
          <w:tab w:val="left" w:pos="1418"/>
        </w:tabs>
        <w:ind w:left="1417" w:hanging="527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Информация о платности (бесплатности) предоставления</w:t>
      </w:r>
      <w:r w:rsidRPr="00F73DFB">
        <w:rPr>
          <w:spacing w:val="35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муниципальной</w:t>
      </w:r>
    </w:p>
    <w:p w:rsidR="0070342D" w:rsidRPr="00F73DFB" w:rsidRDefault="0070342D">
      <w:pPr>
        <w:rPr>
          <w:sz w:val="24"/>
          <w:szCs w:val="24"/>
          <w:lang w:val="ru-RU"/>
        </w:rPr>
        <w:sectPr w:rsidR="0070342D" w:rsidRPr="00F73DFB">
          <w:pgSz w:w="11910" w:h="16840"/>
          <w:pgMar w:top="1040" w:right="580" w:bottom="280" w:left="1520" w:header="717" w:footer="0" w:gutter="0"/>
          <w:cols w:space="720"/>
        </w:sectPr>
      </w:pPr>
    </w:p>
    <w:p w:rsidR="0070342D" w:rsidRPr="00F73DFB" w:rsidRDefault="00785DA5">
      <w:pPr>
        <w:pStyle w:val="a3"/>
        <w:rPr>
          <w:lang w:val="ru-RU"/>
        </w:rPr>
      </w:pPr>
      <w:r w:rsidRPr="00F73DFB">
        <w:rPr>
          <w:spacing w:val="-1"/>
          <w:lang w:val="ru-RU"/>
        </w:rPr>
        <w:lastRenderedPageBreak/>
        <w:t>услуги</w:t>
      </w:r>
    </w:p>
    <w:p w:rsidR="0070342D" w:rsidRPr="00F73DFB" w:rsidRDefault="00785DA5">
      <w:pPr>
        <w:pStyle w:val="a3"/>
        <w:ind w:left="0"/>
        <w:rPr>
          <w:lang w:val="ru-RU"/>
        </w:rPr>
      </w:pPr>
      <w:r w:rsidRPr="00F73DFB">
        <w:rPr>
          <w:lang w:val="ru-RU"/>
        </w:rPr>
        <w:br w:type="column"/>
      </w:r>
    </w:p>
    <w:p w:rsidR="0070342D" w:rsidRPr="00F73DFB" w:rsidRDefault="00785DA5">
      <w:pPr>
        <w:pStyle w:val="a3"/>
        <w:ind w:left="38"/>
        <w:rPr>
          <w:lang w:val="ru-RU"/>
        </w:rPr>
      </w:pPr>
      <w:r w:rsidRPr="00F73DFB">
        <w:rPr>
          <w:lang w:val="ru-RU"/>
        </w:rPr>
        <w:t>Предоставление муниципальной услуги осуществляется на безвозмездной основе.</w:t>
      </w:r>
    </w:p>
    <w:p w:rsidR="0070342D" w:rsidRPr="00F73DFB" w:rsidRDefault="00785DA5">
      <w:pPr>
        <w:pStyle w:val="a4"/>
        <w:numPr>
          <w:ilvl w:val="1"/>
          <w:numId w:val="9"/>
        </w:numPr>
        <w:tabs>
          <w:tab w:val="left" w:pos="662"/>
          <w:tab w:val="left" w:pos="663"/>
          <w:tab w:val="left" w:pos="1383"/>
          <w:tab w:val="left" w:pos="2597"/>
          <w:tab w:val="left" w:pos="2913"/>
          <w:tab w:val="left" w:pos="3942"/>
          <w:tab w:val="left" w:pos="4525"/>
          <w:tab w:val="left" w:pos="5436"/>
          <w:tab w:val="left" w:pos="6663"/>
          <w:tab w:val="left" w:pos="6987"/>
        </w:tabs>
        <w:spacing w:before="1"/>
        <w:ind w:left="662" w:hanging="684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Срок</w:t>
      </w:r>
      <w:r w:rsidRPr="00F73DFB">
        <w:rPr>
          <w:sz w:val="24"/>
          <w:szCs w:val="24"/>
          <w:lang w:val="ru-RU"/>
        </w:rPr>
        <w:tab/>
        <w:t>ожидания</w:t>
      </w:r>
      <w:r w:rsidRPr="00F73DFB">
        <w:rPr>
          <w:sz w:val="24"/>
          <w:szCs w:val="24"/>
          <w:lang w:val="ru-RU"/>
        </w:rPr>
        <w:tab/>
        <w:t>в</w:t>
      </w:r>
      <w:r w:rsidRPr="00F73DFB">
        <w:rPr>
          <w:sz w:val="24"/>
          <w:szCs w:val="24"/>
          <w:lang w:val="ru-RU"/>
        </w:rPr>
        <w:tab/>
        <w:t>очереди</w:t>
      </w:r>
      <w:r w:rsidRPr="00F73DFB">
        <w:rPr>
          <w:sz w:val="24"/>
          <w:szCs w:val="24"/>
          <w:lang w:val="ru-RU"/>
        </w:rPr>
        <w:tab/>
        <w:t>при</w:t>
      </w:r>
      <w:r w:rsidRPr="00F73DFB">
        <w:rPr>
          <w:sz w:val="24"/>
          <w:szCs w:val="24"/>
          <w:lang w:val="ru-RU"/>
        </w:rPr>
        <w:tab/>
        <w:t>подаче</w:t>
      </w:r>
      <w:r w:rsidRPr="00F73DFB">
        <w:rPr>
          <w:sz w:val="24"/>
          <w:szCs w:val="24"/>
          <w:lang w:val="ru-RU"/>
        </w:rPr>
        <w:tab/>
        <w:t>заявления</w:t>
      </w:r>
      <w:r w:rsidRPr="00F73DFB">
        <w:rPr>
          <w:sz w:val="24"/>
          <w:szCs w:val="24"/>
          <w:lang w:val="ru-RU"/>
        </w:rPr>
        <w:tab/>
        <w:t>о</w:t>
      </w:r>
      <w:r w:rsidRPr="00F73DFB">
        <w:rPr>
          <w:sz w:val="24"/>
          <w:szCs w:val="24"/>
          <w:lang w:val="ru-RU"/>
        </w:rPr>
        <w:tab/>
        <w:t>предоставлении</w:t>
      </w:r>
    </w:p>
    <w:p w:rsidR="0070342D" w:rsidRPr="00F73DFB" w:rsidRDefault="0070342D">
      <w:pPr>
        <w:rPr>
          <w:sz w:val="24"/>
          <w:szCs w:val="24"/>
          <w:lang w:val="ru-RU"/>
        </w:rPr>
        <w:sectPr w:rsidR="0070342D" w:rsidRPr="00F73DFB">
          <w:type w:val="continuous"/>
          <w:pgSz w:w="11910" w:h="16840"/>
          <w:pgMar w:top="1580" w:right="580" w:bottom="280" w:left="1520" w:header="720" w:footer="720" w:gutter="0"/>
          <w:cols w:num="2" w:space="720" w:equalWidth="0">
            <w:col w:w="872" w:space="40"/>
            <w:col w:w="8898"/>
          </w:cols>
        </w:sectPr>
      </w:pPr>
    </w:p>
    <w:p w:rsidR="0070342D" w:rsidRPr="00F73DFB" w:rsidRDefault="00785DA5">
      <w:pPr>
        <w:pStyle w:val="a3"/>
        <w:ind w:right="753"/>
        <w:rPr>
          <w:lang w:val="ru-RU"/>
        </w:rPr>
      </w:pPr>
      <w:r w:rsidRPr="00F73DFB">
        <w:rPr>
          <w:lang w:val="ru-RU"/>
        </w:rPr>
        <w:lastRenderedPageBreak/>
        <w:t>муниципальной услуги и при получении результата предоставления муниципальной услуги</w:t>
      </w:r>
    </w:p>
    <w:p w:rsidR="0070342D" w:rsidRPr="00F73DFB" w:rsidRDefault="00785DA5">
      <w:pPr>
        <w:pStyle w:val="a3"/>
        <w:ind w:right="266" w:firstLine="719"/>
        <w:jc w:val="both"/>
        <w:rPr>
          <w:lang w:val="ru-RU"/>
        </w:rPr>
      </w:pPr>
      <w:r w:rsidRPr="00F73DFB">
        <w:rPr>
          <w:lang w:val="ru-RU"/>
        </w:rPr>
        <w:t>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минут.</w:t>
      </w:r>
    </w:p>
    <w:p w:rsidR="0070342D" w:rsidRPr="00F73DFB" w:rsidRDefault="00785DA5">
      <w:pPr>
        <w:pStyle w:val="a4"/>
        <w:numPr>
          <w:ilvl w:val="1"/>
          <w:numId w:val="9"/>
        </w:numPr>
        <w:tabs>
          <w:tab w:val="left" w:pos="1289"/>
        </w:tabs>
        <w:ind w:right="1205" w:hanging="60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Срок регистрации заявления о предоставлении муниципальной услуги Поступившее заявление </w:t>
      </w:r>
      <w:r w:rsidRPr="00F73DFB">
        <w:rPr>
          <w:spacing w:val="-3"/>
          <w:sz w:val="24"/>
          <w:szCs w:val="24"/>
          <w:lang w:val="ru-RU"/>
        </w:rPr>
        <w:t xml:space="preserve">регистрируется </w:t>
      </w:r>
      <w:r w:rsidRPr="00F73DFB">
        <w:rPr>
          <w:sz w:val="24"/>
          <w:szCs w:val="24"/>
          <w:lang w:val="ru-RU"/>
        </w:rPr>
        <w:t>в течение одного рабочего</w:t>
      </w:r>
      <w:r w:rsidRPr="00F73DFB">
        <w:rPr>
          <w:spacing w:val="-2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дня:</w:t>
      </w:r>
    </w:p>
    <w:p w:rsidR="0070342D" w:rsidRPr="00F73DFB" w:rsidRDefault="00785DA5">
      <w:pPr>
        <w:pStyle w:val="a4"/>
        <w:numPr>
          <w:ilvl w:val="0"/>
          <w:numId w:val="7"/>
        </w:numPr>
        <w:tabs>
          <w:tab w:val="left" w:pos="948"/>
        </w:tabs>
        <w:spacing w:line="275" w:lineRule="exact"/>
        <w:ind w:firstLine="566"/>
        <w:jc w:val="left"/>
        <w:rPr>
          <w:sz w:val="24"/>
          <w:szCs w:val="24"/>
          <w:lang w:val="ru-RU"/>
        </w:rPr>
      </w:pPr>
      <w:proofErr w:type="gramStart"/>
      <w:r w:rsidRPr="00F73DFB">
        <w:rPr>
          <w:sz w:val="24"/>
          <w:szCs w:val="24"/>
          <w:lang w:val="ru-RU"/>
        </w:rPr>
        <w:t>поступившее</w:t>
      </w:r>
      <w:proofErr w:type="gramEnd"/>
      <w:r w:rsidRPr="00F73DFB">
        <w:rPr>
          <w:sz w:val="24"/>
          <w:szCs w:val="24"/>
          <w:lang w:val="ru-RU"/>
        </w:rPr>
        <w:t xml:space="preserve"> до 15.00 – в день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поступления;</w:t>
      </w:r>
    </w:p>
    <w:p w:rsidR="0070342D" w:rsidRPr="00F73DFB" w:rsidRDefault="00785DA5">
      <w:pPr>
        <w:pStyle w:val="a4"/>
        <w:numPr>
          <w:ilvl w:val="0"/>
          <w:numId w:val="7"/>
        </w:numPr>
        <w:tabs>
          <w:tab w:val="left" w:pos="888"/>
        </w:tabs>
        <w:spacing w:line="275" w:lineRule="exact"/>
        <w:ind w:left="887" w:hanging="139"/>
        <w:jc w:val="left"/>
        <w:rPr>
          <w:sz w:val="24"/>
          <w:szCs w:val="24"/>
          <w:lang w:val="ru-RU"/>
        </w:rPr>
      </w:pPr>
      <w:proofErr w:type="gramStart"/>
      <w:r w:rsidRPr="00F73DFB">
        <w:rPr>
          <w:sz w:val="24"/>
          <w:szCs w:val="24"/>
          <w:lang w:val="ru-RU"/>
        </w:rPr>
        <w:t>поступившее</w:t>
      </w:r>
      <w:proofErr w:type="gramEnd"/>
      <w:r w:rsidRPr="00F73DFB">
        <w:rPr>
          <w:sz w:val="24"/>
          <w:szCs w:val="24"/>
          <w:lang w:val="ru-RU"/>
        </w:rPr>
        <w:t xml:space="preserve"> после 15.00 – на следующий рабочий</w:t>
      </w:r>
      <w:r w:rsidRPr="00F73DFB">
        <w:rPr>
          <w:spacing w:val="-4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день.</w:t>
      </w:r>
    </w:p>
    <w:p w:rsidR="0070342D" w:rsidRPr="00F73DFB" w:rsidRDefault="0070342D">
      <w:pPr>
        <w:spacing w:line="275" w:lineRule="exact"/>
        <w:rPr>
          <w:sz w:val="24"/>
          <w:szCs w:val="24"/>
          <w:lang w:val="ru-RU"/>
        </w:rPr>
        <w:sectPr w:rsidR="0070342D" w:rsidRPr="00F73DFB">
          <w:type w:val="continuous"/>
          <w:pgSz w:w="11910" w:h="16840"/>
          <w:pgMar w:top="1580" w:right="580" w:bottom="280" w:left="1520" w:header="720" w:footer="720" w:gutter="0"/>
          <w:cols w:space="720"/>
        </w:sectPr>
      </w:pPr>
    </w:p>
    <w:p w:rsidR="0070342D" w:rsidRPr="00F73DFB" w:rsidRDefault="0070342D">
      <w:pPr>
        <w:pStyle w:val="a3"/>
        <w:spacing w:before="7"/>
        <w:ind w:left="0"/>
        <w:rPr>
          <w:lang w:val="ru-RU"/>
        </w:rPr>
      </w:pPr>
    </w:p>
    <w:p w:rsidR="0070342D" w:rsidRPr="00F73DFB" w:rsidRDefault="00785DA5">
      <w:pPr>
        <w:pStyle w:val="a4"/>
        <w:numPr>
          <w:ilvl w:val="1"/>
          <w:numId w:val="9"/>
        </w:numPr>
        <w:tabs>
          <w:tab w:val="left" w:pos="1430"/>
        </w:tabs>
        <w:spacing w:before="90"/>
        <w:ind w:left="182" w:right="1568" w:firstLine="708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Требования к помещениям, предназначенным для предоставления муниципальной</w:t>
      </w:r>
      <w:r w:rsidRPr="00F73DFB">
        <w:rPr>
          <w:spacing w:val="4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</w:t>
      </w:r>
    </w:p>
    <w:p w:rsidR="0070342D" w:rsidRPr="00F73DFB" w:rsidRDefault="00785DA5">
      <w:pPr>
        <w:pStyle w:val="a4"/>
        <w:numPr>
          <w:ilvl w:val="2"/>
          <w:numId w:val="9"/>
        </w:numPr>
        <w:tabs>
          <w:tab w:val="left" w:pos="1857"/>
        </w:tabs>
        <w:ind w:right="271" w:firstLine="72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Прием   граждан    осуществляется    в    помещениях,    оборудованных    в соответствии с требованиями санитарных норм и</w:t>
      </w:r>
      <w:r w:rsidRPr="00F73DFB">
        <w:rPr>
          <w:spacing w:val="-6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правил.</w:t>
      </w:r>
    </w:p>
    <w:p w:rsidR="0070342D" w:rsidRPr="00F73DFB" w:rsidRDefault="00785DA5">
      <w:pPr>
        <w:pStyle w:val="a4"/>
        <w:numPr>
          <w:ilvl w:val="2"/>
          <w:numId w:val="9"/>
        </w:numPr>
        <w:tabs>
          <w:tab w:val="left" w:pos="1697"/>
        </w:tabs>
        <w:ind w:right="275" w:firstLine="72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Рабочие места специалистов, предоставляющих муниципальную услугу, должны быть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оборудованы:</w:t>
      </w:r>
    </w:p>
    <w:p w:rsidR="0070342D" w:rsidRPr="00F73DFB" w:rsidRDefault="00785DA5">
      <w:pPr>
        <w:pStyle w:val="a4"/>
        <w:numPr>
          <w:ilvl w:val="1"/>
          <w:numId w:val="7"/>
        </w:numPr>
        <w:tabs>
          <w:tab w:val="left" w:pos="1296"/>
        </w:tabs>
        <w:ind w:right="264" w:firstLine="72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средствами вычислительной техники с установленными справочн</w:t>
      </w:r>
      <w:proofErr w:type="gramStart"/>
      <w:r w:rsidRPr="00F73DFB">
        <w:rPr>
          <w:sz w:val="24"/>
          <w:szCs w:val="24"/>
          <w:lang w:val="ru-RU"/>
        </w:rPr>
        <w:t>о-</w:t>
      </w:r>
      <w:proofErr w:type="gramEnd"/>
      <w:r w:rsidRPr="00F73DFB">
        <w:rPr>
          <w:sz w:val="24"/>
          <w:szCs w:val="24"/>
          <w:lang w:val="ru-RU"/>
        </w:rPr>
        <w:t xml:space="preserve"> информационными системами и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оргтехникой;</w:t>
      </w:r>
    </w:p>
    <w:p w:rsidR="0070342D" w:rsidRPr="00F73DFB" w:rsidRDefault="00785DA5">
      <w:pPr>
        <w:pStyle w:val="a4"/>
        <w:numPr>
          <w:ilvl w:val="1"/>
          <w:numId w:val="7"/>
        </w:numPr>
        <w:tabs>
          <w:tab w:val="left" w:pos="1286"/>
        </w:tabs>
        <w:spacing w:before="1"/>
        <w:ind w:right="267" w:firstLine="72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техническими и программными средствами обработки информации, содержащейся на универсальной электронной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карте.</w:t>
      </w:r>
    </w:p>
    <w:p w:rsidR="0070342D" w:rsidRPr="00F73DFB" w:rsidRDefault="00785DA5">
      <w:pPr>
        <w:pStyle w:val="a4"/>
        <w:numPr>
          <w:ilvl w:val="2"/>
          <w:numId w:val="9"/>
        </w:numPr>
        <w:tabs>
          <w:tab w:val="left" w:pos="1697"/>
        </w:tabs>
        <w:ind w:right="268" w:firstLine="72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заявлений.</w:t>
      </w:r>
    </w:p>
    <w:p w:rsidR="0070342D" w:rsidRPr="00F73DFB" w:rsidRDefault="00785DA5">
      <w:pPr>
        <w:pStyle w:val="a4"/>
        <w:numPr>
          <w:ilvl w:val="2"/>
          <w:numId w:val="9"/>
        </w:numPr>
        <w:tabs>
          <w:tab w:val="left" w:pos="1646"/>
        </w:tabs>
        <w:ind w:right="263" w:firstLine="72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На видном месте, в непосредственной близости к месту приема заявлений, размещается информационный стенд, содержащий информацию о режиме работы Управления,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перечень документов, предоставляемых Заявителем, для получения муниципальной</w:t>
      </w:r>
      <w:r w:rsidRPr="00F73DFB">
        <w:rPr>
          <w:spacing w:val="4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услуги.</w:t>
      </w:r>
    </w:p>
    <w:p w:rsidR="0070342D" w:rsidRPr="00F73DFB" w:rsidRDefault="00785DA5">
      <w:pPr>
        <w:pStyle w:val="a4"/>
        <w:numPr>
          <w:ilvl w:val="2"/>
          <w:numId w:val="9"/>
        </w:numPr>
        <w:tabs>
          <w:tab w:val="left" w:pos="1613"/>
        </w:tabs>
        <w:ind w:right="271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Доступ Заявителей в Управление должен быть беспрепятственным, с учетом особенностей графика</w:t>
      </w:r>
      <w:r w:rsidRPr="00F73DFB">
        <w:rPr>
          <w:spacing w:val="-5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работы.</w:t>
      </w:r>
    </w:p>
    <w:p w:rsidR="0070342D" w:rsidRPr="00F73DFB" w:rsidRDefault="00785DA5">
      <w:pPr>
        <w:pStyle w:val="a4"/>
        <w:numPr>
          <w:ilvl w:val="1"/>
          <w:numId w:val="6"/>
        </w:numPr>
        <w:tabs>
          <w:tab w:val="left" w:pos="1430"/>
        </w:tabs>
        <w:ind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Показатели доступности и качества муниципальной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</w:t>
      </w:r>
    </w:p>
    <w:p w:rsidR="0070342D" w:rsidRPr="00F73DFB" w:rsidRDefault="00785DA5">
      <w:pPr>
        <w:pStyle w:val="a4"/>
        <w:numPr>
          <w:ilvl w:val="2"/>
          <w:numId w:val="6"/>
        </w:numPr>
        <w:tabs>
          <w:tab w:val="left" w:pos="1610"/>
        </w:tabs>
        <w:ind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Показателями оценки доступности муниципальной услуги</w:t>
      </w:r>
      <w:r w:rsidRPr="00F73DFB">
        <w:rPr>
          <w:spacing w:val="-5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являются:</w:t>
      </w:r>
    </w:p>
    <w:p w:rsidR="0070342D" w:rsidRPr="00F73DFB" w:rsidRDefault="00785DA5">
      <w:pPr>
        <w:pStyle w:val="a4"/>
        <w:numPr>
          <w:ilvl w:val="3"/>
          <w:numId w:val="6"/>
        </w:numPr>
        <w:tabs>
          <w:tab w:val="left" w:pos="1528"/>
          <w:tab w:val="left" w:pos="1529"/>
        </w:tabs>
        <w:spacing w:before="1"/>
        <w:ind w:firstLine="926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транспортная доступность к месту предоставления муниципальной</w:t>
      </w:r>
      <w:r w:rsidRPr="00F73DFB">
        <w:rPr>
          <w:spacing w:val="-14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услуги;</w:t>
      </w:r>
    </w:p>
    <w:p w:rsidR="0070342D" w:rsidRPr="00F73DFB" w:rsidRDefault="00785DA5">
      <w:pPr>
        <w:pStyle w:val="a4"/>
        <w:numPr>
          <w:ilvl w:val="3"/>
          <w:numId w:val="6"/>
        </w:numPr>
        <w:tabs>
          <w:tab w:val="left" w:pos="1597"/>
          <w:tab w:val="left" w:pos="1598"/>
        </w:tabs>
        <w:ind w:left="1598" w:hanging="49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обеспечение беспрепятственного доступа Заявителей в</w:t>
      </w:r>
      <w:r w:rsidRPr="00F73DFB">
        <w:rPr>
          <w:spacing w:val="5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Управление;</w:t>
      </w:r>
    </w:p>
    <w:p w:rsidR="0070342D" w:rsidRPr="00F73DFB" w:rsidRDefault="00785DA5">
      <w:pPr>
        <w:pStyle w:val="a4"/>
        <w:numPr>
          <w:ilvl w:val="3"/>
          <w:numId w:val="6"/>
        </w:numPr>
        <w:tabs>
          <w:tab w:val="left" w:pos="1597"/>
          <w:tab w:val="left" w:pos="1598"/>
        </w:tabs>
        <w:ind w:right="269" w:firstLine="926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обеспечение возможности направления заявления по различным каналам связи, в </w:t>
      </w:r>
      <w:proofErr w:type="spellStart"/>
      <w:r w:rsidRPr="00F73DFB">
        <w:rPr>
          <w:sz w:val="24"/>
          <w:szCs w:val="24"/>
          <w:lang w:val="ru-RU"/>
        </w:rPr>
        <w:t>т.ч</w:t>
      </w:r>
      <w:proofErr w:type="spellEnd"/>
      <w:r w:rsidRPr="00F73DFB">
        <w:rPr>
          <w:sz w:val="24"/>
          <w:szCs w:val="24"/>
          <w:lang w:val="ru-RU"/>
        </w:rPr>
        <w:t>. в электронной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форме;</w:t>
      </w:r>
    </w:p>
    <w:p w:rsidR="0070342D" w:rsidRPr="00F73DFB" w:rsidRDefault="00785DA5">
      <w:pPr>
        <w:pStyle w:val="a4"/>
        <w:numPr>
          <w:ilvl w:val="3"/>
          <w:numId w:val="6"/>
        </w:numPr>
        <w:tabs>
          <w:tab w:val="left" w:pos="1597"/>
          <w:tab w:val="left" w:pos="1598"/>
        </w:tabs>
        <w:ind w:right="267" w:firstLine="926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наличие различных каналов получения информации о предоставлении муниципальной</w:t>
      </w:r>
      <w:r w:rsidRPr="00F73DFB">
        <w:rPr>
          <w:spacing w:val="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услуги.</w:t>
      </w:r>
    </w:p>
    <w:p w:rsidR="0070342D" w:rsidRPr="00F73DFB" w:rsidRDefault="00785DA5">
      <w:pPr>
        <w:pStyle w:val="a4"/>
        <w:numPr>
          <w:ilvl w:val="2"/>
          <w:numId w:val="6"/>
        </w:numPr>
        <w:tabs>
          <w:tab w:val="left" w:pos="1699"/>
        </w:tabs>
        <w:ind w:right="276" w:firstLine="686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Показателями оценки качества предоставления муниципальной услуги являются:</w:t>
      </w:r>
    </w:p>
    <w:p w:rsidR="0070342D" w:rsidRPr="00F73DFB" w:rsidRDefault="00785DA5">
      <w:pPr>
        <w:pStyle w:val="a4"/>
        <w:numPr>
          <w:ilvl w:val="3"/>
          <w:numId w:val="6"/>
        </w:numPr>
        <w:tabs>
          <w:tab w:val="left" w:pos="1528"/>
          <w:tab w:val="left" w:pos="1529"/>
        </w:tabs>
        <w:ind w:firstLine="926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соблюдение срока предоставления муниципальной</w:t>
      </w:r>
      <w:r w:rsidRPr="00F73DFB">
        <w:rPr>
          <w:spacing w:val="-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услуги;</w:t>
      </w:r>
    </w:p>
    <w:p w:rsidR="0070342D" w:rsidRPr="00F73DFB" w:rsidRDefault="00785DA5">
      <w:pPr>
        <w:pStyle w:val="a4"/>
        <w:numPr>
          <w:ilvl w:val="3"/>
          <w:numId w:val="6"/>
        </w:numPr>
        <w:tabs>
          <w:tab w:val="left" w:pos="1597"/>
          <w:tab w:val="left" w:pos="1598"/>
          <w:tab w:val="left" w:pos="3178"/>
          <w:tab w:val="left" w:pos="4212"/>
          <w:tab w:val="left" w:pos="5562"/>
          <w:tab w:val="left" w:pos="6016"/>
          <w:tab w:val="left" w:pos="7177"/>
          <w:tab w:val="left" w:pos="7894"/>
        </w:tabs>
        <w:ind w:right="272" w:firstLine="926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соблюдение</w:t>
      </w:r>
      <w:r w:rsidRPr="00F73DFB">
        <w:rPr>
          <w:sz w:val="24"/>
          <w:szCs w:val="24"/>
          <w:lang w:val="ru-RU"/>
        </w:rPr>
        <w:tab/>
        <w:t>сроков</w:t>
      </w:r>
      <w:r w:rsidRPr="00F73DFB">
        <w:rPr>
          <w:sz w:val="24"/>
          <w:szCs w:val="24"/>
          <w:lang w:val="ru-RU"/>
        </w:rPr>
        <w:tab/>
        <w:t>ожидания</w:t>
      </w:r>
      <w:r w:rsidRPr="00F73DFB">
        <w:rPr>
          <w:sz w:val="24"/>
          <w:szCs w:val="24"/>
          <w:lang w:val="ru-RU"/>
        </w:rPr>
        <w:tab/>
        <w:t>в</w:t>
      </w:r>
      <w:r w:rsidRPr="00F73DFB">
        <w:rPr>
          <w:sz w:val="24"/>
          <w:szCs w:val="24"/>
          <w:lang w:val="ru-RU"/>
        </w:rPr>
        <w:tab/>
        <w:t>очереди</w:t>
      </w:r>
      <w:r w:rsidRPr="00F73DFB">
        <w:rPr>
          <w:sz w:val="24"/>
          <w:szCs w:val="24"/>
          <w:lang w:val="ru-RU"/>
        </w:rPr>
        <w:tab/>
        <w:t>при</w:t>
      </w:r>
      <w:r w:rsidRPr="00F73DFB">
        <w:rPr>
          <w:sz w:val="24"/>
          <w:szCs w:val="24"/>
          <w:lang w:val="ru-RU"/>
        </w:rPr>
        <w:tab/>
      </w:r>
      <w:r w:rsidRPr="00F73DFB">
        <w:rPr>
          <w:spacing w:val="-1"/>
          <w:sz w:val="24"/>
          <w:szCs w:val="24"/>
          <w:lang w:val="ru-RU"/>
        </w:rPr>
        <w:t xml:space="preserve">предоставлении </w:t>
      </w:r>
      <w:r w:rsidRPr="00F73DFB">
        <w:rPr>
          <w:sz w:val="24"/>
          <w:szCs w:val="24"/>
          <w:lang w:val="ru-RU"/>
        </w:rPr>
        <w:t>муниципальной</w:t>
      </w:r>
      <w:r w:rsidRPr="00F73DFB">
        <w:rPr>
          <w:spacing w:val="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услуги;</w:t>
      </w:r>
    </w:p>
    <w:p w:rsidR="0070342D" w:rsidRPr="00F73DFB" w:rsidRDefault="00785DA5">
      <w:pPr>
        <w:pStyle w:val="a4"/>
        <w:numPr>
          <w:ilvl w:val="3"/>
          <w:numId w:val="6"/>
        </w:numPr>
        <w:tabs>
          <w:tab w:val="left" w:pos="1598"/>
        </w:tabs>
        <w:ind w:right="271" w:firstLine="926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</w:t>
      </w:r>
      <w:r w:rsidRPr="00F73DFB">
        <w:rPr>
          <w:spacing w:val="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услуги.</w:t>
      </w:r>
    </w:p>
    <w:p w:rsidR="0070342D" w:rsidRPr="00F73DFB" w:rsidRDefault="00785DA5">
      <w:pPr>
        <w:pStyle w:val="a4"/>
        <w:numPr>
          <w:ilvl w:val="1"/>
          <w:numId w:val="6"/>
        </w:numPr>
        <w:tabs>
          <w:tab w:val="left" w:pos="1488"/>
        </w:tabs>
        <w:ind w:right="266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электронной</w:t>
      </w:r>
      <w:r w:rsidRPr="00F73DFB">
        <w:rPr>
          <w:spacing w:val="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форме</w:t>
      </w:r>
    </w:p>
    <w:p w:rsidR="0070342D" w:rsidRPr="00F73DFB" w:rsidRDefault="00785DA5">
      <w:pPr>
        <w:pStyle w:val="a3"/>
        <w:spacing w:before="1"/>
        <w:ind w:right="270" w:firstLine="707"/>
        <w:jc w:val="both"/>
        <w:rPr>
          <w:lang w:val="ru-RU"/>
        </w:rPr>
      </w:pPr>
      <w:r w:rsidRPr="00F73DFB">
        <w:rPr>
          <w:lang w:val="ru-RU"/>
        </w:rPr>
        <w:t xml:space="preserve">Заявитель может получить информацию о порядке предоставления муниципальной услуги на едином портале государственных и муниципальных услуг по адресу </w:t>
      </w:r>
      <w:hyperlink r:id="rId23">
        <w:r w:rsidRPr="00F73DFB">
          <w:t>http</w:t>
        </w:r>
        <w:r w:rsidRPr="00F73DFB">
          <w:rPr>
            <w:lang w:val="ru-RU"/>
          </w:rPr>
          <w:t>://</w:t>
        </w:r>
        <w:r w:rsidRPr="00F73DFB">
          <w:t>www</w:t>
        </w:r>
        <w:r w:rsidRPr="00F73DFB">
          <w:rPr>
            <w:lang w:val="ru-RU"/>
          </w:rPr>
          <w:t>.</w:t>
        </w:r>
        <w:r w:rsidRPr="00F73DFB">
          <w:t>gosuslugi</w:t>
        </w:r>
        <w:r w:rsidRPr="00F73DFB">
          <w:rPr>
            <w:lang w:val="ru-RU"/>
          </w:rPr>
          <w:t>.</w:t>
        </w:r>
        <w:r w:rsidRPr="00F73DFB">
          <w:t>ru</w:t>
        </w:r>
        <w:r w:rsidRPr="00F73DFB">
          <w:rPr>
            <w:lang w:val="ru-RU"/>
          </w:rPr>
          <w:t>/</w:t>
        </w:r>
      </w:hyperlink>
      <w:r w:rsidRPr="00F73DFB">
        <w:rPr>
          <w:lang w:val="ru-RU"/>
        </w:rPr>
        <w:t xml:space="preserve">,    а    также     на     региональном     портале     государственных   и муниципальных услуг по адресу: </w:t>
      </w:r>
      <w:hyperlink r:id="rId24">
        <w:r w:rsidRPr="00F73DFB">
          <w:t>http</w:t>
        </w:r>
        <w:r w:rsidRPr="00F73DFB">
          <w:rPr>
            <w:lang w:val="ru-RU"/>
          </w:rPr>
          <w:t>://</w:t>
        </w:r>
        <w:r w:rsidRPr="00F73DFB">
          <w:t>www</w:t>
        </w:r>
        <w:r w:rsidRPr="00F73DFB">
          <w:rPr>
            <w:lang w:val="ru-RU"/>
          </w:rPr>
          <w:t>.</w:t>
        </w:r>
        <w:r w:rsidRPr="00F73DFB">
          <w:t>pgu</w:t>
        </w:r>
        <w:r w:rsidRPr="00F73DFB">
          <w:rPr>
            <w:lang w:val="ru-RU"/>
          </w:rPr>
          <w:t>.</w:t>
        </w:r>
        <w:r w:rsidRPr="00F73DFB">
          <w:t>ivanovoobl</w:t>
        </w:r>
        <w:r w:rsidRPr="00F73DFB">
          <w:rPr>
            <w:lang w:val="ru-RU"/>
          </w:rPr>
          <w:t>.</w:t>
        </w:r>
        <w:r w:rsidRPr="00F73DFB">
          <w:t>ru</w:t>
        </w:r>
        <w:r w:rsidRPr="00F73DFB">
          <w:rPr>
            <w:lang w:val="ru-RU"/>
          </w:rPr>
          <w:t xml:space="preserve"> </w:t>
        </w:r>
      </w:hyperlink>
      <w:r w:rsidRPr="00F73DFB">
        <w:rPr>
          <w:lang w:val="ru-RU"/>
        </w:rPr>
        <w:t>(далее –</w:t>
      </w:r>
      <w:r w:rsidRPr="00F73DFB">
        <w:rPr>
          <w:spacing w:val="-5"/>
          <w:lang w:val="ru-RU"/>
        </w:rPr>
        <w:t xml:space="preserve"> </w:t>
      </w:r>
      <w:r w:rsidRPr="00F73DFB">
        <w:rPr>
          <w:lang w:val="ru-RU"/>
        </w:rPr>
        <w:t>Порталы).</w:t>
      </w:r>
    </w:p>
    <w:p w:rsidR="0070342D" w:rsidRPr="00F73DFB" w:rsidRDefault="00785DA5">
      <w:pPr>
        <w:pStyle w:val="a3"/>
        <w:ind w:right="271" w:firstLine="707"/>
        <w:jc w:val="both"/>
        <w:rPr>
          <w:lang w:val="ru-RU"/>
        </w:rPr>
      </w:pPr>
      <w:r w:rsidRPr="00F73DFB">
        <w:rPr>
          <w:lang w:val="ru-RU"/>
        </w:rPr>
        <w:t>Заявитель может воспользоваться размещёнными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</w:t>
      </w:r>
      <w:r w:rsidRPr="00F73DFB">
        <w:rPr>
          <w:spacing w:val="-5"/>
          <w:lang w:val="ru-RU"/>
        </w:rPr>
        <w:t xml:space="preserve"> </w:t>
      </w:r>
      <w:r w:rsidRPr="00F73DFB">
        <w:rPr>
          <w:lang w:val="ru-RU"/>
        </w:rPr>
        <w:t>виде.</w:t>
      </w:r>
    </w:p>
    <w:p w:rsidR="0070342D" w:rsidRPr="00F73DFB" w:rsidRDefault="00785DA5">
      <w:pPr>
        <w:pStyle w:val="a3"/>
        <w:ind w:right="271" w:firstLine="707"/>
        <w:jc w:val="both"/>
        <w:rPr>
          <w:lang w:val="ru-RU"/>
        </w:rPr>
      </w:pPr>
      <w:r w:rsidRPr="00F73DFB">
        <w:rPr>
          <w:lang w:val="ru-RU"/>
        </w:rPr>
        <w:t xml:space="preserve">Заявитель  также  может  подать  заявление  о  получении  муниципальной  услуги  с приложенными документами в электронном виде, через Порталы. В указанном </w:t>
      </w:r>
      <w:proofErr w:type="gramStart"/>
      <w:r w:rsidRPr="00F73DFB">
        <w:rPr>
          <w:lang w:val="ru-RU"/>
        </w:rPr>
        <w:t>случае</w:t>
      </w:r>
      <w:proofErr w:type="gramEnd"/>
      <w:r w:rsidRPr="00F73DFB">
        <w:rPr>
          <w:lang w:val="ru-RU"/>
        </w:rPr>
        <w:t xml:space="preserve">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70342D" w:rsidRPr="00F73DFB" w:rsidRDefault="0070342D">
      <w:pPr>
        <w:jc w:val="both"/>
        <w:rPr>
          <w:sz w:val="24"/>
          <w:szCs w:val="24"/>
          <w:lang w:val="ru-RU"/>
        </w:rPr>
        <w:sectPr w:rsidR="0070342D" w:rsidRPr="00F73DFB">
          <w:pgSz w:w="11910" w:h="16840"/>
          <w:pgMar w:top="1040" w:right="580" w:bottom="280" w:left="1520" w:header="717" w:footer="0" w:gutter="0"/>
          <w:cols w:space="720"/>
        </w:sectPr>
      </w:pPr>
    </w:p>
    <w:p w:rsidR="0070342D" w:rsidRPr="00F73DFB" w:rsidRDefault="0070342D">
      <w:pPr>
        <w:pStyle w:val="a3"/>
        <w:spacing w:before="7"/>
        <w:ind w:left="0"/>
        <w:rPr>
          <w:lang w:val="ru-RU"/>
        </w:rPr>
      </w:pPr>
    </w:p>
    <w:p w:rsidR="0070342D" w:rsidRPr="00F73DFB" w:rsidRDefault="00785DA5">
      <w:pPr>
        <w:pStyle w:val="a4"/>
        <w:numPr>
          <w:ilvl w:val="0"/>
          <w:numId w:val="7"/>
        </w:numPr>
        <w:tabs>
          <w:tab w:val="left" w:pos="862"/>
        </w:tabs>
        <w:spacing w:before="90"/>
        <w:ind w:left="861" w:hanging="139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заявление удостоверяется простой электронной подписью</w:t>
      </w:r>
      <w:r w:rsidRPr="00F73DFB">
        <w:rPr>
          <w:spacing w:val="-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Заявителя;</w:t>
      </w:r>
    </w:p>
    <w:p w:rsidR="0070342D" w:rsidRPr="00F73DFB" w:rsidRDefault="00785DA5">
      <w:pPr>
        <w:pStyle w:val="a4"/>
        <w:numPr>
          <w:ilvl w:val="0"/>
          <w:numId w:val="7"/>
        </w:numPr>
        <w:tabs>
          <w:tab w:val="left" w:pos="1015"/>
        </w:tabs>
        <w:ind w:right="265" w:firstLine="54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</w:t>
      </w:r>
      <w:r w:rsidRPr="00F73DFB">
        <w:rPr>
          <w:spacing w:val="-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нотариуса;</w:t>
      </w:r>
    </w:p>
    <w:p w:rsidR="0070342D" w:rsidRPr="00F73DFB" w:rsidRDefault="00785DA5">
      <w:pPr>
        <w:pStyle w:val="a4"/>
        <w:numPr>
          <w:ilvl w:val="0"/>
          <w:numId w:val="7"/>
        </w:numPr>
        <w:tabs>
          <w:tab w:val="left" w:pos="977"/>
        </w:tabs>
        <w:ind w:right="263" w:firstLine="54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иные документы, прилагаемые к заявлению в форме электронных образов бумажных документов (сканированных  копий),  удостоверяются  электронной подписью в соответствии с  требованиями  постановления  Правительства  Российской  Федерации от 25.06.2012 № 634 </w:t>
      </w:r>
      <w:r w:rsidRPr="00F73DFB">
        <w:rPr>
          <w:spacing w:val="-3"/>
          <w:sz w:val="24"/>
          <w:szCs w:val="24"/>
          <w:lang w:val="ru-RU"/>
        </w:rPr>
        <w:t xml:space="preserve">«О </w:t>
      </w:r>
      <w:r w:rsidRPr="00F73DFB">
        <w:rPr>
          <w:sz w:val="24"/>
          <w:szCs w:val="24"/>
          <w:lang w:val="ru-RU"/>
        </w:rPr>
        <w:t>видах электронной подписи, использование которых допускается при обращении за получением государственных и муниципальных</w:t>
      </w:r>
      <w:r w:rsidRPr="00F73DFB">
        <w:rPr>
          <w:spacing w:val="-4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услуг».</w:t>
      </w:r>
    </w:p>
    <w:p w:rsidR="0070342D" w:rsidRPr="00F73DFB" w:rsidRDefault="00785DA5">
      <w:pPr>
        <w:pStyle w:val="a3"/>
        <w:spacing w:before="1"/>
        <w:ind w:right="263" w:firstLine="539"/>
        <w:jc w:val="both"/>
        <w:rPr>
          <w:lang w:val="ru-RU"/>
        </w:rPr>
      </w:pPr>
      <w:r w:rsidRPr="00F73DFB">
        <w:rPr>
          <w:lang w:val="ru-RU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«Мониторинг хода предоставления муниципальной услуги.</w:t>
      </w:r>
    </w:p>
    <w:p w:rsidR="0070342D" w:rsidRPr="00F73DFB" w:rsidRDefault="0070342D">
      <w:pPr>
        <w:pStyle w:val="a3"/>
        <w:ind w:left="0"/>
        <w:rPr>
          <w:lang w:val="ru-RU"/>
        </w:rPr>
      </w:pPr>
    </w:p>
    <w:p w:rsidR="0070342D" w:rsidRPr="00F73DFB" w:rsidRDefault="00785DA5">
      <w:pPr>
        <w:pStyle w:val="1"/>
        <w:numPr>
          <w:ilvl w:val="1"/>
          <w:numId w:val="17"/>
        </w:numPr>
        <w:tabs>
          <w:tab w:val="left" w:pos="3265"/>
        </w:tabs>
        <w:ind w:left="3264"/>
        <w:jc w:val="left"/>
      </w:pPr>
      <w:r w:rsidRPr="00F73DFB">
        <w:t>Административные</w:t>
      </w:r>
      <w:r w:rsidRPr="00F73DFB">
        <w:rPr>
          <w:spacing w:val="-3"/>
        </w:rPr>
        <w:t xml:space="preserve"> </w:t>
      </w:r>
      <w:r w:rsidRPr="00F73DFB">
        <w:t>процедуры</w:t>
      </w:r>
    </w:p>
    <w:p w:rsidR="0070342D" w:rsidRPr="00F73DFB" w:rsidRDefault="0070342D">
      <w:pPr>
        <w:pStyle w:val="a3"/>
        <w:ind w:left="0"/>
        <w:rPr>
          <w:b/>
        </w:rPr>
      </w:pPr>
    </w:p>
    <w:p w:rsidR="0070342D" w:rsidRPr="00F73DFB" w:rsidRDefault="00785DA5">
      <w:pPr>
        <w:pStyle w:val="a3"/>
        <w:ind w:right="274" w:firstLine="719"/>
        <w:jc w:val="both"/>
        <w:rPr>
          <w:lang w:val="ru-RU"/>
        </w:rPr>
      </w:pPr>
      <w:r w:rsidRPr="00F73DFB">
        <w:rPr>
          <w:lang w:val="ru-RU"/>
        </w:rPr>
        <w:t>Предоставление муниципальной услуги включает в себя следующие административные действия (процедуры):</w:t>
      </w:r>
    </w:p>
    <w:p w:rsidR="0070342D" w:rsidRPr="00F73DFB" w:rsidRDefault="00785DA5">
      <w:pPr>
        <w:pStyle w:val="a4"/>
        <w:numPr>
          <w:ilvl w:val="0"/>
          <w:numId w:val="5"/>
        </w:numPr>
        <w:tabs>
          <w:tab w:val="left" w:pos="1250"/>
        </w:tabs>
        <w:ind w:firstLine="708"/>
        <w:rPr>
          <w:sz w:val="24"/>
          <w:szCs w:val="24"/>
        </w:rPr>
      </w:pPr>
      <w:r w:rsidRPr="00F73DFB">
        <w:rPr>
          <w:sz w:val="24"/>
          <w:szCs w:val="24"/>
        </w:rPr>
        <w:t>прием и регистрация</w:t>
      </w:r>
      <w:r w:rsidRPr="00F73DFB">
        <w:rPr>
          <w:spacing w:val="-4"/>
          <w:sz w:val="24"/>
          <w:szCs w:val="24"/>
        </w:rPr>
        <w:t xml:space="preserve"> </w:t>
      </w:r>
      <w:r w:rsidRPr="00F73DFB">
        <w:rPr>
          <w:sz w:val="24"/>
          <w:szCs w:val="24"/>
        </w:rPr>
        <w:t>заявления;</w:t>
      </w:r>
    </w:p>
    <w:p w:rsidR="0070342D" w:rsidRPr="00F73DFB" w:rsidRDefault="00785DA5">
      <w:pPr>
        <w:pStyle w:val="a4"/>
        <w:numPr>
          <w:ilvl w:val="0"/>
          <w:numId w:val="5"/>
        </w:numPr>
        <w:tabs>
          <w:tab w:val="left" w:pos="1250"/>
        </w:tabs>
        <w:ind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рассмотрение заявления и документов, поступивших от</w:t>
      </w:r>
      <w:r w:rsidRPr="00F73DFB">
        <w:rPr>
          <w:spacing w:val="-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Заявителя;</w:t>
      </w:r>
    </w:p>
    <w:p w:rsidR="0070342D" w:rsidRPr="00F73DFB" w:rsidRDefault="00785DA5">
      <w:pPr>
        <w:pStyle w:val="a4"/>
        <w:numPr>
          <w:ilvl w:val="0"/>
          <w:numId w:val="5"/>
        </w:numPr>
        <w:tabs>
          <w:tab w:val="left" w:pos="1272"/>
        </w:tabs>
        <w:ind w:right="272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направление запросов в рекламные агентства, предоставление Заявителю адресной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программы;</w:t>
      </w:r>
    </w:p>
    <w:p w:rsidR="0070342D" w:rsidRPr="00F73DFB" w:rsidRDefault="00785DA5">
      <w:pPr>
        <w:pStyle w:val="a4"/>
        <w:numPr>
          <w:ilvl w:val="0"/>
          <w:numId w:val="5"/>
        </w:numPr>
        <w:tabs>
          <w:tab w:val="left" w:pos="1349"/>
        </w:tabs>
        <w:spacing w:before="1"/>
        <w:ind w:right="270" w:firstLine="708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принятие решения о предоставлении или отказе в предоставлении муниципальной</w:t>
      </w:r>
      <w:r w:rsidRPr="00F73DFB">
        <w:rPr>
          <w:spacing w:val="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услуги.</w:t>
      </w:r>
    </w:p>
    <w:p w:rsidR="0070342D" w:rsidRPr="00F73DFB" w:rsidRDefault="00785DA5">
      <w:pPr>
        <w:pStyle w:val="a4"/>
        <w:numPr>
          <w:ilvl w:val="1"/>
          <w:numId w:val="4"/>
        </w:numPr>
        <w:tabs>
          <w:tab w:val="left" w:pos="1310"/>
        </w:tabs>
        <w:rPr>
          <w:sz w:val="24"/>
          <w:szCs w:val="24"/>
        </w:rPr>
      </w:pPr>
      <w:r w:rsidRPr="00F73DFB">
        <w:rPr>
          <w:sz w:val="24"/>
          <w:szCs w:val="24"/>
        </w:rPr>
        <w:t>Прием и регистрация</w:t>
      </w:r>
      <w:r w:rsidRPr="00F73DFB">
        <w:rPr>
          <w:spacing w:val="-1"/>
          <w:sz w:val="24"/>
          <w:szCs w:val="24"/>
        </w:rPr>
        <w:t xml:space="preserve"> </w:t>
      </w:r>
      <w:r w:rsidRPr="00F73DFB">
        <w:rPr>
          <w:sz w:val="24"/>
          <w:szCs w:val="24"/>
        </w:rPr>
        <w:t>заявления</w:t>
      </w:r>
    </w:p>
    <w:p w:rsidR="0070342D" w:rsidRPr="00F73DFB" w:rsidRDefault="00785DA5">
      <w:pPr>
        <w:pStyle w:val="a4"/>
        <w:numPr>
          <w:ilvl w:val="2"/>
          <w:numId w:val="4"/>
        </w:numPr>
        <w:tabs>
          <w:tab w:val="left" w:pos="1581"/>
        </w:tabs>
        <w:ind w:right="274" w:firstLine="72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Основанием для начала предоставления муниципальной услуги является поступление заявления в  Администрацию  города  Иванова  или  поступление  заявления в электронном виде через Порталы в Администрацию города</w:t>
      </w:r>
      <w:r w:rsidRPr="00F73DFB">
        <w:rPr>
          <w:spacing w:val="-9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Иванова.</w:t>
      </w:r>
    </w:p>
    <w:p w:rsidR="0070342D" w:rsidRPr="00F73DFB" w:rsidRDefault="00785DA5">
      <w:pPr>
        <w:pStyle w:val="a4"/>
        <w:numPr>
          <w:ilvl w:val="2"/>
          <w:numId w:val="4"/>
        </w:numPr>
        <w:tabs>
          <w:tab w:val="left" w:pos="1524"/>
        </w:tabs>
        <w:ind w:right="274" w:firstLine="72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При личном обращении Заявителя о предоставлении муниципальной услуги сотрудник Управления, осуществляющий личный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прием:</w:t>
      </w:r>
    </w:p>
    <w:p w:rsidR="0070342D" w:rsidRPr="00F73DFB" w:rsidRDefault="00785DA5">
      <w:pPr>
        <w:pStyle w:val="a4"/>
        <w:numPr>
          <w:ilvl w:val="0"/>
          <w:numId w:val="7"/>
        </w:numPr>
        <w:tabs>
          <w:tab w:val="left" w:pos="890"/>
        </w:tabs>
        <w:ind w:right="274" w:firstLine="54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дает устные консультации на поставленные вопросы в отношении предоставления муниципальной</w:t>
      </w:r>
      <w:r w:rsidRPr="00F73DFB">
        <w:rPr>
          <w:spacing w:val="4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услуги;</w:t>
      </w:r>
    </w:p>
    <w:p w:rsidR="0070342D" w:rsidRPr="00F73DFB" w:rsidRDefault="00785DA5">
      <w:pPr>
        <w:pStyle w:val="a4"/>
        <w:numPr>
          <w:ilvl w:val="0"/>
          <w:numId w:val="7"/>
        </w:numPr>
        <w:tabs>
          <w:tab w:val="left" w:pos="890"/>
        </w:tabs>
        <w:ind w:left="890" w:hanging="168"/>
        <w:jc w:val="left"/>
        <w:rPr>
          <w:sz w:val="24"/>
          <w:szCs w:val="24"/>
        </w:rPr>
      </w:pPr>
      <w:r w:rsidRPr="00F73DFB">
        <w:rPr>
          <w:sz w:val="24"/>
          <w:szCs w:val="24"/>
        </w:rPr>
        <w:t>изучает содержание</w:t>
      </w:r>
      <w:r w:rsidRPr="00F73DFB">
        <w:rPr>
          <w:spacing w:val="-2"/>
          <w:sz w:val="24"/>
          <w:szCs w:val="24"/>
        </w:rPr>
        <w:t xml:space="preserve"> </w:t>
      </w:r>
      <w:r w:rsidRPr="00F73DFB">
        <w:rPr>
          <w:sz w:val="24"/>
          <w:szCs w:val="24"/>
        </w:rPr>
        <w:t>заявления;</w:t>
      </w:r>
    </w:p>
    <w:p w:rsidR="0070342D" w:rsidRPr="00F73DFB" w:rsidRDefault="00785DA5">
      <w:pPr>
        <w:pStyle w:val="a4"/>
        <w:numPr>
          <w:ilvl w:val="0"/>
          <w:numId w:val="7"/>
        </w:numPr>
        <w:tabs>
          <w:tab w:val="left" w:pos="864"/>
        </w:tabs>
        <w:ind w:right="265" w:firstLine="54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определяет степень полноты информации, содержащейся в заявлении, необходимой для его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исполнения;</w:t>
      </w:r>
    </w:p>
    <w:p w:rsidR="0070342D" w:rsidRPr="00F73DFB" w:rsidRDefault="00785DA5">
      <w:pPr>
        <w:pStyle w:val="a4"/>
        <w:numPr>
          <w:ilvl w:val="0"/>
          <w:numId w:val="7"/>
        </w:numPr>
        <w:tabs>
          <w:tab w:val="left" w:pos="881"/>
        </w:tabs>
        <w:ind w:right="273" w:firstLine="54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определяет наличие (либо отсутствие) оснований для отказа в приеме документов, необходимых для предоставления муниципальной</w:t>
      </w:r>
      <w:r w:rsidRPr="00F73DFB">
        <w:rPr>
          <w:spacing w:val="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услуги.</w:t>
      </w:r>
    </w:p>
    <w:p w:rsidR="0070342D" w:rsidRPr="00F73DFB" w:rsidRDefault="00785DA5">
      <w:pPr>
        <w:pStyle w:val="a3"/>
        <w:ind w:right="265" w:firstLine="539"/>
        <w:jc w:val="both"/>
        <w:rPr>
          <w:lang w:val="ru-RU"/>
        </w:rPr>
      </w:pPr>
      <w:proofErr w:type="gramStart"/>
      <w:r w:rsidRPr="00F73DFB">
        <w:rPr>
          <w:lang w:val="ru-RU"/>
        </w:rPr>
        <w:t>При наличии оснований для отказа в приеме документов специалист Управления устно информирует Заявителя  о  наличии  оснований  для  отказа  в  приеме  документов и в случае, если Заявитель не забрал документы при  устном изложении причины отказа,  в течение семи рабочих дней с даты регистрации заявления направляет письменное уведомление об отказе в приеме документов с указанием причины</w:t>
      </w:r>
      <w:r w:rsidRPr="00F73DFB">
        <w:rPr>
          <w:spacing w:val="-10"/>
          <w:lang w:val="ru-RU"/>
        </w:rPr>
        <w:t xml:space="preserve"> </w:t>
      </w:r>
      <w:r w:rsidRPr="00F73DFB">
        <w:rPr>
          <w:lang w:val="ru-RU"/>
        </w:rPr>
        <w:t>отказа.</w:t>
      </w:r>
      <w:proofErr w:type="gramEnd"/>
    </w:p>
    <w:p w:rsidR="0070342D" w:rsidRPr="00F73DFB" w:rsidRDefault="00785DA5">
      <w:pPr>
        <w:pStyle w:val="a4"/>
        <w:numPr>
          <w:ilvl w:val="2"/>
          <w:numId w:val="4"/>
        </w:numPr>
        <w:tabs>
          <w:tab w:val="left" w:pos="1670"/>
        </w:tabs>
        <w:spacing w:before="1"/>
        <w:ind w:right="266" w:firstLine="72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Прием и первичная обработка заявлений, поступивших по почте, осуществляется в день их поступления или в первый рабочий день при поступлении документов   в   нерабочее   время   и   состоит   из   проверки   правильности   доставки    и целостности конвертов и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документов.</w:t>
      </w:r>
    </w:p>
    <w:p w:rsidR="0070342D" w:rsidRPr="00F73DFB" w:rsidRDefault="00785DA5">
      <w:pPr>
        <w:pStyle w:val="a3"/>
        <w:ind w:right="265" w:firstLine="719"/>
        <w:jc w:val="both"/>
        <w:rPr>
          <w:lang w:val="ru-RU"/>
        </w:rPr>
      </w:pPr>
      <w:proofErr w:type="gramStart"/>
      <w:r w:rsidRPr="00F73DFB">
        <w:rPr>
          <w:lang w:val="ru-RU"/>
        </w:rPr>
        <w:t>При наличии оснований для отказа в приеме документов специалист Управления   в течение семи рабочих дней с даты</w:t>
      </w:r>
      <w:proofErr w:type="gramEnd"/>
      <w:r w:rsidRPr="00F73DFB">
        <w:rPr>
          <w:lang w:val="ru-RU"/>
        </w:rPr>
        <w:t xml:space="preserve"> регистрации заявления направляет письменное уведомление об отказе в приеме документов с указанием причины</w:t>
      </w:r>
      <w:r w:rsidRPr="00F73DFB">
        <w:rPr>
          <w:spacing w:val="-10"/>
          <w:lang w:val="ru-RU"/>
        </w:rPr>
        <w:t xml:space="preserve"> </w:t>
      </w:r>
      <w:r w:rsidRPr="00F73DFB">
        <w:rPr>
          <w:lang w:val="ru-RU"/>
        </w:rPr>
        <w:t>отказа.</w:t>
      </w:r>
    </w:p>
    <w:p w:rsidR="0070342D" w:rsidRPr="00F73DFB" w:rsidRDefault="00785DA5">
      <w:pPr>
        <w:pStyle w:val="a4"/>
        <w:numPr>
          <w:ilvl w:val="2"/>
          <w:numId w:val="4"/>
        </w:numPr>
        <w:tabs>
          <w:tab w:val="left" w:pos="1531"/>
        </w:tabs>
        <w:spacing w:line="274" w:lineRule="exact"/>
        <w:ind w:left="1530" w:hanging="628"/>
        <w:rPr>
          <w:sz w:val="24"/>
          <w:szCs w:val="24"/>
          <w:lang w:val="ru-RU"/>
        </w:rPr>
      </w:pPr>
      <w:proofErr w:type="gramStart"/>
      <w:r w:rsidRPr="00F73DFB">
        <w:rPr>
          <w:sz w:val="24"/>
          <w:szCs w:val="24"/>
          <w:lang w:val="ru-RU"/>
        </w:rPr>
        <w:t>Заявление</w:t>
      </w:r>
      <w:r w:rsidRPr="00F73DFB">
        <w:rPr>
          <w:spacing w:val="25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о</w:t>
      </w:r>
      <w:r w:rsidRPr="00F73DFB">
        <w:rPr>
          <w:spacing w:val="27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предоставлении</w:t>
      </w:r>
      <w:r w:rsidRPr="00F73DFB">
        <w:rPr>
          <w:spacing w:val="28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муниципальной</w:t>
      </w:r>
      <w:r w:rsidRPr="00F73DFB">
        <w:rPr>
          <w:spacing w:val="30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</w:t>
      </w:r>
      <w:r w:rsidRPr="00F73DFB">
        <w:rPr>
          <w:spacing w:val="28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и</w:t>
      </w:r>
      <w:r w:rsidRPr="00F73DFB">
        <w:rPr>
          <w:spacing w:val="28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приложенные</w:t>
      </w:r>
      <w:r w:rsidRPr="00F73DFB">
        <w:rPr>
          <w:spacing w:val="26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к</w:t>
      </w:r>
      <w:r w:rsidRPr="00F73DFB">
        <w:rPr>
          <w:spacing w:val="27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нему</w:t>
      </w:r>
      <w:proofErr w:type="gramEnd"/>
    </w:p>
    <w:p w:rsidR="0070342D" w:rsidRPr="00F73DFB" w:rsidRDefault="0070342D">
      <w:pPr>
        <w:spacing w:line="274" w:lineRule="exact"/>
        <w:rPr>
          <w:sz w:val="24"/>
          <w:szCs w:val="24"/>
          <w:lang w:val="ru-RU"/>
        </w:rPr>
        <w:sectPr w:rsidR="0070342D" w:rsidRPr="00F73DFB">
          <w:pgSz w:w="11910" w:h="16840"/>
          <w:pgMar w:top="1040" w:right="580" w:bottom="280" w:left="1520" w:header="717" w:footer="0" w:gutter="0"/>
          <w:cols w:space="720"/>
        </w:sectPr>
      </w:pPr>
    </w:p>
    <w:p w:rsidR="0070342D" w:rsidRPr="00F73DFB" w:rsidRDefault="0070342D">
      <w:pPr>
        <w:pStyle w:val="a3"/>
        <w:spacing w:before="7"/>
        <w:ind w:left="0"/>
        <w:rPr>
          <w:lang w:val="ru-RU"/>
        </w:rPr>
      </w:pPr>
    </w:p>
    <w:p w:rsidR="0070342D" w:rsidRPr="00F73DFB" w:rsidRDefault="00785DA5">
      <w:pPr>
        <w:pStyle w:val="a3"/>
        <w:spacing w:before="90"/>
        <w:rPr>
          <w:lang w:val="ru-RU"/>
        </w:rPr>
      </w:pPr>
      <w:r w:rsidRPr="00F73DFB">
        <w:rPr>
          <w:lang w:val="ru-RU"/>
        </w:rPr>
        <w:t>документы регистрируются Управлением в соответствии с правилами делопроизводства.</w:t>
      </w:r>
    </w:p>
    <w:p w:rsidR="0070342D" w:rsidRPr="00F73DFB" w:rsidRDefault="00785DA5">
      <w:pPr>
        <w:pStyle w:val="a3"/>
        <w:ind w:right="263" w:firstLine="719"/>
        <w:jc w:val="both"/>
        <w:rPr>
          <w:lang w:val="ru-RU"/>
        </w:rPr>
      </w:pPr>
      <w:r w:rsidRPr="00F73DFB">
        <w:rPr>
          <w:lang w:val="ru-RU"/>
        </w:rPr>
        <w:t>3.1.5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70342D" w:rsidRPr="00F73DFB" w:rsidRDefault="00785DA5">
      <w:pPr>
        <w:pStyle w:val="a3"/>
        <w:ind w:right="265" w:firstLine="719"/>
        <w:jc w:val="both"/>
        <w:rPr>
          <w:lang w:val="ru-RU"/>
        </w:rPr>
      </w:pPr>
      <w:r w:rsidRPr="00F73DFB">
        <w:rPr>
          <w:lang w:val="ru-RU"/>
        </w:rPr>
        <w:t xml:space="preserve">В </w:t>
      </w:r>
      <w:proofErr w:type="gramStart"/>
      <w:r w:rsidRPr="00F73DFB">
        <w:rPr>
          <w:lang w:val="ru-RU"/>
        </w:rPr>
        <w:t>случае</w:t>
      </w:r>
      <w:proofErr w:type="gramEnd"/>
      <w:r w:rsidRPr="00F73DFB">
        <w:rPr>
          <w:lang w:val="ru-RU"/>
        </w:rPr>
        <w:t>, если заявление о предоставлении муниципальной услуги в электронном виде   и   прилагаемые    к    нему   документы    не   подписаны   электронной   подписью  в соответствии с требованиями действующего законодательства либо электронная подпись не подтверждена, специалист Управления направляет Заявителю уведомление об отказе в приеме документов в соответствии с пунктом 2.7.2 настоящего Регламента. Данное заявление не является обращением Заявителя и не подлежит</w:t>
      </w:r>
      <w:r w:rsidRPr="00F73DFB">
        <w:rPr>
          <w:spacing w:val="-13"/>
          <w:lang w:val="ru-RU"/>
        </w:rPr>
        <w:t xml:space="preserve"> </w:t>
      </w:r>
      <w:r w:rsidRPr="00F73DFB">
        <w:rPr>
          <w:lang w:val="ru-RU"/>
        </w:rPr>
        <w:t>регистрации.</w:t>
      </w:r>
    </w:p>
    <w:p w:rsidR="0070342D" w:rsidRPr="00F73DFB" w:rsidRDefault="00785DA5">
      <w:pPr>
        <w:pStyle w:val="a3"/>
        <w:spacing w:before="1"/>
        <w:ind w:right="266" w:firstLine="719"/>
        <w:jc w:val="both"/>
        <w:rPr>
          <w:lang w:val="ru-RU"/>
        </w:rPr>
      </w:pPr>
      <w:proofErr w:type="gramStart"/>
      <w:r w:rsidRPr="00F73DFB">
        <w:rPr>
          <w:lang w:val="ru-RU"/>
        </w:rPr>
        <w:t>В случае,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Управления в течение дня направляет Заявителю уведомление об отказе в предоставлении муниципальной услуги в связи с непредставлением Заявителем полного комплекта</w:t>
      </w:r>
      <w:proofErr w:type="gramEnd"/>
      <w:r w:rsidRPr="00F73DFB">
        <w:rPr>
          <w:lang w:val="ru-RU"/>
        </w:rPr>
        <w:t xml:space="preserve"> документов, необходимых для предоставления муниципальной</w:t>
      </w:r>
      <w:r w:rsidRPr="00F73DFB">
        <w:rPr>
          <w:spacing w:val="2"/>
          <w:lang w:val="ru-RU"/>
        </w:rPr>
        <w:t xml:space="preserve"> </w:t>
      </w:r>
      <w:r w:rsidRPr="00F73DFB">
        <w:rPr>
          <w:lang w:val="ru-RU"/>
        </w:rPr>
        <w:t>услуги.</w:t>
      </w:r>
    </w:p>
    <w:p w:rsidR="0070342D" w:rsidRPr="00F73DFB" w:rsidRDefault="00785DA5">
      <w:pPr>
        <w:pStyle w:val="a3"/>
        <w:ind w:right="263" w:firstLine="707"/>
        <w:jc w:val="both"/>
        <w:rPr>
          <w:lang w:val="ru-RU"/>
        </w:rPr>
      </w:pPr>
      <w:proofErr w:type="gramStart"/>
      <w:r w:rsidRPr="00F73DFB">
        <w:rPr>
          <w:lang w:val="ru-RU"/>
        </w:rPr>
        <w:t>В случае,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 Управления, уполномоченному на рассмотрение</w:t>
      </w:r>
      <w:r w:rsidRPr="00F73DFB">
        <w:rPr>
          <w:spacing w:val="-14"/>
          <w:lang w:val="ru-RU"/>
        </w:rPr>
        <w:t xml:space="preserve"> </w:t>
      </w:r>
      <w:r w:rsidRPr="00F73DFB">
        <w:rPr>
          <w:lang w:val="ru-RU"/>
        </w:rPr>
        <w:t>документов.</w:t>
      </w:r>
      <w:proofErr w:type="gramEnd"/>
    </w:p>
    <w:p w:rsidR="0070342D" w:rsidRPr="00F73DFB" w:rsidRDefault="00785DA5">
      <w:pPr>
        <w:pStyle w:val="a3"/>
        <w:spacing w:before="1"/>
        <w:ind w:left="721"/>
        <w:rPr>
          <w:lang w:val="ru-RU"/>
        </w:rPr>
      </w:pPr>
      <w:r w:rsidRPr="00F73DFB">
        <w:rPr>
          <w:lang w:val="ru-RU"/>
        </w:rPr>
        <w:t>3.1.6. Максимальный срок данной административной процедуры – 1 день.</w:t>
      </w:r>
    </w:p>
    <w:p w:rsidR="0070342D" w:rsidRPr="00F73DFB" w:rsidRDefault="00785DA5">
      <w:pPr>
        <w:pStyle w:val="a4"/>
        <w:numPr>
          <w:ilvl w:val="1"/>
          <w:numId w:val="3"/>
        </w:numPr>
        <w:tabs>
          <w:tab w:val="left" w:pos="1142"/>
        </w:tabs>
        <w:ind w:firstLine="540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Рассмотрение заявления и документов, поступивших от</w:t>
      </w:r>
      <w:r w:rsidRPr="00F73DFB">
        <w:rPr>
          <w:spacing w:val="-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Заявителя</w:t>
      </w:r>
    </w:p>
    <w:p w:rsidR="0070342D" w:rsidRPr="00F73DFB" w:rsidRDefault="00785DA5">
      <w:pPr>
        <w:pStyle w:val="a4"/>
        <w:numPr>
          <w:ilvl w:val="2"/>
          <w:numId w:val="3"/>
        </w:numPr>
        <w:tabs>
          <w:tab w:val="left" w:pos="1442"/>
        </w:tabs>
        <w:ind w:right="263" w:firstLine="540"/>
        <w:jc w:val="both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Специалист Управления, уполномоченный на рассмотрение документов, проверяет представленные документы на предмет отсутствия оснований, предусмотренных пунктом 2.8 настоящего Регламента. В </w:t>
      </w:r>
      <w:proofErr w:type="gramStart"/>
      <w:r w:rsidRPr="00F73DFB">
        <w:rPr>
          <w:sz w:val="24"/>
          <w:szCs w:val="24"/>
          <w:lang w:val="ru-RU"/>
        </w:rPr>
        <w:t>случае</w:t>
      </w:r>
      <w:proofErr w:type="gramEnd"/>
      <w:r w:rsidRPr="00F73DFB">
        <w:rPr>
          <w:sz w:val="24"/>
          <w:szCs w:val="24"/>
          <w:lang w:val="ru-RU"/>
        </w:rPr>
        <w:t xml:space="preserve"> наличия оснований для отказа в предоставлении муниципальной услуги, предусмотренных пунктом 2.8 настоящего   Регламента,   специалист    Управления    принимает    решение    об    отказе в предоставлении муниципальной</w:t>
      </w:r>
      <w:r w:rsidRPr="00F73DFB">
        <w:rPr>
          <w:spacing w:val="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услуги.</w:t>
      </w:r>
    </w:p>
    <w:p w:rsidR="0070342D" w:rsidRPr="00F73DFB" w:rsidRDefault="00785DA5">
      <w:pPr>
        <w:pStyle w:val="a4"/>
        <w:numPr>
          <w:ilvl w:val="2"/>
          <w:numId w:val="3"/>
        </w:numPr>
        <w:tabs>
          <w:tab w:val="left" w:pos="1490"/>
        </w:tabs>
        <w:ind w:left="1490" w:hanging="600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Максимальный срок данной административной процедуры – 1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день.</w:t>
      </w:r>
    </w:p>
    <w:p w:rsidR="0070342D" w:rsidRPr="00F73DFB" w:rsidRDefault="00785DA5">
      <w:pPr>
        <w:pStyle w:val="a4"/>
        <w:numPr>
          <w:ilvl w:val="1"/>
          <w:numId w:val="3"/>
        </w:numPr>
        <w:tabs>
          <w:tab w:val="left" w:pos="1402"/>
        </w:tabs>
        <w:ind w:right="270" w:firstLine="708"/>
        <w:jc w:val="both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Направление запросов в рекламные агентства, предоставление Заявителю адресной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программы</w:t>
      </w:r>
    </w:p>
    <w:p w:rsidR="0070342D" w:rsidRPr="00F73DFB" w:rsidRDefault="00785DA5">
      <w:pPr>
        <w:pStyle w:val="a4"/>
        <w:numPr>
          <w:ilvl w:val="2"/>
          <w:numId w:val="3"/>
        </w:numPr>
        <w:tabs>
          <w:tab w:val="left" w:pos="1531"/>
        </w:tabs>
        <w:ind w:right="269" w:firstLine="708"/>
        <w:jc w:val="both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В </w:t>
      </w:r>
      <w:proofErr w:type="gramStart"/>
      <w:r w:rsidRPr="00F73DFB">
        <w:rPr>
          <w:sz w:val="24"/>
          <w:szCs w:val="24"/>
          <w:lang w:val="ru-RU"/>
        </w:rPr>
        <w:t>случае</w:t>
      </w:r>
      <w:proofErr w:type="gramEnd"/>
      <w:r w:rsidRPr="00F73DFB">
        <w:rPr>
          <w:sz w:val="24"/>
          <w:szCs w:val="24"/>
          <w:lang w:val="ru-RU"/>
        </w:rPr>
        <w:t xml:space="preserve"> отсутствия оснований, предусмотренных пунктом 2.8 настоящего Регламента, специалист Управления в течение одного дня направляется письменный запрос в рекламные агентства о предоставлении адресной программы с указанием сроков ее начала и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окончания.</w:t>
      </w:r>
    </w:p>
    <w:p w:rsidR="0070342D" w:rsidRPr="00F73DFB" w:rsidRDefault="00785DA5">
      <w:pPr>
        <w:pStyle w:val="a4"/>
        <w:numPr>
          <w:ilvl w:val="2"/>
          <w:numId w:val="3"/>
        </w:numPr>
        <w:tabs>
          <w:tab w:val="left" w:pos="1584"/>
        </w:tabs>
        <w:spacing w:before="1"/>
        <w:ind w:right="271" w:firstLine="708"/>
        <w:jc w:val="both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Рекламные агентства предоставляют места под размещение социальной рекламы на выбор в течение двадцати дней с момента получения</w:t>
      </w:r>
      <w:r w:rsidRPr="00F73DFB">
        <w:rPr>
          <w:spacing w:val="-8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запроса.</w:t>
      </w:r>
    </w:p>
    <w:p w:rsidR="0070342D" w:rsidRPr="00F73DFB" w:rsidRDefault="00785DA5">
      <w:pPr>
        <w:pStyle w:val="a4"/>
        <w:numPr>
          <w:ilvl w:val="2"/>
          <w:numId w:val="3"/>
        </w:numPr>
        <w:tabs>
          <w:tab w:val="left" w:pos="1665"/>
        </w:tabs>
        <w:ind w:right="268" w:firstLine="708"/>
        <w:jc w:val="both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Предоставленная рекламными агентствами адресная программа под размещение социальной рекламы в течение одного дня согласовывается с</w:t>
      </w:r>
      <w:r w:rsidRPr="00F73DFB">
        <w:rPr>
          <w:spacing w:val="-15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Заявителем.</w:t>
      </w:r>
    </w:p>
    <w:p w:rsidR="0070342D" w:rsidRPr="00F73DFB" w:rsidRDefault="00785DA5">
      <w:pPr>
        <w:pStyle w:val="a4"/>
        <w:numPr>
          <w:ilvl w:val="2"/>
          <w:numId w:val="3"/>
        </w:numPr>
        <w:tabs>
          <w:tab w:val="left" w:pos="1490"/>
        </w:tabs>
        <w:ind w:left="1490" w:hanging="600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Максимальный срок данной административной процедуры – 22</w:t>
      </w:r>
      <w:r w:rsidRPr="00F73DFB">
        <w:rPr>
          <w:spacing w:val="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дня.</w:t>
      </w:r>
    </w:p>
    <w:p w:rsidR="0070342D" w:rsidRPr="00F73DFB" w:rsidRDefault="00785DA5">
      <w:pPr>
        <w:pStyle w:val="a4"/>
        <w:numPr>
          <w:ilvl w:val="1"/>
          <w:numId w:val="3"/>
        </w:numPr>
        <w:tabs>
          <w:tab w:val="left" w:pos="1483"/>
        </w:tabs>
        <w:ind w:right="273" w:firstLine="708"/>
        <w:jc w:val="both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Принятие решения о предоставлении или отказе в предоставлении муниципальной</w:t>
      </w:r>
      <w:r w:rsidRPr="00F73DFB">
        <w:rPr>
          <w:spacing w:val="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</w:t>
      </w:r>
    </w:p>
    <w:p w:rsidR="0070342D" w:rsidRPr="00F73DFB" w:rsidRDefault="00785DA5">
      <w:pPr>
        <w:pStyle w:val="a4"/>
        <w:numPr>
          <w:ilvl w:val="2"/>
          <w:numId w:val="3"/>
        </w:numPr>
        <w:tabs>
          <w:tab w:val="left" w:pos="1632"/>
        </w:tabs>
        <w:ind w:right="267" w:firstLine="708"/>
        <w:jc w:val="both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После получения необходимых для оказания муниципальной услуги документов и сведений, специалист Управления готовит решение о предоставлении муниципальной услуги, включающее в себя фотоотчет размещения акции, размещение социальной рекламы или принимает решение об отказе в предоставлении муниципальной услуги.</w:t>
      </w:r>
    </w:p>
    <w:p w:rsidR="0070342D" w:rsidRPr="00F73DFB" w:rsidRDefault="0070342D">
      <w:pPr>
        <w:jc w:val="both"/>
        <w:rPr>
          <w:sz w:val="24"/>
          <w:szCs w:val="24"/>
          <w:lang w:val="ru-RU"/>
        </w:rPr>
        <w:sectPr w:rsidR="0070342D" w:rsidRPr="00F73DFB">
          <w:pgSz w:w="11910" w:h="16840"/>
          <w:pgMar w:top="1040" w:right="580" w:bottom="280" w:left="1520" w:header="717" w:footer="0" w:gutter="0"/>
          <w:cols w:space="720"/>
        </w:sectPr>
      </w:pPr>
    </w:p>
    <w:p w:rsidR="0070342D" w:rsidRPr="00F73DFB" w:rsidRDefault="0070342D">
      <w:pPr>
        <w:pStyle w:val="a3"/>
        <w:spacing w:before="7"/>
        <w:ind w:left="0"/>
        <w:rPr>
          <w:lang w:val="ru-RU"/>
        </w:rPr>
      </w:pPr>
    </w:p>
    <w:p w:rsidR="0070342D" w:rsidRPr="00F73DFB" w:rsidRDefault="00785DA5">
      <w:pPr>
        <w:pStyle w:val="a4"/>
        <w:numPr>
          <w:ilvl w:val="2"/>
          <w:numId w:val="3"/>
        </w:numPr>
        <w:tabs>
          <w:tab w:val="left" w:pos="1567"/>
        </w:tabs>
        <w:spacing w:before="90"/>
        <w:ind w:right="264" w:firstLine="708"/>
        <w:jc w:val="both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Специалист Управления готовит ответ Заявителю о предоставлении или отказе  в  предоставлении  муниципальной  услуги,   регистрирует   его   в   соответствии  с правилами делопроизводства и направляет его Заявителю в рамках срока оказания муниципальной услуги, установленного пунктом 2.4 настоящего</w:t>
      </w:r>
      <w:r w:rsidRPr="00F73DFB">
        <w:rPr>
          <w:spacing w:val="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Регламента.</w:t>
      </w:r>
    </w:p>
    <w:p w:rsidR="0070342D" w:rsidRPr="00F73DFB" w:rsidRDefault="00785DA5">
      <w:pPr>
        <w:pStyle w:val="a4"/>
        <w:numPr>
          <w:ilvl w:val="2"/>
          <w:numId w:val="3"/>
        </w:numPr>
        <w:tabs>
          <w:tab w:val="left" w:pos="1622"/>
        </w:tabs>
        <w:ind w:right="264" w:firstLine="708"/>
        <w:jc w:val="both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Копию ответа Заявителю специалист Управления приобщает к делу принятых</w:t>
      </w:r>
      <w:r w:rsidRPr="00F73DFB">
        <w:rPr>
          <w:spacing w:val="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документов.</w:t>
      </w:r>
    </w:p>
    <w:p w:rsidR="0070342D" w:rsidRPr="00F73DFB" w:rsidRDefault="00785DA5">
      <w:pPr>
        <w:pStyle w:val="a4"/>
        <w:numPr>
          <w:ilvl w:val="2"/>
          <w:numId w:val="3"/>
        </w:numPr>
        <w:tabs>
          <w:tab w:val="left" w:pos="1577"/>
        </w:tabs>
        <w:ind w:right="270" w:firstLine="708"/>
        <w:jc w:val="both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Данные о проведенной акции заносят в реестр (указывается рекламное агентство, адресная программа, количество задействованных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поверхностей).</w:t>
      </w:r>
    </w:p>
    <w:p w:rsidR="0070342D" w:rsidRPr="00F73DFB" w:rsidRDefault="00785DA5">
      <w:pPr>
        <w:pStyle w:val="a4"/>
        <w:numPr>
          <w:ilvl w:val="2"/>
          <w:numId w:val="3"/>
        </w:numPr>
        <w:tabs>
          <w:tab w:val="left" w:pos="1490"/>
        </w:tabs>
        <w:spacing w:before="1"/>
        <w:ind w:left="1490" w:hanging="600"/>
        <w:jc w:val="left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Максимальный срок данной административной процедуры – 8</w:t>
      </w:r>
      <w:r w:rsidRPr="00F73DFB">
        <w:rPr>
          <w:spacing w:val="-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дней.</w:t>
      </w:r>
    </w:p>
    <w:p w:rsidR="0070342D" w:rsidRPr="00F73DFB" w:rsidRDefault="0070342D">
      <w:pPr>
        <w:pStyle w:val="a3"/>
        <w:spacing w:before="11"/>
        <w:ind w:left="0"/>
        <w:rPr>
          <w:lang w:val="ru-RU"/>
        </w:rPr>
      </w:pPr>
    </w:p>
    <w:p w:rsidR="0070342D" w:rsidRPr="00F73DFB" w:rsidRDefault="00785DA5">
      <w:pPr>
        <w:pStyle w:val="1"/>
        <w:numPr>
          <w:ilvl w:val="1"/>
          <w:numId w:val="17"/>
        </w:numPr>
        <w:tabs>
          <w:tab w:val="left" w:pos="1942"/>
        </w:tabs>
        <w:ind w:right="1070" w:hanging="1887"/>
        <w:jc w:val="left"/>
        <w:rPr>
          <w:lang w:val="ru-RU"/>
        </w:rPr>
      </w:pPr>
      <w:r w:rsidRPr="00F73DFB">
        <w:rPr>
          <w:lang w:val="ru-RU"/>
        </w:rPr>
        <w:t xml:space="preserve">Формы </w:t>
      </w:r>
      <w:proofErr w:type="gramStart"/>
      <w:r w:rsidRPr="00F73DFB">
        <w:rPr>
          <w:lang w:val="ru-RU"/>
        </w:rPr>
        <w:t>контроля за</w:t>
      </w:r>
      <w:proofErr w:type="gramEnd"/>
      <w:r w:rsidRPr="00F73DFB">
        <w:rPr>
          <w:lang w:val="ru-RU"/>
        </w:rPr>
        <w:t xml:space="preserve"> исполнением Регламента предоставления муниципальной</w:t>
      </w:r>
      <w:r w:rsidRPr="00F73DFB">
        <w:rPr>
          <w:spacing w:val="1"/>
          <w:lang w:val="ru-RU"/>
        </w:rPr>
        <w:t xml:space="preserve"> </w:t>
      </w:r>
      <w:r w:rsidRPr="00F73DFB">
        <w:rPr>
          <w:lang w:val="ru-RU"/>
        </w:rPr>
        <w:t>услуги</w:t>
      </w:r>
    </w:p>
    <w:p w:rsidR="0070342D" w:rsidRPr="00F73DFB" w:rsidRDefault="00785DA5">
      <w:pPr>
        <w:pStyle w:val="a4"/>
        <w:numPr>
          <w:ilvl w:val="1"/>
          <w:numId w:val="2"/>
        </w:numPr>
        <w:tabs>
          <w:tab w:val="left" w:pos="1344"/>
        </w:tabs>
        <w:spacing w:before="231"/>
        <w:ind w:right="270" w:firstLine="54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Текущий </w:t>
      </w:r>
      <w:proofErr w:type="gramStart"/>
      <w:r w:rsidRPr="00F73DFB">
        <w:rPr>
          <w:sz w:val="24"/>
          <w:szCs w:val="24"/>
          <w:lang w:val="ru-RU"/>
        </w:rPr>
        <w:t>контроль за</w:t>
      </w:r>
      <w:proofErr w:type="gramEnd"/>
      <w:r w:rsidRPr="00F73DFB">
        <w:rPr>
          <w:sz w:val="24"/>
          <w:szCs w:val="24"/>
          <w:lang w:val="ru-RU"/>
        </w:rPr>
        <w:t xml:space="preserve"> соблюдением и исполнением ответственными сотрудниками Управления последовательности действий, определенных настоящим Регламентом, осуществляется начальником</w:t>
      </w:r>
      <w:r w:rsidRPr="00F73DFB">
        <w:rPr>
          <w:spacing w:val="-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Управления.</w:t>
      </w:r>
    </w:p>
    <w:p w:rsidR="0070342D" w:rsidRPr="00F73DFB" w:rsidRDefault="00785DA5">
      <w:pPr>
        <w:pStyle w:val="a4"/>
        <w:numPr>
          <w:ilvl w:val="1"/>
          <w:numId w:val="2"/>
        </w:numPr>
        <w:tabs>
          <w:tab w:val="left" w:pos="1394"/>
        </w:tabs>
        <w:ind w:right="267" w:firstLine="54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Сотрудники Управления, принимающие участие в предоставлении муниципальной  услуги,  несут  персональную  ответственность  за  соблюдение  сроков   и порядка приема документов, предоставляемых  Заявителями, за полноту, грамотность    и доступность проведенного консультирования, за правильность выполнения процедур, установленных настоящим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Регламентом.</w:t>
      </w:r>
    </w:p>
    <w:p w:rsidR="0070342D" w:rsidRPr="00F73DFB" w:rsidRDefault="00785DA5">
      <w:pPr>
        <w:pStyle w:val="a4"/>
        <w:numPr>
          <w:ilvl w:val="1"/>
          <w:numId w:val="2"/>
        </w:numPr>
        <w:tabs>
          <w:tab w:val="left" w:pos="1152"/>
        </w:tabs>
        <w:ind w:right="267" w:firstLine="540"/>
        <w:rPr>
          <w:sz w:val="24"/>
          <w:szCs w:val="24"/>
          <w:lang w:val="ru-RU"/>
        </w:rPr>
      </w:pPr>
      <w:proofErr w:type="gramStart"/>
      <w:r w:rsidRPr="00F73DFB">
        <w:rPr>
          <w:sz w:val="24"/>
          <w:szCs w:val="24"/>
          <w:lang w:val="ru-RU"/>
        </w:rPr>
        <w:t>Контроль за</w:t>
      </w:r>
      <w:proofErr w:type="gramEnd"/>
      <w:r w:rsidRPr="00F73DFB">
        <w:rPr>
          <w:sz w:val="24"/>
          <w:szCs w:val="24"/>
          <w:lang w:val="ru-RU"/>
        </w:rPr>
        <w:t xml:space="preserve"> полнотой и качеством исполнения муниципальной услуги включает в себя проведение проверок, выявление и  устранение нарушений  порядка регистрации    и рассмотрения заявлений и</w:t>
      </w:r>
      <w:r w:rsidRPr="00F73DFB">
        <w:rPr>
          <w:spacing w:val="-3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документов.</w:t>
      </w:r>
    </w:p>
    <w:p w:rsidR="0070342D" w:rsidRPr="00F73DFB" w:rsidRDefault="00785DA5">
      <w:pPr>
        <w:pStyle w:val="a4"/>
        <w:numPr>
          <w:ilvl w:val="1"/>
          <w:numId w:val="2"/>
        </w:numPr>
        <w:tabs>
          <w:tab w:val="left" w:pos="1205"/>
        </w:tabs>
        <w:ind w:right="266" w:firstLine="54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70342D" w:rsidRPr="00F73DFB" w:rsidRDefault="00785DA5">
      <w:pPr>
        <w:pStyle w:val="a4"/>
        <w:numPr>
          <w:ilvl w:val="1"/>
          <w:numId w:val="2"/>
        </w:numPr>
        <w:tabs>
          <w:tab w:val="left" w:pos="1152"/>
        </w:tabs>
        <w:spacing w:before="1"/>
        <w:ind w:right="273" w:firstLine="54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на</w:t>
      </w:r>
      <w:r w:rsidRPr="00F73DFB">
        <w:rPr>
          <w:spacing w:val="-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Порталах.</w:t>
      </w:r>
    </w:p>
    <w:p w:rsidR="0070342D" w:rsidRPr="00F73DFB" w:rsidRDefault="0070342D">
      <w:pPr>
        <w:pStyle w:val="a3"/>
        <w:spacing w:before="9"/>
        <w:ind w:left="0"/>
        <w:rPr>
          <w:lang w:val="ru-RU"/>
        </w:rPr>
      </w:pPr>
    </w:p>
    <w:p w:rsidR="0070342D" w:rsidRPr="00F73DFB" w:rsidRDefault="00785DA5">
      <w:pPr>
        <w:pStyle w:val="1"/>
        <w:numPr>
          <w:ilvl w:val="1"/>
          <w:numId w:val="17"/>
        </w:numPr>
        <w:tabs>
          <w:tab w:val="left" w:pos="1450"/>
        </w:tabs>
        <w:ind w:left="957" w:right="577" w:firstLine="252"/>
        <w:jc w:val="left"/>
        <w:rPr>
          <w:lang w:val="ru-RU"/>
        </w:rPr>
      </w:pPr>
      <w:r w:rsidRPr="00F73DFB">
        <w:rPr>
          <w:lang w:val="ru-RU"/>
        </w:rPr>
        <w:t>Досудебный (внесудебный) порядок обжалования Заявителем решений Администрации города Иванова и действий (бездействия)</w:t>
      </w:r>
      <w:r w:rsidRPr="00F73DFB">
        <w:rPr>
          <w:spacing w:val="-13"/>
          <w:lang w:val="ru-RU"/>
        </w:rPr>
        <w:t xml:space="preserve"> </w:t>
      </w:r>
      <w:r w:rsidRPr="00F73DFB">
        <w:rPr>
          <w:lang w:val="ru-RU"/>
        </w:rPr>
        <w:t>Управления,</w:t>
      </w:r>
    </w:p>
    <w:p w:rsidR="0070342D" w:rsidRPr="00F73DFB" w:rsidRDefault="00785DA5">
      <w:pPr>
        <w:ind w:left="1286"/>
        <w:rPr>
          <w:b/>
          <w:sz w:val="24"/>
          <w:szCs w:val="24"/>
          <w:lang w:val="ru-RU"/>
        </w:rPr>
      </w:pPr>
      <w:r w:rsidRPr="00F73DFB">
        <w:rPr>
          <w:b/>
          <w:sz w:val="24"/>
          <w:szCs w:val="24"/>
          <w:lang w:val="ru-RU"/>
        </w:rPr>
        <w:t>должностного лица Управления или муниципального служащего</w:t>
      </w:r>
    </w:p>
    <w:p w:rsidR="0070342D" w:rsidRPr="00F73DFB" w:rsidRDefault="0070342D">
      <w:pPr>
        <w:pStyle w:val="a3"/>
        <w:ind w:left="0"/>
        <w:rPr>
          <w:b/>
          <w:lang w:val="ru-RU"/>
        </w:rPr>
      </w:pPr>
    </w:p>
    <w:p w:rsidR="0070342D" w:rsidRPr="00F73DFB" w:rsidRDefault="00785DA5">
      <w:pPr>
        <w:pStyle w:val="a4"/>
        <w:numPr>
          <w:ilvl w:val="1"/>
          <w:numId w:val="1"/>
        </w:numPr>
        <w:tabs>
          <w:tab w:val="left" w:pos="1226"/>
        </w:tabs>
        <w:ind w:right="266" w:firstLine="54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Заявитель имеет право на досудебное (внесудебное) обжалование действий (бездействия) и решения Управления, должностного лица Управления или муниципального служащего, принятых в ходе предоставления муниципальной</w:t>
      </w:r>
      <w:r w:rsidRPr="00F73DFB">
        <w:rPr>
          <w:spacing w:val="2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услуги в следующих случаях:</w:t>
      </w:r>
    </w:p>
    <w:p w:rsidR="00785DA5" w:rsidRPr="00F73DFB" w:rsidRDefault="00785DA5" w:rsidP="000B44EF">
      <w:pPr>
        <w:pStyle w:val="a4"/>
        <w:tabs>
          <w:tab w:val="left" w:pos="1226"/>
        </w:tabs>
        <w:ind w:left="0" w:right="266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1) нарушение срока регистрации запроса о предоставлении муниципальной услуги,  в том числе предоставляемой по комплексному запросу; </w:t>
      </w:r>
    </w:p>
    <w:p w:rsidR="00785DA5" w:rsidRPr="00F73DFB" w:rsidRDefault="000B44EF" w:rsidP="000B44EF">
      <w:pPr>
        <w:tabs>
          <w:tab w:val="left" w:pos="1226"/>
        </w:tabs>
        <w:ind w:right="266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            </w:t>
      </w:r>
      <w:r w:rsidR="00785DA5" w:rsidRPr="00F73DFB">
        <w:rPr>
          <w:sz w:val="24"/>
          <w:szCs w:val="24"/>
          <w:lang w:val="ru-RU"/>
        </w:rPr>
        <w:t xml:space="preserve">2) нарушение срока предоставления муниципальной услуги; </w:t>
      </w:r>
    </w:p>
    <w:p w:rsidR="00785DA5" w:rsidRPr="00F73DFB" w:rsidRDefault="000B44EF" w:rsidP="000B44EF">
      <w:pPr>
        <w:pStyle w:val="a4"/>
        <w:tabs>
          <w:tab w:val="left" w:pos="1226"/>
        </w:tabs>
        <w:ind w:left="0" w:right="266" w:firstLine="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            </w:t>
      </w:r>
      <w:r w:rsidR="00785DA5" w:rsidRPr="00F73DFB">
        <w:rPr>
          <w:sz w:val="24"/>
          <w:szCs w:val="24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:rsidR="00785DA5" w:rsidRPr="00F73DFB" w:rsidRDefault="000B44EF" w:rsidP="000B44EF">
      <w:pPr>
        <w:pStyle w:val="a4"/>
        <w:tabs>
          <w:tab w:val="left" w:pos="1226"/>
        </w:tabs>
        <w:ind w:left="0" w:right="266" w:firstLine="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           </w:t>
      </w:r>
      <w:r w:rsidR="00785DA5" w:rsidRPr="00F73DFB">
        <w:rPr>
          <w:sz w:val="24"/>
          <w:szCs w:val="24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 муниципальной услуги, у Заявителя;</w:t>
      </w:r>
    </w:p>
    <w:p w:rsidR="00785DA5" w:rsidRPr="00F73DFB" w:rsidRDefault="000B44EF" w:rsidP="000B44EF">
      <w:pPr>
        <w:pStyle w:val="a4"/>
        <w:tabs>
          <w:tab w:val="left" w:pos="1226"/>
        </w:tabs>
        <w:ind w:left="0" w:right="266" w:firstLine="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           </w:t>
      </w:r>
      <w:r w:rsidR="00785DA5" w:rsidRPr="00F73DFB">
        <w:rPr>
          <w:sz w:val="24"/>
          <w:szCs w:val="24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области; </w:t>
      </w:r>
    </w:p>
    <w:p w:rsidR="00785DA5" w:rsidRPr="00F73DFB" w:rsidRDefault="00785DA5" w:rsidP="00785DA5">
      <w:pPr>
        <w:pStyle w:val="a4"/>
        <w:tabs>
          <w:tab w:val="left" w:pos="1226"/>
        </w:tabs>
        <w:ind w:left="722" w:right="266"/>
        <w:rPr>
          <w:sz w:val="24"/>
          <w:szCs w:val="24"/>
          <w:lang w:val="ru-RU"/>
        </w:rPr>
      </w:pPr>
    </w:p>
    <w:p w:rsidR="00785DA5" w:rsidRPr="00F73DFB" w:rsidRDefault="00785DA5" w:rsidP="00785DA5">
      <w:pPr>
        <w:pStyle w:val="a4"/>
        <w:tabs>
          <w:tab w:val="left" w:pos="1226"/>
        </w:tabs>
        <w:ind w:left="722" w:right="266"/>
        <w:rPr>
          <w:sz w:val="24"/>
          <w:szCs w:val="24"/>
          <w:lang w:val="ru-RU"/>
        </w:rPr>
      </w:pPr>
    </w:p>
    <w:p w:rsidR="000B44EF" w:rsidRPr="00F73DFB" w:rsidRDefault="000B44EF" w:rsidP="00785DA5">
      <w:pPr>
        <w:pStyle w:val="a4"/>
        <w:tabs>
          <w:tab w:val="left" w:pos="1226"/>
        </w:tabs>
        <w:ind w:left="722" w:right="266"/>
        <w:rPr>
          <w:sz w:val="24"/>
          <w:szCs w:val="24"/>
          <w:lang w:val="ru-RU"/>
        </w:rPr>
      </w:pPr>
    </w:p>
    <w:p w:rsidR="00785DA5" w:rsidRPr="00F73DFB" w:rsidRDefault="00785DA5" w:rsidP="000B44EF">
      <w:pPr>
        <w:pStyle w:val="a4"/>
        <w:tabs>
          <w:tab w:val="left" w:pos="1226"/>
        </w:tabs>
        <w:ind w:left="0" w:right="266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области;</w:t>
      </w:r>
    </w:p>
    <w:p w:rsidR="00785DA5" w:rsidRPr="00F73DFB" w:rsidRDefault="00785DA5" w:rsidP="000B44EF">
      <w:pPr>
        <w:pStyle w:val="a4"/>
        <w:tabs>
          <w:tab w:val="left" w:pos="1226"/>
        </w:tabs>
        <w:ind w:left="0" w:right="266"/>
        <w:rPr>
          <w:sz w:val="24"/>
          <w:szCs w:val="24"/>
          <w:lang w:val="ru-RU"/>
        </w:rPr>
      </w:pPr>
      <w:proofErr w:type="gramStart"/>
      <w:r w:rsidRPr="00F73DFB">
        <w:rPr>
          <w:sz w:val="24"/>
          <w:szCs w:val="24"/>
          <w:lang w:val="ru-RU"/>
        </w:rPr>
        <w:t xml:space="preserve">7) </w:t>
      </w:r>
      <w:r w:rsidR="000B44EF" w:rsidRPr="00F73DFB">
        <w:rPr>
          <w:sz w:val="24"/>
          <w:szCs w:val="24"/>
          <w:lang w:val="ru-RU"/>
        </w:rPr>
        <w:t>о</w:t>
      </w:r>
      <w:r w:rsidRPr="00F73DFB">
        <w:rPr>
          <w:sz w:val="24"/>
          <w:szCs w:val="24"/>
          <w:lang w:val="ru-RU"/>
        </w:rPr>
        <w:t xml:space="preserve">тказ Управления, должностного лица </w:t>
      </w:r>
      <w:r w:rsidR="000B44EF" w:rsidRPr="00F73DFB">
        <w:rPr>
          <w:sz w:val="24"/>
          <w:szCs w:val="24"/>
          <w:lang w:val="ru-RU"/>
        </w:rPr>
        <w:t>Управления или муниципального служащего</w:t>
      </w:r>
      <w:r w:rsidRPr="00F73DFB">
        <w:rPr>
          <w:sz w:val="24"/>
          <w:szCs w:val="24"/>
          <w:lang w:val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785DA5" w:rsidRPr="00F73DFB" w:rsidRDefault="00785DA5" w:rsidP="000B44EF">
      <w:pPr>
        <w:pStyle w:val="a4"/>
        <w:tabs>
          <w:tab w:val="left" w:pos="1226"/>
        </w:tabs>
        <w:ind w:left="0" w:right="266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785DA5" w:rsidRPr="00F73DFB" w:rsidRDefault="000B44EF" w:rsidP="000B44EF">
      <w:pPr>
        <w:pStyle w:val="a4"/>
        <w:tabs>
          <w:tab w:val="left" w:pos="1226"/>
        </w:tabs>
        <w:ind w:left="0" w:right="266" w:firstLine="0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 xml:space="preserve">           </w:t>
      </w:r>
      <w:r w:rsidR="00785DA5" w:rsidRPr="00F73DFB">
        <w:rPr>
          <w:sz w:val="24"/>
          <w:szCs w:val="24"/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области.</w:t>
      </w:r>
    </w:p>
    <w:p w:rsidR="0070342D" w:rsidRPr="00F73DFB" w:rsidRDefault="00785DA5" w:rsidP="000B44EF">
      <w:pPr>
        <w:pStyle w:val="a4"/>
        <w:numPr>
          <w:ilvl w:val="1"/>
          <w:numId w:val="1"/>
        </w:numPr>
        <w:tabs>
          <w:tab w:val="left" w:pos="0"/>
        </w:tabs>
        <w:spacing w:before="1"/>
        <w:ind w:left="0" w:firstLine="709"/>
        <w:rPr>
          <w:sz w:val="24"/>
          <w:szCs w:val="24"/>
          <w:lang w:val="ru-RU"/>
        </w:rPr>
      </w:pPr>
      <w:r w:rsidRPr="00F73DFB">
        <w:rPr>
          <w:sz w:val="24"/>
          <w:szCs w:val="24"/>
          <w:lang w:val="ru-RU"/>
        </w:rPr>
        <w:t>Общие требования к порядку подачи и рассмотрения</w:t>
      </w:r>
      <w:r w:rsidRPr="00F73DFB">
        <w:rPr>
          <w:spacing w:val="-11"/>
          <w:sz w:val="24"/>
          <w:szCs w:val="24"/>
          <w:lang w:val="ru-RU"/>
        </w:rPr>
        <w:t xml:space="preserve"> </w:t>
      </w:r>
      <w:r w:rsidRPr="00F73DFB">
        <w:rPr>
          <w:sz w:val="24"/>
          <w:szCs w:val="24"/>
          <w:lang w:val="ru-RU"/>
        </w:rPr>
        <w:t>жалобы</w:t>
      </w:r>
      <w:r w:rsidR="000B44EF" w:rsidRPr="00F73DFB">
        <w:rPr>
          <w:sz w:val="24"/>
          <w:szCs w:val="24"/>
          <w:lang w:val="ru-RU"/>
        </w:rPr>
        <w:t xml:space="preserve"> при предоставлении муниципальной услуги:</w:t>
      </w:r>
    </w:p>
    <w:p w:rsidR="000B44EF" w:rsidRPr="00F73DFB" w:rsidRDefault="000B44EF" w:rsidP="000B44EF">
      <w:pPr>
        <w:widowControl/>
        <w:autoSpaceDE/>
        <w:autoSpaceDN/>
        <w:spacing w:after="1" w:line="280" w:lineRule="atLeast"/>
        <w:ind w:firstLine="708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>5.2.1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0B44EF" w:rsidRPr="00F73DFB" w:rsidRDefault="000B44EF" w:rsidP="000B44EF">
      <w:pPr>
        <w:widowControl/>
        <w:autoSpaceDE/>
        <w:autoSpaceDN/>
        <w:spacing w:after="1" w:line="280" w:lineRule="atLeast"/>
        <w:ind w:firstLine="708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>- жалобы на решения и действия (бездействие) руководителя Управления, подаются в орган местного самоуправления либо рассматриваются непосредственно начальником Управления.</w:t>
      </w:r>
    </w:p>
    <w:p w:rsidR="000B44EF" w:rsidRPr="00F73DFB" w:rsidRDefault="000B44EF" w:rsidP="000B44EF">
      <w:pPr>
        <w:widowControl/>
        <w:autoSpaceDE/>
        <w:autoSpaceDN/>
        <w:spacing w:after="1" w:line="280" w:lineRule="atLeast"/>
        <w:ind w:firstLine="708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0B44EF" w:rsidRPr="00F73DFB" w:rsidRDefault="000B44EF" w:rsidP="000B44EF">
      <w:pPr>
        <w:widowControl/>
        <w:autoSpaceDE/>
        <w:autoSpaceDN/>
        <w:spacing w:after="1" w:line="280" w:lineRule="atLeast"/>
        <w:ind w:firstLine="708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0B44EF" w:rsidRPr="00F73DFB" w:rsidRDefault="000B44EF" w:rsidP="000B44EF">
      <w:pPr>
        <w:widowControl/>
        <w:autoSpaceDE/>
        <w:autoSpaceDN/>
        <w:spacing w:after="1" w:line="280" w:lineRule="atLeast"/>
        <w:ind w:firstLine="708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0B44EF" w:rsidRPr="00F73DFB" w:rsidRDefault="000B44EF" w:rsidP="000B44EF">
      <w:pPr>
        <w:widowControl/>
        <w:autoSpaceDE/>
        <w:autoSpaceDN/>
        <w:ind w:firstLine="540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>5.2.2  Жалоба должна содержать:</w:t>
      </w:r>
    </w:p>
    <w:p w:rsidR="000B44EF" w:rsidRPr="00F73DFB" w:rsidRDefault="000B44EF" w:rsidP="000B44EF">
      <w:pPr>
        <w:widowControl/>
        <w:autoSpaceDE/>
        <w:autoSpaceDN/>
        <w:ind w:firstLine="540"/>
        <w:jc w:val="both"/>
        <w:rPr>
          <w:sz w:val="24"/>
          <w:szCs w:val="24"/>
          <w:lang w:val="ru-RU" w:eastAsia="ru-RU" w:bidi="ar-SA"/>
        </w:rPr>
      </w:pPr>
      <w:proofErr w:type="gramStart"/>
      <w:r w:rsidRPr="00F73DFB">
        <w:rPr>
          <w:sz w:val="24"/>
          <w:szCs w:val="24"/>
          <w:lang w:val="ru-RU" w:eastAsia="ru-RU" w:bidi="ar-SA"/>
        </w:rPr>
        <w:t>- наименование органа,  предоставляющего муниципальную услугу, должностного лица органа, 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  <w:proofErr w:type="gramEnd"/>
    </w:p>
    <w:p w:rsidR="000B44EF" w:rsidRPr="00F73DFB" w:rsidRDefault="000B44EF" w:rsidP="000B44EF">
      <w:pPr>
        <w:widowControl/>
        <w:autoSpaceDE/>
        <w:autoSpaceDN/>
        <w:ind w:firstLine="540"/>
        <w:jc w:val="both"/>
        <w:rPr>
          <w:sz w:val="24"/>
          <w:szCs w:val="24"/>
          <w:lang w:val="ru-RU" w:eastAsia="ru-RU" w:bidi="ar-SA"/>
        </w:rPr>
      </w:pPr>
      <w:proofErr w:type="gramStart"/>
      <w:r w:rsidRPr="00F73DFB">
        <w:rPr>
          <w:sz w:val="24"/>
          <w:szCs w:val="24"/>
          <w:lang w:val="ru-RU" w:eastAsia="ru-RU" w:bidi="ar-SA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44EF" w:rsidRPr="00F73DFB" w:rsidRDefault="000B44EF" w:rsidP="000B44EF">
      <w:pPr>
        <w:widowControl/>
        <w:autoSpaceDE/>
        <w:autoSpaceDN/>
        <w:ind w:firstLine="540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 xml:space="preserve">-  сведения об обжалуемых решениях и действиях </w:t>
      </w:r>
      <w:r w:rsidR="005A03AA" w:rsidRPr="00F73DFB">
        <w:rPr>
          <w:sz w:val="24"/>
          <w:szCs w:val="24"/>
          <w:lang w:val="ru-RU" w:eastAsia="ru-RU" w:bidi="ar-SA"/>
        </w:rPr>
        <w:t>Управления</w:t>
      </w:r>
      <w:r w:rsidRPr="00F73DFB">
        <w:rPr>
          <w:sz w:val="24"/>
          <w:szCs w:val="24"/>
          <w:lang w:val="ru-RU" w:eastAsia="ru-RU" w:bidi="ar-SA"/>
        </w:rPr>
        <w:t xml:space="preserve">, должностного лица либо муниципального служащего </w:t>
      </w:r>
      <w:r w:rsidR="005A03AA" w:rsidRPr="00F73DFB">
        <w:rPr>
          <w:sz w:val="24"/>
          <w:szCs w:val="24"/>
          <w:lang w:val="ru-RU" w:eastAsia="ru-RU" w:bidi="ar-SA"/>
        </w:rPr>
        <w:t>Управления</w:t>
      </w:r>
      <w:r w:rsidRPr="00F73DFB">
        <w:rPr>
          <w:sz w:val="24"/>
          <w:szCs w:val="24"/>
          <w:lang w:val="ru-RU" w:eastAsia="ru-RU" w:bidi="ar-SA"/>
        </w:rPr>
        <w:t>, многофункционального центра, работника многофункционального центра, организаций, их работников</w:t>
      </w:r>
    </w:p>
    <w:p w:rsidR="000B44EF" w:rsidRPr="00F73DFB" w:rsidRDefault="000B44EF" w:rsidP="000B44EF">
      <w:pPr>
        <w:widowControl/>
        <w:autoSpaceDE/>
        <w:autoSpaceDN/>
        <w:ind w:firstLine="540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 xml:space="preserve">- доводы, на основании которых Заявитель не согласен с решением и действием (бездействием) 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0B44EF" w:rsidRPr="00F73DFB" w:rsidRDefault="000B44EF" w:rsidP="000B44EF">
      <w:pPr>
        <w:widowControl/>
        <w:autoSpaceDE/>
        <w:autoSpaceDN/>
        <w:ind w:firstLine="539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>5.2.3 Жалоба, поступившая в орган, предоставляющий муниципальную услугу, многофункциональный центр, в орган местного самоуправлени</w:t>
      </w:r>
      <w:proofErr w:type="gramStart"/>
      <w:r w:rsidRPr="00F73DFB">
        <w:rPr>
          <w:sz w:val="24"/>
          <w:szCs w:val="24"/>
          <w:lang w:val="ru-RU" w:eastAsia="ru-RU" w:bidi="ar-SA"/>
        </w:rPr>
        <w:t>я-</w:t>
      </w:r>
      <w:proofErr w:type="gramEnd"/>
      <w:r w:rsidRPr="00F73DFB">
        <w:rPr>
          <w:sz w:val="24"/>
          <w:szCs w:val="24"/>
          <w:lang w:val="ru-RU" w:eastAsia="ru-RU" w:bidi="ar-SA"/>
        </w:rPr>
        <w:t xml:space="preserve">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</w:t>
      </w:r>
      <w:r w:rsidRPr="00F73DFB">
        <w:rPr>
          <w:sz w:val="24"/>
          <w:szCs w:val="24"/>
          <w:lang w:val="ru-RU" w:eastAsia="ru-RU" w:bidi="ar-SA"/>
        </w:rPr>
        <w:lastRenderedPageBreak/>
        <w:t xml:space="preserve">исправлении допущенных опечаток и ошибок или в </w:t>
      </w:r>
      <w:proofErr w:type="gramStart"/>
      <w:r w:rsidRPr="00F73DFB">
        <w:rPr>
          <w:sz w:val="24"/>
          <w:szCs w:val="24"/>
          <w:lang w:val="ru-RU" w:eastAsia="ru-RU" w:bidi="ar-SA"/>
        </w:rPr>
        <w:t>случае</w:t>
      </w:r>
      <w:proofErr w:type="gramEnd"/>
      <w:r w:rsidRPr="00F73DFB">
        <w:rPr>
          <w:sz w:val="24"/>
          <w:szCs w:val="24"/>
          <w:lang w:val="ru-RU" w:eastAsia="ru-RU" w:bidi="ar-SA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  <w:bookmarkStart w:id="1" w:name="P10"/>
      <w:bookmarkEnd w:id="1"/>
    </w:p>
    <w:p w:rsidR="000B44EF" w:rsidRPr="00F73DFB" w:rsidRDefault="000B44EF" w:rsidP="000B44EF">
      <w:pPr>
        <w:widowControl/>
        <w:autoSpaceDE/>
        <w:autoSpaceDN/>
        <w:ind w:firstLine="539"/>
        <w:jc w:val="both"/>
        <w:rPr>
          <w:sz w:val="24"/>
          <w:szCs w:val="24"/>
          <w:lang w:val="ru-RU" w:eastAsia="ru-RU" w:bidi="ar-SA"/>
        </w:rPr>
      </w:pPr>
    </w:p>
    <w:p w:rsidR="000B44EF" w:rsidRPr="00F73DFB" w:rsidRDefault="000B44EF" w:rsidP="000B44EF">
      <w:pPr>
        <w:widowControl/>
        <w:autoSpaceDE/>
        <w:autoSpaceDN/>
        <w:ind w:firstLine="539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>5.</w:t>
      </w:r>
      <w:r w:rsidR="007B55F8" w:rsidRPr="00F73DFB">
        <w:rPr>
          <w:sz w:val="24"/>
          <w:szCs w:val="24"/>
          <w:lang w:val="ru-RU" w:eastAsia="ru-RU" w:bidi="ar-SA"/>
        </w:rPr>
        <w:t>2.</w:t>
      </w:r>
      <w:r w:rsidRPr="00F73DFB">
        <w:rPr>
          <w:sz w:val="24"/>
          <w:szCs w:val="24"/>
          <w:lang w:val="ru-RU" w:eastAsia="ru-RU" w:bidi="ar-SA"/>
        </w:rPr>
        <w:t>4. По результатам рассмотрения жалобы принимается одно из следующих решений:</w:t>
      </w:r>
    </w:p>
    <w:p w:rsidR="000B44EF" w:rsidRPr="00F73DFB" w:rsidRDefault="000B44EF" w:rsidP="000B44EF">
      <w:pPr>
        <w:widowControl/>
        <w:autoSpaceDE/>
        <w:autoSpaceDN/>
        <w:ind w:firstLine="539"/>
        <w:jc w:val="both"/>
        <w:rPr>
          <w:sz w:val="24"/>
          <w:szCs w:val="24"/>
          <w:lang w:val="ru-RU" w:eastAsia="ru-RU" w:bidi="ar-SA"/>
        </w:rPr>
      </w:pPr>
      <w:proofErr w:type="gramStart"/>
      <w:r w:rsidRPr="00F73DFB">
        <w:rPr>
          <w:sz w:val="24"/>
          <w:szCs w:val="24"/>
          <w:lang w:val="ru-RU" w:eastAsia="ru-RU" w:bidi="ar-SA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области;</w:t>
      </w:r>
      <w:proofErr w:type="gramEnd"/>
    </w:p>
    <w:p w:rsidR="000B44EF" w:rsidRPr="00F73DFB" w:rsidRDefault="000B44EF" w:rsidP="007B55F8">
      <w:pPr>
        <w:widowControl/>
        <w:autoSpaceDE/>
        <w:autoSpaceDN/>
        <w:ind w:firstLine="539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>б) в удовлетворении жалобы отказывается.</w:t>
      </w:r>
    </w:p>
    <w:p w:rsidR="000B44EF" w:rsidRPr="00F73DFB" w:rsidRDefault="000B44EF" w:rsidP="000B44EF">
      <w:pPr>
        <w:widowControl/>
        <w:autoSpaceDE/>
        <w:autoSpaceDN/>
        <w:ind w:firstLine="539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44EF" w:rsidRPr="00F73DFB" w:rsidRDefault="000B44EF" w:rsidP="000B44EF">
      <w:pPr>
        <w:widowControl/>
        <w:autoSpaceDE/>
        <w:autoSpaceDN/>
        <w:ind w:firstLine="540"/>
        <w:jc w:val="both"/>
        <w:rPr>
          <w:sz w:val="24"/>
          <w:szCs w:val="24"/>
          <w:lang w:val="ru-RU" w:eastAsia="ru-RU" w:bidi="ar-SA"/>
        </w:rPr>
      </w:pPr>
      <w:r w:rsidRPr="00F73DFB">
        <w:rPr>
          <w:sz w:val="24"/>
          <w:szCs w:val="24"/>
          <w:lang w:val="ru-RU" w:eastAsia="ru-RU" w:bidi="ar-SA"/>
        </w:rPr>
        <w:t xml:space="preserve">В случае установления в ходе или по результатам </w:t>
      </w:r>
      <w:proofErr w:type="gramStart"/>
      <w:r w:rsidRPr="00F73DFB">
        <w:rPr>
          <w:sz w:val="24"/>
          <w:szCs w:val="24"/>
          <w:lang w:val="ru-RU" w:eastAsia="ru-RU" w:bidi="ar-SA"/>
        </w:rPr>
        <w:t>рассмотрения жалобы признаков состава административного правонарушения</w:t>
      </w:r>
      <w:proofErr w:type="gramEnd"/>
      <w:r w:rsidRPr="00F73DFB">
        <w:rPr>
          <w:sz w:val="24"/>
          <w:szCs w:val="24"/>
          <w:lang w:val="ru-RU" w:eastAsia="ru-RU" w:bidi="ar-SA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0B44EF" w:rsidRPr="00F73DFB" w:rsidRDefault="000B44EF" w:rsidP="000B44EF">
      <w:pPr>
        <w:widowControl/>
        <w:autoSpaceDE/>
        <w:autoSpaceDN/>
        <w:rPr>
          <w:sz w:val="24"/>
          <w:szCs w:val="24"/>
          <w:lang w:val="ru-RU" w:eastAsia="ru-RU" w:bidi="ar-SA"/>
        </w:rPr>
      </w:pPr>
    </w:p>
    <w:p w:rsidR="000B44EF" w:rsidRPr="00785DA5" w:rsidRDefault="000B44EF">
      <w:pPr>
        <w:jc w:val="both"/>
        <w:rPr>
          <w:sz w:val="24"/>
          <w:lang w:val="ru-RU"/>
        </w:rPr>
        <w:sectPr w:rsidR="000B44EF" w:rsidRPr="00785DA5">
          <w:pgSz w:w="11910" w:h="16840"/>
          <w:pgMar w:top="1040" w:right="580" w:bottom="280" w:left="1520" w:header="717" w:footer="0" w:gutter="0"/>
          <w:cols w:space="720"/>
        </w:sectPr>
      </w:pPr>
    </w:p>
    <w:p w:rsidR="0070342D" w:rsidRPr="00785DA5" w:rsidRDefault="0070342D">
      <w:pPr>
        <w:pStyle w:val="a3"/>
        <w:ind w:left="0"/>
        <w:rPr>
          <w:sz w:val="20"/>
          <w:lang w:val="ru-RU"/>
        </w:rPr>
      </w:pPr>
    </w:p>
    <w:p w:rsidR="0070342D" w:rsidRPr="00785DA5" w:rsidRDefault="0070342D">
      <w:pPr>
        <w:pStyle w:val="a3"/>
        <w:spacing w:before="5"/>
        <w:ind w:left="0"/>
        <w:rPr>
          <w:sz w:val="21"/>
          <w:lang w:val="ru-RU"/>
        </w:rPr>
      </w:pPr>
    </w:p>
    <w:p w:rsidR="0070342D" w:rsidRPr="00785DA5" w:rsidRDefault="00785DA5">
      <w:pPr>
        <w:pStyle w:val="a3"/>
        <w:ind w:left="5151"/>
        <w:rPr>
          <w:lang w:val="ru-RU"/>
        </w:rPr>
      </w:pPr>
      <w:r w:rsidRPr="00785DA5">
        <w:rPr>
          <w:lang w:val="ru-RU"/>
        </w:rPr>
        <w:t>Приложение</w:t>
      </w:r>
    </w:p>
    <w:p w:rsidR="0070342D" w:rsidRPr="00785DA5" w:rsidRDefault="00785DA5">
      <w:pPr>
        <w:pStyle w:val="a3"/>
        <w:ind w:left="5151" w:right="953"/>
        <w:rPr>
          <w:lang w:val="ru-RU"/>
        </w:rPr>
      </w:pPr>
      <w:r w:rsidRPr="00785DA5">
        <w:rPr>
          <w:lang w:val="ru-RU"/>
        </w:rPr>
        <w:t>к административному регламенту по предоставлению муниципальной услуги «Организация размещения социальной рекламы за счет</w:t>
      </w:r>
    </w:p>
    <w:p w:rsidR="0070342D" w:rsidRPr="00785DA5" w:rsidRDefault="00785DA5">
      <w:pPr>
        <w:pStyle w:val="a3"/>
        <w:ind w:left="5151"/>
        <w:rPr>
          <w:lang w:val="ru-RU"/>
        </w:rPr>
      </w:pPr>
      <w:r w:rsidRPr="00785DA5">
        <w:rPr>
          <w:lang w:val="ru-RU"/>
        </w:rPr>
        <w:t>внебюджетных средств»</w:t>
      </w:r>
    </w:p>
    <w:p w:rsidR="0070342D" w:rsidRPr="00785DA5" w:rsidRDefault="00785DA5">
      <w:pPr>
        <w:pStyle w:val="a3"/>
        <w:spacing w:before="7" w:line="500" w:lineRule="atLeast"/>
        <w:ind w:left="4152" w:right="473" w:firstLine="405"/>
        <w:rPr>
          <w:lang w:val="ru-RU"/>
        </w:rPr>
      </w:pPr>
      <w:r w:rsidRPr="00785DA5">
        <w:rPr>
          <w:lang w:val="ru-RU"/>
        </w:rPr>
        <w:t>В АДМИНИСТРАЦИЮ ГОРОДА ИВАНОВА</w:t>
      </w:r>
      <w:bookmarkStart w:id="2" w:name="_bookmark1"/>
      <w:bookmarkEnd w:id="2"/>
      <w:r w:rsidRPr="00785DA5">
        <w:rPr>
          <w:lang w:val="ru-RU"/>
        </w:rPr>
        <w:t xml:space="preserve"> ЗАЯВЛЕНИЕ</w:t>
      </w:r>
    </w:p>
    <w:p w:rsidR="0070342D" w:rsidRPr="00785DA5" w:rsidRDefault="00785DA5">
      <w:pPr>
        <w:pStyle w:val="a3"/>
        <w:spacing w:before="6"/>
        <w:ind w:left="1547" w:right="1635"/>
        <w:jc w:val="center"/>
        <w:rPr>
          <w:lang w:val="ru-RU"/>
        </w:rPr>
      </w:pPr>
      <w:r w:rsidRPr="00785DA5">
        <w:rPr>
          <w:lang w:val="ru-RU"/>
        </w:rPr>
        <w:t>об организации размещения социальной рекламы на территории города Иванова за счет внебюджетных средств</w:t>
      </w:r>
    </w:p>
    <w:p w:rsidR="0070342D" w:rsidRPr="00785DA5" w:rsidRDefault="00785DA5">
      <w:pPr>
        <w:pStyle w:val="a3"/>
        <w:tabs>
          <w:tab w:val="left" w:pos="4572"/>
          <w:tab w:val="left" w:pos="9268"/>
        </w:tabs>
        <w:spacing w:before="226"/>
        <w:rPr>
          <w:lang w:val="ru-RU"/>
        </w:rPr>
      </w:pPr>
      <w:proofErr w:type="gramStart"/>
      <w:r w:rsidRPr="00785DA5">
        <w:rPr>
          <w:lang w:val="ru-RU"/>
        </w:rPr>
        <w:t>Регистрационный</w:t>
      </w:r>
      <w:proofErr w:type="gramEnd"/>
      <w:r w:rsidRPr="00785DA5">
        <w:rPr>
          <w:spacing w:val="-2"/>
          <w:lang w:val="ru-RU"/>
        </w:rPr>
        <w:t xml:space="preserve"> </w:t>
      </w:r>
      <w:r w:rsidRPr="00785DA5">
        <w:rPr>
          <w:lang w:val="ru-RU"/>
        </w:rPr>
        <w:t>№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lang w:val="ru-RU"/>
        </w:rPr>
        <w:t>Дата</w:t>
      </w:r>
      <w:r w:rsidRPr="00785DA5">
        <w:rPr>
          <w:spacing w:val="-7"/>
          <w:lang w:val="ru-RU"/>
        </w:rPr>
        <w:t xml:space="preserve"> </w:t>
      </w:r>
      <w:r w:rsidRPr="00785DA5">
        <w:rPr>
          <w:lang w:val="ru-RU"/>
        </w:rPr>
        <w:t xml:space="preserve">регистрации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</w:p>
    <w:p w:rsidR="0070342D" w:rsidRPr="00785DA5" w:rsidRDefault="00785DA5">
      <w:pPr>
        <w:pStyle w:val="a3"/>
        <w:tabs>
          <w:tab w:val="left" w:pos="9356"/>
        </w:tabs>
        <w:spacing w:before="226"/>
        <w:rPr>
          <w:lang w:val="ru-RU"/>
        </w:rPr>
      </w:pPr>
      <w:r w:rsidRPr="00785DA5">
        <w:rPr>
          <w:lang w:val="ru-RU"/>
        </w:rPr>
        <w:t xml:space="preserve">Заявитель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</w:p>
    <w:p w:rsidR="0070342D" w:rsidRPr="00785DA5" w:rsidRDefault="00785DA5">
      <w:pPr>
        <w:pStyle w:val="a3"/>
        <w:ind w:left="3055" w:right="1243" w:hanging="1405"/>
        <w:rPr>
          <w:lang w:val="ru-RU"/>
        </w:rPr>
      </w:pPr>
      <w:r w:rsidRPr="00785DA5">
        <w:rPr>
          <w:lang w:val="ru-RU"/>
        </w:rPr>
        <w:t>(полное наименование юридического лица, ФИО индивидуального предпринимателя, физического лица)</w:t>
      </w:r>
    </w:p>
    <w:p w:rsidR="0070342D" w:rsidRPr="00785DA5" w:rsidRDefault="00785DA5">
      <w:pPr>
        <w:pStyle w:val="a3"/>
        <w:tabs>
          <w:tab w:val="left" w:pos="4927"/>
          <w:tab w:val="left" w:pos="6135"/>
          <w:tab w:val="left" w:pos="9324"/>
          <w:tab w:val="left" w:pos="9370"/>
        </w:tabs>
        <w:ind w:right="424"/>
        <w:jc w:val="both"/>
        <w:rPr>
          <w:lang w:val="ru-RU"/>
        </w:rPr>
      </w:pPr>
      <w:r w:rsidRPr="00785DA5">
        <w:rPr>
          <w:lang w:val="ru-RU"/>
        </w:rPr>
        <w:t>ФИО</w:t>
      </w:r>
      <w:r w:rsidRPr="00785DA5">
        <w:rPr>
          <w:spacing w:val="-2"/>
          <w:lang w:val="ru-RU"/>
        </w:rPr>
        <w:t xml:space="preserve"> </w:t>
      </w:r>
      <w:r w:rsidRPr="00785DA5">
        <w:rPr>
          <w:lang w:val="ru-RU"/>
        </w:rPr>
        <w:t>руководителя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lang w:val="ru-RU"/>
        </w:rPr>
        <w:t>телефон</w:t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lang w:val="ru-RU"/>
        </w:rPr>
        <w:t xml:space="preserve"> Паспортные</w:t>
      </w:r>
      <w:r w:rsidRPr="00785DA5">
        <w:rPr>
          <w:spacing w:val="-6"/>
          <w:lang w:val="ru-RU"/>
        </w:rPr>
        <w:t xml:space="preserve"> </w:t>
      </w:r>
      <w:r w:rsidRPr="00785DA5">
        <w:rPr>
          <w:lang w:val="ru-RU"/>
        </w:rPr>
        <w:t>данные</w:t>
      </w:r>
      <w:r w:rsidRPr="00785DA5">
        <w:rPr>
          <w:spacing w:val="-2"/>
          <w:lang w:val="ru-RU"/>
        </w:rPr>
        <w:t xml:space="preserve">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lang w:val="ru-RU"/>
        </w:rPr>
        <w:t xml:space="preserve"> Юридический</w:t>
      </w:r>
      <w:r w:rsidRPr="00785DA5">
        <w:rPr>
          <w:spacing w:val="-5"/>
          <w:lang w:val="ru-RU"/>
        </w:rPr>
        <w:t xml:space="preserve"> </w:t>
      </w:r>
      <w:r w:rsidRPr="00785DA5">
        <w:rPr>
          <w:lang w:val="ru-RU"/>
        </w:rPr>
        <w:t>адрес</w:t>
      </w:r>
      <w:r w:rsidRPr="00785DA5">
        <w:rPr>
          <w:spacing w:val="-1"/>
          <w:lang w:val="ru-RU"/>
        </w:rPr>
        <w:t xml:space="preserve">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w w:val="8"/>
          <w:u w:val="single"/>
          <w:lang w:val="ru-RU"/>
        </w:rPr>
        <w:t xml:space="preserve"> </w:t>
      </w:r>
      <w:r w:rsidRPr="00785DA5">
        <w:rPr>
          <w:lang w:val="ru-RU"/>
        </w:rPr>
        <w:t xml:space="preserve"> Телефон</w:t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lang w:val="ru-RU"/>
        </w:rPr>
        <w:t xml:space="preserve"> Банковские реквизиты</w:t>
      </w:r>
      <w:r w:rsidRPr="00785DA5">
        <w:rPr>
          <w:spacing w:val="-11"/>
          <w:lang w:val="ru-RU"/>
        </w:rPr>
        <w:t xml:space="preserve"> </w:t>
      </w:r>
      <w:r w:rsidRPr="00785DA5">
        <w:rPr>
          <w:lang w:val="ru-RU"/>
        </w:rPr>
        <w:t>(ИНН,</w:t>
      </w:r>
      <w:r w:rsidRPr="00785DA5">
        <w:rPr>
          <w:spacing w:val="-5"/>
          <w:lang w:val="ru-RU"/>
        </w:rPr>
        <w:t xml:space="preserve"> </w:t>
      </w:r>
      <w:r w:rsidRPr="00785DA5">
        <w:rPr>
          <w:lang w:val="ru-RU"/>
        </w:rPr>
        <w:t>ОГРН)</w:t>
      </w:r>
      <w:r w:rsidRPr="00785DA5">
        <w:rPr>
          <w:spacing w:val="-2"/>
          <w:lang w:val="ru-RU"/>
        </w:rPr>
        <w:t xml:space="preserve">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lang w:val="ru-RU"/>
        </w:rPr>
        <w:t xml:space="preserve"> Контактное</w:t>
      </w:r>
      <w:r w:rsidRPr="00785DA5">
        <w:rPr>
          <w:spacing w:val="-2"/>
          <w:lang w:val="ru-RU"/>
        </w:rPr>
        <w:t xml:space="preserve"> </w:t>
      </w:r>
      <w:r w:rsidRPr="00785DA5">
        <w:rPr>
          <w:lang w:val="ru-RU"/>
        </w:rPr>
        <w:t>лицо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lang w:val="ru-RU"/>
        </w:rPr>
        <w:t>телефон</w:t>
      </w:r>
      <w:r w:rsidRPr="00785DA5">
        <w:rPr>
          <w:spacing w:val="1"/>
          <w:lang w:val="ru-RU"/>
        </w:rPr>
        <w:t xml:space="preserve">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</w:p>
    <w:p w:rsidR="0070342D" w:rsidRPr="00785DA5" w:rsidRDefault="0070342D">
      <w:pPr>
        <w:pStyle w:val="a3"/>
        <w:spacing w:before="2"/>
        <w:ind w:left="0"/>
        <w:rPr>
          <w:sz w:val="16"/>
          <w:lang w:val="ru-RU"/>
        </w:rPr>
      </w:pPr>
    </w:p>
    <w:p w:rsidR="0070342D" w:rsidRPr="00785DA5" w:rsidRDefault="00785DA5">
      <w:pPr>
        <w:pStyle w:val="a3"/>
        <w:spacing w:before="90"/>
        <w:ind w:left="1127" w:right="1216"/>
        <w:jc w:val="center"/>
        <w:rPr>
          <w:lang w:val="ru-RU"/>
        </w:rPr>
      </w:pPr>
      <w:r w:rsidRPr="00785DA5">
        <w:rPr>
          <w:lang w:val="ru-RU"/>
        </w:rPr>
        <w:t>СВЕДЕНИЯ</w:t>
      </w:r>
    </w:p>
    <w:p w:rsidR="0070342D" w:rsidRPr="00785DA5" w:rsidRDefault="00785DA5">
      <w:pPr>
        <w:pStyle w:val="a3"/>
        <w:ind w:left="1129" w:right="1216"/>
        <w:jc w:val="center"/>
        <w:rPr>
          <w:lang w:val="ru-RU"/>
        </w:rPr>
      </w:pPr>
      <w:r w:rsidRPr="00785DA5">
        <w:rPr>
          <w:lang w:val="ru-RU"/>
        </w:rPr>
        <w:t>об акции социальной рекламы</w:t>
      </w:r>
    </w:p>
    <w:p w:rsidR="0070342D" w:rsidRPr="00785DA5" w:rsidRDefault="00785DA5">
      <w:pPr>
        <w:pStyle w:val="a3"/>
        <w:tabs>
          <w:tab w:val="left" w:pos="9397"/>
          <w:tab w:val="left" w:pos="9431"/>
          <w:tab w:val="left" w:pos="9491"/>
        </w:tabs>
        <w:spacing w:before="229"/>
        <w:ind w:right="312"/>
        <w:jc w:val="both"/>
        <w:rPr>
          <w:lang w:val="ru-RU"/>
        </w:rPr>
      </w:pPr>
      <w:r w:rsidRPr="00785DA5">
        <w:rPr>
          <w:lang w:val="ru-RU"/>
        </w:rPr>
        <w:t>название</w:t>
      </w:r>
      <w:r w:rsidRPr="00785DA5">
        <w:rPr>
          <w:spacing w:val="-8"/>
          <w:lang w:val="ru-RU"/>
        </w:rPr>
        <w:t xml:space="preserve"> </w:t>
      </w:r>
      <w:r w:rsidRPr="00785DA5">
        <w:rPr>
          <w:lang w:val="ru-RU"/>
        </w:rPr>
        <w:t xml:space="preserve">акции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w w:val="15"/>
          <w:u w:val="single"/>
          <w:lang w:val="ru-RU"/>
        </w:rPr>
        <w:t xml:space="preserve"> </w:t>
      </w:r>
      <w:r w:rsidRPr="00785DA5">
        <w:rPr>
          <w:lang w:val="ru-RU"/>
        </w:rPr>
        <w:t xml:space="preserve"> наличие</w:t>
      </w:r>
      <w:r w:rsidRPr="00785DA5">
        <w:rPr>
          <w:spacing w:val="-6"/>
          <w:lang w:val="ru-RU"/>
        </w:rPr>
        <w:t xml:space="preserve"> </w:t>
      </w:r>
      <w:proofErr w:type="gramStart"/>
      <w:r w:rsidRPr="00785DA5">
        <w:rPr>
          <w:lang w:val="ru-RU"/>
        </w:rPr>
        <w:t>дизайн-макета</w:t>
      </w:r>
      <w:proofErr w:type="gramEnd"/>
      <w:r w:rsidRPr="00785DA5">
        <w:rPr>
          <w:lang w:val="ru-RU"/>
        </w:rPr>
        <w:t xml:space="preserve">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lang w:val="ru-RU"/>
        </w:rPr>
        <w:t xml:space="preserve"> сроки</w:t>
      </w:r>
      <w:r w:rsidRPr="00785DA5">
        <w:rPr>
          <w:spacing w:val="-5"/>
          <w:lang w:val="ru-RU"/>
        </w:rPr>
        <w:t xml:space="preserve"> </w:t>
      </w:r>
      <w:r w:rsidRPr="00785DA5">
        <w:rPr>
          <w:lang w:val="ru-RU"/>
        </w:rPr>
        <w:t>проведения</w:t>
      </w:r>
      <w:r w:rsidRPr="00785DA5">
        <w:rPr>
          <w:spacing w:val="-4"/>
          <w:lang w:val="ru-RU"/>
        </w:rPr>
        <w:t xml:space="preserve"> </w:t>
      </w:r>
      <w:r w:rsidRPr="00785DA5">
        <w:rPr>
          <w:lang w:val="ru-RU"/>
        </w:rPr>
        <w:t xml:space="preserve">акции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w w:val="5"/>
          <w:u w:val="single"/>
          <w:lang w:val="ru-RU"/>
        </w:rPr>
        <w:t xml:space="preserve"> </w:t>
      </w:r>
      <w:r w:rsidRPr="00785DA5">
        <w:rPr>
          <w:lang w:val="ru-RU"/>
        </w:rPr>
        <w:t xml:space="preserve">                                                                                                             тип необходимой</w:t>
      </w:r>
      <w:r w:rsidRPr="00785DA5">
        <w:rPr>
          <w:spacing w:val="-14"/>
          <w:lang w:val="ru-RU"/>
        </w:rPr>
        <w:t xml:space="preserve"> </w:t>
      </w:r>
      <w:r w:rsidRPr="00785DA5">
        <w:rPr>
          <w:lang w:val="ru-RU"/>
        </w:rPr>
        <w:t>рекламной</w:t>
      </w:r>
      <w:r w:rsidRPr="00785DA5">
        <w:rPr>
          <w:spacing w:val="-5"/>
          <w:lang w:val="ru-RU"/>
        </w:rPr>
        <w:t xml:space="preserve"> </w:t>
      </w:r>
      <w:r w:rsidRPr="00785DA5">
        <w:rPr>
          <w:lang w:val="ru-RU"/>
        </w:rPr>
        <w:t xml:space="preserve">конструкции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w w:val="38"/>
          <w:u w:val="single"/>
          <w:lang w:val="ru-RU"/>
        </w:rPr>
        <w:t xml:space="preserve"> </w:t>
      </w:r>
      <w:r w:rsidRPr="00785DA5">
        <w:rPr>
          <w:lang w:val="ru-RU"/>
        </w:rPr>
        <w:t xml:space="preserve"> количество необходимых</w:t>
      </w:r>
      <w:r w:rsidRPr="00785DA5">
        <w:rPr>
          <w:spacing w:val="-11"/>
          <w:lang w:val="ru-RU"/>
        </w:rPr>
        <w:t xml:space="preserve"> </w:t>
      </w:r>
      <w:r w:rsidRPr="00785DA5">
        <w:rPr>
          <w:lang w:val="ru-RU"/>
        </w:rPr>
        <w:t>рекламных</w:t>
      </w:r>
      <w:r w:rsidRPr="00785DA5">
        <w:rPr>
          <w:spacing w:val="-3"/>
          <w:lang w:val="ru-RU"/>
        </w:rPr>
        <w:t xml:space="preserve"> </w:t>
      </w:r>
      <w:r w:rsidRPr="00785DA5">
        <w:rPr>
          <w:lang w:val="ru-RU"/>
        </w:rPr>
        <w:t xml:space="preserve">конструкций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w w:val="18"/>
          <w:u w:val="single"/>
          <w:lang w:val="ru-RU"/>
        </w:rPr>
        <w:t xml:space="preserve"> </w:t>
      </w:r>
      <w:r w:rsidRPr="00785DA5">
        <w:rPr>
          <w:lang w:val="ru-RU"/>
        </w:rPr>
        <w:t xml:space="preserve"> условия</w:t>
      </w:r>
      <w:r w:rsidRPr="00785DA5">
        <w:rPr>
          <w:spacing w:val="-6"/>
          <w:lang w:val="ru-RU"/>
        </w:rPr>
        <w:t xml:space="preserve"> </w:t>
      </w:r>
      <w:r w:rsidRPr="00785DA5">
        <w:rPr>
          <w:lang w:val="ru-RU"/>
        </w:rPr>
        <w:t>финансирования</w:t>
      </w:r>
      <w:r w:rsidRPr="00785DA5">
        <w:rPr>
          <w:spacing w:val="-5"/>
          <w:lang w:val="ru-RU"/>
        </w:rPr>
        <w:t xml:space="preserve"> </w:t>
      </w:r>
      <w:r w:rsidRPr="00785DA5">
        <w:rPr>
          <w:lang w:val="ru-RU"/>
        </w:rPr>
        <w:t xml:space="preserve">акции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lang w:val="ru-RU"/>
        </w:rPr>
        <w:t xml:space="preserve"> наличие/отсутствие готовых</w:t>
      </w:r>
      <w:r w:rsidRPr="00785DA5">
        <w:rPr>
          <w:spacing w:val="-17"/>
          <w:lang w:val="ru-RU"/>
        </w:rPr>
        <w:t xml:space="preserve"> </w:t>
      </w:r>
      <w:r w:rsidRPr="00785DA5">
        <w:rPr>
          <w:lang w:val="ru-RU"/>
        </w:rPr>
        <w:t>материалов</w:t>
      </w:r>
      <w:r w:rsidRPr="00785DA5">
        <w:rPr>
          <w:spacing w:val="-1"/>
          <w:lang w:val="ru-RU"/>
        </w:rPr>
        <w:t xml:space="preserve"> </w:t>
      </w:r>
      <w:r w:rsidRPr="00785DA5">
        <w:rPr>
          <w:u w:val="single"/>
          <w:lang w:val="ru-RU"/>
        </w:rPr>
        <w:t xml:space="preserve"> </w:t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  <w:r w:rsidRPr="00785DA5">
        <w:rPr>
          <w:u w:val="single"/>
          <w:lang w:val="ru-RU"/>
        </w:rPr>
        <w:tab/>
      </w:r>
    </w:p>
    <w:p w:rsidR="0070342D" w:rsidRPr="00785DA5" w:rsidRDefault="004D340F">
      <w:pPr>
        <w:pStyle w:val="a3"/>
        <w:spacing w:before="8"/>
        <w:ind w:left="0"/>
        <w:rPr>
          <w:sz w:val="19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0"/>
                <wp:effectExtent l="13970" t="10160" r="13970" b="889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7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t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70342D" w:rsidRPr="00785DA5" w:rsidRDefault="0070342D">
      <w:pPr>
        <w:pStyle w:val="a3"/>
        <w:spacing w:before="3"/>
        <w:ind w:left="0"/>
        <w:rPr>
          <w:sz w:val="9"/>
          <w:lang w:val="ru-RU"/>
        </w:rPr>
      </w:pPr>
    </w:p>
    <w:p w:rsidR="0070342D" w:rsidRPr="00785DA5" w:rsidRDefault="00785DA5">
      <w:pPr>
        <w:pStyle w:val="a3"/>
        <w:spacing w:before="90"/>
        <w:ind w:left="2582"/>
        <w:rPr>
          <w:lang w:val="ru-RU"/>
        </w:rPr>
      </w:pPr>
      <w:r w:rsidRPr="00785DA5">
        <w:rPr>
          <w:lang w:val="ru-RU"/>
        </w:rPr>
        <w:t>ЗАЯВЛЕНИЕ И ОБЯЗАТЕЛЬСТВА ЗАЯВИТЕЛЯ</w:t>
      </w:r>
    </w:p>
    <w:p w:rsidR="0070342D" w:rsidRPr="00785DA5" w:rsidRDefault="0070342D">
      <w:pPr>
        <w:pStyle w:val="a3"/>
        <w:ind w:left="0"/>
        <w:rPr>
          <w:lang w:val="ru-RU"/>
        </w:rPr>
      </w:pPr>
    </w:p>
    <w:p w:rsidR="0070342D" w:rsidRPr="00785DA5" w:rsidRDefault="00785DA5">
      <w:pPr>
        <w:pStyle w:val="a3"/>
        <w:ind w:right="266" w:firstLine="240"/>
        <w:jc w:val="both"/>
        <w:rPr>
          <w:lang w:val="ru-RU"/>
        </w:rPr>
      </w:pPr>
      <w:r w:rsidRPr="00785DA5">
        <w:rPr>
          <w:lang w:val="ru-RU"/>
        </w:rPr>
        <w:t>Прошу организовать  размещение социальной рекламы на территории города Иванова за счет внебюджетных средств. С административным регламентом предоставления муниципальной услуги «Организация размещения социальной рекламы на территории города Иванова за счет внебюджетных средств», утвержденным постановлением Администрации города Иванова от 12.11.2013 № 2426,</w:t>
      </w:r>
      <w:r w:rsidRPr="00785DA5">
        <w:rPr>
          <w:spacing w:val="-8"/>
          <w:lang w:val="ru-RU"/>
        </w:rPr>
        <w:t xml:space="preserve"> </w:t>
      </w:r>
      <w:r w:rsidRPr="00785DA5">
        <w:rPr>
          <w:lang w:val="ru-RU"/>
        </w:rPr>
        <w:t>ознакомлен.</w:t>
      </w:r>
    </w:p>
    <w:p w:rsidR="0070342D" w:rsidRPr="00785DA5" w:rsidRDefault="0070342D">
      <w:pPr>
        <w:pStyle w:val="a3"/>
        <w:ind w:left="0"/>
        <w:rPr>
          <w:sz w:val="20"/>
          <w:lang w:val="ru-RU"/>
        </w:rPr>
      </w:pPr>
    </w:p>
    <w:p w:rsidR="0070342D" w:rsidRPr="00785DA5" w:rsidRDefault="004D340F">
      <w:pPr>
        <w:pStyle w:val="a3"/>
        <w:spacing w:before="9"/>
        <w:ind w:left="0"/>
        <w:rPr>
          <w:sz w:val="23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1371600" cy="0"/>
                <wp:effectExtent l="13970" t="11430" r="5080" b="762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9pt" to="193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7JtEgIAACg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2833370</wp:posOffset>
                </wp:positionH>
                <wp:positionV relativeFrom="paragraph">
                  <wp:posOffset>201930</wp:posOffset>
                </wp:positionV>
                <wp:extent cx="1600200" cy="0"/>
                <wp:effectExtent l="13970" t="11430" r="5080" b="762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3.1pt,15.9pt" to="349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0G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4700270</wp:posOffset>
                </wp:positionH>
                <wp:positionV relativeFrom="paragraph">
                  <wp:posOffset>201930</wp:posOffset>
                </wp:positionV>
                <wp:extent cx="1676400" cy="0"/>
                <wp:effectExtent l="13970" t="11430" r="5080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0.1pt,15.9pt" to="502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nOEg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70342D" w:rsidRPr="00785DA5" w:rsidRDefault="00785DA5">
      <w:pPr>
        <w:tabs>
          <w:tab w:val="left" w:pos="3355"/>
          <w:tab w:val="left" w:pos="6695"/>
        </w:tabs>
        <w:spacing w:line="223" w:lineRule="exact"/>
        <w:ind w:left="458"/>
        <w:rPr>
          <w:lang w:val="ru-RU"/>
        </w:rPr>
      </w:pPr>
      <w:r w:rsidRPr="00785DA5">
        <w:rPr>
          <w:lang w:val="ru-RU"/>
        </w:rPr>
        <w:t>(должность</w:t>
      </w:r>
      <w:r w:rsidRPr="00785DA5">
        <w:rPr>
          <w:sz w:val="20"/>
          <w:lang w:val="ru-RU"/>
        </w:rPr>
        <w:t>)</w:t>
      </w:r>
      <w:r w:rsidRPr="00785DA5">
        <w:rPr>
          <w:sz w:val="20"/>
          <w:lang w:val="ru-RU"/>
        </w:rPr>
        <w:tab/>
      </w:r>
      <w:r w:rsidRPr="00785DA5">
        <w:rPr>
          <w:lang w:val="ru-RU"/>
        </w:rPr>
        <w:t>(подпись,</w:t>
      </w:r>
      <w:r w:rsidRPr="00785DA5">
        <w:rPr>
          <w:spacing w:val="-2"/>
          <w:lang w:val="ru-RU"/>
        </w:rPr>
        <w:t xml:space="preserve"> </w:t>
      </w:r>
      <w:r w:rsidRPr="00785DA5">
        <w:rPr>
          <w:lang w:val="ru-RU"/>
        </w:rPr>
        <w:t>дата)</w:t>
      </w:r>
      <w:r w:rsidRPr="00785DA5">
        <w:rPr>
          <w:spacing w:val="-1"/>
          <w:lang w:val="ru-RU"/>
        </w:rPr>
        <w:t xml:space="preserve"> </w:t>
      </w:r>
      <w:proofErr w:type="spellStart"/>
      <w:r w:rsidRPr="00785DA5">
        <w:rPr>
          <w:lang w:val="ru-RU"/>
        </w:rPr>
        <w:t>м.п</w:t>
      </w:r>
      <w:proofErr w:type="spellEnd"/>
      <w:r w:rsidRPr="00785DA5">
        <w:rPr>
          <w:lang w:val="ru-RU"/>
        </w:rPr>
        <w:t>.</w:t>
      </w:r>
      <w:r w:rsidRPr="00785DA5">
        <w:rPr>
          <w:lang w:val="ru-RU"/>
        </w:rPr>
        <w:tab/>
        <w:t>(ФИО)</w:t>
      </w:r>
    </w:p>
    <w:p w:rsidR="0070342D" w:rsidRPr="00785DA5" w:rsidRDefault="0070342D">
      <w:pPr>
        <w:pStyle w:val="a3"/>
        <w:spacing w:before="11"/>
        <w:ind w:left="0"/>
        <w:rPr>
          <w:sz w:val="23"/>
          <w:lang w:val="ru-RU"/>
        </w:rPr>
      </w:pPr>
    </w:p>
    <w:p w:rsidR="0070342D" w:rsidRPr="00785DA5" w:rsidRDefault="00785DA5">
      <w:pPr>
        <w:pStyle w:val="a3"/>
        <w:rPr>
          <w:lang w:val="ru-RU"/>
        </w:rPr>
      </w:pPr>
      <w:r w:rsidRPr="00785DA5">
        <w:rPr>
          <w:lang w:val="ru-RU"/>
        </w:rPr>
        <w:t>Для получения муниципальной услуги необходимо наличие следующих документов:</w:t>
      </w:r>
    </w:p>
    <w:p w:rsidR="0070342D" w:rsidRPr="00785DA5" w:rsidRDefault="0070342D">
      <w:pPr>
        <w:pStyle w:val="a3"/>
        <w:spacing w:before="1"/>
        <w:ind w:left="0"/>
        <w:rPr>
          <w:sz w:val="20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104"/>
        <w:gridCol w:w="1078"/>
        <w:gridCol w:w="1007"/>
        <w:gridCol w:w="1928"/>
      </w:tblGrid>
      <w:tr w:rsidR="0070342D">
        <w:trPr>
          <w:trHeight w:val="522"/>
        </w:trPr>
        <w:tc>
          <w:tcPr>
            <w:tcW w:w="454" w:type="dxa"/>
          </w:tcPr>
          <w:p w:rsidR="0070342D" w:rsidRPr="00785DA5" w:rsidRDefault="0070342D">
            <w:pPr>
              <w:pStyle w:val="TableParagraph"/>
              <w:rPr>
                <w:lang w:val="ru-RU"/>
              </w:rPr>
            </w:pPr>
          </w:p>
        </w:tc>
        <w:tc>
          <w:tcPr>
            <w:tcW w:w="5104" w:type="dxa"/>
          </w:tcPr>
          <w:p w:rsidR="0070342D" w:rsidRDefault="00785DA5">
            <w:pPr>
              <w:pStyle w:val="TableParagraph"/>
              <w:spacing w:before="102"/>
              <w:ind w:left="159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1078" w:type="dxa"/>
          </w:tcPr>
          <w:p w:rsidR="0070342D" w:rsidRDefault="00785DA5">
            <w:pPr>
              <w:pStyle w:val="TableParagraph"/>
              <w:spacing w:before="102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Необх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7" w:type="dxa"/>
          </w:tcPr>
          <w:p w:rsidR="0070342D" w:rsidRDefault="00785DA5">
            <w:pPr>
              <w:pStyle w:val="TableParagraph"/>
              <w:spacing w:before="102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Налич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28" w:type="dxa"/>
          </w:tcPr>
          <w:p w:rsidR="0070342D" w:rsidRDefault="00785DA5">
            <w:pPr>
              <w:pStyle w:val="TableParagraph"/>
              <w:spacing w:before="102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</w:tr>
    </w:tbl>
    <w:p w:rsidR="0070342D" w:rsidRDefault="0070342D">
      <w:pPr>
        <w:rPr>
          <w:sz w:val="24"/>
        </w:rPr>
        <w:sectPr w:rsidR="0070342D">
          <w:pgSz w:w="11910" w:h="16840"/>
          <w:pgMar w:top="1040" w:right="580" w:bottom="280" w:left="1520" w:header="717" w:footer="0" w:gutter="0"/>
          <w:cols w:space="720"/>
        </w:sectPr>
      </w:pPr>
    </w:p>
    <w:p w:rsidR="0070342D" w:rsidRDefault="0070342D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104"/>
        <w:gridCol w:w="1078"/>
        <w:gridCol w:w="1007"/>
        <w:gridCol w:w="1928"/>
      </w:tblGrid>
      <w:tr w:rsidR="0070342D">
        <w:trPr>
          <w:trHeight w:val="840"/>
        </w:trPr>
        <w:tc>
          <w:tcPr>
            <w:tcW w:w="454" w:type="dxa"/>
          </w:tcPr>
          <w:p w:rsidR="0070342D" w:rsidRDefault="0070342D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70342D" w:rsidRDefault="0070342D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</w:tcPr>
          <w:p w:rsidR="0070342D" w:rsidRDefault="0070342D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70342D" w:rsidRDefault="0070342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70342D" w:rsidRDefault="00785DA5">
            <w:pPr>
              <w:pStyle w:val="TableParagraph"/>
              <w:spacing w:before="102" w:line="276" w:lineRule="auto"/>
              <w:ind w:left="59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</w:tr>
      <w:tr w:rsidR="0070342D" w:rsidRPr="00F73DFB">
        <w:trPr>
          <w:trHeight w:val="837"/>
        </w:trPr>
        <w:tc>
          <w:tcPr>
            <w:tcW w:w="454" w:type="dxa"/>
          </w:tcPr>
          <w:p w:rsidR="0070342D" w:rsidRDefault="0070342D">
            <w:pPr>
              <w:pStyle w:val="TableParagraph"/>
              <w:spacing w:before="4"/>
              <w:rPr>
                <w:sz w:val="36"/>
              </w:rPr>
            </w:pPr>
          </w:p>
          <w:p w:rsidR="0070342D" w:rsidRDefault="00785DA5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70342D" w:rsidRPr="00785DA5" w:rsidRDefault="00785DA5">
            <w:pPr>
              <w:pStyle w:val="TableParagraph"/>
              <w:spacing w:before="99" w:line="278" w:lineRule="auto"/>
              <w:ind w:left="61" w:right="519"/>
              <w:rPr>
                <w:sz w:val="24"/>
                <w:lang w:val="ru-RU"/>
              </w:rPr>
            </w:pPr>
            <w:r w:rsidRPr="00785DA5">
              <w:rPr>
                <w:sz w:val="24"/>
                <w:lang w:val="ru-RU"/>
              </w:rPr>
              <w:t>Готовые печатные или видеоматериалы для размещения социальной рекламы</w:t>
            </w:r>
          </w:p>
        </w:tc>
        <w:tc>
          <w:tcPr>
            <w:tcW w:w="1078" w:type="dxa"/>
          </w:tcPr>
          <w:p w:rsidR="0070342D" w:rsidRPr="00785DA5" w:rsidRDefault="0070342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7" w:type="dxa"/>
          </w:tcPr>
          <w:p w:rsidR="0070342D" w:rsidRPr="00785DA5" w:rsidRDefault="0070342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70342D" w:rsidRPr="00785DA5" w:rsidRDefault="0070342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0342D" w:rsidRPr="00F73DFB">
        <w:trPr>
          <w:trHeight w:val="1156"/>
        </w:trPr>
        <w:tc>
          <w:tcPr>
            <w:tcW w:w="454" w:type="dxa"/>
          </w:tcPr>
          <w:p w:rsidR="0070342D" w:rsidRPr="00785DA5" w:rsidRDefault="0070342D">
            <w:pPr>
              <w:pStyle w:val="TableParagraph"/>
              <w:rPr>
                <w:sz w:val="26"/>
                <w:lang w:val="ru-RU"/>
              </w:rPr>
            </w:pPr>
          </w:p>
          <w:p w:rsidR="0070342D" w:rsidRPr="00785DA5" w:rsidRDefault="0070342D">
            <w:pPr>
              <w:pStyle w:val="TableParagraph"/>
              <w:spacing w:before="5"/>
              <w:rPr>
                <w:sz w:val="34"/>
                <w:lang w:val="ru-RU"/>
              </w:rPr>
            </w:pPr>
          </w:p>
          <w:p w:rsidR="0070342D" w:rsidRDefault="00785DA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70342D" w:rsidRPr="00785DA5" w:rsidRDefault="00785DA5">
            <w:pPr>
              <w:pStyle w:val="TableParagraph"/>
              <w:spacing w:before="102" w:line="276" w:lineRule="auto"/>
              <w:ind w:left="61" w:right="1297"/>
              <w:rPr>
                <w:sz w:val="24"/>
                <w:lang w:val="ru-RU"/>
              </w:rPr>
            </w:pPr>
            <w:r w:rsidRPr="00785DA5">
              <w:rPr>
                <w:sz w:val="24"/>
                <w:lang w:val="ru-RU"/>
              </w:rPr>
              <w:t>Подтверждение оплаты монтажных/демонтажных работ для размещения социальной рекламы</w:t>
            </w:r>
          </w:p>
        </w:tc>
        <w:tc>
          <w:tcPr>
            <w:tcW w:w="1078" w:type="dxa"/>
          </w:tcPr>
          <w:p w:rsidR="0070342D" w:rsidRPr="00785DA5" w:rsidRDefault="0070342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7" w:type="dxa"/>
          </w:tcPr>
          <w:p w:rsidR="0070342D" w:rsidRPr="00785DA5" w:rsidRDefault="0070342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70342D" w:rsidRPr="00785DA5" w:rsidRDefault="0070342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85DA5" w:rsidRPr="00785DA5" w:rsidRDefault="00785DA5">
      <w:pPr>
        <w:rPr>
          <w:lang w:val="ru-RU"/>
        </w:rPr>
      </w:pPr>
    </w:p>
    <w:sectPr w:rsidR="00785DA5" w:rsidRPr="00785DA5">
      <w:pgSz w:w="11910" w:h="16840"/>
      <w:pgMar w:top="1040" w:right="580" w:bottom="280" w:left="15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1F" w:rsidRDefault="00DB7A1F">
      <w:r>
        <w:separator/>
      </w:r>
    </w:p>
  </w:endnote>
  <w:endnote w:type="continuationSeparator" w:id="0">
    <w:p w:rsidR="00DB7A1F" w:rsidRDefault="00DB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1F" w:rsidRDefault="00DB7A1F">
      <w:r>
        <w:separator/>
      </w:r>
    </w:p>
  </w:footnote>
  <w:footnote w:type="continuationSeparator" w:id="0">
    <w:p w:rsidR="00DB7A1F" w:rsidRDefault="00DB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A5" w:rsidRDefault="004D340F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A55823" wp14:editId="67331AD1">
              <wp:simplePos x="0" y="0"/>
              <wp:positionH relativeFrom="page">
                <wp:posOffset>3950335</wp:posOffset>
              </wp:positionH>
              <wp:positionV relativeFrom="page">
                <wp:posOffset>442595</wp:posOffset>
              </wp:positionV>
              <wp:extent cx="203200" cy="194310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DA5" w:rsidRDefault="00785DA5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3DFB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05pt;margin-top:34.8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" filled="f" stroked="f">
              <v:textbox inset="0,0,0,0">
                <w:txbxContent>
                  <w:p w:rsidR="00785DA5" w:rsidRDefault="00785DA5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3DFB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146"/>
    <w:multiLevelType w:val="hybridMultilevel"/>
    <w:tmpl w:val="9C5617F2"/>
    <w:lvl w:ilvl="0" w:tplc="0BD07830">
      <w:start w:val="1"/>
      <w:numFmt w:val="decimal"/>
      <w:lvlText w:val="%1)"/>
      <w:lvlJc w:val="left"/>
      <w:pPr>
        <w:ind w:left="182" w:hanging="3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489CEE80">
      <w:numFmt w:val="bullet"/>
      <w:lvlText w:val="•"/>
      <w:lvlJc w:val="left"/>
      <w:pPr>
        <w:ind w:left="1142" w:hanging="327"/>
      </w:pPr>
      <w:rPr>
        <w:rFonts w:hint="default"/>
        <w:lang w:val="en-US" w:eastAsia="en-US" w:bidi="en-US"/>
      </w:rPr>
    </w:lvl>
    <w:lvl w:ilvl="2" w:tplc="2B8887F8">
      <w:numFmt w:val="bullet"/>
      <w:lvlText w:val="•"/>
      <w:lvlJc w:val="left"/>
      <w:pPr>
        <w:ind w:left="2105" w:hanging="327"/>
      </w:pPr>
      <w:rPr>
        <w:rFonts w:hint="default"/>
        <w:lang w:val="en-US" w:eastAsia="en-US" w:bidi="en-US"/>
      </w:rPr>
    </w:lvl>
    <w:lvl w:ilvl="3" w:tplc="A0848E12">
      <w:numFmt w:val="bullet"/>
      <w:lvlText w:val="•"/>
      <w:lvlJc w:val="left"/>
      <w:pPr>
        <w:ind w:left="3067" w:hanging="327"/>
      </w:pPr>
      <w:rPr>
        <w:rFonts w:hint="default"/>
        <w:lang w:val="en-US" w:eastAsia="en-US" w:bidi="en-US"/>
      </w:rPr>
    </w:lvl>
    <w:lvl w:ilvl="4" w:tplc="BC000194">
      <w:numFmt w:val="bullet"/>
      <w:lvlText w:val="•"/>
      <w:lvlJc w:val="left"/>
      <w:pPr>
        <w:ind w:left="4030" w:hanging="327"/>
      </w:pPr>
      <w:rPr>
        <w:rFonts w:hint="default"/>
        <w:lang w:val="en-US" w:eastAsia="en-US" w:bidi="en-US"/>
      </w:rPr>
    </w:lvl>
    <w:lvl w:ilvl="5" w:tplc="CC98A222">
      <w:numFmt w:val="bullet"/>
      <w:lvlText w:val="•"/>
      <w:lvlJc w:val="left"/>
      <w:pPr>
        <w:ind w:left="4993" w:hanging="327"/>
      </w:pPr>
      <w:rPr>
        <w:rFonts w:hint="default"/>
        <w:lang w:val="en-US" w:eastAsia="en-US" w:bidi="en-US"/>
      </w:rPr>
    </w:lvl>
    <w:lvl w:ilvl="6" w:tplc="70A84542">
      <w:numFmt w:val="bullet"/>
      <w:lvlText w:val="•"/>
      <w:lvlJc w:val="left"/>
      <w:pPr>
        <w:ind w:left="5955" w:hanging="327"/>
      </w:pPr>
      <w:rPr>
        <w:rFonts w:hint="default"/>
        <w:lang w:val="en-US" w:eastAsia="en-US" w:bidi="en-US"/>
      </w:rPr>
    </w:lvl>
    <w:lvl w:ilvl="7" w:tplc="58122C92">
      <w:numFmt w:val="bullet"/>
      <w:lvlText w:val="•"/>
      <w:lvlJc w:val="left"/>
      <w:pPr>
        <w:ind w:left="6918" w:hanging="327"/>
      </w:pPr>
      <w:rPr>
        <w:rFonts w:hint="default"/>
        <w:lang w:val="en-US" w:eastAsia="en-US" w:bidi="en-US"/>
      </w:rPr>
    </w:lvl>
    <w:lvl w:ilvl="8" w:tplc="31A63806">
      <w:numFmt w:val="bullet"/>
      <w:lvlText w:val="•"/>
      <w:lvlJc w:val="left"/>
      <w:pPr>
        <w:ind w:left="7881" w:hanging="327"/>
      </w:pPr>
      <w:rPr>
        <w:rFonts w:hint="default"/>
        <w:lang w:val="en-US" w:eastAsia="en-US" w:bidi="en-US"/>
      </w:rPr>
    </w:lvl>
  </w:abstractNum>
  <w:abstractNum w:abstractNumId="1">
    <w:nsid w:val="0C5D714A"/>
    <w:multiLevelType w:val="multilevel"/>
    <w:tmpl w:val="DFFA1698"/>
    <w:lvl w:ilvl="0">
      <w:start w:val="2"/>
      <w:numFmt w:val="decimal"/>
      <w:lvlText w:val="%1"/>
      <w:lvlJc w:val="left"/>
      <w:pPr>
        <w:ind w:left="182" w:hanging="511"/>
      </w:pPr>
      <w:rPr>
        <w:rFonts w:hint="default"/>
        <w:lang w:val="en-US" w:eastAsia="en-US" w:bidi="en-US"/>
      </w:rPr>
    </w:lvl>
    <w:lvl w:ilvl="1">
      <w:start w:val="7"/>
      <w:numFmt w:val="decimal"/>
      <w:lvlText w:val="%1.%2."/>
      <w:lvlJc w:val="left"/>
      <w:pPr>
        <w:ind w:left="182" w:hanging="5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2" w:hanging="77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67" w:hanging="77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30" w:hanging="77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3" w:hanging="77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5" w:hanging="77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77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81" w:hanging="776"/>
      </w:pPr>
      <w:rPr>
        <w:rFonts w:hint="default"/>
        <w:lang w:val="en-US" w:eastAsia="en-US" w:bidi="en-US"/>
      </w:rPr>
    </w:lvl>
  </w:abstractNum>
  <w:abstractNum w:abstractNumId="2">
    <w:nsid w:val="0CF00A7E"/>
    <w:multiLevelType w:val="hybridMultilevel"/>
    <w:tmpl w:val="64DCC3BC"/>
    <w:lvl w:ilvl="0" w:tplc="987426C4">
      <w:start w:val="1"/>
      <w:numFmt w:val="decimal"/>
      <w:lvlText w:val="%1."/>
      <w:lvlJc w:val="left"/>
      <w:pPr>
        <w:ind w:left="182" w:hanging="264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B82E43C6">
      <w:start w:val="1"/>
      <w:numFmt w:val="decimal"/>
      <w:lvlText w:val="%2."/>
      <w:lvlJc w:val="left"/>
      <w:pPr>
        <w:ind w:left="358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2" w:tplc="822C531C">
      <w:numFmt w:val="bullet"/>
      <w:lvlText w:val="•"/>
      <w:lvlJc w:val="left"/>
      <w:pPr>
        <w:ind w:left="4271" w:hanging="240"/>
      </w:pPr>
      <w:rPr>
        <w:rFonts w:hint="default"/>
        <w:lang w:val="en-US" w:eastAsia="en-US" w:bidi="en-US"/>
      </w:rPr>
    </w:lvl>
    <w:lvl w:ilvl="3" w:tplc="F19CB6E2">
      <w:numFmt w:val="bullet"/>
      <w:lvlText w:val="•"/>
      <w:lvlJc w:val="left"/>
      <w:pPr>
        <w:ind w:left="4963" w:hanging="240"/>
      </w:pPr>
      <w:rPr>
        <w:rFonts w:hint="default"/>
        <w:lang w:val="en-US" w:eastAsia="en-US" w:bidi="en-US"/>
      </w:rPr>
    </w:lvl>
    <w:lvl w:ilvl="4" w:tplc="84B48490">
      <w:numFmt w:val="bullet"/>
      <w:lvlText w:val="•"/>
      <w:lvlJc w:val="left"/>
      <w:pPr>
        <w:ind w:left="5655" w:hanging="240"/>
      </w:pPr>
      <w:rPr>
        <w:rFonts w:hint="default"/>
        <w:lang w:val="en-US" w:eastAsia="en-US" w:bidi="en-US"/>
      </w:rPr>
    </w:lvl>
    <w:lvl w:ilvl="5" w:tplc="2B3E5CD6">
      <w:numFmt w:val="bullet"/>
      <w:lvlText w:val="•"/>
      <w:lvlJc w:val="left"/>
      <w:pPr>
        <w:ind w:left="6347" w:hanging="240"/>
      </w:pPr>
      <w:rPr>
        <w:rFonts w:hint="default"/>
        <w:lang w:val="en-US" w:eastAsia="en-US" w:bidi="en-US"/>
      </w:rPr>
    </w:lvl>
    <w:lvl w:ilvl="6" w:tplc="D04EF6DE">
      <w:numFmt w:val="bullet"/>
      <w:lvlText w:val="•"/>
      <w:lvlJc w:val="left"/>
      <w:pPr>
        <w:ind w:left="7039" w:hanging="240"/>
      </w:pPr>
      <w:rPr>
        <w:rFonts w:hint="default"/>
        <w:lang w:val="en-US" w:eastAsia="en-US" w:bidi="en-US"/>
      </w:rPr>
    </w:lvl>
    <w:lvl w:ilvl="7" w:tplc="6C406BC0">
      <w:numFmt w:val="bullet"/>
      <w:lvlText w:val="•"/>
      <w:lvlJc w:val="left"/>
      <w:pPr>
        <w:ind w:left="7730" w:hanging="240"/>
      </w:pPr>
      <w:rPr>
        <w:rFonts w:hint="default"/>
        <w:lang w:val="en-US" w:eastAsia="en-US" w:bidi="en-US"/>
      </w:rPr>
    </w:lvl>
    <w:lvl w:ilvl="8" w:tplc="4308EEAA">
      <w:numFmt w:val="bullet"/>
      <w:lvlText w:val="•"/>
      <w:lvlJc w:val="left"/>
      <w:pPr>
        <w:ind w:left="8422" w:hanging="240"/>
      </w:pPr>
      <w:rPr>
        <w:rFonts w:hint="default"/>
        <w:lang w:val="en-US" w:eastAsia="en-US" w:bidi="en-US"/>
      </w:rPr>
    </w:lvl>
  </w:abstractNum>
  <w:abstractNum w:abstractNumId="3">
    <w:nsid w:val="27966B31"/>
    <w:multiLevelType w:val="multilevel"/>
    <w:tmpl w:val="2064F8B0"/>
    <w:lvl w:ilvl="0">
      <w:start w:val="2"/>
      <w:numFmt w:val="decimal"/>
      <w:lvlText w:val="%1"/>
      <w:lvlJc w:val="left"/>
      <w:pPr>
        <w:ind w:left="1430" w:hanging="540"/>
      </w:pPr>
      <w:rPr>
        <w:rFonts w:hint="default"/>
        <w:lang w:val="en-US" w:eastAsia="en-US" w:bidi="en-US"/>
      </w:rPr>
    </w:lvl>
    <w:lvl w:ilvl="1">
      <w:start w:val="13"/>
      <w:numFmt w:val="decimal"/>
      <w:lvlText w:val="%1.%2."/>
      <w:lvlJc w:val="left"/>
      <w:pPr>
        <w:ind w:left="182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2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4)"/>
      <w:lvlJc w:val="left"/>
      <w:pPr>
        <w:ind w:left="182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8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8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17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7" w:hanging="420"/>
      </w:pPr>
      <w:rPr>
        <w:rFonts w:hint="default"/>
        <w:lang w:val="en-US" w:eastAsia="en-US" w:bidi="en-US"/>
      </w:rPr>
    </w:lvl>
  </w:abstractNum>
  <w:abstractNum w:abstractNumId="4">
    <w:nsid w:val="2840651D"/>
    <w:multiLevelType w:val="hybridMultilevel"/>
    <w:tmpl w:val="9140B0A4"/>
    <w:lvl w:ilvl="0" w:tplc="0EBECF50">
      <w:start w:val="1"/>
      <w:numFmt w:val="decimal"/>
      <w:lvlText w:val="%1)"/>
      <w:lvlJc w:val="left"/>
      <w:pPr>
        <w:ind w:left="18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C5CC9D60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en-US"/>
      </w:rPr>
    </w:lvl>
    <w:lvl w:ilvl="2" w:tplc="0EF8ADF4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en-US"/>
      </w:rPr>
    </w:lvl>
    <w:lvl w:ilvl="3" w:tplc="EC4A5C64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en-US"/>
      </w:rPr>
    </w:lvl>
    <w:lvl w:ilvl="4" w:tplc="F94A1F6A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en-US"/>
      </w:rPr>
    </w:lvl>
    <w:lvl w:ilvl="5" w:tplc="90326DF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  <w:lvl w:ilvl="6" w:tplc="F156161A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en-US"/>
      </w:rPr>
    </w:lvl>
    <w:lvl w:ilvl="7" w:tplc="48B2360C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en-US"/>
      </w:rPr>
    </w:lvl>
    <w:lvl w:ilvl="8" w:tplc="DA906918">
      <w:numFmt w:val="bullet"/>
      <w:lvlText w:val="•"/>
      <w:lvlJc w:val="left"/>
      <w:pPr>
        <w:ind w:left="7881" w:hanging="360"/>
      </w:pPr>
      <w:rPr>
        <w:rFonts w:hint="default"/>
        <w:lang w:val="en-US" w:eastAsia="en-US" w:bidi="en-US"/>
      </w:rPr>
    </w:lvl>
  </w:abstractNum>
  <w:abstractNum w:abstractNumId="5">
    <w:nsid w:val="28AD3C9B"/>
    <w:multiLevelType w:val="hybridMultilevel"/>
    <w:tmpl w:val="7CB0F8E4"/>
    <w:lvl w:ilvl="0" w:tplc="0102F5D2">
      <w:numFmt w:val="bullet"/>
      <w:lvlText w:val="-"/>
      <w:lvlJc w:val="left"/>
      <w:pPr>
        <w:ind w:left="182" w:hanging="39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21146296">
      <w:numFmt w:val="bullet"/>
      <w:lvlText w:val="•"/>
      <w:lvlJc w:val="left"/>
      <w:pPr>
        <w:ind w:left="1142" w:hanging="394"/>
      </w:pPr>
      <w:rPr>
        <w:rFonts w:hint="default"/>
        <w:lang w:val="en-US" w:eastAsia="en-US" w:bidi="en-US"/>
      </w:rPr>
    </w:lvl>
    <w:lvl w:ilvl="2" w:tplc="853A9448">
      <w:numFmt w:val="bullet"/>
      <w:lvlText w:val="•"/>
      <w:lvlJc w:val="left"/>
      <w:pPr>
        <w:ind w:left="2105" w:hanging="394"/>
      </w:pPr>
      <w:rPr>
        <w:rFonts w:hint="default"/>
        <w:lang w:val="en-US" w:eastAsia="en-US" w:bidi="en-US"/>
      </w:rPr>
    </w:lvl>
    <w:lvl w:ilvl="3" w:tplc="2998FD0C">
      <w:numFmt w:val="bullet"/>
      <w:lvlText w:val="•"/>
      <w:lvlJc w:val="left"/>
      <w:pPr>
        <w:ind w:left="3067" w:hanging="394"/>
      </w:pPr>
      <w:rPr>
        <w:rFonts w:hint="default"/>
        <w:lang w:val="en-US" w:eastAsia="en-US" w:bidi="en-US"/>
      </w:rPr>
    </w:lvl>
    <w:lvl w:ilvl="4" w:tplc="4B742998">
      <w:numFmt w:val="bullet"/>
      <w:lvlText w:val="•"/>
      <w:lvlJc w:val="left"/>
      <w:pPr>
        <w:ind w:left="4030" w:hanging="394"/>
      </w:pPr>
      <w:rPr>
        <w:rFonts w:hint="default"/>
        <w:lang w:val="en-US" w:eastAsia="en-US" w:bidi="en-US"/>
      </w:rPr>
    </w:lvl>
    <w:lvl w:ilvl="5" w:tplc="FBB27770">
      <w:numFmt w:val="bullet"/>
      <w:lvlText w:val="•"/>
      <w:lvlJc w:val="left"/>
      <w:pPr>
        <w:ind w:left="4993" w:hanging="394"/>
      </w:pPr>
      <w:rPr>
        <w:rFonts w:hint="default"/>
        <w:lang w:val="en-US" w:eastAsia="en-US" w:bidi="en-US"/>
      </w:rPr>
    </w:lvl>
    <w:lvl w:ilvl="6" w:tplc="8034B4DA">
      <w:numFmt w:val="bullet"/>
      <w:lvlText w:val="•"/>
      <w:lvlJc w:val="left"/>
      <w:pPr>
        <w:ind w:left="5955" w:hanging="394"/>
      </w:pPr>
      <w:rPr>
        <w:rFonts w:hint="default"/>
        <w:lang w:val="en-US" w:eastAsia="en-US" w:bidi="en-US"/>
      </w:rPr>
    </w:lvl>
    <w:lvl w:ilvl="7" w:tplc="A90E0790">
      <w:numFmt w:val="bullet"/>
      <w:lvlText w:val="•"/>
      <w:lvlJc w:val="left"/>
      <w:pPr>
        <w:ind w:left="6918" w:hanging="394"/>
      </w:pPr>
      <w:rPr>
        <w:rFonts w:hint="default"/>
        <w:lang w:val="en-US" w:eastAsia="en-US" w:bidi="en-US"/>
      </w:rPr>
    </w:lvl>
    <w:lvl w:ilvl="8" w:tplc="7C02B8D6">
      <w:numFmt w:val="bullet"/>
      <w:lvlText w:val="•"/>
      <w:lvlJc w:val="left"/>
      <w:pPr>
        <w:ind w:left="7881" w:hanging="394"/>
      </w:pPr>
      <w:rPr>
        <w:rFonts w:hint="default"/>
        <w:lang w:val="en-US" w:eastAsia="en-US" w:bidi="en-US"/>
      </w:rPr>
    </w:lvl>
  </w:abstractNum>
  <w:abstractNum w:abstractNumId="6">
    <w:nsid w:val="2E332835"/>
    <w:multiLevelType w:val="multilevel"/>
    <w:tmpl w:val="069A8ECA"/>
    <w:lvl w:ilvl="0">
      <w:start w:val="4"/>
      <w:numFmt w:val="decimal"/>
      <w:lvlText w:val="%1"/>
      <w:lvlJc w:val="left"/>
      <w:pPr>
        <w:ind w:left="182" w:hanging="622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82" w:hanging="62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105" w:hanging="62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67" w:hanging="62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30" w:hanging="62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3" w:hanging="62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5" w:hanging="62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62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81" w:hanging="622"/>
      </w:pPr>
      <w:rPr>
        <w:rFonts w:hint="default"/>
        <w:lang w:val="en-US" w:eastAsia="en-US" w:bidi="en-US"/>
      </w:rPr>
    </w:lvl>
  </w:abstractNum>
  <w:abstractNum w:abstractNumId="7">
    <w:nsid w:val="30C66045"/>
    <w:multiLevelType w:val="multilevel"/>
    <w:tmpl w:val="6EF88718"/>
    <w:lvl w:ilvl="0">
      <w:start w:val="2"/>
      <w:numFmt w:val="decimal"/>
      <w:lvlText w:val="%1"/>
      <w:lvlJc w:val="left"/>
      <w:pPr>
        <w:ind w:left="1310" w:hanging="420"/>
      </w:pPr>
      <w:rPr>
        <w:rFonts w:hint="default"/>
        <w:lang w:val="en-US" w:eastAsia="en-US" w:bidi="en-US"/>
      </w:rPr>
    </w:lvl>
    <w:lvl w:ilvl="1">
      <w:start w:val="8"/>
      <w:numFmt w:val="decimal"/>
      <w:lvlText w:val="%1.%2."/>
      <w:lvlJc w:val="left"/>
      <w:pPr>
        <w:ind w:left="808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380" w:hanging="61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41" w:hanging="61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02" w:hanging="61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61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24" w:hanging="61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84" w:hanging="617"/>
      </w:pPr>
      <w:rPr>
        <w:rFonts w:hint="default"/>
        <w:lang w:val="en-US" w:eastAsia="en-US" w:bidi="en-US"/>
      </w:rPr>
    </w:lvl>
  </w:abstractNum>
  <w:abstractNum w:abstractNumId="8">
    <w:nsid w:val="365172DC"/>
    <w:multiLevelType w:val="multilevel"/>
    <w:tmpl w:val="4A6A4382"/>
    <w:lvl w:ilvl="0">
      <w:start w:val="2"/>
      <w:numFmt w:val="decimal"/>
      <w:lvlText w:val="%1"/>
      <w:lvlJc w:val="left"/>
      <w:pPr>
        <w:ind w:left="890" w:hanging="35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0" w:hanging="35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2" w:hanging="84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879" w:hanging="84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8" w:hanging="8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58" w:hanging="8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8" w:hanging="8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37" w:hanging="8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27" w:hanging="848"/>
      </w:pPr>
      <w:rPr>
        <w:rFonts w:hint="default"/>
        <w:lang w:val="en-US" w:eastAsia="en-US" w:bidi="en-US"/>
      </w:rPr>
    </w:lvl>
  </w:abstractNum>
  <w:abstractNum w:abstractNumId="9">
    <w:nsid w:val="431B18A3"/>
    <w:multiLevelType w:val="multilevel"/>
    <w:tmpl w:val="4F8E4D52"/>
    <w:lvl w:ilvl="0">
      <w:start w:val="5"/>
      <w:numFmt w:val="decimal"/>
      <w:lvlText w:val="%1"/>
      <w:lvlJc w:val="left"/>
      <w:pPr>
        <w:ind w:left="182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82" w:hanging="50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2" w:hanging="71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4)"/>
      <w:lvlJc w:val="left"/>
      <w:pPr>
        <w:ind w:left="182" w:hanging="51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030" w:hanging="51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3" w:hanging="51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5" w:hanging="51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8" w:hanging="51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81" w:hanging="516"/>
      </w:pPr>
      <w:rPr>
        <w:rFonts w:hint="default"/>
        <w:lang w:val="en-US" w:eastAsia="en-US" w:bidi="en-US"/>
      </w:rPr>
    </w:lvl>
  </w:abstractNum>
  <w:abstractNum w:abstractNumId="10">
    <w:nsid w:val="4AA26D10"/>
    <w:multiLevelType w:val="hybridMultilevel"/>
    <w:tmpl w:val="84DA201C"/>
    <w:lvl w:ilvl="0" w:tplc="47305DFC">
      <w:start w:val="1"/>
      <w:numFmt w:val="decimal"/>
      <w:lvlText w:val="%1)"/>
      <w:lvlJc w:val="left"/>
      <w:pPr>
        <w:ind w:left="182" w:hanging="4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27EE2474">
      <w:numFmt w:val="bullet"/>
      <w:lvlText w:val="•"/>
      <w:lvlJc w:val="left"/>
      <w:pPr>
        <w:ind w:left="1142" w:hanging="490"/>
      </w:pPr>
      <w:rPr>
        <w:rFonts w:hint="default"/>
        <w:lang w:val="en-US" w:eastAsia="en-US" w:bidi="en-US"/>
      </w:rPr>
    </w:lvl>
    <w:lvl w:ilvl="2" w:tplc="0284E9FE">
      <w:numFmt w:val="bullet"/>
      <w:lvlText w:val="•"/>
      <w:lvlJc w:val="left"/>
      <w:pPr>
        <w:ind w:left="2105" w:hanging="490"/>
      </w:pPr>
      <w:rPr>
        <w:rFonts w:hint="default"/>
        <w:lang w:val="en-US" w:eastAsia="en-US" w:bidi="en-US"/>
      </w:rPr>
    </w:lvl>
    <w:lvl w:ilvl="3" w:tplc="341CA59C">
      <w:numFmt w:val="bullet"/>
      <w:lvlText w:val="•"/>
      <w:lvlJc w:val="left"/>
      <w:pPr>
        <w:ind w:left="3067" w:hanging="490"/>
      </w:pPr>
      <w:rPr>
        <w:rFonts w:hint="default"/>
        <w:lang w:val="en-US" w:eastAsia="en-US" w:bidi="en-US"/>
      </w:rPr>
    </w:lvl>
    <w:lvl w:ilvl="4" w:tplc="D5024CD8">
      <w:numFmt w:val="bullet"/>
      <w:lvlText w:val="•"/>
      <w:lvlJc w:val="left"/>
      <w:pPr>
        <w:ind w:left="4030" w:hanging="490"/>
      </w:pPr>
      <w:rPr>
        <w:rFonts w:hint="default"/>
        <w:lang w:val="en-US" w:eastAsia="en-US" w:bidi="en-US"/>
      </w:rPr>
    </w:lvl>
    <w:lvl w:ilvl="5" w:tplc="785AA47A">
      <w:numFmt w:val="bullet"/>
      <w:lvlText w:val="•"/>
      <w:lvlJc w:val="left"/>
      <w:pPr>
        <w:ind w:left="4993" w:hanging="490"/>
      </w:pPr>
      <w:rPr>
        <w:rFonts w:hint="default"/>
        <w:lang w:val="en-US" w:eastAsia="en-US" w:bidi="en-US"/>
      </w:rPr>
    </w:lvl>
    <w:lvl w:ilvl="6" w:tplc="4DEA58FC">
      <w:numFmt w:val="bullet"/>
      <w:lvlText w:val="•"/>
      <w:lvlJc w:val="left"/>
      <w:pPr>
        <w:ind w:left="5955" w:hanging="490"/>
      </w:pPr>
      <w:rPr>
        <w:rFonts w:hint="default"/>
        <w:lang w:val="en-US" w:eastAsia="en-US" w:bidi="en-US"/>
      </w:rPr>
    </w:lvl>
    <w:lvl w:ilvl="7" w:tplc="3C5C0DBC">
      <w:numFmt w:val="bullet"/>
      <w:lvlText w:val="•"/>
      <w:lvlJc w:val="left"/>
      <w:pPr>
        <w:ind w:left="6918" w:hanging="490"/>
      </w:pPr>
      <w:rPr>
        <w:rFonts w:hint="default"/>
        <w:lang w:val="en-US" w:eastAsia="en-US" w:bidi="en-US"/>
      </w:rPr>
    </w:lvl>
    <w:lvl w:ilvl="8" w:tplc="45FC5E9C">
      <w:numFmt w:val="bullet"/>
      <w:lvlText w:val="•"/>
      <w:lvlJc w:val="left"/>
      <w:pPr>
        <w:ind w:left="7881" w:hanging="490"/>
      </w:pPr>
      <w:rPr>
        <w:rFonts w:hint="default"/>
        <w:lang w:val="en-US" w:eastAsia="en-US" w:bidi="en-US"/>
      </w:rPr>
    </w:lvl>
  </w:abstractNum>
  <w:abstractNum w:abstractNumId="11">
    <w:nsid w:val="5AC86776"/>
    <w:multiLevelType w:val="multilevel"/>
    <w:tmpl w:val="B7C0B44A"/>
    <w:lvl w:ilvl="0">
      <w:start w:val="3"/>
      <w:numFmt w:val="decimal"/>
      <w:lvlText w:val="%1"/>
      <w:lvlJc w:val="left"/>
      <w:pPr>
        <w:ind w:left="1310" w:hanging="4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1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2" w:hanging="6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05" w:hanging="67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48" w:hanging="67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91" w:hanging="67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67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77" w:hanging="67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20" w:hanging="679"/>
      </w:pPr>
      <w:rPr>
        <w:rFonts w:hint="default"/>
        <w:lang w:val="en-US" w:eastAsia="en-US" w:bidi="en-US"/>
      </w:rPr>
    </w:lvl>
  </w:abstractNum>
  <w:abstractNum w:abstractNumId="12">
    <w:nsid w:val="5E7C135F"/>
    <w:multiLevelType w:val="multilevel"/>
    <w:tmpl w:val="1A463070"/>
    <w:lvl w:ilvl="0">
      <w:start w:val="2"/>
      <w:numFmt w:val="decimal"/>
      <w:lvlText w:val="%1"/>
      <w:lvlJc w:val="left"/>
      <w:pPr>
        <w:ind w:left="1310" w:hanging="420"/>
      </w:pPr>
      <w:rPr>
        <w:rFonts w:hint="default"/>
        <w:lang w:val="en-US" w:eastAsia="en-US" w:bidi="en-US"/>
      </w:rPr>
    </w:lvl>
    <w:lvl w:ilvl="1">
      <w:start w:val="3"/>
      <w:numFmt w:val="decimal"/>
      <w:lvlText w:val="%1.%2."/>
      <w:lvlJc w:val="left"/>
      <w:pPr>
        <w:ind w:left="18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05" w:hanging="68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48" w:hanging="68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91" w:hanging="6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6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77" w:hanging="6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20" w:hanging="680"/>
      </w:pPr>
      <w:rPr>
        <w:rFonts w:hint="default"/>
        <w:lang w:val="en-US" w:eastAsia="en-US" w:bidi="en-US"/>
      </w:rPr>
    </w:lvl>
  </w:abstractNum>
  <w:abstractNum w:abstractNumId="13">
    <w:nsid w:val="66A34EEA"/>
    <w:multiLevelType w:val="multilevel"/>
    <w:tmpl w:val="8BD4E14C"/>
    <w:lvl w:ilvl="0">
      <w:start w:val="1"/>
      <w:numFmt w:val="decimal"/>
      <w:lvlText w:val="%1"/>
      <w:lvlJc w:val="left"/>
      <w:pPr>
        <w:ind w:left="1310" w:hanging="4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1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2" w:hanging="696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05" w:hanging="6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48" w:hanging="6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91" w:hanging="6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6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77" w:hanging="6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20" w:hanging="696"/>
      </w:pPr>
      <w:rPr>
        <w:rFonts w:hint="default"/>
        <w:lang w:val="en-US" w:eastAsia="en-US" w:bidi="en-US"/>
      </w:rPr>
    </w:lvl>
  </w:abstractNum>
  <w:abstractNum w:abstractNumId="14">
    <w:nsid w:val="69857236"/>
    <w:multiLevelType w:val="hybridMultilevel"/>
    <w:tmpl w:val="985CA20A"/>
    <w:lvl w:ilvl="0" w:tplc="07824B8A">
      <w:numFmt w:val="bullet"/>
      <w:lvlText w:val="-"/>
      <w:lvlJc w:val="left"/>
      <w:pPr>
        <w:ind w:left="182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7C543FDA">
      <w:numFmt w:val="bullet"/>
      <w:lvlText w:val="-"/>
      <w:lvlJc w:val="left"/>
      <w:pPr>
        <w:ind w:left="182" w:hanging="39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0A7CA548">
      <w:numFmt w:val="bullet"/>
      <w:lvlText w:val="•"/>
      <w:lvlJc w:val="left"/>
      <w:pPr>
        <w:ind w:left="2105" w:hanging="394"/>
      </w:pPr>
      <w:rPr>
        <w:rFonts w:hint="default"/>
        <w:lang w:val="en-US" w:eastAsia="en-US" w:bidi="en-US"/>
      </w:rPr>
    </w:lvl>
    <w:lvl w:ilvl="3" w:tplc="6E8A3B86">
      <w:numFmt w:val="bullet"/>
      <w:lvlText w:val="•"/>
      <w:lvlJc w:val="left"/>
      <w:pPr>
        <w:ind w:left="3067" w:hanging="394"/>
      </w:pPr>
      <w:rPr>
        <w:rFonts w:hint="default"/>
        <w:lang w:val="en-US" w:eastAsia="en-US" w:bidi="en-US"/>
      </w:rPr>
    </w:lvl>
    <w:lvl w:ilvl="4" w:tplc="F26C9D80">
      <w:numFmt w:val="bullet"/>
      <w:lvlText w:val="•"/>
      <w:lvlJc w:val="left"/>
      <w:pPr>
        <w:ind w:left="4030" w:hanging="394"/>
      </w:pPr>
      <w:rPr>
        <w:rFonts w:hint="default"/>
        <w:lang w:val="en-US" w:eastAsia="en-US" w:bidi="en-US"/>
      </w:rPr>
    </w:lvl>
    <w:lvl w:ilvl="5" w:tplc="E1B21FC2">
      <w:numFmt w:val="bullet"/>
      <w:lvlText w:val="•"/>
      <w:lvlJc w:val="left"/>
      <w:pPr>
        <w:ind w:left="4993" w:hanging="394"/>
      </w:pPr>
      <w:rPr>
        <w:rFonts w:hint="default"/>
        <w:lang w:val="en-US" w:eastAsia="en-US" w:bidi="en-US"/>
      </w:rPr>
    </w:lvl>
    <w:lvl w:ilvl="6" w:tplc="9A66A4CC">
      <w:numFmt w:val="bullet"/>
      <w:lvlText w:val="•"/>
      <w:lvlJc w:val="left"/>
      <w:pPr>
        <w:ind w:left="5955" w:hanging="394"/>
      </w:pPr>
      <w:rPr>
        <w:rFonts w:hint="default"/>
        <w:lang w:val="en-US" w:eastAsia="en-US" w:bidi="en-US"/>
      </w:rPr>
    </w:lvl>
    <w:lvl w:ilvl="7" w:tplc="94D4EFD6">
      <w:numFmt w:val="bullet"/>
      <w:lvlText w:val="•"/>
      <w:lvlJc w:val="left"/>
      <w:pPr>
        <w:ind w:left="6918" w:hanging="394"/>
      </w:pPr>
      <w:rPr>
        <w:rFonts w:hint="default"/>
        <w:lang w:val="en-US" w:eastAsia="en-US" w:bidi="en-US"/>
      </w:rPr>
    </w:lvl>
    <w:lvl w:ilvl="8" w:tplc="8C4A593E">
      <w:numFmt w:val="bullet"/>
      <w:lvlText w:val="•"/>
      <w:lvlJc w:val="left"/>
      <w:pPr>
        <w:ind w:left="7881" w:hanging="394"/>
      </w:pPr>
      <w:rPr>
        <w:rFonts w:hint="default"/>
        <w:lang w:val="en-US" w:eastAsia="en-US" w:bidi="en-US"/>
      </w:rPr>
    </w:lvl>
  </w:abstractNum>
  <w:abstractNum w:abstractNumId="15">
    <w:nsid w:val="78383F27"/>
    <w:multiLevelType w:val="hybridMultilevel"/>
    <w:tmpl w:val="12B62388"/>
    <w:lvl w:ilvl="0" w:tplc="841C9D4A">
      <w:start w:val="1"/>
      <w:numFmt w:val="decimal"/>
      <w:lvlText w:val="%1)"/>
      <w:lvlJc w:val="left"/>
      <w:pPr>
        <w:ind w:left="182" w:hanging="47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D0723B68">
      <w:numFmt w:val="bullet"/>
      <w:lvlText w:val="•"/>
      <w:lvlJc w:val="left"/>
      <w:pPr>
        <w:ind w:left="1142" w:hanging="478"/>
      </w:pPr>
      <w:rPr>
        <w:rFonts w:hint="default"/>
        <w:lang w:val="en-US" w:eastAsia="en-US" w:bidi="en-US"/>
      </w:rPr>
    </w:lvl>
    <w:lvl w:ilvl="2" w:tplc="72D0343C">
      <w:numFmt w:val="bullet"/>
      <w:lvlText w:val="•"/>
      <w:lvlJc w:val="left"/>
      <w:pPr>
        <w:ind w:left="2105" w:hanging="478"/>
      </w:pPr>
      <w:rPr>
        <w:rFonts w:hint="default"/>
        <w:lang w:val="en-US" w:eastAsia="en-US" w:bidi="en-US"/>
      </w:rPr>
    </w:lvl>
    <w:lvl w:ilvl="3" w:tplc="59DE33FA">
      <w:numFmt w:val="bullet"/>
      <w:lvlText w:val="•"/>
      <w:lvlJc w:val="left"/>
      <w:pPr>
        <w:ind w:left="3067" w:hanging="478"/>
      </w:pPr>
      <w:rPr>
        <w:rFonts w:hint="default"/>
        <w:lang w:val="en-US" w:eastAsia="en-US" w:bidi="en-US"/>
      </w:rPr>
    </w:lvl>
    <w:lvl w:ilvl="4" w:tplc="7194AEC4">
      <w:numFmt w:val="bullet"/>
      <w:lvlText w:val="•"/>
      <w:lvlJc w:val="left"/>
      <w:pPr>
        <w:ind w:left="4030" w:hanging="478"/>
      </w:pPr>
      <w:rPr>
        <w:rFonts w:hint="default"/>
        <w:lang w:val="en-US" w:eastAsia="en-US" w:bidi="en-US"/>
      </w:rPr>
    </w:lvl>
    <w:lvl w:ilvl="5" w:tplc="24B47692">
      <w:numFmt w:val="bullet"/>
      <w:lvlText w:val="•"/>
      <w:lvlJc w:val="left"/>
      <w:pPr>
        <w:ind w:left="4993" w:hanging="478"/>
      </w:pPr>
      <w:rPr>
        <w:rFonts w:hint="default"/>
        <w:lang w:val="en-US" w:eastAsia="en-US" w:bidi="en-US"/>
      </w:rPr>
    </w:lvl>
    <w:lvl w:ilvl="6" w:tplc="4D5074CE">
      <w:numFmt w:val="bullet"/>
      <w:lvlText w:val="•"/>
      <w:lvlJc w:val="left"/>
      <w:pPr>
        <w:ind w:left="5955" w:hanging="478"/>
      </w:pPr>
      <w:rPr>
        <w:rFonts w:hint="default"/>
        <w:lang w:val="en-US" w:eastAsia="en-US" w:bidi="en-US"/>
      </w:rPr>
    </w:lvl>
    <w:lvl w:ilvl="7" w:tplc="A3FEF25E">
      <w:numFmt w:val="bullet"/>
      <w:lvlText w:val="•"/>
      <w:lvlJc w:val="left"/>
      <w:pPr>
        <w:ind w:left="6918" w:hanging="478"/>
      </w:pPr>
      <w:rPr>
        <w:rFonts w:hint="default"/>
        <w:lang w:val="en-US" w:eastAsia="en-US" w:bidi="en-US"/>
      </w:rPr>
    </w:lvl>
    <w:lvl w:ilvl="8" w:tplc="A2F874AC">
      <w:numFmt w:val="bullet"/>
      <w:lvlText w:val="•"/>
      <w:lvlJc w:val="left"/>
      <w:pPr>
        <w:ind w:left="7881" w:hanging="478"/>
      </w:pPr>
      <w:rPr>
        <w:rFonts w:hint="default"/>
        <w:lang w:val="en-US" w:eastAsia="en-US" w:bidi="en-US"/>
      </w:rPr>
    </w:lvl>
  </w:abstractNum>
  <w:abstractNum w:abstractNumId="16">
    <w:nsid w:val="7AF4402B"/>
    <w:multiLevelType w:val="multilevel"/>
    <w:tmpl w:val="DE46A3CC"/>
    <w:lvl w:ilvl="0">
      <w:start w:val="3"/>
      <w:numFmt w:val="decimal"/>
      <w:lvlText w:val="%1"/>
      <w:lvlJc w:val="left"/>
      <w:pPr>
        <w:ind w:left="1142" w:hanging="420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82" w:hanging="420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2" w:hanging="720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65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1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17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15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  <w:num w:numId="14">
    <w:abstractNumId w:val="5"/>
  </w:num>
  <w:num w:numId="15">
    <w:abstractNumId w:val="8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2D"/>
    <w:rsid w:val="000B44EF"/>
    <w:rsid w:val="000D3168"/>
    <w:rsid w:val="002C6E52"/>
    <w:rsid w:val="004D340F"/>
    <w:rsid w:val="005A03AA"/>
    <w:rsid w:val="0070342D"/>
    <w:rsid w:val="0073604A"/>
    <w:rsid w:val="00785DA5"/>
    <w:rsid w:val="007B55F8"/>
    <w:rsid w:val="00DB7A1F"/>
    <w:rsid w:val="00F51D4E"/>
    <w:rsid w:val="00F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35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35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%3D299EC2A52FD2E64ADB3D075E905DBDC1DA6165D846C665E4D82B2E9B72D3CA0D61899350DC6C17FAA9FAC2CAp3c2H" TargetMode="External"/><Relationship Id="rId18" Type="http://schemas.openxmlformats.org/officeDocument/2006/relationships/hyperlink" Target="mailto:reklama@ivgoradm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804AB782A9CB3FF290A515F3E090E01AC3872C1D9BC913F260FF9850225B6C4318a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99EC2A52FD2E64ADB3D19538631E1CEDC6A3AD443C06CB1857928CC2D83CC5821C995059F281AF2pAcDH" TargetMode="External"/><Relationship Id="rId17" Type="http://schemas.openxmlformats.org/officeDocument/2006/relationships/hyperlink" Target="http://ivgoradm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gu.ivanovoobl.ru/" TargetMode="External"/><Relationship Id="rId20" Type="http://schemas.openxmlformats.org/officeDocument/2006/relationships/hyperlink" Target="consultantplus://offline/ref%3D5A077D2550B069AB53560B2A1D8C786EA25B362AB0683F87DE31C48980uFk1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299EC2A52FD2E64ADB3D19538631E1CEDC6A3BDD45C26CB1857928CC2Dp8c3H" TargetMode="External"/><Relationship Id="rId24" Type="http://schemas.openxmlformats.org/officeDocument/2006/relationships/hyperlink" Target="http://www.pgu.ivanovoob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%3D299EC2A52FD2E64ADB3D075E905DBDC1DA6165D846C661E0DF2C2E9B72D3CA0D61899350DC6C17FAA9FBC1C9p3c7H" TargetMode="External"/><Relationship Id="rId19" Type="http://schemas.openxmlformats.org/officeDocument/2006/relationships/hyperlink" Target="http://ivgoradm.ru/narrekl/narrekl.ht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99EC2A52FD2E64ADB3D075E905DBDC1DA6165D84FCE61E2DA2673917A8AC60F6686CC47DB251BFBA9FBC1pCcCH" TargetMode="External"/><Relationship Id="rId14" Type="http://schemas.openxmlformats.org/officeDocument/2006/relationships/hyperlink" Target="consultantplus://offline/ref%3D299EC2A52FD2E64ADB3D075E905DBDC1DA6165D842CF66E7DD2673917A8AC60Fp6c6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4652</Words>
  <Characters>26522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Никитина</dc:creator>
  <cp:lastModifiedBy>Юрий Дмитриевич Плотников</cp:lastModifiedBy>
  <cp:revision>4</cp:revision>
  <dcterms:created xsi:type="dcterms:W3CDTF">2018-03-29T06:14:00Z</dcterms:created>
  <dcterms:modified xsi:type="dcterms:W3CDTF">2018-03-30T13:07:00Z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2018-03-28T00:00:00Z</vt:filetime>
  </property>
</Properties>
</file>