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9" w:rsidRPr="00AF76B5" w:rsidRDefault="00672999" w:rsidP="00672999">
      <w:pPr>
        <w:widowControl w:val="0"/>
        <w:autoSpaceDE w:val="0"/>
        <w:autoSpaceDN w:val="0"/>
        <w:jc w:val="center"/>
        <w:rPr>
          <w:bCs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60960</wp:posOffset>
            </wp:positionV>
            <wp:extent cx="590550" cy="7620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999" w:rsidRPr="00AF76B5" w:rsidRDefault="00672999" w:rsidP="00672999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</w:p>
    <w:p w:rsidR="00672999" w:rsidRPr="00AF76B5" w:rsidRDefault="00672999" w:rsidP="00672999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АДМИНИСТРАЦИЯ ГОРОДА ИВАНОВА</w:t>
      </w:r>
    </w:p>
    <w:p w:rsidR="00672999" w:rsidRPr="00AF76B5" w:rsidRDefault="00672999" w:rsidP="00672999">
      <w:pPr>
        <w:widowControl w:val="0"/>
        <w:autoSpaceDE w:val="0"/>
        <w:autoSpaceDN w:val="0"/>
        <w:jc w:val="center"/>
        <w:rPr>
          <w:bCs/>
          <w:sz w:val="36"/>
          <w:szCs w:val="36"/>
          <w:lang w:eastAsia="ar-SA"/>
        </w:rPr>
      </w:pPr>
    </w:p>
    <w:p w:rsidR="00672999" w:rsidRPr="00AF76B5" w:rsidRDefault="00672999" w:rsidP="00672999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ПОСТАНОВЛЕНИЕ</w:t>
      </w:r>
    </w:p>
    <w:p w:rsidR="00672999" w:rsidRPr="00AF76B5" w:rsidRDefault="00672999" w:rsidP="00672999">
      <w:pPr>
        <w:widowControl w:val="0"/>
        <w:autoSpaceDE w:val="0"/>
        <w:autoSpaceDN w:val="0"/>
        <w:jc w:val="center"/>
        <w:rPr>
          <w:bCs/>
          <w:lang w:eastAsia="ar-SA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:rsidR="00672999" w:rsidRPr="00481B7D" w:rsidTr="00F07C7F">
        <w:tc>
          <w:tcPr>
            <w:tcW w:w="9747" w:type="dxa"/>
          </w:tcPr>
          <w:p w:rsidR="00672999" w:rsidRPr="00481B7D" w:rsidRDefault="00672999" w:rsidP="00F07C7F">
            <w:pPr>
              <w:widowControl w:val="0"/>
              <w:autoSpaceDE w:val="0"/>
              <w:autoSpaceDN w:val="0"/>
              <w:ind w:right="-249"/>
              <w:rPr>
                <w:bCs/>
                <w:lang w:eastAsia="ar-SA"/>
              </w:rPr>
            </w:pPr>
            <w:r w:rsidRPr="00481B7D">
              <w:rPr>
                <w:bCs/>
                <w:lang w:eastAsia="ar-SA"/>
              </w:rPr>
              <w:t xml:space="preserve">_______________                                                                                        </w:t>
            </w:r>
            <w:r>
              <w:rPr>
                <w:bCs/>
                <w:lang w:eastAsia="ar-SA"/>
              </w:rPr>
              <w:t xml:space="preserve">         </w:t>
            </w:r>
            <w:r w:rsidRPr="00481B7D">
              <w:rPr>
                <w:bCs/>
                <w:lang w:eastAsia="ar-SA"/>
              </w:rPr>
              <w:t>№ ____________</w:t>
            </w:r>
          </w:p>
          <w:p w:rsidR="00672999" w:rsidRPr="00481B7D" w:rsidRDefault="00672999" w:rsidP="00F07C7F">
            <w:pPr>
              <w:widowControl w:val="0"/>
              <w:autoSpaceDE w:val="0"/>
              <w:autoSpaceDN w:val="0"/>
              <w:jc w:val="center"/>
              <w:rPr>
                <w:bCs/>
                <w:lang w:eastAsia="ar-SA"/>
              </w:rPr>
            </w:pPr>
          </w:p>
        </w:tc>
      </w:tr>
    </w:tbl>
    <w:p w:rsidR="00672999" w:rsidRPr="00AC256A" w:rsidRDefault="00672999" w:rsidP="00672999">
      <w:pPr>
        <w:jc w:val="center"/>
        <w:rPr>
          <w:b/>
          <w:sz w:val="28"/>
          <w:szCs w:val="28"/>
        </w:rPr>
      </w:pPr>
    </w:p>
    <w:p w:rsidR="00672999" w:rsidRDefault="00672999" w:rsidP="00672999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Hlk521487155"/>
      <w:r w:rsidRPr="00AC256A">
        <w:rPr>
          <w:b/>
          <w:sz w:val="28"/>
          <w:szCs w:val="28"/>
        </w:rPr>
        <w:t>О</w:t>
      </w:r>
      <w:r w:rsidR="00AE20CE">
        <w:rPr>
          <w:b/>
          <w:sz w:val="28"/>
          <w:szCs w:val="28"/>
        </w:rPr>
        <w:t xml:space="preserve"> внесении изменения</w:t>
      </w:r>
      <w:r>
        <w:rPr>
          <w:b/>
          <w:sz w:val="28"/>
          <w:szCs w:val="28"/>
        </w:rPr>
        <w:t xml:space="preserve"> в постановление Администрации города Иванова </w:t>
      </w:r>
    </w:p>
    <w:p w:rsidR="00672999" w:rsidRPr="00AC256A" w:rsidRDefault="00672999" w:rsidP="00672999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13.11.2018 № 1479 «О</w:t>
      </w:r>
      <w:r w:rsidRPr="00AC256A">
        <w:rPr>
          <w:b/>
          <w:sz w:val="28"/>
          <w:szCs w:val="28"/>
        </w:rPr>
        <w:t xml:space="preserve">б утверждении административного </w:t>
      </w:r>
      <w:hyperlink r:id="rId5" w:history="1">
        <w:proofErr w:type="gramStart"/>
        <w:r w:rsidRPr="00AC256A">
          <w:rPr>
            <w:b/>
            <w:sz w:val="28"/>
            <w:szCs w:val="28"/>
          </w:rPr>
          <w:t>регламент</w:t>
        </w:r>
        <w:proofErr w:type="gramEnd"/>
      </w:hyperlink>
      <w:r w:rsidRPr="00AC256A">
        <w:rPr>
          <w:b/>
          <w:sz w:val="28"/>
          <w:szCs w:val="28"/>
        </w:rPr>
        <w:t xml:space="preserve">а предоставления муниципальной услуги </w:t>
      </w:r>
    </w:p>
    <w:p w:rsidR="00672999" w:rsidRPr="00AC256A" w:rsidRDefault="00672999" w:rsidP="00672999">
      <w:pPr>
        <w:pStyle w:val="ConsPlusNormal"/>
        <w:ind w:firstLine="540"/>
        <w:jc w:val="center"/>
        <w:rPr>
          <w:b/>
          <w:sz w:val="28"/>
          <w:szCs w:val="28"/>
        </w:rPr>
      </w:pPr>
      <w:r w:rsidRPr="00AC256A">
        <w:rPr>
          <w:b/>
          <w:sz w:val="28"/>
          <w:szCs w:val="28"/>
        </w:rPr>
        <w:t>«</w:t>
      </w:r>
      <w:r w:rsidRPr="00AC256A">
        <w:rPr>
          <w:rFonts w:eastAsiaTheme="minorHAnsi"/>
          <w:b/>
          <w:bCs/>
          <w:sz w:val="28"/>
          <w:szCs w:val="28"/>
          <w:lang w:eastAsia="en-US"/>
        </w:rPr>
        <w:t>Организация проведения мероприятий по отлову и содержанию безнадзорных животных</w:t>
      </w:r>
      <w:r w:rsidRPr="00AC256A">
        <w:rPr>
          <w:b/>
          <w:sz w:val="28"/>
          <w:szCs w:val="28"/>
        </w:rPr>
        <w:t xml:space="preserve"> на территории городского округа Иваново»</w:t>
      </w:r>
    </w:p>
    <w:bookmarkEnd w:id="0"/>
    <w:p w:rsidR="00672999" w:rsidRDefault="00672999" w:rsidP="00672999">
      <w:pPr>
        <w:pStyle w:val="ConsPlusNormal"/>
        <w:ind w:firstLine="540"/>
        <w:jc w:val="center"/>
        <w:rPr>
          <w:b/>
        </w:rPr>
      </w:pPr>
    </w:p>
    <w:p w:rsidR="00672999" w:rsidRPr="007712B8" w:rsidRDefault="00672999" w:rsidP="00672999">
      <w:pPr>
        <w:pStyle w:val="ConsPlusNormal"/>
        <w:ind w:firstLine="540"/>
        <w:jc w:val="center"/>
        <w:rPr>
          <w:b/>
        </w:rPr>
      </w:pPr>
    </w:p>
    <w:p w:rsidR="00672999" w:rsidRPr="00665B46" w:rsidRDefault="00672999" w:rsidP="00672999">
      <w:pPr>
        <w:pStyle w:val="ConsPlusNormal"/>
        <w:ind w:firstLine="540"/>
        <w:jc w:val="both"/>
      </w:pPr>
      <w:r w:rsidRPr="00AA0A41">
        <w:t>В соответствии с</w:t>
      </w:r>
      <w:r>
        <w:t>о статьей 16 Федерального</w:t>
      </w:r>
      <w:r w:rsidRPr="00AA0A41">
        <w:t xml:space="preserve"> </w:t>
      </w:r>
      <w:r>
        <w:t>закона от 06.10.2003 № 131-ФЗ «</w:t>
      </w:r>
      <w:r w:rsidRPr="00AA0A41">
        <w:t>Об общих принципах организации местного самоупр</w:t>
      </w:r>
      <w:r>
        <w:t xml:space="preserve">авления в Российской Федерации», </w:t>
      </w:r>
      <w:r w:rsidRPr="00665B46">
        <w:t>Федеральным законом от 27.07.2010 № 210-ФЗ «Об организации предоставления государственных и муниципальных услуг»</w:t>
      </w:r>
      <w:r>
        <w:t>, руководствуясь</w:t>
      </w:r>
      <w:r w:rsidRPr="00665B46">
        <w:rPr>
          <w:b/>
        </w:rPr>
        <w:t xml:space="preserve"> </w:t>
      </w:r>
      <w:r w:rsidRPr="00665B46">
        <w:t>пунктом 19 части 3 статьи 44</w:t>
      </w:r>
      <w:r>
        <w:t xml:space="preserve"> Устава города Иванова, Администрация города Иванова    </w:t>
      </w:r>
      <w:proofErr w:type="spellStart"/>
      <w:proofErr w:type="gramStart"/>
      <w:r w:rsidRPr="00B77A10">
        <w:rPr>
          <w:b/>
        </w:rPr>
        <w:t>п</w:t>
      </w:r>
      <w:proofErr w:type="spellEnd"/>
      <w:proofErr w:type="gramEnd"/>
      <w:r w:rsidRPr="00B77A10">
        <w:rPr>
          <w:b/>
        </w:rPr>
        <w:t xml:space="preserve"> о с т а </w:t>
      </w:r>
      <w:proofErr w:type="spellStart"/>
      <w:r w:rsidRPr="00B77A10">
        <w:rPr>
          <w:b/>
        </w:rPr>
        <w:t>н</w:t>
      </w:r>
      <w:proofErr w:type="spellEnd"/>
      <w:r w:rsidRPr="00B77A10">
        <w:rPr>
          <w:b/>
        </w:rPr>
        <w:t xml:space="preserve"> о в л я е т:</w:t>
      </w:r>
    </w:p>
    <w:p w:rsidR="00672999" w:rsidRDefault="00672999" w:rsidP="00AE20CE">
      <w:pPr>
        <w:pStyle w:val="ConsPlusNormal"/>
        <w:ind w:firstLine="540"/>
        <w:jc w:val="both"/>
      </w:pPr>
      <w:r w:rsidRPr="00AE20CE">
        <w:t xml:space="preserve">1. </w:t>
      </w:r>
      <w:r w:rsidR="00AE20CE" w:rsidRPr="00AE20CE">
        <w:t>Внести следующ</w:t>
      </w:r>
      <w:r w:rsidR="00AE20CE">
        <w:t>ее изменение</w:t>
      </w:r>
      <w:r w:rsidR="00AE20CE" w:rsidRPr="00AE20CE">
        <w:t xml:space="preserve"> в </w:t>
      </w:r>
      <w:r w:rsidRPr="00AE20CE">
        <w:t xml:space="preserve">административный </w:t>
      </w:r>
      <w:hyperlink r:id="rId6" w:history="1">
        <w:r w:rsidRPr="00AE20CE">
          <w:t>регламент</w:t>
        </w:r>
      </w:hyperlink>
      <w:r w:rsidRPr="00AE20CE">
        <w:t xml:space="preserve"> предоставления муниципальной услуги «</w:t>
      </w:r>
      <w:r w:rsidRPr="00AE20CE">
        <w:rPr>
          <w:rFonts w:eastAsiaTheme="minorHAnsi"/>
          <w:bCs/>
          <w:lang w:eastAsia="en-US"/>
        </w:rPr>
        <w:t>Организация проведения мероприятий по отлову и содержанию безнадзорных животных</w:t>
      </w:r>
      <w:r w:rsidRPr="00AE20CE">
        <w:t xml:space="preserve"> на территории городского округа Иваново»</w:t>
      </w:r>
      <w:r w:rsidR="00AE20CE" w:rsidRPr="00AE20CE">
        <w:t>, утвержденный</w:t>
      </w:r>
      <w:r w:rsidR="00AE20CE" w:rsidRPr="00AE20CE">
        <w:rPr>
          <w:b/>
        </w:rPr>
        <w:t xml:space="preserve"> </w:t>
      </w:r>
      <w:r w:rsidR="00AE20CE" w:rsidRPr="00AE20CE">
        <w:t>постановлением Администрации города Иванова от  13.11.2018 № 1479</w:t>
      </w:r>
      <w:r w:rsidR="00AE20CE">
        <w:t>:</w:t>
      </w:r>
    </w:p>
    <w:p w:rsidR="00AE20CE" w:rsidRDefault="00AE20CE" w:rsidP="00AE20CE">
      <w:pPr>
        <w:pStyle w:val="ConsPlusNormal"/>
        <w:ind w:firstLine="540"/>
        <w:jc w:val="both"/>
      </w:pPr>
      <w:r>
        <w:t>1.1. Пункт 2.6.1 регламента изложить в следующей редакции:</w:t>
      </w:r>
    </w:p>
    <w:p w:rsidR="00AE20CE" w:rsidRDefault="00AE20CE" w:rsidP="00AE20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2.6.1. Для получения услуги заявитель предоставляет в Управление следующие документы:</w:t>
      </w:r>
    </w:p>
    <w:p w:rsidR="00AE20CE" w:rsidRDefault="00AE20CE" w:rsidP="00AE20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2A58B8">
        <w:rPr>
          <w:rFonts w:eastAsiaTheme="minorHAnsi"/>
          <w:lang w:eastAsia="en-US"/>
        </w:rPr>
        <w:t xml:space="preserve">) </w:t>
      </w:r>
      <w:hyperlink r:id="rId7" w:history="1">
        <w:r w:rsidRPr="002A58B8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по установленной форме (приложение к настоящему Регламенту);</w:t>
      </w:r>
    </w:p>
    <w:p w:rsidR="00AE20CE" w:rsidRDefault="00AE20CE" w:rsidP="00AE20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копию паспорта заявителя (для физического лица);</w:t>
      </w:r>
      <w:bookmarkStart w:id="1" w:name="Par3"/>
      <w:bookmarkEnd w:id="1"/>
    </w:p>
    <w:p w:rsidR="00AE20CE" w:rsidRDefault="00AE20CE" w:rsidP="00AE20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(для юридического лица).</w:t>
      </w:r>
    </w:p>
    <w:p w:rsidR="00AE20CE" w:rsidRDefault="00AE20CE" w:rsidP="00AE20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Документы, указанные в подпунктах 1, 2 настоящего пункта, предоставляются заявителем</w:t>
      </w:r>
      <w:r w:rsidR="002011CF">
        <w:rPr>
          <w:rFonts w:eastAsiaTheme="minorHAnsi"/>
          <w:lang w:eastAsia="en-US"/>
        </w:rPr>
        <w:t xml:space="preserve"> самостоятельно </w:t>
      </w:r>
      <w:r>
        <w:rPr>
          <w:rFonts w:eastAsiaTheme="minorHAnsi"/>
          <w:lang w:eastAsia="en-US"/>
        </w:rPr>
        <w:t>в обязательном порядке.</w:t>
      </w:r>
    </w:p>
    <w:p w:rsidR="00AE20CE" w:rsidRPr="00AE20CE" w:rsidRDefault="00AE20CE" w:rsidP="00AE20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58B8">
        <w:rPr>
          <w:rFonts w:eastAsiaTheme="minorHAnsi"/>
          <w:lang w:eastAsia="en-US"/>
        </w:rPr>
        <w:t xml:space="preserve">Документы, указанные в </w:t>
      </w:r>
      <w:hyperlink w:anchor="Par3" w:history="1">
        <w:r w:rsidRPr="002A58B8">
          <w:rPr>
            <w:rFonts w:eastAsiaTheme="minorHAnsi"/>
            <w:lang w:eastAsia="en-US"/>
          </w:rPr>
          <w:t>подпункте 3</w:t>
        </w:r>
      </w:hyperlink>
      <w:r w:rsidRPr="002A58B8">
        <w:rPr>
          <w:rFonts w:eastAsiaTheme="minorHAnsi"/>
          <w:lang w:eastAsia="en-US"/>
        </w:rPr>
        <w:t xml:space="preserve"> настоящего пункта, </w:t>
      </w:r>
      <w:r w:rsidR="00ED009C" w:rsidRPr="002A58B8">
        <w:rPr>
          <w:rFonts w:eastAsiaTheme="minorHAnsi"/>
          <w:lang w:eastAsia="en-US"/>
        </w:rPr>
        <w:t xml:space="preserve">заявитель вправе </w:t>
      </w:r>
      <w:r w:rsidRPr="002A58B8">
        <w:rPr>
          <w:rFonts w:eastAsiaTheme="minorHAnsi"/>
          <w:lang w:eastAsia="en-US"/>
        </w:rPr>
        <w:t>предостав</w:t>
      </w:r>
      <w:r w:rsidR="00ED009C" w:rsidRPr="002A58B8">
        <w:rPr>
          <w:rFonts w:eastAsiaTheme="minorHAnsi"/>
          <w:lang w:eastAsia="en-US"/>
        </w:rPr>
        <w:t>ить по собственной инициативе, либо они</w:t>
      </w:r>
      <w:r w:rsidRPr="002A58B8">
        <w:rPr>
          <w:rFonts w:eastAsiaTheme="minorHAnsi"/>
          <w:lang w:eastAsia="en-US"/>
        </w:rPr>
        <w:t xml:space="preserve"> запрашиваются Управлением</w:t>
      </w:r>
      <w:r>
        <w:rPr>
          <w:rFonts w:eastAsiaTheme="minorHAnsi"/>
          <w:lang w:eastAsia="en-US"/>
        </w:rPr>
        <w:t xml:space="preserve"> по каналам межведомственного или (и) внутриведомственного взаимодействия в органах, уполномоченных на предоставление соответствующих документов/сведений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672999" w:rsidRDefault="00672999" w:rsidP="00672999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72999" w:rsidRDefault="00672999" w:rsidP="00672999">
      <w:pPr>
        <w:pStyle w:val="ConsPlusNormal"/>
        <w:ind w:firstLine="540"/>
        <w:jc w:val="both"/>
      </w:pPr>
      <w:r>
        <w:t>3. Опубликовать настоящее постановление в сборнике «Правовой вестник города Иванова»           и разместить на официальном сайте Администрации города Иванова.</w:t>
      </w:r>
    </w:p>
    <w:p w:rsidR="00672999" w:rsidRDefault="00672999" w:rsidP="00672999">
      <w:pPr>
        <w:pStyle w:val="ConsPlusNormal"/>
        <w:ind w:firstLine="540"/>
        <w:jc w:val="both"/>
      </w:pPr>
    </w:p>
    <w:p w:rsidR="00672999" w:rsidRDefault="00672999" w:rsidP="00672999">
      <w:pPr>
        <w:pStyle w:val="ConsPlusNormal"/>
        <w:ind w:firstLine="540"/>
        <w:jc w:val="both"/>
      </w:pPr>
    </w:p>
    <w:p w:rsidR="00672999" w:rsidRDefault="00672999" w:rsidP="00672999">
      <w:pPr>
        <w:pStyle w:val="ConsPlusNormal"/>
        <w:ind w:firstLine="540"/>
        <w:jc w:val="both"/>
      </w:pPr>
    </w:p>
    <w:p w:rsidR="00672999" w:rsidRDefault="00672999" w:rsidP="00672999">
      <w:pPr>
        <w:pStyle w:val="ConsPlusNormal"/>
        <w:ind w:firstLine="540"/>
        <w:jc w:val="both"/>
      </w:pPr>
      <w:r>
        <w:t xml:space="preserve">Глава города Иванова                                                                                             В.Н. </w:t>
      </w:r>
      <w:proofErr w:type="spellStart"/>
      <w:r>
        <w:t>Шарыпов</w:t>
      </w:r>
      <w:proofErr w:type="spellEnd"/>
      <w:r>
        <w:t xml:space="preserve">   </w:t>
      </w:r>
    </w:p>
    <w:p w:rsidR="00672999" w:rsidRDefault="00672999" w:rsidP="00672999">
      <w:pPr>
        <w:pStyle w:val="ConsPlusNormal"/>
        <w:jc w:val="both"/>
      </w:pPr>
    </w:p>
    <w:p w:rsidR="00672999" w:rsidRDefault="00672999" w:rsidP="00672999">
      <w:pPr>
        <w:pStyle w:val="ConsPlusNormal"/>
        <w:jc w:val="both"/>
      </w:pPr>
    </w:p>
    <w:p w:rsidR="00672999" w:rsidRDefault="00672999" w:rsidP="00672999">
      <w:pPr>
        <w:jc w:val="both"/>
      </w:pPr>
    </w:p>
    <w:p w:rsidR="00672999" w:rsidRDefault="00672999" w:rsidP="00672999">
      <w:pPr>
        <w:jc w:val="both"/>
      </w:pPr>
    </w:p>
    <w:p w:rsidR="00672999" w:rsidRPr="00F52CC6" w:rsidRDefault="00672999" w:rsidP="00672999">
      <w:pPr>
        <w:jc w:val="both"/>
      </w:pPr>
      <w:r w:rsidRPr="00F52CC6">
        <w:t>Проект постановления подготовил и внес на рассмотрение:</w:t>
      </w:r>
    </w:p>
    <w:p w:rsidR="00672999" w:rsidRDefault="00672999" w:rsidP="00672999">
      <w:pPr>
        <w:pStyle w:val="1"/>
        <w:rPr>
          <w:rFonts w:ascii="Times New Roman" w:hAnsi="Times New Roman"/>
          <w:sz w:val="24"/>
          <w:szCs w:val="24"/>
        </w:rPr>
      </w:pPr>
    </w:p>
    <w:p w:rsidR="00672999" w:rsidRPr="00F52CC6" w:rsidRDefault="00672999" w:rsidP="0067299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52CC6">
        <w:rPr>
          <w:rFonts w:ascii="Times New Roman" w:hAnsi="Times New Roman"/>
          <w:sz w:val="24"/>
          <w:szCs w:val="24"/>
        </w:rPr>
        <w:t>ачальник управления благоустройства</w:t>
      </w:r>
    </w:p>
    <w:p w:rsidR="00672999" w:rsidRPr="00F52CC6" w:rsidRDefault="00672999" w:rsidP="00672999">
      <w:pPr>
        <w:pStyle w:val="1"/>
        <w:rPr>
          <w:rFonts w:ascii="Times New Roman" w:hAnsi="Times New Roman"/>
          <w:sz w:val="24"/>
          <w:szCs w:val="24"/>
        </w:rPr>
      </w:pPr>
      <w:r w:rsidRPr="00F52CC6">
        <w:rPr>
          <w:rFonts w:ascii="Times New Roman" w:hAnsi="Times New Roman"/>
          <w:sz w:val="24"/>
          <w:szCs w:val="24"/>
        </w:rPr>
        <w:t>Администрации города Иванова</w:t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Г.С. </w:t>
      </w:r>
      <w:proofErr w:type="spellStart"/>
      <w:r>
        <w:rPr>
          <w:rFonts w:ascii="Times New Roman" w:hAnsi="Times New Roman"/>
          <w:sz w:val="24"/>
          <w:szCs w:val="24"/>
        </w:rPr>
        <w:t>Лобурь</w:t>
      </w:r>
      <w:proofErr w:type="spellEnd"/>
    </w:p>
    <w:p w:rsidR="00672999" w:rsidRDefault="00672999" w:rsidP="00672999">
      <w:pPr>
        <w:keepNext/>
        <w:widowControl w:val="0"/>
        <w:shd w:val="clear" w:color="auto" w:fill="FFFFFF"/>
        <w:jc w:val="both"/>
      </w:pPr>
    </w:p>
    <w:p w:rsidR="00672999" w:rsidRDefault="00672999" w:rsidP="00672999">
      <w:pPr>
        <w:keepNext/>
        <w:widowControl w:val="0"/>
        <w:shd w:val="clear" w:color="auto" w:fill="FFFFFF"/>
        <w:jc w:val="both"/>
      </w:pPr>
    </w:p>
    <w:p w:rsidR="00672999" w:rsidRPr="00A10E43" w:rsidRDefault="00672999" w:rsidP="00672999">
      <w:pPr>
        <w:keepNext/>
        <w:widowControl w:val="0"/>
        <w:shd w:val="clear" w:color="auto" w:fill="FFFFFF"/>
        <w:jc w:val="both"/>
      </w:pPr>
      <w:r w:rsidRPr="00A10E43">
        <w:t>Проект согласован:</w:t>
      </w:r>
    </w:p>
    <w:p w:rsidR="00672999" w:rsidRPr="00F52CC6" w:rsidRDefault="00672999" w:rsidP="0067299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13"/>
        <w:gridCol w:w="124"/>
        <w:gridCol w:w="3444"/>
        <w:gridCol w:w="13"/>
        <w:gridCol w:w="235"/>
        <w:gridCol w:w="3299"/>
      </w:tblGrid>
      <w:tr w:rsidR="00672999" w:rsidRPr="00A10E43" w:rsidTr="00F07C7F">
        <w:tc>
          <w:tcPr>
            <w:tcW w:w="5000" w:type="pct"/>
            <w:gridSpan w:val="7"/>
            <w:shd w:val="clear" w:color="auto" w:fill="auto"/>
          </w:tcPr>
          <w:p w:rsidR="00672999" w:rsidRPr="00A10E43" w:rsidRDefault="00672999" w:rsidP="00F07C7F">
            <w:pPr>
              <w:autoSpaceDE w:val="0"/>
              <w:autoSpaceDN w:val="0"/>
              <w:jc w:val="both"/>
            </w:pPr>
            <w:r w:rsidRPr="00A10E43">
              <w:t xml:space="preserve">Заместитель главы </w:t>
            </w:r>
          </w:p>
          <w:p w:rsidR="00672999" w:rsidRPr="00A10E43" w:rsidRDefault="00672999" w:rsidP="00F07C7F">
            <w:pPr>
              <w:rPr>
                <w:b/>
              </w:rPr>
            </w:pPr>
            <w:r w:rsidRPr="00A10E43">
              <w:t xml:space="preserve">Администрации города Иванова                                                               </w:t>
            </w:r>
            <w:r>
              <w:t xml:space="preserve">                               </w:t>
            </w:r>
            <w:r w:rsidRPr="00A10E43">
              <w:t>В.В. Казанцев</w:t>
            </w:r>
            <w:r w:rsidRPr="00A10E43">
              <w:rPr>
                <w:b/>
              </w:rPr>
              <w:t xml:space="preserve"> </w:t>
            </w:r>
          </w:p>
        </w:tc>
      </w:tr>
      <w:tr w:rsidR="00672999" w:rsidRPr="00A10E43" w:rsidTr="00F07C7F"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поступления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визирования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Подпись</w:t>
            </w:r>
          </w:p>
        </w:tc>
      </w:tr>
      <w:tr w:rsidR="00672999" w:rsidRPr="00A10E43" w:rsidTr="00F07C7F">
        <w:tc>
          <w:tcPr>
            <w:tcW w:w="1664" w:type="pct"/>
            <w:shd w:val="clear" w:color="auto" w:fill="auto"/>
          </w:tcPr>
          <w:p w:rsidR="00672999" w:rsidRDefault="00672999" w:rsidP="00F07C7F">
            <w:pPr>
              <w:jc w:val="both"/>
            </w:pPr>
          </w:p>
          <w:p w:rsidR="00672999" w:rsidRPr="00A10E43" w:rsidRDefault="00672999" w:rsidP="00F07C7F">
            <w:pPr>
              <w:jc w:val="both"/>
            </w:pPr>
          </w:p>
        </w:tc>
        <w:tc>
          <w:tcPr>
            <w:tcW w:w="1676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both"/>
            </w:pPr>
          </w:p>
        </w:tc>
        <w:tc>
          <w:tcPr>
            <w:tcW w:w="1660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both"/>
            </w:pPr>
          </w:p>
        </w:tc>
      </w:tr>
      <w:tr w:rsidR="00672999" w:rsidRPr="008B2A8E" w:rsidTr="00F07C7F">
        <w:tc>
          <w:tcPr>
            <w:tcW w:w="5000" w:type="pct"/>
            <w:gridSpan w:val="7"/>
            <w:shd w:val="clear" w:color="auto" w:fill="auto"/>
          </w:tcPr>
          <w:p w:rsidR="00672999" w:rsidRPr="00686F3B" w:rsidRDefault="00672999" w:rsidP="00F07C7F">
            <w:pPr>
              <w:pStyle w:val="10"/>
              <w:tabs>
                <w:tab w:val="left" w:pos="5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1419743"/>
            <w:r w:rsidRPr="00686F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672999" w:rsidRPr="008B2A8E" w:rsidRDefault="00672999" w:rsidP="00F07C7F">
            <w:pPr>
              <w:pStyle w:val="10"/>
              <w:tabs>
                <w:tab w:val="left" w:pos="5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В.И.</w:t>
            </w: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</w:p>
        </w:tc>
      </w:tr>
      <w:bookmarkEnd w:id="2"/>
      <w:tr w:rsidR="00672999" w:rsidRPr="00A10E43" w:rsidTr="00F07C7F">
        <w:tc>
          <w:tcPr>
            <w:tcW w:w="1728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поступления</w:t>
            </w:r>
          </w:p>
        </w:tc>
        <w:tc>
          <w:tcPr>
            <w:tcW w:w="1728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визирования</w:t>
            </w:r>
          </w:p>
        </w:tc>
        <w:tc>
          <w:tcPr>
            <w:tcW w:w="1544" w:type="pct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Подпись</w:t>
            </w:r>
          </w:p>
        </w:tc>
      </w:tr>
      <w:tr w:rsidR="00672999" w:rsidRPr="00A10E43" w:rsidTr="00F07C7F">
        <w:tc>
          <w:tcPr>
            <w:tcW w:w="1728" w:type="pct"/>
            <w:gridSpan w:val="3"/>
            <w:shd w:val="clear" w:color="auto" w:fill="auto"/>
          </w:tcPr>
          <w:p w:rsidR="00672999" w:rsidRDefault="00672999" w:rsidP="00F07C7F"/>
          <w:p w:rsidR="00672999" w:rsidRPr="00A10E43" w:rsidRDefault="00672999" w:rsidP="00F07C7F"/>
        </w:tc>
        <w:tc>
          <w:tcPr>
            <w:tcW w:w="1728" w:type="pct"/>
            <w:gridSpan w:val="3"/>
            <w:shd w:val="clear" w:color="auto" w:fill="auto"/>
          </w:tcPr>
          <w:p w:rsidR="00672999" w:rsidRPr="00A10E43" w:rsidRDefault="00672999" w:rsidP="00F07C7F"/>
        </w:tc>
        <w:tc>
          <w:tcPr>
            <w:tcW w:w="1544" w:type="pct"/>
            <w:shd w:val="clear" w:color="auto" w:fill="auto"/>
          </w:tcPr>
          <w:p w:rsidR="00672999" w:rsidRPr="00A10E43" w:rsidRDefault="00672999" w:rsidP="00F07C7F"/>
        </w:tc>
      </w:tr>
      <w:tr w:rsidR="00672999" w:rsidRPr="008B2A8E" w:rsidTr="00F07C7F">
        <w:tc>
          <w:tcPr>
            <w:tcW w:w="5000" w:type="pct"/>
            <w:gridSpan w:val="7"/>
            <w:shd w:val="clear" w:color="auto" w:fill="auto"/>
          </w:tcPr>
          <w:p w:rsidR="00672999" w:rsidRDefault="00672999" w:rsidP="00F07C7F">
            <w:pPr>
              <w:pStyle w:val="10"/>
              <w:tabs>
                <w:tab w:val="left" w:pos="5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CC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</w:p>
          <w:p w:rsidR="00672999" w:rsidRPr="008B2A8E" w:rsidRDefault="00672999" w:rsidP="00F07C7F">
            <w:pPr>
              <w:pStyle w:val="10"/>
              <w:tabs>
                <w:tab w:val="left" w:pos="5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C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</w:t>
            </w:r>
            <w:proofErr w:type="spellEnd"/>
          </w:p>
        </w:tc>
      </w:tr>
      <w:tr w:rsidR="00672999" w:rsidRPr="00A10E43" w:rsidTr="00F07C7F"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поступления</w:t>
            </w:r>
          </w:p>
        </w:tc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визирования</w:t>
            </w:r>
          </w:p>
        </w:tc>
        <w:tc>
          <w:tcPr>
            <w:tcW w:w="1660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Подпись</w:t>
            </w:r>
          </w:p>
        </w:tc>
      </w:tr>
      <w:tr w:rsidR="00672999" w:rsidRPr="00A10E43" w:rsidTr="00F07C7F"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/>
          <w:p w:rsidR="00672999" w:rsidRPr="00A10E43" w:rsidRDefault="00672999" w:rsidP="00F07C7F"/>
        </w:tc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/>
        </w:tc>
        <w:tc>
          <w:tcPr>
            <w:tcW w:w="1660" w:type="pct"/>
            <w:gridSpan w:val="3"/>
            <w:shd w:val="clear" w:color="auto" w:fill="auto"/>
          </w:tcPr>
          <w:p w:rsidR="00672999" w:rsidRPr="00A10E43" w:rsidRDefault="00672999" w:rsidP="00F07C7F"/>
        </w:tc>
      </w:tr>
      <w:tr w:rsidR="00672999" w:rsidRPr="00A10E43" w:rsidTr="00F07C7F">
        <w:tc>
          <w:tcPr>
            <w:tcW w:w="5000" w:type="pct"/>
            <w:gridSpan w:val="7"/>
            <w:shd w:val="clear" w:color="auto" w:fill="auto"/>
          </w:tcPr>
          <w:p w:rsidR="00672999" w:rsidRPr="00A10E43" w:rsidRDefault="00672999" w:rsidP="00F07C7F">
            <w:pPr>
              <w:jc w:val="both"/>
            </w:pPr>
            <w:r w:rsidRPr="00A10E43">
              <w:t xml:space="preserve">Начальник управления </w:t>
            </w:r>
          </w:p>
          <w:p w:rsidR="00672999" w:rsidRPr="00A10E43" w:rsidRDefault="00672999" w:rsidP="00F07C7F">
            <w:pPr>
              <w:jc w:val="both"/>
              <w:rPr>
                <w:b/>
              </w:rPr>
            </w:pPr>
            <w:r w:rsidRPr="00A10E43">
              <w:t>правового сопровождения</w:t>
            </w:r>
            <w:r w:rsidRPr="00A10E43">
              <w:tab/>
            </w:r>
            <w:r w:rsidRPr="00A10E43">
              <w:tab/>
            </w:r>
            <w:r w:rsidRPr="00A10E43">
              <w:tab/>
            </w:r>
            <w:r w:rsidRPr="00A10E43">
              <w:tab/>
            </w:r>
            <w:r w:rsidRPr="00A10E43">
              <w:tab/>
            </w:r>
            <w:r w:rsidRPr="00A10E43">
              <w:tab/>
              <w:t xml:space="preserve">                   </w:t>
            </w:r>
            <w:r>
              <w:t xml:space="preserve">                       </w:t>
            </w:r>
            <w:r w:rsidRPr="00A10E43">
              <w:t xml:space="preserve">  </w:t>
            </w:r>
            <w:r>
              <w:t>Л.А. Денисов</w:t>
            </w:r>
          </w:p>
        </w:tc>
      </w:tr>
      <w:tr w:rsidR="00672999" w:rsidRPr="00A10E43" w:rsidTr="00F07C7F"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поступления</w:t>
            </w:r>
          </w:p>
        </w:tc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Дата визирования</w:t>
            </w:r>
          </w:p>
        </w:tc>
        <w:tc>
          <w:tcPr>
            <w:tcW w:w="1660" w:type="pct"/>
            <w:gridSpan w:val="3"/>
            <w:shd w:val="clear" w:color="auto" w:fill="auto"/>
          </w:tcPr>
          <w:p w:rsidR="00672999" w:rsidRPr="00A10E43" w:rsidRDefault="00672999" w:rsidP="00F07C7F">
            <w:pPr>
              <w:jc w:val="center"/>
            </w:pPr>
            <w:r w:rsidRPr="00A10E43">
              <w:t>Подпись</w:t>
            </w:r>
          </w:p>
        </w:tc>
      </w:tr>
      <w:tr w:rsidR="00672999" w:rsidRPr="00A10E43" w:rsidTr="00F07C7F"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/>
          <w:p w:rsidR="00672999" w:rsidRPr="00A10E43" w:rsidRDefault="00672999" w:rsidP="00F07C7F"/>
        </w:tc>
        <w:tc>
          <w:tcPr>
            <w:tcW w:w="1670" w:type="pct"/>
            <w:gridSpan w:val="2"/>
            <w:shd w:val="clear" w:color="auto" w:fill="auto"/>
          </w:tcPr>
          <w:p w:rsidR="00672999" w:rsidRPr="00A10E43" w:rsidRDefault="00672999" w:rsidP="00F07C7F"/>
        </w:tc>
        <w:tc>
          <w:tcPr>
            <w:tcW w:w="1660" w:type="pct"/>
            <w:gridSpan w:val="3"/>
            <w:shd w:val="clear" w:color="auto" w:fill="auto"/>
          </w:tcPr>
          <w:p w:rsidR="00672999" w:rsidRPr="00A10E43" w:rsidRDefault="00672999" w:rsidP="00F07C7F"/>
        </w:tc>
      </w:tr>
    </w:tbl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</w:p>
    <w:p w:rsidR="00672999" w:rsidRDefault="00672999" w:rsidP="0067299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Н.Л. Смирнова</w:t>
      </w:r>
    </w:p>
    <w:p w:rsidR="00672999" w:rsidRPr="0063543E" w:rsidRDefault="00672999" w:rsidP="0067299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(4932) </w:t>
      </w:r>
      <w:r w:rsidRPr="008E4C62">
        <w:rPr>
          <w:sz w:val="20"/>
        </w:rPr>
        <w:t>32 70 47</w:t>
      </w:r>
      <w:r>
        <w:rPr>
          <w:sz w:val="20"/>
        </w:rPr>
        <w:t xml:space="preserve">, </w:t>
      </w:r>
      <w:r>
        <w:rPr>
          <w:sz w:val="20"/>
          <w:lang w:val="en-US"/>
        </w:rPr>
        <w:t>n</w:t>
      </w:r>
      <w:r w:rsidRPr="00713E68">
        <w:rPr>
          <w:sz w:val="20"/>
        </w:rPr>
        <w:t>.</w:t>
      </w:r>
      <w:proofErr w:type="spellStart"/>
      <w:r>
        <w:rPr>
          <w:sz w:val="20"/>
          <w:lang w:val="en-US"/>
        </w:rPr>
        <w:t>smirnova</w:t>
      </w:r>
      <w:proofErr w:type="spellEnd"/>
      <w:r w:rsidRPr="0063543E">
        <w:rPr>
          <w:sz w:val="20"/>
        </w:rPr>
        <w:t>@</w:t>
      </w:r>
      <w:proofErr w:type="spellStart"/>
      <w:r>
        <w:rPr>
          <w:sz w:val="20"/>
          <w:lang w:val="en-US"/>
        </w:rPr>
        <w:t>ivgoradm</w:t>
      </w:r>
      <w:proofErr w:type="spellEnd"/>
      <w:r w:rsidRPr="0063543E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672999" w:rsidRDefault="00672999" w:rsidP="00672999">
      <w:pPr>
        <w:pStyle w:val="ConsPlusNormal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</w:t>
      </w:r>
    </w:p>
    <w:p w:rsidR="00672999" w:rsidRPr="00713E68" w:rsidRDefault="00672999" w:rsidP="0067299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3E68">
        <w:rPr>
          <w:rFonts w:ascii="Times New Roman" w:hAnsi="Times New Roman"/>
          <w:sz w:val="24"/>
          <w:szCs w:val="24"/>
        </w:rPr>
        <w:t>Пояснительная  записка</w:t>
      </w:r>
    </w:p>
    <w:p w:rsidR="00672999" w:rsidRPr="00713E68" w:rsidRDefault="00672999" w:rsidP="0067299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3E68">
        <w:rPr>
          <w:rFonts w:ascii="Times New Roman" w:hAnsi="Times New Roman"/>
          <w:sz w:val="24"/>
          <w:szCs w:val="24"/>
        </w:rPr>
        <w:t>к проекту постановления  Администрации города Иванова</w:t>
      </w:r>
    </w:p>
    <w:p w:rsidR="00AE20CE" w:rsidRPr="00AE20CE" w:rsidRDefault="00AE20CE" w:rsidP="00AE20CE">
      <w:pPr>
        <w:pStyle w:val="ConsPlusNormal"/>
        <w:ind w:firstLine="540"/>
        <w:jc w:val="center"/>
      </w:pPr>
      <w:r w:rsidRPr="00AE20CE">
        <w:t xml:space="preserve">«О внесении изменения в постановление Администрации города Иванова </w:t>
      </w:r>
    </w:p>
    <w:p w:rsidR="00AE20CE" w:rsidRDefault="00AE20CE" w:rsidP="00AE20CE">
      <w:pPr>
        <w:pStyle w:val="ConsPlusNormal"/>
        <w:ind w:firstLine="540"/>
        <w:jc w:val="center"/>
      </w:pPr>
      <w:r w:rsidRPr="00AE20CE">
        <w:t xml:space="preserve">от  13.11.2018 № 1479 «Об утверждении </w:t>
      </w:r>
      <w:proofErr w:type="gramStart"/>
      <w:r w:rsidRPr="00AE20CE">
        <w:t>административного</w:t>
      </w:r>
      <w:proofErr w:type="gramEnd"/>
      <w:r w:rsidRPr="00AE20CE">
        <w:t xml:space="preserve"> </w:t>
      </w:r>
      <w:hyperlink r:id="rId8" w:history="1">
        <w:r w:rsidRPr="00AE20CE">
          <w:t>регламент</w:t>
        </w:r>
      </w:hyperlink>
      <w:r w:rsidRPr="00AE20CE">
        <w:t xml:space="preserve">а </w:t>
      </w:r>
    </w:p>
    <w:p w:rsidR="00AE20CE" w:rsidRPr="00AE20CE" w:rsidRDefault="00AE20CE" w:rsidP="00AE20CE">
      <w:pPr>
        <w:pStyle w:val="ConsPlusNormal"/>
        <w:ind w:firstLine="540"/>
        <w:jc w:val="center"/>
      </w:pPr>
      <w:r w:rsidRPr="00AE20CE">
        <w:t xml:space="preserve">предоставления муниципальной услуги </w:t>
      </w:r>
    </w:p>
    <w:p w:rsidR="00AE20CE" w:rsidRDefault="00AE20CE" w:rsidP="00AE20CE">
      <w:pPr>
        <w:pStyle w:val="ConsPlusNormal"/>
        <w:ind w:firstLine="540"/>
        <w:jc w:val="center"/>
        <w:rPr>
          <w:rFonts w:eastAsiaTheme="minorHAnsi"/>
          <w:bCs/>
          <w:lang w:eastAsia="en-US"/>
        </w:rPr>
      </w:pPr>
      <w:r w:rsidRPr="00AE20CE">
        <w:t>«</w:t>
      </w:r>
      <w:r w:rsidRPr="00AE20CE">
        <w:rPr>
          <w:rFonts w:eastAsiaTheme="minorHAnsi"/>
          <w:bCs/>
          <w:lang w:eastAsia="en-US"/>
        </w:rPr>
        <w:t xml:space="preserve">Организация проведения мероприятий по отлову и содержанию </w:t>
      </w:r>
    </w:p>
    <w:p w:rsidR="00AE20CE" w:rsidRPr="00AE20CE" w:rsidRDefault="00AE20CE" w:rsidP="00AE20CE">
      <w:pPr>
        <w:pStyle w:val="ConsPlusNormal"/>
        <w:ind w:firstLine="540"/>
        <w:jc w:val="center"/>
      </w:pPr>
      <w:r w:rsidRPr="00AE20CE">
        <w:rPr>
          <w:rFonts w:eastAsiaTheme="minorHAnsi"/>
          <w:bCs/>
          <w:lang w:eastAsia="en-US"/>
        </w:rPr>
        <w:t>безнадзорных животных</w:t>
      </w:r>
      <w:r w:rsidRPr="00AE20CE">
        <w:t xml:space="preserve"> на территории городского округа Иваново»</w:t>
      </w:r>
    </w:p>
    <w:p w:rsidR="00672999" w:rsidRDefault="00672999" w:rsidP="0067299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E20CE" w:rsidRPr="00B55B43" w:rsidRDefault="00AE20CE" w:rsidP="0067299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E20CE" w:rsidRDefault="00672999" w:rsidP="00545530">
      <w:pPr>
        <w:pStyle w:val="a3"/>
        <w:ind w:firstLine="709"/>
        <w:rPr>
          <w:rFonts w:cs="Arial"/>
          <w:szCs w:val="24"/>
        </w:rPr>
      </w:pPr>
      <w:r>
        <w:rPr>
          <w:szCs w:val="24"/>
        </w:rPr>
        <w:t xml:space="preserve">Данное постановление выпускается </w:t>
      </w:r>
      <w:r>
        <w:rPr>
          <w:rFonts w:cs="Arial"/>
          <w:szCs w:val="24"/>
        </w:rPr>
        <w:t xml:space="preserve">в целях </w:t>
      </w:r>
      <w:r w:rsidR="00AE20CE">
        <w:rPr>
          <w:rFonts w:cs="Arial"/>
          <w:szCs w:val="24"/>
        </w:rPr>
        <w:t xml:space="preserve">исключения нарушении пункта 6 статьи 14 </w:t>
      </w:r>
      <w:r w:rsidR="00545530">
        <w:t>Федерального</w:t>
      </w:r>
      <w:r w:rsidR="00545530" w:rsidRPr="00665B46">
        <w:t xml:space="preserve"> закон</w:t>
      </w:r>
      <w:r w:rsidR="00545530">
        <w:t>а</w:t>
      </w:r>
      <w:r w:rsidR="00545530" w:rsidRPr="00665B46">
        <w:t xml:space="preserve"> от 27.07.2010 № 210-ФЗ «Об организации предоставления государственных и муниципальных услуг»</w:t>
      </w:r>
      <w:r w:rsidR="00545530">
        <w:t xml:space="preserve"> на основании замечания прокуратуры Ленинского района города Иванова         от 09.11.2018 № 04-8-2018.</w:t>
      </w:r>
    </w:p>
    <w:p w:rsidR="00672999" w:rsidRDefault="00672999" w:rsidP="00672999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D5390B">
        <w:rPr>
          <w:b w:val="0"/>
          <w:sz w:val="24"/>
          <w:szCs w:val="24"/>
        </w:rPr>
        <w:t xml:space="preserve">Последствием принятия правового акта является возможность реализации прав </w:t>
      </w:r>
      <w:r>
        <w:rPr>
          <w:b w:val="0"/>
          <w:sz w:val="24"/>
          <w:szCs w:val="24"/>
        </w:rPr>
        <w:t xml:space="preserve">граждан </w:t>
      </w:r>
      <w:r w:rsidRPr="00D5390B">
        <w:rPr>
          <w:b w:val="0"/>
          <w:sz w:val="24"/>
          <w:szCs w:val="24"/>
        </w:rPr>
        <w:t xml:space="preserve">на получение </w:t>
      </w:r>
      <w:r>
        <w:rPr>
          <w:b w:val="0"/>
          <w:sz w:val="24"/>
          <w:szCs w:val="24"/>
        </w:rPr>
        <w:t xml:space="preserve">качественной </w:t>
      </w:r>
      <w:r w:rsidRPr="00D5390B">
        <w:rPr>
          <w:b w:val="0"/>
          <w:sz w:val="24"/>
          <w:szCs w:val="24"/>
        </w:rPr>
        <w:t>муниципальной услуги.</w:t>
      </w:r>
    </w:p>
    <w:p w:rsidR="00672999" w:rsidRDefault="00672999" w:rsidP="00672999">
      <w:pPr>
        <w:ind w:firstLine="708"/>
        <w:jc w:val="both"/>
      </w:pPr>
      <w:r>
        <w:t>Опубликование правового акта необходимо с целью ознакомления всех заинтересованных лиц.</w:t>
      </w:r>
    </w:p>
    <w:p w:rsidR="00545530" w:rsidRPr="00545530" w:rsidRDefault="00672999" w:rsidP="00E124C1">
      <w:pPr>
        <w:pStyle w:val="ConsPlusNormal"/>
        <w:ind w:firstLine="708"/>
        <w:jc w:val="both"/>
      </w:pPr>
      <w:r w:rsidRPr="00545530">
        <w:t>В связи со вступлением в силу данного правового акта</w:t>
      </w:r>
      <w:r w:rsidR="00545530" w:rsidRPr="00545530">
        <w:t xml:space="preserve"> потребуется внесение изменений в постановление Администрации города Иванова от  </w:t>
      </w:r>
      <w:r w:rsidR="00545530">
        <w:t>13.11.2018 № 1479.</w:t>
      </w:r>
    </w:p>
    <w:p w:rsidR="00545530" w:rsidRDefault="00672999" w:rsidP="00672999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  <w:bCs/>
          <w:sz w:val="24"/>
          <w:szCs w:val="24"/>
        </w:rPr>
      </w:pPr>
      <w:r w:rsidRPr="002A58B8">
        <w:rPr>
          <w:b w:val="0"/>
          <w:bCs/>
          <w:sz w:val="24"/>
          <w:szCs w:val="24"/>
        </w:rPr>
        <w:t xml:space="preserve">Проект размещен на сайте Администрации города Иванова для общественного обсуждения </w:t>
      </w:r>
      <w:r w:rsidR="002A58B8" w:rsidRPr="002A58B8">
        <w:rPr>
          <w:b w:val="0"/>
          <w:bCs/>
          <w:sz w:val="24"/>
          <w:szCs w:val="24"/>
        </w:rPr>
        <w:t>30</w:t>
      </w:r>
      <w:r w:rsidR="00545530" w:rsidRPr="002A58B8">
        <w:rPr>
          <w:b w:val="0"/>
          <w:bCs/>
          <w:sz w:val="24"/>
          <w:szCs w:val="24"/>
        </w:rPr>
        <w:t xml:space="preserve">.11. </w:t>
      </w:r>
      <w:r w:rsidRPr="002A58B8">
        <w:rPr>
          <w:b w:val="0"/>
          <w:bCs/>
          <w:sz w:val="24"/>
          <w:szCs w:val="24"/>
        </w:rPr>
        <w:t>2018.</w:t>
      </w:r>
      <w:r>
        <w:rPr>
          <w:b w:val="0"/>
          <w:bCs/>
          <w:sz w:val="24"/>
          <w:szCs w:val="24"/>
        </w:rPr>
        <w:t xml:space="preserve"> </w:t>
      </w:r>
    </w:p>
    <w:p w:rsidR="00672999" w:rsidRPr="00B8781C" w:rsidRDefault="00672999" w:rsidP="00672999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  <w:bCs/>
          <w:sz w:val="24"/>
          <w:szCs w:val="24"/>
        </w:rPr>
      </w:pPr>
      <w:r w:rsidRPr="00B8781C">
        <w:rPr>
          <w:b w:val="0"/>
          <w:bCs/>
          <w:color w:val="333333"/>
          <w:sz w:val="24"/>
          <w:szCs w:val="24"/>
        </w:rPr>
        <w:t>В рамках проведенной предварительной оценки регулирующего воздействия п</w:t>
      </w:r>
      <w:r w:rsidRPr="00B8781C">
        <w:rPr>
          <w:b w:val="0"/>
          <w:sz w:val="24"/>
          <w:szCs w:val="24"/>
        </w:rPr>
        <w:t xml:space="preserve">оложений, которыми изменяется содержание прав и обязанностей субъектов предпринимательской и инвестиционной деятельности, не выявлено. </w:t>
      </w:r>
      <w:r w:rsidRPr="00B8781C">
        <w:rPr>
          <w:b w:val="0"/>
          <w:bCs/>
          <w:color w:val="333333"/>
          <w:sz w:val="24"/>
          <w:szCs w:val="24"/>
        </w:rPr>
        <w:t>Представленный проект не вводит избыточных обязанностей, запретов, и ограничений для субъектов предпринимательской и инвестиционной деятельности, также не способствует возникновению необоснованных расходов субъектов предпринимательской и инвестиционной деятельности.</w:t>
      </w:r>
    </w:p>
    <w:p w:rsidR="00672999" w:rsidRPr="00B8781C" w:rsidRDefault="00672999" w:rsidP="00672999">
      <w:pPr>
        <w:pStyle w:val="ConsPlusNormal"/>
        <w:ind w:firstLine="540"/>
        <w:jc w:val="both"/>
      </w:pPr>
      <w:r w:rsidRPr="00B8781C">
        <w:t>Предусмотренные проектом изменения нормативного правового акта также не приведет  к невозможности исполнения указанными субъектами возложенных на них обязанностей, к возникновению дополнительных существенных расходов при осуществлении предпринимательской и инвестиционной деятельности.</w:t>
      </w:r>
    </w:p>
    <w:p w:rsidR="00672999" w:rsidRDefault="00672999" w:rsidP="00672999">
      <w:pPr>
        <w:shd w:val="clear" w:color="auto" w:fill="FFFFFF"/>
        <w:tabs>
          <w:tab w:val="left" w:pos="709"/>
        </w:tabs>
        <w:jc w:val="both"/>
      </w:pPr>
      <w:r>
        <w:tab/>
        <w:t>В результате принятия настоящего правового акта привлечения дополнительных бюджетных средств не потребуется.</w:t>
      </w:r>
    </w:p>
    <w:p w:rsidR="00672999" w:rsidRDefault="00672999" w:rsidP="00672999">
      <w:pPr>
        <w:pStyle w:val="a3"/>
        <w:rPr>
          <w:szCs w:val="24"/>
        </w:rPr>
      </w:pPr>
    </w:p>
    <w:p w:rsidR="00672999" w:rsidRDefault="00672999" w:rsidP="00672999">
      <w:pPr>
        <w:pStyle w:val="a3"/>
        <w:rPr>
          <w:szCs w:val="24"/>
        </w:rPr>
      </w:pPr>
    </w:p>
    <w:p w:rsidR="00672999" w:rsidRDefault="00672999" w:rsidP="00672999">
      <w:pPr>
        <w:pStyle w:val="a3"/>
        <w:rPr>
          <w:szCs w:val="24"/>
        </w:rPr>
      </w:pPr>
    </w:p>
    <w:p w:rsidR="00672999" w:rsidRPr="00F52CC6" w:rsidRDefault="00672999" w:rsidP="0067299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52CC6">
        <w:rPr>
          <w:rFonts w:ascii="Times New Roman" w:hAnsi="Times New Roman"/>
          <w:sz w:val="24"/>
          <w:szCs w:val="24"/>
        </w:rPr>
        <w:t>ачальник управления благоустройства</w:t>
      </w:r>
    </w:p>
    <w:p w:rsidR="00672999" w:rsidRPr="00F52CC6" w:rsidRDefault="00672999" w:rsidP="00672999">
      <w:pPr>
        <w:pStyle w:val="1"/>
        <w:rPr>
          <w:rFonts w:ascii="Times New Roman" w:hAnsi="Times New Roman"/>
          <w:sz w:val="24"/>
          <w:szCs w:val="24"/>
        </w:rPr>
      </w:pPr>
      <w:r w:rsidRPr="00F52CC6">
        <w:rPr>
          <w:rFonts w:ascii="Times New Roman" w:hAnsi="Times New Roman"/>
          <w:sz w:val="24"/>
          <w:szCs w:val="24"/>
        </w:rPr>
        <w:t>Администрации города Иванова</w:t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Г.С. </w:t>
      </w:r>
      <w:proofErr w:type="spellStart"/>
      <w:r>
        <w:rPr>
          <w:rFonts w:ascii="Times New Roman" w:hAnsi="Times New Roman"/>
          <w:sz w:val="24"/>
          <w:szCs w:val="24"/>
        </w:rPr>
        <w:t>Лобурь</w:t>
      </w:r>
      <w:proofErr w:type="spellEnd"/>
    </w:p>
    <w:p w:rsidR="00672999" w:rsidRDefault="00672999" w:rsidP="00672999">
      <w:pPr>
        <w:jc w:val="both"/>
      </w:pPr>
    </w:p>
    <w:p w:rsidR="00672999" w:rsidRDefault="00672999" w:rsidP="00672999">
      <w:pPr>
        <w:jc w:val="both"/>
        <w:rPr>
          <w:sz w:val="28"/>
        </w:rPr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</w:pPr>
    </w:p>
    <w:p w:rsidR="00672999" w:rsidRDefault="00672999" w:rsidP="00672999">
      <w:pPr>
        <w:pStyle w:val="ConsPlusNormal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  <w:r>
        <w:t xml:space="preserve">                                                                                                </w:t>
      </w: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jc w:val="center"/>
      </w:pPr>
    </w:p>
    <w:p w:rsidR="00545530" w:rsidRDefault="00545530" w:rsidP="00672999">
      <w:pPr>
        <w:widowControl w:val="0"/>
        <w:tabs>
          <w:tab w:val="left" w:pos="9356"/>
        </w:tabs>
        <w:autoSpaceDE w:val="0"/>
        <w:autoSpaceDN w:val="0"/>
        <w:jc w:val="center"/>
      </w:pPr>
    </w:p>
    <w:p w:rsidR="00545530" w:rsidRDefault="00545530" w:rsidP="00672999">
      <w:pPr>
        <w:widowControl w:val="0"/>
        <w:tabs>
          <w:tab w:val="left" w:pos="9356"/>
        </w:tabs>
        <w:autoSpaceDE w:val="0"/>
        <w:autoSpaceDN w:val="0"/>
        <w:jc w:val="center"/>
      </w:pPr>
    </w:p>
    <w:p w:rsidR="00545530" w:rsidRDefault="00545530" w:rsidP="00672999">
      <w:pPr>
        <w:widowControl w:val="0"/>
        <w:tabs>
          <w:tab w:val="left" w:pos="9356"/>
        </w:tabs>
        <w:autoSpaceDE w:val="0"/>
        <w:autoSpaceDN w:val="0"/>
        <w:jc w:val="center"/>
      </w:pPr>
    </w:p>
    <w:p w:rsidR="00672999" w:rsidRPr="009A7593" w:rsidRDefault="00545530" w:rsidP="00545530">
      <w:pPr>
        <w:widowControl w:val="0"/>
        <w:tabs>
          <w:tab w:val="left" w:pos="9356"/>
        </w:tabs>
        <w:autoSpaceDE w:val="0"/>
        <w:autoSpaceDN w:val="0"/>
        <w:jc w:val="center"/>
      </w:pPr>
      <w:r>
        <w:t xml:space="preserve">          </w:t>
      </w:r>
      <w:r w:rsidR="00672999" w:rsidRPr="009A7593">
        <w:t xml:space="preserve">Указатель рассылки постановления </w:t>
      </w:r>
      <w:r w:rsidR="00672999">
        <w:t>Администрации города Иванова</w:t>
      </w:r>
    </w:p>
    <w:p w:rsidR="00545530" w:rsidRPr="00AE20CE" w:rsidRDefault="00545530" w:rsidP="00545530">
      <w:pPr>
        <w:pStyle w:val="ConsPlusNormal"/>
        <w:ind w:firstLine="540"/>
        <w:jc w:val="center"/>
      </w:pPr>
      <w:r w:rsidRPr="00AE20CE">
        <w:t>«О внесении изменения в постановление Администрации города Иванова</w:t>
      </w:r>
    </w:p>
    <w:p w:rsidR="00545530" w:rsidRDefault="00545530" w:rsidP="00545530">
      <w:pPr>
        <w:pStyle w:val="ConsPlusNormal"/>
        <w:ind w:firstLine="540"/>
        <w:jc w:val="center"/>
      </w:pPr>
      <w:r w:rsidRPr="00AE20CE">
        <w:t xml:space="preserve">от  13.11.2018 № 1479 «Об утверждении </w:t>
      </w:r>
      <w:proofErr w:type="gramStart"/>
      <w:r w:rsidRPr="00AE20CE">
        <w:t>административного</w:t>
      </w:r>
      <w:proofErr w:type="gramEnd"/>
      <w:r w:rsidRPr="00AE20CE">
        <w:t xml:space="preserve"> </w:t>
      </w:r>
      <w:hyperlink r:id="rId9" w:history="1">
        <w:r w:rsidRPr="00AE20CE">
          <w:t>регламент</w:t>
        </w:r>
      </w:hyperlink>
      <w:r w:rsidRPr="00AE20CE">
        <w:t>а</w:t>
      </w:r>
    </w:p>
    <w:p w:rsidR="00545530" w:rsidRPr="00AE20CE" w:rsidRDefault="00545530" w:rsidP="00545530">
      <w:pPr>
        <w:pStyle w:val="ConsPlusNormal"/>
        <w:ind w:firstLine="540"/>
        <w:jc w:val="center"/>
      </w:pPr>
      <w:r w:rsidRPr="00AE20CE">
        <w:t>предоставления муниципальной услуги</w:t>
      </w:r>
    </w:p>
    <w:p w:rsidR="00545530" w:rsidRDefault="00545530" w:rsidP="00545530">
      <w:pPr>
        <w:pStyle w:val="ConsPlusNormal"/>
        <w:ind w:firstLine="540"/>
        <w:jc w:val="center"/>
        <w:rPr>
          <w:rFonts w:eastAsiaTheme="minorHAnsi"/>
          <w:bCs/>
          <w:lang w:eastAsia="en-US"/>
        </w:rPr>
      </w:pPr>
      <w:r w:rsidRPr="00AE20CE">
        <w:t>«</w:t>
      </w:r>
      <w:r w:rsidRPr="00AE20CE">
        <w:rPr>
          <w:rFonts w:eastAsiaTheme="minorHAnsi"/>
          <w:bCs/>
          <w:lang w:eastAsia="en-US"/>
        </w:rPr>
        <w:t>Организация проведения мероприятий по отлову и содержанию</w:t>
      </w:r>
    </w:p>
    <w:p w:rsidR="00545530" w:rsidRPr="00AE20CE" w:rsidRDefault="00545530" w:rsidP="00545530">
      <w:pPr>
        <w:pStyle w:val="ConsPlusNormal"/>
        <w:ind w:firstLine="540"/>
        <w:jc w:val="center"/>
      </w:pPr>
      <w:r w:rsidRPr="00AE20CE">
        <w:rPr>
          <w:rFonts w:eastAsiaTheme="minorHAnsi"/>
          <w:bCs/>
          <w:lang w:eastAsia="en-US"/>
        </w:rPr>
        <w:t>безнадзорных животных</w:t>
      </w:r>
      <w:r w:rsidRPr="00AE20CE">
        <w:t xml:space="preserve"> на территории городского округа Иваново»</w:t>
      </w:r>
    </w:p>
    <w:p w:rsidR="00672999" w:rsidRPr="009A7593" w:rsidRDefault="00672999" w:rsidP="00672999">
      <w:pPr>
        <w:widowControl w:val="0"/>
        <w:tabs>
          <w:tab w:val="left" w:pos="9356"/>
        </w:tabs>
        <w:autoSpaceDE w:val="0"/>
        <w:autoSpaceDN w:val="0"/>
      </w:pPr>
    </w:p>
    <w:p w:rsidR="00672999" w:rsidRPr="004D78BF" w:rsidRDefault="00672999" w:rsidP="00672999">
      <w:pPr>
        <w:pStyle w:val="ConsPlusTitle"/>
        <w:widowControl/>
        <w:rPr>
          <w:b w:val="0"/>
          <w:sz w:val="24"/>
          <w:szCs w:val="24"/>
        </w:rPr>
      </w:pPr>
    </w:p>
    <w:p w:rsidR="00672999" w:rsidRPr="004D78BF" w:rsidRDefault="00672999" w:rsidP="00672999">
      <w:r w:rsidRPr="004D78BF">
        <w:t>от _______________________</w:t>
      </w:r>
      <w:r w:rsidRPr="004D78BF">
        <w:tab/>
      </w:r>
      <w:r w:rsidRPr="004D78BF">
        <w:tab/>
      </w:r>
      <w:r w:rsidRPr="004D78BF">
        <w:tab/>
      </w:r>
      <w:r w:rsidRPr="004D78BF">
        <w:tab/>
      </w:r>
      <w:r w:rsidRPr="004D78BF">
        <w:tab/>
      </w:r>
      <w:r w:rsidRPr="004D78BF">
        <w:tab/>
        <w:t>№_____________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7"/>
        <w:gridCol w:w="4254"/>
        <w:gridCol w:w="672"/>
      </w:tblGrid>
      <w:tr w:rsidR="00672999" w:rsidRPr="004D78BF" w:rsidTr="00F07C7F">
        <w:trPr>
          <w:trHeight w:val="7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  <w:hideMark/>
          </w:tcPr>
          <w:p w:rsidR="00672999" w:rsidRPr="004D78BF" w:rsidRDefault="00672999" w:rsidP="00F07C7F">
            <w:pPr>
              <w:jc w:val="center"/>
            </w:pPr>
            <w:r w:rsidRPr="004D78BF">
              <w:t>Руководство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hideMark/>
          </w:tcPr>
          <w:p w:rsidR="00672999" w:rsidRPr="004D78BF" w:rsidRDefault="00672999" w:rsidP="00F07C7F">
            <w:pPr>
              <w:spacing w:before="120"/>
            </w:pPr>
            <w:r w:rsidRPr="004D78BF">
              <w:t>Кол-во экз.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  <w:hideMark/>
          </w:tcPr>
          <w:p w:rsidR="00672999" w:rsidRPr="004D78BF" w:rsidRDefault="00672999" w:rsidP="00F07C7F">
            <w:pPr>
              <w:jc w:val="center"/>
            </w:pPr>
            <w:r w:rsidRPr="004D78BF">
              <w:t>Структурные подразделения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hideMark/>
          </w:tcPr>
          <w:p w:rsidR="00672999" w:rsidRPr="004D78BF" w:rsidRDefault="00672999" w:rsidP="00F07C7F">
            <w:r w:rsidRPr="004D78BF">
              <w:t>Кол-во экз.</w:t>
            </w:r>
          </w:p>
        </w:tc>
      </w:tr>
      <w:tr w:rsidR="00672999" w:rsidRPr="004D78BF" w:rsidTr="00F07C7F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99" w:rsidRPr="004D78BF" w:rsidRDefault="00672999" w:rsidP="00F07C7F">
            <w:r w:rsidRPr="004D78BF">
              <w:t>Приемная Главы   города Иванова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>
            <w:r w:rsidRPr="004D78BF">
              <w:t xml:space="preserve">Управление </w:t>
            </w:r>
            <w:r>
              <w:t>благоустройства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>
            <w:r w:rsidRPr="004D78BF">
              <w:t>3</w:t>
            </w:r>
          </w:p>
        </w:tc>
      </w:tr>
      <w:tr w:rsidR="00672999" w:rsidRPr="004D78BF" w:rsidTr="00F07C7F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99" w:rsidRPr="004D78BF" w:rsidRDefault="00672999" w:rsidP="00F07C7F">
            <w:r>
              <w:t>Карпов В.И.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>
            <w: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>
            <w:r>
              <w:t>Управление информационных ресурсов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>
            <w:r>
              <w:t>1</w:t>
            </w:r>
          </w:p>
        </w:tc>
      </w:tr>
      <w:tr w:rsidR="00672999" w:rsidRPr="004D78BF" w:rsidTr="00F07C7F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99" w:rsidRPr="004D78BF" w:rsidRDefault="00672999" w:rsidP="00F07C7F">
            <w:r w:rsidRPr="004D78BF">
              <w:t>Казанцев В.В.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>
            <w:r w:rsidRPr="004D78BF"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</w:tr>
      <w:tr w:rsidR="00672999" w:rsidRPr="004D78BF" w:rsidTr="00F07C7F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99" w:rsidRPr="004D78BF" w:rsidRDefault="00672999" w:rsidP="00F07C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Default="00672999" w:rsidP="00F07C7F">
            <w:r>
              <w:t>Управление правового сопровождения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Default="00672999" w:rsidP="00F07C7F">
            <w:r>
              <w:t>1</w:t>
            </w:r>
          </w:p>
        </w:tc>
      </w:tr>
      <w:tr w:rsidR="00672999" w:rsidRPr="004D78BF" w:rsidTr="00F07C7F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99" w:rsidRPr="004D78BF" w:rsidRDefault="00672999" w:rsidP="00F07C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Default="00672999" w:rsidP="00F07C7F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Default="00672999" w:rsidP="00F07C7F"/>
        </w:tc>
      </w:tr>
      <w:tr w:rsidR="00672999" w:rsidRPr="004D78BF" w:rsidTr="00F07C7F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Pr="004D78BF" w:rsidRDefault="00672999" w:rsidP="00F07C7F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99" w:rsidRPr="004D78BF" w:rsidRDefault="00672999" w:rsidP="00F07C7F">
            <w:pPr>
              <w:rPr>
                <w:b/>
              </w:rPr>
            </w:pPr>
            <w:r w:rsidRPr="004D78BF">
              <w:rPr>
                <w:b/>
              </w:rPr>
              <w:t>Предложение о внесении в базу справочно-правовых систем «</w:t>
            </w:r>
            <w:proofErr w:type="spellStart"/>
            <w:r w:rsidRPr="004D78BF">
              <w:rPr>
                <w:b/>
              </w:rPr>
              <w:t>КонсультантПлюс</w:t>
            </w:r>
            <w:proofErr w:type="spellEnd"/>
            <w:r w:rsidRPr="004D78BF">
              <w:rPr>
                <w:b/>
              </w:rPr>
              <w:t xml:space="preserve">», </w:t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</w:r>
            <w:r w:rsidRPr="004D78BF">
              <w:rPr>
                <w:b/>
              </w:rPr>
              <w:softHyphen/>
              <w:t xml:space="preserve">                      (внести)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99" w:rsidRDefault="00672999" w:rsidP="00F07C7F"/>
          <w:p w:rsidR="00672999" w:rsidRPr="004D78BF" w:rsidRDefault="00672999" w:rsidP="00F07C7F">
            <w:r>
              <w:t>+</w:t>
            </w:r>
          </w:p>
        </w:tc>
      </w:tr>
    </w:tbl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Default="00672999" w:rsidP="00672999">
      <w:pPr>
        <w:rPr>
          <w:sz w:val="20"/>
        </w:rPr>
      </w:pPr>
    </w:p>
    <w:p w:rsidR="00672999" w:rsidRPr="00050EF3" w:rsidRDefault="00672999" w:rsidP="006729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999" w:rsidRDefault="00672999" w:rsidP="006729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Н.Л. Смирнова</w:t>
      </w:r>
    </w:p>
    <w:p w:rsidR="00672999" w:rsidRDefault="00672999" w:rsidP="006729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32 70 47</w:t>
      </w:r>
    </w:p>
    <w:p w:rsidR="00672999" w:rsidRDefault="00672999" w:rsidP="006729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999" w:rsidRDefault="00672999" w:rsidP="00672999">
      <w:pPr>
        <w:pStyle w:val="ConsPlusNormal"/>
        <w:jc w:val="center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p w:rsidR="00672999" w:rsidRDefault="00672999" w:rsidP="00672999">
      <w:pPr>
        <w:pStyle w:val="ConsPlusNormal"/>
        <w:ind w:left="6372" w:firstLine="708"/>
      </w:pPr>
    </w:p>
    <w:sectPr w:rsidR="00672999" w:rsidSect="00E25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2999"/>
    <w:rsid w:val="002011CF"/>
    <w:rsid w:val="002A58B8"/>
    <w:rsid w:val="00545530"/>
    <w:rsid w:val="00672999"/>
    <w:rsid w:val="006D18BE"/>
    <w:rsid w:val="00AE20CE"/>
    <w:rsid w:val="00AE7EA7"/>
    <w:rsid w:val="00E124C1"/>
    <w:rsid w:val="00E31097"/>
    <w:rsid w:val="00ED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729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Текст1"/>
    <w:basedOn w:val="a"/>
    <w:rsid w:val="00672999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672999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72999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72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6327DA842CE1BEA712715B873663E070B450633A4F8A64391A2AB73C89441FF454D1E444D0AAED27CAD43K5j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94AF814D35E8DD6E64636AC8663CDD246EE1B6932FECE134F10E21A52E39A767B8FE3E93549CE75789569E0FD2192B50EEA32866031BE9E6ADC9D8xFg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F6327DA842CE1BEA712715B873663E070B450633A4F8A64391A2AB73C89441FF454D1E444D0AAED27CAD43K5jC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F6327DA842CE1BEA712715B873663E070B450633A4F8A64391A2AB73C89441FF454D1E444D0AAED27CAD43K5jC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CAF6327DA842CE1BEA712715B873663E070B450633A4F8A64391A2AB73C89441FF454D1E444D0AAED27CAD43K5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n.smirnova</dc:creator>
  <cp:lastModifiedBy>n.smirnova</cp:lastModifiedBy>
  <cp:revision>6</cp:revision>
  <cp:lastPrinted>2018-11-29T13:14:00Z</cp:lastPrinted>
  <dcterms:created xsi:type="dcterms:W3CDTF">2018-11-29T11:55:00Z</dcterms:created>
  <dcterms:modified xsi:type="dcterms:W3CDTF">2018-11-30T07:22:00Z</dcterms:modified>
</cp:coreProperties>
</file>