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9C3F33" w:rsidRDefault="00F01C28" w:rsidP="00F01C2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3F33">
        <w:rPr>
          <w:rFonts w:ascii="Times New Roman" w:hAnsi="Times New Roman" w:cs="Times New Roman"/>
          <w:color w:val="auto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A74CE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</w:t>
      </w:r>
      <w:r w:rsidR="009C3F33">
        <w:t xml:space="preserve"> </w:t>
      </w:r>
      <w:r>
        <w:t xml:space="preserve">825, управления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A74CE2">
        <w:t>Об утверждении порядка предоставления субсидии на возмещение затрат по организации безопасности, содержанию, эксплуатации и ремонту гидротехнических сооружений (плотин), находящихся в муниципальной собственности</w:t>
      </w:r>
      <w:r w:rsidR="005C057E">
        <w:t>»</w:t>
      </w:r>
      <w:r>
        <w:rPr>
          <w:rFonts w:eastAsiaTheme="minorHAnsi"/>
          <w:bCs/>
          <w:lang w:eastAsia="en-US"/>
        </w:rPr>
        <w:t xml:space="preserve"> (далее</w:t>
      </w:r>
      <w:proofErr w:type="gramEnd"/>
      <w:r>
        <w:rPr>
          <w:rFonts w:eastAsiaTheme="minorHAnsi"/>
          <w:bCs/>
          <w:lang w:eastAsia="en-US"/>
        </w:rPr>
        <w:t xml:space="preserve"> – проект Постановления).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A74CE2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 xml:space="preserve">Настоящий Порядок определяет правила предоставления субсидии </w:t>
            </w:r>
            <w:r w:rsidR="00A74CE2" w:rsidRPr="00A74CE2">
              <w:t>на возмещение затрат по организации безопасности, содержанию, эксплуатации и ремонту гидротехнических сооружений (плотин), находящихся в муниципальной собственности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C852FB" w:rsidP="00C852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  <w:r w:rsidR="009A287F">
              <w:t>.</w:t>
            </w:r>
            <w:r w:rsidR="008E12FC">
              <w:t>0</w:t>
            </w:r>
            <w:r>
              <w:t>1</w:t>
            </w:r>
            <w:r w:rsidR="009A287F">
              <w:t>.20</w:t>
            </w:r>
            <w:r w:rsidR="008E12FC">
              <w:t>2</w:t>
            </w:r>
            <w:r>
              <w:t>1</w:t>
            </w:r>
            <w:r w:rsidR="00F01C28">
              <w:t xml:space="preserve"> – </w:t>
            </w:r>
            <w:r>
              <w:t>01</w:t>
            </w:r>
            <w:r w:rsidR="00F01C28">
              <w:t>.</w:t>
            </w:r>
            <w:r w:rsidR="008E12FC">
              <w:t>0</w:t>
            </w:r>
            <w:r>
              <w:t>2</w:t>
            </w:r>
            <w:r w:rsidR="00F01C28">
              <w:t>.20</w:t>
            </w:r>
            <w:r w:rsidR="00502718">
              <w:t>2</w:t>
            </w:r>
            <w:r>
              <w:t>1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5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</w:t>
      </w:r>
      <w:r w:rsidR="00502718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A74CE2" w:rsidRDefault="00A74CE2" w:rsidP="00F01C28">
      <w:pPr>
        <w:widowControl w:val="0"/>
        <w:autoSpaceDE w:val="0"/>
        <w:autoSpaceDN w:val="0"/>
        <w:adjustRightInd w:val="0"/>
        <w:jc w:val="right"/>
      </w:pPr>
    </w:p>
    <w:p w:rsidR="00A74CE2" w:rsidRDefault="00A74CE2" w:rsidP="00F01C28">
      <w:pPr>
        <w:widowControl w:val="0"/>
        <w:autoSpaceDE w:val="0"/>
        <w:autoSpaceDN w:val="0"/>
        <w:adjustRightInd w:val="0"/>
        <w:jc w:val="right"/>
      </w:pPr>
    </w:p>
    <w:p w:rsidR="00A74CE2" w:rsidRDefault="00A74CE2" w:rsidP="00F01C28">
      <w:pPr>
        <w:widowControl w:val="0"/>
        <w:autoSpaceDE w:val="0"/>
        <w:autoSpaceDN w:val="0"/>
        <w:adjustRightInd w:val="0"/>
        <w:jc w:val="right"/>
      </w:pPr>
    </w:p>
    <w:p w:rsidR="00A74CE2" w:rsidRDefault="00A74CE2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A74CE2" w:rsidRDefault="00F01C28" w:rsidP="00A74CE2">
      <w:pPr>
        <w:widowControl w:val="0"/>
        <w:autoSpaceDE w:val="0"/>
        <w:autoSpaceDN w:val="0"/>
        <w:adjustRightInd w:val="0"/>
        <w:jc w:val="center"/>
      </w:pPr>
      <w:r>
        <w:t xml:space="preserve">Направления предложений по подготовке проекта постановления Администрации города Иванова </w:t>
      </w:r>
      <w:r w:rsidR="005C057E" w:rsidRPr="005C057E">
        <w:t>«</w:t>
      </w:r>
      <w:r w:rsidR="00A74CE2">
        <w:t xml:space="preserve">Об утверждении порядка предоставления субсидии на возмещение затрат </w:t>
      </w:r>
    </w:p>
    <w:p w:rsidR="00A74CE2" w:rsidRDefault="00A74CE2" w:rsidP="00A74CE2">
      <w:pPr>
        <w:widowControl w:val="0"/>
        <w:autoSpaceDE w:val="0"/>
        <w:autoSpaceDN w:val="0"/>
        <w:adjustRightInd w:val="0"/>
        <w:jc w:val="center"/>
      </w:pPr>
      <w:r>
        <w:t xml:space="preserve">по организации безопасности, содержанию, эксплуатации и ремонту </w:t>
      </w:r>
    </w:p>
    <w:p w:rsidR="00F01C28" w:rsidRDefault="00A74CE2" w:rsidP="00A74CE2">
      <w:pPr>
        <w:widowControl w:val="0"/>
        <w:autoSpaceDE w:val="0"/>
        <w:autoSpaceDN w:val="0"/>
        <w:adjustRightInd w:val="0"/>
        <w:jc w:val="center"/>
      </w:pPr>
      <w:r>
        <w:t>гидротехнических сооружений (плотин), находящихся в муниципальной собственности</w:t>
      </w:r>
      <w:r w:rsidR="005C057E">
        <w:t>»</w:t>
      </w:r>
    </w:p>
    <w:p w:rsidR="005C057E" w:rsidRDefault="005C057E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>
      <w:bookmarkStart w:id="0" w:name="_GoBack"/>
      <w:bookmarkEnd w:id="0"/>
    </w:p>
    <w:p w:rsidR="00C852FB" w:rsidRPr="00C852FB" w:rsidRDefault="00C852FB" w:rsidP="00C852FB"/>
    <w:p w:rsidR="00C852FB" w:rsidRPr="00C852FB" w:rsidRDefault="00C852FB" w:rsidP="00C852FB">
      <w:pPr>
        <w:ind w:right="-285"/>
        <w:jc w:val="center"/>
        <w:rPr>
          <w:b/>
          <w:spacing w:val="20"/>
          <w:sz w:val="36"/>
          <w:szCs w:val="20"/>
        </w:rPr>
      </w:pPr>
      <w:r w:rsidRPr="00C852FB">
        <w:rPr>
          <w:noProof/>
        </w:rPr>
        <w:drawing>
          <wp:anchor distT="0" distB="0" distL="114300" distR="114300" simplePos="0" relativeHeight="251659264" behindDoc="0" locked="0" layoutInCell="1" allowOverlap="1" wp14:anchorId="4B6BCB84" wp14:editId="016B7613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2FB">
        <w:rPr>
          <w:b/>
          <w:spacing w:val="20"/>
          <w:sz w:val="36"/>
          <w:szCs w:val="20"/>
        </w:rPr>
        <w:t>АДМИНИСТРАЦИЯ ГОРОДА ИВАНОВА</w:t>
      </w:r>
    </w:p>
    <w:p w:rsidR="00C852FB" w:rsidRPr="00C852FB" w:rsidRDefault="00C852FB" w:rsidP="00C852FB">
      <w:pPr>
        <w:jc w:val="center"/>
        <w:rPr>
          <w:bCs/>
          <w:spacing w:val="20"/>
          <w:sz w:val="28"/>
          <w:szCs w:val="28"/>
        </w:rPr>
      </w:pPr>
    </w:p>
    <w:p w:rsidR="00C852FB" w:rsidRPr="00C852FB" w:rsidRDefault="00C852FB" w:rsidP="00C852FB">
      <w:pPr>
        <w:jc w:val="center"/>
        <w:rPr>
          <w:b/>
          <w:spacing w:val="34"/>
          <w:sz w:val="36"/>
          <w:szCs w:val="20"/>
        </w:rPr>
      </w:pPr>
      <w:r w:rsidRPr="00C852FB">
        <w:rPr>
          <w:b/>
          <w:spacing w:val="34"/>
          <w:sz w:val="36"/>
          <w:szCs w:val="20"/>
        </w:rPr>
        <w:t>ПОСТАНОВЛЕНИЕ</w:t>
      </w:r>
    </w:p>
    <w:p w:rsidR="00C852FB" w:rsidRPr="00C852FB" w:rsidRDefault="00C852FB" w:rsidP="00C852FB">
      <w:pPr>
        <w:jc w:val="center"/>
        <w:rPr>
          <w:spacing w:val="34"/>
          <w:sz w:val="28"/>
          <w:szCs w:val="28"/>
        </w:rPr>
      </w:pPr>
    </w:p>
    <w:p w:rsidR="00C852FB" w:rsidRPr="00C852FB" w:rsidRDefault="00C852FB" w:rsidP="00C852FB">
      <w:pPr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852FB" w:rsidRPr="00C852FB" w:rsidTr="005E284B">
        <w:tc>
          <w:tcPr>
            <w:tcW w:w="9606" w:type="dxa"/>
          </w:tcPr>
          <w:p w:rsidR="00C852FB" w:rsidRPr="00C852FB" w:rsidRDefault="00C852FB" w:rsidP="00C852FB">
            <w:pPr>
              <w:ind w:right="-108"/>
              <w:rPr>
                <w:sz w:val="28"/>
              </w:rPr>
            </w:pPr>
            <w:r w:rsidRPr="00C852FB"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C852FB" w:rsidRPr="00C852FB" w:rsidRDefault="00C852FB" w:rsidP="00C852FB">
            <w:pPr>
              <w:jc w:val="center"/>
              <w:rPr>
                <w:sz w:val="28"/>
              </w:rPr>
            </w:pPr>
          </w:p>
        </w:tc>
      </w:tr>
    </w:tbl>
    <w:p w:rsidR="00C852FB" w:rsidRPr="00C852FB" w:rsidRDefault="00C852FB" w:rsidP="00C852FB">
      <w:pPr>
        <w:ind w:right="1080"/>
        <w:jc w:val="center"/>
        <w:rPr>
          <w:rFonts w:ascii="Calibri" w:hAnsi="Calibri"/>
          <w:sz w:val="22"/>
          <w:szCs w:val="22"/>
          <w:lang w:eastAsia="en-US"/>
        </w:rPr>
      </w:pPr>
    </w:p>
    <w:p w:rsidR="00C852FB" w:rsidRPr="00C852FB" w:rsidRDefault="00C852FB" w:rsidP="00C852FB">
      <w:pPr>
        <w:jc w:val="center"/>
        <w:rPr>
          <w:sz w:val="28"/>
          <w:szCs w:val="28"/>
        </w:rPr>
      </w:pPr>
      <w:r w:rsidRPr="00C852FB">
        <w:rPr>
          <w:sz w:val="28"/>
          <w:szCs w:val="28"/>
        </w:rPr>
        <w:t xml:space="preserve">Об утверждении порядка предоставления субсидии на возмещение затрат </w:t>
      </w:r>
    </w:p>
    <w:p w:rsidR="00C852FB" w:rsidRPr="00C852FB" w:rsidRDefault="00C852FB" w:rsidP="00C852FB">
      <w:pPr>
        <w:jc w:val="center"/>
        <w:rPr>
          <w:sz w:val="28"/>
          <w:szCs w:val="28"/>
        </w:rPr>
      </w:pPr>
      <w:r w:rsidRPr="00C852FB">
        <w:rPr>
          <w:sz w:val="28"/>
          <w:szCs w:val="28"/>
        </w:rPr>
        <w:t xml:space="preserve">по организации безопасности, содержанию, эксплуатации и ремонту </w:t>
      </w:r>
    </w:p>
    <w:p w:rsidR="00C852FB" w:rsidRPr="00C852FB" w:rsidRDefault="00C852FB" w:rsidP="00C852FB">
      <w:pPr>
        <w:jc w:val="center"/>
        <w:rPr>
          <w:sz w:val="28"/>
          <w:szCs w:val="28"/>
        </w:rPr>
      </w:pPr>
      <w:r w:rsidRPr="00C852FB">
        <w:rPr>
          <w:sz w:val="28"/>
          <w:szCs w:val="28"/>
        </w:rPr>
        <w:t>гидротехнических сооружений (плотин), находящихся в муниципальной собственности</w:t>
      </w: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C852FB">
        <w:rPr>
          <w:sz w:val="28"/>
          <w:szCs w:val="28"/>
        </w:rPr>
        <w:t xml:space="preserve">В соответствии со </w:t>
      </w:r>
      <w:hyperlink r:id="rId7" w:history="1">
        <w:r w:rsidRPr="00C852FB">
          <w:rPr>
            <w:color w:val="0000FF"/>
            <w:sz w:val="28"/>
            <w:szCs w:val="28"/>
          </w:rPr>
          <w:t>статьями 78</w:t>
        </w:r>
      </w:hyperlink>
      <w:r w:rsidRPr="00C852FB">
        <w:rPr>
          <w:sz w:val="28"/>
          <w:szCs w:val="28"/>
        </w:rPr>
        <w:t xml:space="preserve"> и </w:t>
      </w:r>
      <w:hyperlink r:id="rId8" w:history="1">
        <w:r w:rsidRPr="00C852FB">
          <w:rPr>
            <w:color w:val="0000FF"/>
            <w:sz w:val="28"/>
            <w:szCs w:val="28"/>
          </w:rPr>
          <w:t>86</w:t>
        </w:r>
      </w:hyperlink>
      <w:r w:rsidRPr="00C852FB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C852FB">
          <w:rPr>
            <w:color w:val="0000FF"/>
            <w:sz w:val="28"/>
            <w:szCs w:val="28"/>
          </w:rPr>
          <w:t>постановлением</w:t>
        </w:r>
      </w:hyperlink>
      <w:r w:rsidRPr="00C852FB">
        <w:rPr>
          <w:sz w:val="28"/>
          <w:szCs w:val="28"/>
        </w:rP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C852FB">
        <w:rPr>
          <w:sz w:val="28"/>
          <w:szCs w:val="28"/>
        </w:rPr>
        <w:t xml:space="preserve"> </w:t>
      </w:r>
      <w:proofErr w:type="gramStart"/>
      <w:r w:rsidRPr="00C852FB">
        <w:rPr>
          <w:sz w:val="28"/>
          <w:szCs w:val="28"/>
        </w:rPr>
        <w:t xml:space="preserve">Федерации и отдельных положений некоторых актов Правительства Российской Федерации", </w:t>
      </w:r>
      <w:hyperlink r:id="rId10" w:history="1">
        <w:r w:rsidRPr="00C852FB">
          <w:rPr>
            <w:color w:val="0000FF"/>
            <w:sz w:val="28"/>
            <w:szCs w:val="28"/>
          </w:rPr>
          <w:t>решением</w:t>
        </w:r>
      </w:hyperlink>
      <w:r w:rsidRPr="00C852FB">
        <w:rPr>
          <w:sz w:val="28"/>
          <w:szCs w:val="28"/>
        </w:rPr>
        <w:t xml:space="preserve"> Ивановской городской Думы от 23.12.2020 N 58 "О бюджете города Иванова на 2021 год и плановый период 2022 и 2023 годов", статьей 9 Федерального закона от 21.07.1997 N 117-ФЗ "О безопасности гидротехнических сооружений", в целях реализации аналитической подпрограммы "Организация управления муниципальным имуществом" муниципальной программы "Управление муниципальным имуществом города Иванова", утвержденной</w:t>
      </w:r>
      <w:proofErr w:type="gramEnd"/>
      <w:r w:rsidRPr="00C852FB">
        <w:rPr>
          <w:sz w:val="28"/>
          <w:szCs w:val="28"/>
        </w:rPr>
        <w:t xml:space="preserve"> постановлением Администрации города Иванова от 13.11.2018 N 1488, Администрация города Иванова постановляет: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1. Утвердить прилагаемый Порядок предоставления субсидии на возмещение затрат по организации безопасности, содержанию, эксплуатации и ремонту гидротехнических сооружений (плотин), находящихся в муниципальной собственности.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2. Управлению благоустройства Администрации города Иванова производить предоставление субсидии на возмещение затрат по организации безопасности, содержанию, эксплуатации и ремонту гидротехнических сооружений (плотин), находящихся в муниципальной собственности.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3. Установить, что финансовое обеспечение предоставления субсидии на </w:t>
      </w:r>
      <w:r w:rsidRPr="00C852FB">
        <w:rPr>
          <w:sz w:val="28"/>
          <w:szCs w:val="28"/>
        </w:rPr>
        <w:lastRenderedPageBreak/>
        <w:t>возмещение затрат по организации безопасности, содержанию, эксплуатации и ремонту гидротехнических сооружений (плотин), находящихся в муниципальной собственности, является расходным обязательством города Иванова.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4. Признать утратившими силу постановления Администрации города Иванова: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от 24.03.2020 № 350 "Об утверждении порядка предоставления субсидии на возмещение затрат по организации безопасности, содержанию, эксплуатации и ремонту гидротехнических сооружений (плотин), находящихся в муниципальной собственности";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от 07.07.2020 № 752 "О внесении изменения в постановление Администрации города Иванова от 24.03.2020 № 350 "Об утверждении порядка предоставления субсидии на возмещение затрат по организации безопасности, содержанию, эксплуатации и ремонту гидротехнических сооружений (плотин), находящихся в муниципальной собственности";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- от 04.12.2020 </w:t>
      </w:r>
      <w:hyperlink r:id="rId11" w:history="1">
        <w:r w:rsidRPr="00C852FB">
          <w:rPr>
            <w:color w:val="0000FF"/>
            <w:sz w:val="28"/>
            <w:szCs w:val="28"/>
          </w:rPr>
          <w:t>N 1</w:t>
        </w:r>
      </w:hyperlink>
      <w:r w:rsidRPr="00C852FB">
        <w:rPr>
          <w:color w:val="0000FF"/>
          <w:sz w:val="28"/>
          <w:szCs w:val="28"/>
        </w:rPr>
        <w:t>393</w:t>
      </w:r>
      <w:r w:rsidRPr="00C852FB">
        <w:rPr>
          <w:sz w:val="28"/>
          <w:szCs w:val="28"/>
        </w:rPr>
        <w:t xml:space="preserve"> "О внесении изменения в постановление Администрации города Иванова от 24.03.2020 № 350 "об утверждении порядка предоставления субсидии на возмещение затрат по организации безопасности, содержанию, эксплуатации и ремонту гидротехнических сооружений (плотин), находящихся в муниципальной собственности";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5. Настоящее постановление вступает в силу со дня принятия.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6. Опубликовать настоящее постановление в сборнике "Правовой вестник города Иванова" и разместить на официальном сайте Администрации города Иванова в сети Интернет.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tabs>
          <w:tab w:val="left" w:pos="6127"/>
        </w:tabs>
        <w:autoSpaceDE w:val="0"/>
        <w:autoSpaceDN w:val="0"/>
        <w:rPr>
          <w:sz w:val="28"/>
          <w:szCs w:val="28"/>
        </w:rPr>
      </w:pPr>
      <w:r w:rsidRPr="00C852FB">
        <w:rPr>
          <w:sz w:val="28"/>
          <w:szCs w:val="28"/>
        </w:rPr>
        <w:t>Глава города Иванова</w:t>
      </w:r>
      <w:r w:rsidRPr="00C852FB">
        <w:rPr>
          <w:sz w:val="28"/>
          <w:szCs w:val="28"/>
        </w:rPr>
        <w:tab/>
        <w:t xml:space="preserve">                                   В.Н.ШАРЫПОВ</w:t>
      </w:r>
    </w:p>
    <w:p w:rsidR="00C852FB" w:rsidRPr="00C852FB" w:rsidRDefault="00C852FB" w:rsidP="00C852FB">
      <w:pPr>
        <w:widowControl w:val="0"/>
        <w:autoSpaceDE w:val="0"/>
        <w:autoSpaceDN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  <w:r w:rsidRPr="00C852FB">
        <w:rPr>
          <w:sz w:val="28"/>
          <w:szCs w:val="28"/>
        </w:rPr>
        <w:t>Утвержден</w:t>
      </w: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852FB">
        <w:rPr>
          <w:sz w:val="28"/>
          <w:szCs w:val="28"/>
        </w:rPr>
        <w:t>постановлением</w:t>
      </w: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852FB">
        <w:rPr>
          <w:sz w:val="28"/>
          <w:szCs w:val="28"/>
        </w:rPr>
        <w:t>Администрации города Иванова</w:t>
      </w: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852FB">
        <w:rPr>
          <w:sz w:val="28"/>
          <w:szCs w:val="28"/>
        </w:rPr>
        <w:t>от _______ N _____</w:t>
      </w:r>
    </w:p>
    <w:p w:rsidR="00C852FB" w:rsidRPr="00C852FB" w:rsidRDefault="00C852FB" w:rsidP="00C852FB">
      <w:pPr>
        <w:widowControl w:val="0"/>
        <w:autoSpaceDE w:val="0"/>
        <w:autoSpaceDN w:val="0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53"/>
      <w:bookmarkEnd w:id="1"/>
      <w:r w:rsidRPr="00C852FB">
        <w:rPr>
          <w:b/>
          <w:sz w:val="28"/>
          <w:szCs w:val="28"/>
        </w:rPr>
        <w:t>ПОРЯДОК</w:t>
      </w: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852FB">
        <w:rPr>
          <w:b/>
          <w:sz w:val="28"/>
          <w:szCs w:val="28"/>
        </w:rPr>
        <w:t>ПРЕДОСТАВЛЕНИЯ СУБСИДИИ НА ВОЗМЕЩЕНИЕ ЗАТРАТ ПО ОРГАНИЗАЦИИ БЕЗОПАСНОСТИ, СОДЕРЖАНИЮ, ЭКСПЛУАТАЦИИ И РЕМОНТУ ГИДРОТЕХНИЧЕСКИХ СООРУЖЕНИЙ (ПЛОТИН),</w:t>
      </w: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C852FB">
        <w:rPr>
          <w:b/>
          <w:sz w:val="28"/>
          <w:szCs w:val="28"/>
        </w:rPr>
        <w:t>НАХОДЯЩИХСЯ</w:t>
      </w:r>
      <w:proofErr w:type="gramEnd"/>
      <w:r w:rsidRPr="00C852FB">
        <w:rPr>
          <w:b/>
          <w:sz w:val="28"/>
          <w:szCs w:val="28"/>
        </w:rPr>
        <w:t xml:space="preserve"> В МУНИЦИПАЛЬНОЙ СОБСТВЕННОСТИ</w:t>
      </w: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C852FB">
        <w:rPr>
          <w:b/>
          <w:sz w:val="28"/>
          <w:szCs w:val="28"/>
        </w:rPr>
        <w:t>1. Общие положения</w:t>
      </w:r>
    </w:p>
    <w:p w:rsidR="00C852FB" w:rsidRPr="00C852FB" w:rsidRDefault="00C852FB" w:rsidP="00C852F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73"/>
      <w:bookmarkEnd w:id="2"/>
      <w:r w:rsidRPr="00C852FB">
        <w:rPr>
          <w:sz w:val="28"/>
          <w:szCs w:val="28"/>
        </w:rPr>
        <w:t xml:space="preserve">1.1. </w:t>
      </w:r>
      <w:proofErr w:type="gramStart"/>
      <w:r w:rsidRPr="00C852FB">
        <w:rPr>
          <w:sz w:val="28"/>
          <w:szCs w:val="28"/>
        </w:rPr>
        <w:t xml:space="preserve">Настоящий Порядок предоставления субсидии на возмещение затрат по организации безопасности, содержанию, эксплуатации и ремонту гидротехнических сооружений (плотин), находящихся в муниципальной собственности (далее - Порядок), разработан в соответствии со </w:t>
      </w:r>
      <w:hyperlink r:id="rId12" w:history="1">
        <w:r w:rsidRPr="00C852FB">
          <w:rPr>
            <w:color w:val="0000FF"/>
            <w:sz w:val="28"/>
            <w:szCs w:val="28"/>
          </w:rPr>
          <w:t>статьей 78</w:t>
        </w:r>
      </w:hyperlink>
      <w:r w:rsidRPr="00C852FB">
        <w:rPr>
          <w:sz w:val="28"/>
          <w:szCs w:val="28"/>
        </w:rPr>
        <w:t xml:space="preserve"> Бюджетного кодекса Российской Федерации и устанавливает порядок предоставления субсидии на возмещение затрат по организации безопасности, содержанию, эксплуатации и ремонту гидротехнических сооружений (плотин), находящихся в муниципальной собственности (далее - Субсидия).</w:t>
      </w:r>
      <w:proofErr w:type="gramEnd"/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3" w:name="P49"/>
      <w:bookmarkEnd w:id="3"/>
      <w:r w:rsidRPr="00C852FB">
        <w:rPr>
          <w:sz w:val="28"/>
          <w:szCs w:val="28"/>
        </w:rPr>
        <w:t>1.2. Целью предоставления Субсидии является возмещение затрат организаций, расположенных на территории города Иванова, за которыми закреплено право хозяйственного ведения в отношении гидротехнических сооружений (плотин), находящихся в муниципальной собственности, по организации  безопасности, содержанию, эксплуатации и ремонту гидротехнических сооружений (плотин), находящихся в муниципальной собственности.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4" w:name="P50"/>
      <w:bookmarkEnd w:id="4"/>
      <w:r w:rsidRPr="00C852FB">
        <w:rPr>
          <w:sz w:val="28"/>
          <w:szCs w:val="28"/>
        </w:rPr>
        <w:t xml:space="preserve">1.3. Субсидия предоставляется в рамках реализации аналитической </w:t>
      </w:r>
      <w:hyperlink r:id="rId13" w:history="1">
        <w:r w:rsidRPr="00C852FB">
          <w:rPr>
            <w:color w:val="0000FF"/>
            <w:sz w:val="28"/>
            <w:szCs w:val="28"/>
          </w:rPr>
          <w:t>подпрограммы</w:t>
        </w:r>
      </w:hyperlink>
      <w:r w:rsidRPr="00C852FB">
        <w:rPr>
          <w:sz w:val="28"/>
          <w:szCs w:val="28"/>
        </w:rPr>
        <w:t xml:space="preserve"> "Организация управления муниципальным имуществом" муниципальной программы "Управление муниципальным имуществом города Иванова", утвержденной постановлением Администрации города Иванова от 13.11.2018 N 1488.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Главным распорядителем средств бюджета города, предоставляющим Субсидию, является управление благоустройства Администрации города Иванова (далее - Главный распорядитель).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Субсидия носит целевой характер и предоставляется на возмещение затрат по организации безопасности, содержанию, эксплуатации и ремонту гидротехнических сооружений (плотин) (далее - ГТС), находящихся в муниципальной собственности, а именно </w:t>
      </w:r>
      <w:proofErr w:type="gramStart"/>
      <w:r w:rsidRPr="00C852FB">
        <w:rPr>
          <w:sz w:val="28"/>
          <w:szCs w:val="28"/>
        </w:rPr>
        <w:t>на</w:t>
      </w:r>
      <w:proofErr w:type="gramEnd"/>
      <w:r w:rsidRPr="00C852FB">
        <w:rPr>
          <w:sz w:val="28"/>
          <w:szCs w:val="28"/>
        </w:rPr>
        <w:t>: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разработку декларации безопасности ГТС (далее - Декларация) и проведение ее государственной экспертизы;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lastRenderedPageBreak/>
        <w:t>- согласование Правил эксплуатации ГТС;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получение паспорта безопасности ГТС и разрешения на эксплуатацию ГТС;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обеспечение страхования гражданской ответственности;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разработку планов ликвидации аварий на ГТС;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возмещение затрат на арендную плату за земельные участки;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работы по содержанию ГТС (уборка мусора, скашивание травы, покраска металлических конструкций ГТС и т.д.);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работы по текущему, капитальному ремонтам, реконструкции и консервации ГТС;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проведение мониторинга безопасности ГТС (визуальные и инструментальные натурные наблюдения за сооружениями ГТС);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работу машин и оборудования, занятых на эксплуатации ГТС;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заработную плату сотрудников, занятых на эксплуатации ГТС (но не более расходов на заработную плату, рассчитанных исходя из тарифных ставок часовой оплаты труда специалистов в зависимости от категории, определяемых по сметно-нормативной базе, и индексов изменения сметной стоимости, установленных Министерством строительства и жилищно-коммунального хозяйства РФ);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выполнение предписаний органов надзора;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приобретение инвентаря и оборудования, необходимого для безопасной эксплуатации ГТС (в соответствии с разработанной Декларацией);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создание резерва материальных ресурсов для ликвидации чрезвычайных ситуаций на ГТС (в соответствии с разработанной Декларацией);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обучение и аттестацию сотрудников, занятых на эксплуатации ГТС;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уплату налога на имущество.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Субсидия предоставляется в соответствии со сводной бюджетной росписью бюджета города Иванова, в пределах доведенных лимитов бюджетных обязательств на текущий финансовый год в установленном порядке исполнения бюджета города Иванова по расходам.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Затраты Получателя Субсидии, превышающие размер доведенных лимитов бюджетных обязательств на организацию безопасности, содержание, эксплуатацию и ремонт гидротехнических сооружений (плотин), находящихся в муниципальной собственности, из средств бюджета города, производятся за счет собственных средств организаций.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К возмещению за счет Субсидии принимаются затраты, возникшие у Получателя Субсидии с момента передачи ГТС в хозяйственное ведение и не возмещенные в истекшем периоде 2020 года.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1.6. Критериями отбора Получателей Субсидии является: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1.6.1. Наличие у организации в хозяйственном ведении, оперативном управлении или на ином виде вещного права ГТС, </w:t>
      </w:r>
      <w:proofErr w:type="gramStart"/>
      <w:r w:rsidRPr="00C852FB">
        <w:rPr>
          <w:sz w:val="28"/>
          <w:szCs w:val="28"/>
        </w:rPr>
        <w:t>находящихся</w:t>
      </w:r>
      <w:proofErr w:type="gramEnd"/>
      <w:r w:rsidRPr="00C852FB">
        <w:rPr>
          <w:sz w:val="28"/>
          <w:szCs w:val="28"/>
        </w:rPr>
        <w:t xml:space="preserve"> в муниципальной собственности.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1.7. Способ проведения отбора Получателей Субсидии - запрос предложений организаций на участие в отборе, осуществляемый в порядке, установленном в </w:t>
      </w:r>
      <w:hyperlink w:anchor="P79" w:history="1">
        <w:r w:rsidRPr="00C852FB">
          <w:rPr>
            <w:sz w:val="28"/>
            <w:szCs w:val="28"/>
          </w:rPr>
          <w:t>разделе 2</w:t>
        </w:r>
      </w:hyperlink>
      <w:r w:rsidRPr="00C852FB">
        <w:rPr>
          <w:sz w:val="28"/>
          <w:szCs w:val="28"/>
        </w:rPr>
        <w:t xml:space="preserve"> настоящего Порядка.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1.8. Сведения о Субсидии размещаются на едином портале бюджетной системы Российской Федерации в информационно-телекоммуникационной сети "Интернет" </w:t>
      </w:r>
      <w:r w:rsidRPr="00C852FB">
        <w:rPr>
          <w:sz w:val="28"/>
          <w:szCs w:val="28"/>
        </w:rPr>
        <w:lastRenderedPageBreak/>
        <w:t>(в разделе единого портала) при формировании проекта решения Ивановской городской Думы о бюджете (проекта решения о внесении изменений в решение Ивановской городской Думы о бюджете).</w:t>
      </w:r>
    </w:p>
    <w:p w:rsidR="00C852FB" w:rsidRPr="00C852FB" w:rsidRDefault="00C852FB" w:rsidP="00C852F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bookmarkStart w:id="5" w:name="P79"/>
      <w:bookmarkEnd w:id="5"/>
      <w:r w:rsidRPr="00C852FB">
        <w:rPr>
          <w:b/>
          <w:sz w:val="28"/>
          <w:szCs w:val="28"/>
        </w:rPr>
        <w:t>2. Порядок проведения отбора организаций</w:t>
      </w: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852FB">
        <w:rPr>
          <w:b/>
          <w:sz w:val="28"/>
          <w:szCs w:val="28"/>
        </w:rPr>
        <w:t>для предоставления Субсидии</w:t>
      </w: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2.1. Отбор организаций для получения Субсидии осуществляется способом запроса предложений на основании заявок, направленных участниками отбора для участия в отборе, исходя из соответствия участника отбора требованиям, указанным в </w:t>
      </w:r>
      <w:hyperlink w:anchor="P89" w:history="1">
        <w:r w:rsidRPr="00C852FB">
          <w:rPr>
            <w:color w:val="0000FF"/>
            <w:sz w:val="28"/>
            <w:szCs w:val="28"/>
          </w:rPr>
          <w:t>подпункте 2.3.5 пункта 2.3</w:t>
        </w:r>
      </w:hyperlink>
      <w:r w:rsidRPr="00C852FB">
        <w:rPr>
          <w:sz w:val="28"/>
          <w:szCs w:val="28"/>
        </w:rPr>
        <w:t xml:space="preserve"> настоящего Порядка.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2.2. Отбор осуществляется Администрацией города Иванова в лице управления благоустройства Администрации города Иванова (далее - организатор проведения отбора).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2.3. Организатор проведения отбора обеспечивает размещение на едином портале бюджетной системы Российской Федерации (в разделе единого портала, далее - единый портал) и на официальном сайте Администрации города Иванова в информационно-телекоммуникационной сети "Интернет" объявления о проведении запроса предложений организаций на участие в отборе для предоставления Субсидии не </w:t>
      </w:r>
      <w:proofErr w:type="gramStart"/>
      <w:r w:rsidRPr="00C852FB">
        <w:rPr>
          <w:sz w:val="28"/>
          <w:szCs w:val="28"/>
        </w:rPr>
        <w:t>позднее</w:t>
      </w:r>
      <w:proofErr w:type="gramEnd"/>
      <w:r w:rsidRPr="00C852FB">
        <w:rPr>
          <w:sz w:val="28"/>
          <w:szCs w:val="28"/>
        </w:rPr>
        <w:t xml:space="preserve"> чем </w:t>
      </w:r>
      <w:r w:rsidRPr="00C852FB">
        <w:rPr>
          <w:b/>
          <w:sz w:val="28"/>
          <w:szCs w:val="28"/>
        </w:rPr>
        <w:t>за два календарных</w:t>
      </w:r>
      <w:r w:rsidRPr="00C852FB">
        <w:rPr>
          <w:sz w:val="28"/>
          <w:szCs w:val="28"/>
        </w:rPr>
        <w:t xml:space="preserve"> дня до даты начала проведения такого отбора с указанием: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2.3.1. Сроков проведения отбора (даты и времени начала (окончания) подачи (приема) заявок участников отбора), которые не могут быть </w:t>
      </w:r>
      <w:r w:rsidRPr="00C852FB">
        <w:rPr>
          <w:b/>
          <w:sz w:val="28"/>
          <w:szCs w:val="28"/>
        </w:rPr>
        <w:t>меньше 30 календарных дней</w:t>
      </w:r>
      <w:r w:rsidRPr="00C852FB">
        <w:rPr>
          <w:sz w:val="28"/>
          <w:szCs w:val="28"/>
        </w:rPr>
        <w:t>, следующих за днем размещения объявления о проведении отбора.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2.3.2. Наименования, места нахождения, почтового адреса, адреса электронной почты организатора проведения отбора, проводящего отбор участников.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2.3.3. Целей предоставления Субсидии в соответствии с </w:t>
      </w:r>
      <w:hyperlink w:anchor="P67" w:history="1">
        <w:r w:rsidRPr="00C852FB">
          <w:rPr>
            <w:color w:val="0000FF"/>
            <w:sz w:val="28"/>
            <w:szCs w:val="28"/>
          </w:rPr>
          <w:t>пунктом 1.2</w:t>
        </w:r>
      </w:hyperlink>
      <w:r w:rsidRPr="00C852FB">
        <w:rPr>
          <w:sz w:val="28"/>
          <w:szCs w:val="28"/>
        </w:rPr>
        <w:t xml:space="preserve"> настоящего Порядка, а также показателей результативности.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2.3.4. Доменного имени, и (или) сетевого адреса, и (или) указателей страниц сайта в информационно-телекоммуникационной сети "Интернет", на котором размещено объявление о проведении отбора.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bookmarkStart w:id="6" w:name="P89"/>
      <w:bookmarkEnd w:id="6"/>
      <w:r w:rsidRPr="00C852FB">
        <w:rPr>
          <w:sz w:val="28"/>
          <w:szCs w:val="28"/>
        </w:rPr>
        <w:t>2.3.5. Требований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- Участник отбора должен соответствовать критериям отбора Получателей Субсидии, установленным </w:t>
      </w:r>
      <w:hyperlink w:anchor="P73" w:history="1">
        <w:r w:rsidRPr="00C852FB">
          <w:rPr>
            <w:color w:val="0000FF"/>
            <w:sz w:val="28"/>
            <w:szCs w:val="28"/>
          </w:rPr>
          <w:t>пунктом 1.6</w:t>
        </w:r>
      </w:hyperlink>
      <w:r w:rsidRPr="00C852FB">
        <w:rPr>
          <w:sz w:val="28"/>
          <w:szCs w:val="28"/>
        </w:rPr>
        <w:t xml:space="preserve"> настоящего Порядка;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proofErr w:type="gramStart"/>
      <w:r w:rsidRPr="00C852FB">
        <w:rPr>
          <w:sz w:val="28"/>
          <w:szCs w:val="28"/>
        </w:rPr>
        <w:t xml:space="preserve"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C852FB">
          <w:rPr>
            <w:color w:val="0000FF"/>
            <w:sz w:val="28"/>
            <w:szCs w:val="28"/>
          </w:rPr>
          <w:t>перечень</w:t>
        </w:r>
      </w:hyperlink>
      <w:r w:rsidRPr="00C852FB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C852FB">
        <w:rPr>
          <w:sz w:val="28"/>
          <w:szCs w:val="28"/>
        </w:rPr>
        <w:t xml:space="preserve">) в отношении таких </w:t>
      </w:r>
      <w:r w:rsidRPr="00C852FB">
        <w:rPr>
          <w:sz w:val="28"/>
          <w:szCs w:val="28"/>
        </w:rPr>
        <w:lastRenderedPageBreak/>
        <w:t>юридических лиц, в совокупности превышает 50 процентов;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- Участник отбора не должен получать средства из бюджета города Иванова на основании иных муниципальных правовых актов на цели, указанные в </w:t>
      </w:r>
      <w:hyperlink w:anchor="P67" w:history="1">
        <w:r w:rsidRPr="00C852FB">
          <w:rPr>
            <w:color w:val="0000FF"/>
            <w:sz w:val="28"/>
            <w:szCs w:val="28"/>
          </w:rPr>
          <w:t>пункте 1.2</w:t>
        </w:r>
      </w:hyperlink>
      <w:r w:rsidRPr="00C852FB">
        <w:rPr>
          <w:sz w:val="28"/>
          <w:szCs w:val="28"/>
        </w:rPr>
        <w:t xml:space="preserve"> настоящего Порядка;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у участника отбора должна отсутствовать просроченная задолженность по возврату в бюджет города Иванова Субсидии, предоставленной за предыдущие финансовые годы;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у участника отбора должна отсутствовать просроченная (неурегулированная) задолженность по денежным обязательствам перед городом Ивановом.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bookmarkStart w:id="7" w:name="P95"/>
      <w:bookmarkEnd w:id="7"/>
      <w:r w:rsidRPr="00C852FB">
        <w:rPr>
          <w:sz w:val="28"/>
          <w:szCs w:val="28"/>
        </w:rPr>
        <w:t xml:space="preserve">- наличие у организации в хозяйственном ведении, оперативном управлении или на ином виде вещного права ГТС, </w:t>
      </w:r>
      <w:proofErr w:type="gramStart"/>
      <w:r w:rsidRPr="00C852FB">
        <w:rPr>
          <w:sz w:val="28"/>
          <w:szCs w:val="28"/>
        </w:rPr>
        <w:t>находящихся</w:t>
      </w:r>
      <w:proofErr w:type="gramEnd"/>
      <w:r w:rsidRPr="00C852FB">
        <w:rPr>
          <w:sz w:val="28"/>
          <w:szCs w:val="28"/>
        </w:rPr>
        <w:t xml:space="preserve"> в муниципальной собственности;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 2.4. Организации направляют организатору проведения отбора свои предложения в виде </w:t>
      </w:r>
      <w:hyperlink w:anchor="P241" w:history="1">
        <w:r w:rsidRPr="00C852FB">
          <w:rPr>
            <w:color w:val="0000FF"/>
            <w:sz w:val="28"/>
            <w:szCs w:val="28"/>
          </w:rPr>
          <w:t>заявки</w:t>
        </w:r>
      </w:hyperlink>
      <w:r w:rsidRPr="00C852FB">
        <w:rPr>
          <w:sz w:val="28"/>
          <w:szCs w:val="28"/>
        </w:rPr>
        <w:t xml:space="preserve"> на участие в отборе по форме, установленной в приложении N 1 к настоящему Порядку.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К заявке прилагаются следующие документы: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заверенная копия свидетельства о государственной регистрации юридического лица;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заверенная копия свидетельства о постановке на учет в налоговом органе;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заверенные копии учредительных документов;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- документы, подтверждающие наличие у Организации в хозяйственном ведении, оперативном управлении или на ином виде вещного права ГТС, </w:t>
      </w:r>
      <w:proofErr w:type="gramStart"/>
      <w:r w:rsidRPr="00C852FB">
        <w:rPr>
          <w:sz w:val="28"/>
          <w:szCs w:val="28"/>
        </w:rPr>
        <w:t>находящихся</w:t>
      </w:r>
      <w:proofErr w:type="gramEnd"/>
      <w:r w:rsidRPr="00C852FB">
        <w:rPr>
          <w:sz w:val="28"/>
          <w:szCs w:val="28"/>
        </w:rPr>
        <w:t xml:space="preserve"> в муниципальной собственности;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- письма, подписанные руководителем, подтверждающие соответствие Организации требованиям, указанным в </w:t>
      </w:r>
      <w:hyperlink w:anchor="P89" w:history="1">
        <w:r w:rsidRPr="00C852FB">
          <w:rPr>
            <w:color w:val="0000FF"/>
            <w:sz w:val="28"/>
            <w:szCs w:val="28"/>
          </w:rPr>
          <w:t>подпункте 2.3.5 пункта 2.3</w:t>
        </w:r>
      </w:hyperlink>
      <w:r w:rsidRPr="00C852FB">
        <w:rPr>
          <w:sz w:val="28"/>
          <w:szCs w:val="28"/>
        </w:rPr>
        <w:t xml:space="preserve"> настоящего Порядка;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расчет размера Субсидии по форме приложения 2 к настоящему постановлению, с приложением подтверждающих документов: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- копии Декларации, 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proofErr w:type="gramStart"/>
      <w:r w:rsidRPr="00C852FB">
        <w:rPr>
          <w:sz w:val="28"/>
          <w:szCs w:val="28"/>
        </w:rPr>
        <w:t>- копии сметной документации, согласованной муниципальным казенным учреждением по проектно-документационному сопровождению и техническому контролю за ремонтом объектов муниципальной собственности (далее - МКУ "ПДС и ТК"), содержащей локальный сметный расчет на проведение капитального и/или текущего ремонта ГТС; сметные расчеты, определяющие стоимость проектных работ, ведомости потребности неучтенных материалов на проведение капитального и/или текущего ремонта,</w:t>
      </w:r>
      <w:proofErr w:type="gramEnd"/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расчета потребности материальных ресурсов для ликвидации чрезвычайных ситуаций на ГТС, а также инвентаря и оборудования, необходимого для безопасной эксплуатации ГТС, предусмотренных Декларацией,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штатного расписания,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расчета фонда оплаты труда сотрудников, занятых на эксплуатации ГТС, с приложением расчета фонда оплаты труда указанных сотрудников, исходя из тарифных ставок часовой оплаты труда специалистов в зависимости от категории, определяемых по сметно-нормативной базе, и индексов изменения сметной стоимости, установленных Министерством строительства и жилищно-</w:t>
      </w:r>
      <w:r w:rsidRPr="00C852FB">
        <w:rPr>
          <w:sz w:val="28"/>
          <w:szCs w:val="28"/>
        </w:rPr>
        <w:lastRenderedPageBreak/>
        <w:t>коммунального хозяйства РФ,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расчетов объемов работ по содержанию ГТС,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заключения о состоянии строительных конструкций, выданного специализированной организацией,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Организации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2.5. Прием заявок начинается с даты и времени, обозначенных в объявлении о проведении отбора, и заканчивается в дату и время окончания подачи заявок участников отбора, обозначенных в объявлении о проведении отбора.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2.6. Полученные после окончания установленного срока проведения отбора заявки на участие в отборе не рассматриваются и не принимаются.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2.7. Участник отбора может направить только одну заявку на участие в отборе.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2.8. 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его руководителем.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2.9. 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2.10. Правила рассмотрения и оценки заявок Организаций и подведение итогов отбора: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2.10.1. Организатор отбора создает комиссию по рассмотрению заявок на участие в отборе и подведению итогов отбора (далее - Комиссия). Комиссия создается и осуществляет свою деятельность на основании </w:t>
      </w:r>
      <w:proofErr w:type="gramStart"/>
      <w:r w:rsidRPr="00C852FB">
        <w:rPr>
          <w:sz w:val="28"/>
          <w:szCs w:val="28"/>
        </w:rPr>
        <w:t>приказа начальника управления благоустройства Администрации города Иванова</w:t>
      </w:r>
      <w:proofErr w:type="gramEnd"/>
      <w:r w:rsidRPr="00C852FB">
        <w:rPr>
          <w:sz w:val="28"/>
          <w:szCs w:val="28"/>
        </w:rPr>
        <w:t>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2.10.2. Назначаются дата, время и место проведения рассмотрения заявок на участие в отборе и подведения итогов отбора.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2.10.3. Комиссия рассматривает заявки Организаций на участие в отборе на предмет их соответствия требованиям, установленным </w:t>
      </w:r>
      <w:hyperlink w:anchor="P95" w:history="1">
        <w:r w:rsidRPr="00C852FB">
          <w:rPr>
            <w:color w:val="0000FF"/>
            <w:sz w:val="28"/>
            <w:szCs w:val="28"/>
          </w:rPr>
          <w:t>пунктом 2.4</w:t>
        </w:r>
      </w:hyperlink>
      <w:r w:rsidRPr="00C852FB">
        <w:rPr>
          <w:sz w:val="28"/>
          <w:szCs w:val="28"/>
        </w:rPr>
        <w:t xml:space="preserve"> настоящего Порядка, и подводит итоги отбора, определяя Получателей Субсидии и суммы Субсидии, предоставляемые Получателям Субсидии.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2.10.4. 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его участником отбора или об отклонении заявки Организации к участию в отборе по основаниям, указанным в </w:t>
      </w:r>
      <w:hyperlink w:anchor="P113" w:history="1">
        <w:r w:rsidRPr="00C852FB">
          <w:rPr>
            <w:color w:val="0000FF"/>
            <w:sz w:val="28"/>
            <w:szCs w:val="28"/>
          </w:rPr>
          <w:t>подпункте 2.10.5 пункта 2.10</w:t>
        </w:r>
      </w:hyperlink>
      <w:r w:rsidRPr="00C852FB">
        <w:rPr>
          <w:sz w:val="28"/>
          <w:szCs w:val="28"/>
        </w:rPr>
        <w:t xml:space="preserve"> настоящего Порядка. Решение о допуске (отклонении заявки Организации) отражается в протоколе рассмотрения заявок на участие в отборе и подведения итогов отбора.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8" w:name="P113"/>
      <w:bookmarkEnd w:id="8"/>
      <w:r w:rsidRPr="00C852FB">
        <w:rPr>
          <w:sz w:val="28"/>
          <w:szCs w:val="28"/>
        </w:rPr>
        <w:t>2.10.5. Основания для отклонения заявки участника отбора на стадии рассмотрения: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а) несоответствие участника отбора требованиям, установленным в </w:t>
      </w:r>
      <w:hyperlink w:anchor="P89" w:history="1">
        <w:r w:rsidRPr="00C852FB">
          <w:rPr>
            <w:color w:val="0000FF"/>
            <w:sz w:val="28"/>
            <w:szCs w:val="28"/>
          </w:rPr>
          <w:t>подпункте 2.3.5 пункта 2.3</w:t>
        </w:r>
      </w:hyperlink>
      <w:r w:rsidRPr="00C852FB">
        <w:rPr>
          <w:sz w:val="28"/>
          <w:szCs w:val="28"/>
        </w:rPr>
        <w:t xml:space="preserve"> настоящего Порядка;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lastRenderedPageBreak/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г) подача участником отбора предложения (заявки) после даты и (или) времени, определенных для подачи предложений (заявок).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2.10.6. По результатам рассмотрения заявок Комиссия подводит итоги отбора. По результатам отбора происходит признание участник</w:t>
      </w:r>
      <w:proofErr w:type="gramStart"/>
      <w:r w:rsidRPr="00C852FB">
        <w:rPr>
          <w:sz w:val="28"/>
          <w:szCs w:val="28"/>
        </w:rPr>
        <w:t>а(</w:t>
      </w:r>
      <w:proofErr w:type="spellStart"/>
      <w:proofErr w:type="gramEnd"/>
      <w:r w:rsidRPr="00C852FB">
        <w:rPr>
          <w:sz w:val="28"/>
          <w:szCs w:val="28"/>
        </w:rPr>
        <w:t>ов</w:t>
      </w:r>
      <w:proofErr w:type="spellEnd"/>
      <w:r w:rsidRPr="00C852FB">
        <w:rPr>
          <w:sz w:val="28"/>
          <w:szCs w:val="28"/>
        </w:rPr>
        <w:t>) отбора победителем(</w:t>
      </w:r>
      <w:proofErr w:type="spellStart"/>
      <w:r w:rsidRPr="00C852FB">
        <w:rPr>
          <w:sz w:val="28"/>
          <w:szCs w:val="28"/>
        </w:rPr>
        <w:t>ями</w:t>
      </w:r>
      <w:proofErr w:type="spellEnd"/>
      <w:r w:rsidRPr="00C852FB">
        <w:rPr>
          <w:sz w:val="28"/>
          <w:szCs w:val="28"/>
        </w:rPr>
        <w:t>) отбора. Решение Комиссии об итогах отбора оформляется протоколом рассмотрения заявок на участие в отборе и подведения итогов отбора (далее - Протокол), который подписывается председателем и членами Комиссии.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2.10.7. Протокол должен содержать следующие сведения: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Перечень принятых заявок с указанием наименований Организаций;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Перечень отозванных заявок с указанием наименований Организаций, чьи заявки отозваны;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наименования Организаций, которым было отказано в допуске к участию в отборе, с указанием оснований отказа;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наименования Организаций, признанных участниками отбора;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Перечень участников отбора - Получателей Субсидии;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размер Субсидии, предоставляемой Получателям Субсидии.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2.10.8. Организации, признанные участниками отбора, и Организации, не допущенные к участию в отборе, уведомляются о принятом решении </w:t>
      </w:r>
      <w:r w:rsidRPr="00C852FB">
        <w:rPr>
          <w:b/>
          <w:sz w:val="28"/>
          <w:szCs w:val="28"/>
        </w:rPr>
        <w:t xml:space="preserve">не позднее следующего рабочего дня </w:t>
      </w:r>
      <w:proofErr w:type="gramStart"/>
      <w:r w:rsidRPr="00C852FB">
        <w:rPr>
          <w:b/>
          <w:sz w:val="28"/>
          <w:szCs w:val="28"/>
        </w:rPr>
        <w:t>с даты</w:t>
      </w:r>
      <w:r w:rsidRPr="00C852FB">
        <w:rPr>
          <w:sz w:val="28"/>
          <w:szCs w:val="28"/>
        </w:rPr>
        <w:t xml:space="preserve"> оформления</w:t>
      </w:r>
      <w:proofErr w:type="gramEnd"/>
      <w:r w:rsidRPr="00C852FB">
        <w:rPr>
          <w:sz w:val="28"/>
          <w:szCs w:val="28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</w:t>
      </w:r>
      <w:r w:rsidRPr="00C852FB">
        <w:rPr>
          <w:b/>
          <w:sz w:val="28"/>
          <w:szCs w:val="28"/>
        </w:rPr>
        <w:t>почте заказным письмом.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2.10.9. Организатор проведения отбора обеспечивает размещение Протокола на едином портале и на официальном сайте Администрации города Иванова в информационно-телекоммуникационной сети "Интернет" в срок не позднее 14 календарного дня, следующего за днем подведения итогов отбора.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2.11. В случае</w:t>
      </w:r>
      <w:proofErr w:type="gramStart"/>
      <w:r w:rsidRPr="00C852FB">
        <w:rPr>
          <w:sz w:val="28"/>
          <w:szCs w:val="28"/>
        </w:rPr>
        <w:t>,</w:t>
      </w:r>
      <w:proofErr w:type="gramEnd"/>
      <w:r w:rsidRPr="00C852FB">
        <w:rPr>
          <w:sz w:val="28"/>
          <w:szCs w:val="28"/>
        </w:rPr>
        <w:t xml:space="preserve"> если по окончании срока подачи заявок на участие в отборе подана только одна заявка, которая признана соответствующей требованиям, установленным </w:t>
      </w:r>
      <w:hyperlink w:anchor="P95" w:history="1">
        <w:r w:rsidRPr="00C852FB">
          <w:rPr>
            <w:color w:val="0000FF"/>
            <w:sz w:val="28"/>
            <w:szCs w:val="28"/>
          </w:rPr>
          <w:t>пунктом 2.4</w:t>
        </w:r>
      </w:hyperlink>
      <w:r w:rsidRPr="00C852FB">
        <w:rPr>
          <w:sz w:val="28"/>
          <w:szCs w:val="28"/>
        </w:rPr>
        <w:t xml:space="preserve"> настоящего Порядка, и по результатам рассмотрения заявок на участие в отборе признана Комиссией соответствующей требованиям, установленным </w:t>
      </w:r>
      <w:hyperlink w:anchor="P89" w:history="1">
        <w:r w:rsidRPr="00C852FB">
          <w:rPr>
            <w:color w:val="0000FF"/>
            <w:sz w:val="28"/>
            <w:szCs w:val="28"/>
          </w:rPr>
          <w:t>подпунктом 2.3.5 пункта 2.3</w:t>
        </w:r>
      </w:hyperlink>
      <w:r w:rsidRPr="00C852FB">
        <w:rPr>
          <w:sz w:val="28"/>
          <w:szCs w:val="28"/>
        </w:rPr>
        <w:t xml:space="preserve"> настоящего Порядка, Комиссия принимает решение в отборе единственной заявки на право получения Субсидии.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2.12. 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2.12.1. Любая Организация вправе направить в письменной форме, в том числе в форме электронного документа, организатору отбора запрос о разъяснении </w:t>
      </w:r>
      <w:proofErr w:type="gramStart"/>
      <w:r w:rsidRPr="00C852FB">
        <w:rPr>
          <w:sz w:val="28"/>
          <w:szCs w:val="28"/>
        </w:rPr>
        <w:t>положений порядка проведения отбора Организаций</w:t>
      </w:r>
      <w:proofErr w:type="gramEnd"/>
      <w:r w:rsidRPr="00C852FB">
        <w:rPr>
          <w:sz w:val="28"/>
          <w:szCs w:val="28"/>
        </w:rPr>
        <w:t xml:space="preserve">. В течение двух рабочих дней от даты поступления указанного запроса организатор отбора обязан направить в письменной форме или в форме электронного документа разъяснения положений порядка проведения отбора Организаций, если указанный запрос поступил к нему не </w:t>
      </w:r>
      <w:proofErr w:type="gramStart"/>
      <w:r w:rsidRPr="00C852FB">
        <w:rPr>
          <w:sz w:val="28"/>
          <w:szCs w:val="28"/>
        </w:rPr>
        <w:lastRenderedPageBreak/>
        <w:t>позднее</w:t>
      </w:r>
      <w:proofErr w:type="gramEnd"/>
      <w:r w:rsidRPr="00C852FB">
        <w:rPr>
          <w:sz w:val="28"/>
          <w:szCs w:val="28"/>
        </w:rPr>
        <w:t xml:space="preserve"> чем за три рабочих дня до даты окончания срока подачи заявок на участие в отборе.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2.12.2. В течение одного дня с даты направления по запросу </w:t>
      </w:r>
      <w:proofErr w:type="gramStart"/>
      <w:r w:rsidRPr="00C852FB">
        <w:rPr>
          <w:sz w:val="28"/>
          <w:szCs w:val="28"/>
        </w:rPr>
        <w:t>разъяснения положений порядка проведения отбора Организаций</w:t>
      </w:r>
      <w:proofErr w:type="gramEnd"/>
      <w:r w:rsidRPr="00C852FB">
        <w:rPr>
          <w:sz w:val="28"/>
          <w:szCs w:val="28"/>
        </w:rPr>
        <w:t xml:space="preserve"> организатором отбора такое разъяснение должно быть обеспечено к размещению на едином портале и на официальном сайте Администрации города Иванова в информационно-телекоммуникационной сети "Интернет" с указанием предмета запроса, но без указания Организации, от которого поступил запрос. Разъяснение </w:t>
      </w:r>
      <w:proofErr w:type="gramStart"/>
      <w:r w:rsidRPr="00C852FB">
        <w:rPr>
          <w:sz w:val="28"/>
          <w:szCs w:val="28"/>
        </w:rPr>
        <w:t>положений порядка проведения отбора Организаций</w:t>
      </w:r>
      <w:proofErr w:type="gramEnd"/>
      <w:r w:rsidRPr="00C852FB">
        <w:rPr>
          <w:sz w:val="28"/>
          <w:szCs w:val="28"/>
        </w:rPr>
        <w:t xml:space="preserve"> не должно изменять его суть.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2.12.3. Организатор проведения отбора вправе принять решение о внесении изменений в объявление о проведении отбора не </w:t>
      </w:r>
      <w:proofErr w:type="gramStart"/>
      <w:r w:rsidRPr="00C852FB">
        <w:rPr>
          <w:sz w:val="28"/>
          <w:szCs w:val="28"/>
        </w:rPr>
        <w:t>позднее</w:t>
      </w:r>
      <w:proofErr w:type="gramEnd"/>
      <w:r w:rsidRPr="00C852FB">
        <w:rPr>
          <w:sz w:val="28"/>
          <w:szCs w:val="28"/>
        </w:rPr>
        <w:t xml:space="preserve"> чем за пять календарных дней до даты окончания срока подачи заявок на участие в отборе. В течение одного дня </w:t>
      </w:r>
      <w:proofErr w:type="gramStart"/>
      <w:r w:rsidRPr="00C852FB">
        <w:rPr>
          <w:sz w:val="28"/>
          <w:szCs w:val="28"/>
        </w:rPr>
        <w:t>с даты принятия</w:t>
      </w:r>
      <w:proofErr w:type="gramEnd"/>
      <w:r w:rsidRPr="00C852FB">
        <w:rPr>
          <w:sz w:val="28"/>
          <w:szCs w:val="28"/>
        </w:rPr>
        <w:t xml:space="preserve"> указанного решения такие изменения обеспечиваются организатором отбора к размещению на едином портале и на официальном сайте Администрации города Иванова в информационно-телекоммуникационной сети "Интернет". </w:t>
      </w:r>
      <w:proofErr w:type="gramStart"/>
      <w:r w:rsidRPr="00C852FB">
        <w:rPr>
          <w:sz w:val="28"/>
          <w:szCs w:val="28"/>
        </w:rPr>
        <w:t>При этом срок подачи заявок на участие в отборе должен быть продлен таким образом, чтобы с даты размещения на едином портале и на официальном сайте Администрации города Иванова в информационно-телекоммуникационной сети "Интернет" внесенных изменений в объявление о проведении отбора до даты окончания подачи заявок на участие в отборе он составлял не менее 15 календарных дней.</w:t>
      </w:r>
      <w:proofErr w:type="gramEnd"/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2.13. В случае признания участника отбора Получателем Субсидии он обязан заключить соглашение с Главным распорядителем о предоставлении Субсидии в порядке и в сроки, установленные </w:t>
      </w:r>
      <w:hyperlink w:anchor="P146" w:history="1">
        <w:r w:rsidRPr="00C852FB">
          <w:rPr>
            <w:color w:val="0000FF"/>
            <w:sz w:val="28"/>
            <w:szCs w:val="28"/>
          </w:rPr>
          <w:t>пунктом 3.4</w:t>
        </w:r>
      </w:hyperlink>
      <w:r w:rsidRPr="00C852FB">
        <w:rPr>
          <w:sz w:val="28"/>
          <w:szCs w:val="28"/>
        </w:rPr>
        <w:t xml:space="preserve"> настоящего Порядка.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При уклонении или отказе победителя отбора от заключения в установленный </w:t>
      </w:r>
      <w:hyperlink w:anchor="P146" w:history="1">
        <w:r w:rsidRPr="00C852FB">
          <w:rPr>
            <w:color w:val="0000FF"/>
            <w:sz w:val="28"/>
            <w:szCs w:val="28"/>
          </w:rPr>
          <w:t>пунктом 3.4</w:t>
        </w:r>
      </w:hyperlink>
      <w:r w:rsidRPr="00C852FB">
        <w:rPr>
          <w:sz w:val="28"/>
          <w:szCs w:val="28"/>
        </w:rPr>
        <w:t xml:space="preserve"> настоящего Порядка срок соглашения с Главным распорядителем он утрачивает право на получение Субсидии.</w:t>
      </w:r>
    </w:p>
    <w:p w:rsidR="00C852FB" w:rsidRPr="00C852FB" w:rsidRDefault="00C852FB" w:rsidP="00C852F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C852FB">
        <w:rPr>
          <w:b/>
          <w:sz w:val="28"/>
          <w:szCs w:val="28"/>
        </w:rPr>
        <w:t>3. Условия и порядок предоставления Субсидии</w:t>
      </w:r>
    </w:p>
    <w:p w:rsidR="00C852FB" w:rsidRPr="00C852FB" w:rsidRDefault="00C852FB" w:rsidP="00C852F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3.1. Субсидия предоставляется организациям, соответствующим критериям, установленным подпунктом 1.6. настоящего Порядка, в целях возмещения затрат по организации безопасности, содержанию, эксплуатации и ремонту гидротехнических сооружений (плотин), находящихся в муниципальной собственности.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3.2. Средства Субсидии не могут быть конвертируемыми в иностранную валюту.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3.3. Получатель Субсидии должен соответствовать требованиям, указанным в </w:t>
      </w:r>
      <w:hyperlink w:anchor="P89" w:history="1">
        <w:r w:rsidRPr="00C852FB">
          <w:rPr>
            <w:color w:val="0000FF"/>
            <w:sz w:val="28"/>
            <w:szCs w:val="28"/>
          </w:rPr>
          <w:t>подпункте 2.3.5 пункта 2.3</w:t>
        </w:r>
      </w:hyperlink>
      <w:r w:rsidRPr="00C852FB">
        <w:rPr>
          <w:sz w:val="28"/>
          <w:szCs w:val="28"/>
        </w:rPr>
        <w:t xml:space="preserve"> настоящего Порядка, на первое число месяца, предшествующего месяцу, в котором планируется проведение отбора. Для подтверждения соответствия требованиям Получатель Субсидии направляет следующие сведения: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C852FB">
        <w:rPr>
          <w:sz w:val="28"/>
          <w:szCs w:val="28"/>
        </w:rPr>
        <w:t xml:space="preserve">- письмо Организации, подписанное руководителем и заверенное печатью предприятия (при наличии), подтверждающее, что оно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</w:t>
      </w:r>
      <w:r w:rsidRPr="00C852FB">
        <w:rPr>
          <w:sz w:val="28"/>
          <w:szCs w:val="28"/>
        </w:rPr>
        <w:lastRenderedPageBreak/>
        <w:t xml:space="preserve">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C852FB">
          <w:rPr>
            <w:color w:val="0000FF"/>
            <w:sz w:val="28"/>
            <w:szCs w:val="28"/>
          </w:rPr>
          <w:t>перечень</w:t>
        </w:r>
      </w:hyperlink>
      <w:r w:rsidRPr="00C852FB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</w:t>
      </w:r>
      <w:proofErr w:type="gramEnd"/>
      <w:r w:rsidRPr="00C852FB">
        <w:rPr>
          <w:sz w:val="28"/>
          <w:szCs w:val="28"/>
        </w:rPr>
        <w:t xml:space="preserve">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- письмо Организации, подписанное руководителем и заверенное печатью предприятия (при наличии), о том, что предприятие не является получателем средств из бюджета города Иванова на основании иных муниципальных правовых актов города Иванова на цели, указанные в </w:t>
      </w:r>
      <w:hyperlink w:anchor="P67" w:history="1">
        <w:r w:rsidRPr="00C852FB">
          <w:rPr>
            <w:color w:val="0000FF"/>
            <w:sz w:val="28"/>
            <w:szCs w:val="28"/>
          </w:rPr>
          <w:t>пункте 1.2</w:t>
        </w:r>
      </w:hyperlink>
      <w:r w:rsidRPr="00C852FB">
        <w:rPr>
          <w:sz w:val="28"/>
          <w:szCs w:val="28"/>
        </w:rPr>
        <w:t xml:space="preserve"> настоящего Порядка;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задолженность по возврату в бюджет города Иванова Субсидии, предоставленной за предыдущие финансовые годы;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(неурегулированная) задолженность по денежным обязательствам перед городом Ивановом.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Организации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9" w:name="P146"/>
      <w:bookmarkEnd w:id="9"/>
      <w:r w:rsidRPr="00C852FB">
        <w:rPr>
          <w:sz w:val="28"/>
          <w:szCs w:val="28"/>
        </w:rPr>
        <w:t>3.4. Условием предоставления Субсидии является наличие соглашения, заключенного между Получателем Субсидии и Главным распорядителем в соответствии с типовой формой, утвержденной Финансово-казначейским управлением Администрации города Иванова (далее - Соглашение). От лица Главного распорядителя заключение Соглашения осуществляет управление благоустройства Администрации города Иванова.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Управление благоустройства Администрации города Иванова в течение одного рабочего дня с момента размещения Протокола на едином портале и на официальном сайте Администрации города Иванова в информационно-телекоммуникационной сети "Интернет" осуществляет подготовку проекта Соглашения и его направление Получателю Субсидии для подписания.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Получатель Субсидии в течение двух рабочих дней, после получения проекта Соглашения, осуществляет подписание проекта Соглашения и направляет его в управление благоустройства Администрации города Иванова.</w:t>
      </w:r>
    </w:p>
    <w:p w:rsidR="00C852FB" w:rsidRPr="00C852FB" w:rsidRDefault="00C852FB" w:rsidP="00C852FB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Субсидии согласовывает новые условия Соглашения или расторгает Соглашение при </w:t>
      </w:r>
      <w:proofErr w:type="spellStart"/>
      <w:r w:rsidRPr="00C852FB">
        <w:rPr>
          <w:sz w:val="28"/>
          <w:szCs w:val="28"/>
        </w:rPr>
        <w:t>недостижении</w:t>
      </w:r>
      <w:proofErr w:type="spellEnd"/>
      <w:r w:rsidRPr="00C852FB">
        <w:rPr>
          <w:sz w:val="28"/>
          <w:szCs w:val="28"/>
        </w:rPr>
        <w:t xml:space="preserve"> согласия по новым условиям.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 (при необходимости), заключается между Получателем Субсидии и Главным распорядителем в соответствии с типовой формой, утвержденной Финансово-казначейским управлением Администрации города Иванова.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lastRenderedPageBreak/>
        <w:t xml:space="preserve">3.5. Субсидия предоставляется Получателю Субсидии ежемесячно. 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C852FB">
        <w:rPr>
          <w:sz w:val="28"/>
          <w:szCs w:val="28"/>
        </w:rPr>
        <w:t>Получатель Субсидии в течение 14 календарных дней с даты окончания календарного месяца представляет Главному распорядителю отчет о величине расходов, подлежащих возмещению за счет Субсидии, за период календарного месяца по форме согласно приложению N 2 к настоящему Порядку и с приложением документов, подтверждающих фактически произведенные затраты по организации безопасности, содержанию, эксплуатации и ремонту ГТС:</w:t>
      </w:r>
      <w:proofErr w:type="gramEnd"/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договор подряда на выполнение работ по организации безопасности, содержанию, эксплуатации и ремонту гидротехнических сооружений (в случае привлечения сторонних организаций для выполнения работ);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акты приемки выполненных работ по форме КС-2, в том числе согласованные МКУ "ПДС и ТК", в отношении ремонтных работ;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справки о стоимости выполненных работ и затрат по форме КС-3;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другие документы и сведения, подтверждающие фактически понесенные затраты;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счет-фактура, счет на оплату;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документы, подтверждающие фактически начисленную и выплаченную заработную плату сотрудникам, занятым на эксплуатации ГТС, с приложением расчета заработной платы указанных сотрудников, начисленной исходя из тарифных ставок часовой оплаты труда специалистов в зависимости от категории, определяемых по сметно-нормативной базе, и индексов изменения сметной стоимости, установленных Министерством строительства и жилищно-коммунального хозяйства РФ.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3.6.  Главный распорядитель: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3.6.1. В течение 14 календарных дней </w:t>
      </w:r>
      <w:proofErr w:type="gramStart"/>
      <w:r w:rsidRPr="00C852FB">
        <w:rPr>
          <w:sz w:val="28"/>
          <w:szCs w:val="28"/>
        </w:rPr>
        <w:t>с даты получения</w:t>
      </w:r>
      <w:proofErr w:type="gramEnd"/>
      <w:r w:rsidRPr="00C852FB">
        <w:rPr>
          <w:sz w:val="28"/>
          <w:szCs w:val="28"/>
        </w:rPr>
        <w:t xml:space="preserve"> от Получателя Субсидии отчетов, указанных в </w:t>
      </w:r>
      <w:hyperlink w:anchor="P106" w:history="1">
        <w:r w:rsidRPr="00C852FB">
          <w:rPr>
            <w:color w:val="0000FF"/>
            <w:sz w:val="28"/>
            <w:szCs w:val="28"/>
          </w:rPr>
          <w:t>пункте 3.5</w:t>
        </w:r>
      </w:hyperlink>
      <w:r w:rsidRPr="00C852FB">
        <w:rPr>
          <w:sz w:val="28"/>
          <w:szCs w:val="28"/>
        </w:rPr>
        <w:t xml:space="preserve"> настоящего Порядка, осуществляет их проверку, подписывает данные отчеты и направляет их копии в финансово-казначейское управление Администрации города Иванова.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3.6.2. </w:t>
      </w:r>
      <w:proofErr w:type="gramStart"/>
      <w:r w:rsidRPr="00C852FB">
        <w:rPr>
          <w:sz w:val="28"/>
          <w:szCs w:val="28"/>
        </w:rPr>
        <w:t>Не позднее 10 рабочих дней с даты принятия решения о предоставлении Субсидии в форме подписания отчетов о величине затрат, подлежащих возмещению за счет Субсидии, представленных Получателем Субсидии, осуществляет расходование бюджетных ассигнований на предоставление Субсидии в соответствии с порядком исполнения бюджета города по расходам, в пределах доведенных ему предельных объемов финансирования путем перечисления Субсидии с лицевого счета, открытого Главному распорядителю в</w:t>
      </w:r>
      <w:proofErr w:type="gramEnd"/>
      <w:r w:rsidRPr="00C852FB">
        <w:rPr>
          <w:sz w:val="28"/>
          <w:szCs w:val="28"/>
        </w:rPr>
        <w:t xml:space="preserve"> финансово-казначейском </w:t>
      </w:r>
      <w:proofErr w:type="gramStart"/>
      <w:r w:rsidRPr="00C852FB">
        <w:rPr>
          <w:sz w:val="28"/>
          <w:szCs w:val="28"/>
        </w:rPr>
        <w:t>управлении</w:t>
      </w:r>
      <w:proofErr w:type="gramEnd"/>
      <w:r w:rsidRPr="00C852FB">
        <w:rPr>
          <w:sz w:val="28"/>
          <w:szCs w:val="28"/>
        </w:rPr>
        <w:t xml:space="preserve"> Администрации города Иванова: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на лицевой счет Получателя Субсидии, открытый в финансово-казначейском управлении Администрации города Иванова, - в случае предоставления Субсидии муниципальным предприятиям;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 на расчетный счет Получателя Субсидии, открытый в кредитной организации, - в случае предоставления Субсидии иным Получателям Субсидии, не являющимся муниципальными предприятиями.</w:t>
      </w:r>
    </w:p>
    <w:p w:rsidR="00C852FB" w:rsidRPr="00C852FB" w:rsidRDefault="00C852FB" w:rsidP="00C852F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C852FB">
        <w:rPr>
          <w:b/>
          <w:sz w:val="28"/>
          <w:szCs w:val="28"/>
        </w:rPr>
        <w:t>4. Порядок и сроки предоставления отчетности</w:t>
      </w: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852FB">
        <w:rPr>
          <w:b/>
          <w:sz w:val="28"/>
          <w:szCs w:val="28"/>
        </w:rPr>
        <w:t>об использовании Субсидии</w:t>
      </w:r>
    </w:p>
    <w:p w:rsidR="00C852FB" w:rsidRPr="00C852FB" w:rsidRDefault="00C852FB" w:rsidP="00C852F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4.1. Показателем результативности при предоставлении Субсидии является обеспечение функционирования ГТС, </w:t>
      </w:r>
      <w:proofErr w:type="gramStart"/>
      <w:r w:rsidRPr="00C852FB">
        <w:rPr>
          <w:sz w:val="28"/>
          <w:szCs w:val="28"/>
        </w:rPr>
        <w:t>находящихся</w:t>
      </w:r>
      <w:proofErr w:type="gramEnd"/>
      <w:r w:rsidRPr="00C852FB">
        <w:rPr>
          <w:sz w:val="28"/>
          <w:szCs w:val="28"/>
        </w:rPr>
        <w:t xml:space="preserve"> в муниципальной собственности. Показателем результативности предоставления Субсидии является количество </w:t>
      </w:r>
      <w:proofErr w:type="gramStart"/>
      <w:r w:rsidRPr="00C852FB">
        <w:rPr>
          <w:sz w:val="28"/>
          <w:szCs w:val="28"/>
        </w:rPr>
        <w:t>функционирующих</w:t>
      </w:r>
      <w:proofErr w:type="gramEnd"/>
      <w:r w:rsidRPr="00C852FB">
        <w:rPr>
          <w:sz w:val="28"/>
          <w:szCs w:val="28"/>
        </w:rPr>
        <w:t xml:space="preserve"> ГТС, переданных в хозяйственное ведение Получателя Субсидии, значение которого устанавливается в Соглашении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4.2. Конкретное значение показателя результативности, сроки предоставления и формы отчета о достижении показателя результативности устанавливаются в Соглашении.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Главный распорядитель в течение 30 календарных дней осуществляет проверку представленного Получателем Субсидии отчета о достижении показателя результативности и направляет его согласованную копию в финансово-казначейское управление Администрации города Иванова.</w:t>
      </w: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C852FB">
        <w:rPr>
          <w:b/>
          <w:sz w:val="28"/>
          <w:szCs w:val="28"/>
        </w:rPr>
        <w:t xml:space="preserve">5. </w:t>
      </w:r>
      <w:proofErr w:type="gramStart"/>
      <w:r w:rsidRPr="00C852FB">
        <w:rPr>
          <w:b/>
          <w:sz w:val="28"/>
          <w:szCs w:val="28"/>
        </w:rPr>
        <w:t>Контроль за</w:t>
      </w:r>
      <w:proofErr w:type="gramEnd"/>
      <w:r w:rsidRPr="00C852FB">
        <w:rPr>
          <w:b/>
          <w:sz w:val="28"/>
          <w:szCs w:val="28"/>
        </w:rPr>
        <w:t xml:space="preserve"> соблюдением условий, целей и порядка</w:t>
      </w: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852FB">
        <w:rPr>
          <w:b/>
          <w:sz w:val="28"/>
          <w:szCs w:val="28"/>
        </w:rPr>
        <w:t>предоставления Субсидии, ответственность за их нарушение</w:t>
      </w:r>
    </w:p>
    <w:p w:rsidR="00C852FB" w:rsidRPr="00C852FB" w:rsidRDefault="00C852FB" w:rsidP="00C852F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0" w:name="P225"/>
      <w:bookmarkEnd w:id="10"/>
      <w:r w:rsidRPr="00C852FB">
        <w:rPr>
          <w:sz w:val="28"/>
          <w:szCs w:val="28"/>
        </w:rPr>
        <w:t>5.1. Главный распорядитель и уполномоченный орган муниципального финансового контроля осуществляют обязательную проверку соблюдения Получателем Субсидии условий, целей и порядка предоставления Субсидии, установленных настоящим Порядком.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Получатель Субсидии дает согласие на осуществление Главным распорядителем и уполномоченными органами муниципального финансового контроля проверок соблюдения условий, целей и порядка предоставления Субсидий.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5.2. При выявлении нецелевого использования Получателем Субсидии или нарушения Получателем Субсидии целей и условий предоставления Субсидии, установленных настоящим Порядком и (или) Соглашением: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1" w:name="P135"/>
      <w:bookmarkEnd w:id="11"/>
      <w:r w:rsidRPr="00C852FB">
        <w:rPr>
          <w:sz w:val="28"/>
          <w:szCs w:val="28"/>
        </w:rPr>
        <w:t xml:space="preserve">5.2.1. </w:t>
      </w:r>
      <w:proofErr w:type="gramStart"/>
      <w:r w:rsidRPr="00C852FB">
        <w:rPr>
          <w:sz w:val="28"/>
          <w:szCs w:val="28"/>
        </w:rPr>
        <w:t>Главный распорядитель со дня выявления или получения от органов муниципального финансового контроля (в том числе финансово-казначейского управления Администрации города Иванова) информации о выявленном нарушении приостанавливает предоставление Субсидии и в течение 10 рабочих дней направляет Получателю Субсидии, допустившему нарушения целей и условий предоставления Субсидии, определенных настоящим Порядком и (или) Соглашением, и (или) нецелевое использование Субсидии, требование об устранении нарушений или возврате</w:t>
      </w:r>
      <w:proofErr w:type="gramEnd"/>
      <w:r w:rsidRPr="00C852FB">
        <w:rPr>
          <w:sz w:val="28"/>
          <w:szCs w:val="28"/>
        </w:rPr>
        <w:t xml:space="preserve"> в бюджет города Иванова использованных не по целевому назначению средств Субсидии.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5.2.2. Получатель Субсидии в течение 15 рабочих дней </w:t>
      </w:r>
      <w:proofErr w:type="gramStart"/>
      <w:r w:rsidRPr="00C852FB">
        <w:rPr>
          <w:sz w:val="28"/>
          <w:szCs w:val="28"/>
        </w:rPr>
        <w:t>с даты получения</w:t>
      </w:r>
      <w:proofErr w:type="gramEnd"/>
      <w:r w:rsidRPr="00C852FB">
        <w:rPr>
          <w:sz w:val="28"/>
          <w:szCs w:val="28"/>
        </w:rPr>
        <w:t xml:space="preserve"> требования, указанного в </w:t>
      </w:r>
      <w:hyperlink w:anchor="P135" w:history="1">
        <w:r w:rsidRPr="00C852FB">
          <w:rPr>
            <w:color w:val="0000FF"/>
            <w:sz w:val="28"/>
            <w:szCs w:val="28"/>
          </w:rPr>
          <w:t>подпункте 5.2.1</w:t>
        </w:r>
      </w:hyperlink>
      <w:r w:rsidRPr="00C852FB">
        <w:rPr>
          <w:sz w:val="28"/>
          <w:szCs w:val="28"/>
        </w:rPr>
        <w:t xml:space="preserve"> настоящего Порядка, устраняет выявленные нарушения или осуществляет возврат в бюджет города Иванова средств Субсидии.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2" w:name="P137"/>
      <w:bookmarkEnd w:id="12"/>
      <w:r w:rsidRPr="00C852FB">
        <w:rPr>
          <w:sz w:val="28"/>
          <w:szCs w:val="28"/>
        </w:rPr>
        <w:t xml:space="preserve">5.2.3. </w:t>
      </w:r>
      <w:proofErr w:type="gramStart"/>
      <w:r w:rsidRPr="00C852FB">
        <w:rPr>
          <w:sz w:val="28"/>
          <w:szCs w:val="28"/>
        </w:rPr>
        <w:t xml:space="preserve">В случае корректировки отчетности в сторону уменьшения, а также в случае установления по итогам проверок, проведенных Главным распорядителем или уполномоченными органами финансового контроля, факта нарушения Получателем Субсидии целей и условий предоставления Субсидии, определенных настоящим Порядком и (или) заключенным Соглашением, Получатель Субсидии </w:t>
      </w:r>
      <w:r w:rsidRPr="00C852FB">
        <w:rPr>
          <w:sz w:val="28"/>
          <w:szCs w:val="28"/>
        </w:rPr>
        <w:lastRenderedPageBreak/>
        <w:t>обеспечивает перечисление средств, подлежащих возврату, в бюджет города Иванова в течение 30 календарных дней со дня корректировки отчета и</w:t>
      </w:r>
      <w:proofErr w:type="gramEnd"/>
      <w:r w:rsidRPr="00C852FB">
        <w:rPr>
          <w:sz w:val="28"/>
          <w:szCs w:val="28"/>
        </w:rPr>
        <w:t xml:space="preserve"> (или) подписания акта проверки.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5.3. Главный распорядитель: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5.3.1. Осуществляет контроль за целевым и эффективным предоставлением Субсидии.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5.3.2. Обеспечивает возврат Получателем Субсидии в бюджет города Иванова средств Субсидии в случаях, предусмотренных </w:t>
      </w:r>
      <w:hyperlink w:anchor="P135" w:history="1">
        <w:r w:rsidRPr="00C852FB">
          <w:rPr>
            <w:color w:val="0000FF"/>
            <w:sz w:val="28"/>
            <w:szCs w:val="28"/>
          </w:rPr>
          <w:t>подпунктами 5.2.1</w:t>
        </w:r>
      </w:hyperlink>
      <w:r w:rsidRPr="00C852FB">
        <w:rPr>
          <w:sz w:val="28"/>
          <w:szCs w:val="28"/>
        </w:rPr>
        <w:t xml:space="preserve"> и </w:t>
      </w:r>
      <w:hyperlink w:anchor="P137" w:history="1">
        <w:r w:rsidRPr="00C852FB">
          <w:rPr>
            <w:color w:val="0000FF"/>
            <w:sz w:val="28"/>
            <w:szCs w:val="28"/>
          </w:rPr>
          <w:t>5.2.3</w:t>
        </w:r>
      </w:hyperlink>
      <w:r w:rsidRPr="00C852FB">
        <w:rPr>
          <w:sz w:val="28"/>
          <w:szCs w:val="28"/>
        </w:rPr>
        <w:t xml:space="preserve"> настоящего Порядка. При невозврате средств Субсидии в установленный срок Главный распорядитель принимает меры по взысканию подлежащей возврату суммы Субсидии в бюджет города Иванова в судебном порядке.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 xml:space="preserve">5.3.3. В случае </w:t>
      </w:r>
      <w:proofErr w:type="spellStart"/>
      <w:r w:rsidRPr="00C852FB">
        <w:rPr>
          <w:sz w:val="28"/>
          <w:szCs w:val="28"/>
        </w:rPr>
        <w:t>недостижения</w:t>
      </w:r>
      <w:proofErr w:type="spellEnd"/>
      <w:r w:rsidRPr="00C852FB">
        <w:rPr>
          <w:sz w:val="28"/>
          <w:szCs w:val="28"/>
        </w:rPr>
        <w:t xml:space="preserve"> Получателем Субсидии установленных Соглашением показателей (показателя) результативности применяет к Получателю Субсидии штрафные санкции, размер которых рассчитывается в соответствии с Соглашением.</w:t>
      </w: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C852FB">
        <w:rPr>
          <w:sz w:val="28"/>
          <w:szCs w:val="28"/>
        </w:rPr>
        <w:t>Приложение N 1</w:t>
      </w: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852FB">
        <w:rPr>
          <w:sz w:val="28"/>
          <w:szCs w:val="28"/>
        </w:rPr>
        <w:t>к Порядку</w:t>
      </w: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852FB">
        <w:rPr>
          <w:sz w:val="28"/>
          <w:szCs w:val="28"/>
        </w:rPr>
        <w:t>предоставления субсидии на возмещение затрат</w:t>
      </w: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852FB">
        <w:rPr>
          <w:sz w:val="28"/>
          <w:szCs w:val="28"/>
        </w:rPr>
        <w:t>по организации безопасности, содержанию,</w:t>
      </w: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852FB">
        <w:rPr>
          <w:sz w:val="28"/>
          <w:szCs w:val="28"/>
        </w:rPr>
        <w:t>эксплуатации и ремонту гидротехнических сооружений</w:t>
      </w: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852FB">
        <w:rPr>
          <w:sz w:val="28"/>
          <w:szCs w:val="28"/>
        </w:rPr>
        <w:t>(плотин), находящихся в муниципальной собственности</w:t>
      </w: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7"/>
        <w:gridCol w:w="2146"/>
        <w:gridCol w:w="340"/>
        <w:gridCol w:w="2508"/>
        <w:gridCol w:w="340"/>
        <w:gridCol w:w="1587"/>
      </w:tblGrid>
      <w:tr w:rsidR="00C852FB" w:rsidRPr="00C852FB" w:rsidTr="005E284B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13" w:name="P154"/>
            <w:bookmarkEnd w:id="13"/>
            <w:r w:rsidRPr="00C852FB">
              <w:rPr>
                <w:sz w:val="28"/>
                <w:szCs w:val="28"/>
              </w:rPr>
              <w:t>ЗАЯВКА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на получение субсидии на возмещение затрат по организации безопасности, содержанию, эксплуатации и ремонту гидротехнических сооружений (плотин), находящихся в муниципальной собственности (дата)</w:t>
            </w:r>
          </w:p>
        </w:tc>
      </w:tr>
      <w:tr w:rsidR="00C852FB" w:rsidRPr="00C852FB" w:rsidTr="005E284B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1. Полное наименование юридического лица, индивидуального предпринимателя, ФИО физического лица, претендующего на получение Субсидии: __________________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__________________________________________________________________________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2. Юридический адрес (для физических лиц - адрес регистрации): __________________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__________________________________________________________________________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_______________________________________________________________</w:t>
            </w:r>
            <w:r w:rsidRPr="00C852FB">
              <w:rPr>
                <w:sz w:val="28"/>
                <w:szCs w:val="28"/>
              </w:rPr>
              <w:lastRenderedPageBreak/>
              <w:t>___________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3. Реквизиты для перечисления Субсидии: _____________________________________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__________________________________________________________________________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__________________________________________________________________________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4. Размер Субсидии, необходимый для организации безопасности, содержания, эксплуатации и ремонта гидротехнических сооружений (плотин), находящихся в муниципальной собственности: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__________________________________________________________________________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__________________________________________________________________________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__________________________________________________________________________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5. Вид и адрес объекта, находящегося в муниципальной собственности, за которым закреплено право хозяйственного ведения: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__________________________________________________________________________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__________________________________________________________________________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6. К заявке прилагается: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__________________________________________________________________________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__________________________________________________________________________</w:t>
            </w:r>
          </w:p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__________________________________________________________________________</w:t>
            </w:r>
          </w:p>
        </w:tc>
      </w:tr>
      <w:tr w:rsidR="00C852FB" w:rsidRPr="00C852FB" w:rsidTr="005E284B">
        <w:tc>
          <w:tcPr>
            <w:tcW w:w="2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lastRenderedPageBreak/>
              <w:t>Руководитель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52FB" w:rsidRPr="00C852FB" w:rsidTr="005E284B">
        <w:tc>
          <w:tcPr>
            <w:tcW w:w="2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(расшифровка подписи)</w:t>
            </w:r>
          </w:p>
        </w:tc>
      </w:tr>
      <w:tr w:rsidR="00C852FB" w:rsidRPr="00C852FB" w:rsidTr="005E284B">
        <w:tc>
          <w:tcPr>
            <w:tcW w:w="2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52FB" w:rsidRPr="00C852FB" w:rsidTr="005E284B">
        <w:tc>
          <w:tcPr>
            <w:tcW w:w="2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(расшифровка подписи)</w:t>
            </w:r>
          </w:p>
        </w:tc>
      </w:tr>
      <w:tr w:rsidR="00C852FB" w:rsidRPr="00C852FB" w:rsidTr="005E284B">
        <w:tc>
          <w:tcPr>
            <w:tcW w:w="2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Исполнитель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52FB" w:rsidRPr="00C852FB" w:rsidTr="005E284B">
        <w:tblPrEx>
          <w:tblBorders>
            <w:insideH w:val="single" w:sz="4" w:space="0" w:color="auto"/>
          </w:tblBorders>
        </w:tblPrEx>
        <w:tc>
          <w:tcPr>
            <w:tcW w:w="2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(телефон)</w:t>
            </w:r>
          </w:p>
        </w:tc>
      </w:tr>
      <w:tr w:rsidR="00C852FB" w:rsidRPr="00C852FB" w:rsidTr="005E284B"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C852FB">
        <w:rPr>
          <w:sz w:val="28"/>
          <w:szCs w:val="28"/>
        </w:rPr>
        <w:t>Приложение N 2</w:t>
      </w: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852FB">
        <w:rPr>
          <w:sz w:val="28"/>
          <w:szCs w:val="28"/>
        </w:rPr>
        <w:t>к Порядку</w:t>
      </w: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852FB">
        <w:rPr>
          <w:sz w:val="28"/>
          <w:szCs w:val="28"/>
        </w:rPr>
        <w:t>предоставления субсидии на возмещение затрат</w:t>
      </w: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852FB">
        <w:rPr>
          <w:sz w:val="28"/>
          <w:szCs w:val="28"/>
        </w:rPr>
        <w:t>по организации безопасности, содержанию,</w:t>
      </w: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852FB">
        <w:rPr>
          <w:sz w:val="28"/>
          <w:szCs w:val="28"/>
        </w:rPr>
        <w:t>эксплуатации и ремонту гидротехнических сооружений</w:t>
      </w:r>
    </w:p>
    <w:p w:rsidR="00C852FB" w:rsidRPr="00C852FB" w:rsidRDefault="00C852FB" w:rsidP="00C852F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C852FB">
        <w:rPr>
          <w:sz w:val="28"/>
          <w:szCs w:val="28"/>
        </w:rPr>
        <w:t>(плотин), находящихся в муниципальной собственности</w:t>
      </w: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4" w:name="P207"/>
      <w:bookmarkEnd w:id="14"/>
      <w:r w:rsidRPr="00C852FB">
        <w:rPr>
          <w:sz w:val="28"/>
          <w:szCs w:val="28"/>
        </w:rPr>
        <w:t>РАСЧЕТ</w:t>
      </w: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852FB">
        <w:rPr>
          <w:sz w:val="28"/>
          <w:szCs w:val="28"/>
        </w:rPr>
        <w:t>размера субсидии на возмещение затрат по организации</w:t>
      </w: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852FB">
        <w:rPr>
          <w:sz w:val="28"/>
          <w:szCs w:val="28"/>
        </w:rPr>
        <w:t>безопасности, содержанию, эксплуатации и ремонту</w:t>
      </w: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852FB">
        <w:rPr>
          <w:sz w:val="28"/>
          <w:szCs w:val="28"/>
        </w:rPr>
        <w:t>гидротехнических сооружений (плотин),</w:t>
      </w: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C852FB">
        <w:rPr>
          <w:sz w:val="28"/>
          <w:szCs w:val="28"/>
        </w:rPr>
        <w:t>находящихся</w:t>
      </w:r>
      <w:proofErr w:type="gramEnd"/>
      <w:r w:rsidRPr="00C852FB">
        <w:rPr>
          <w:sz w:val="28"/>
          <w:szCs w:val="28"/>
        </w:rPr>
        <w:t xml:space="preserve"> в муниципальной собственности</w:t>
      </w: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852FB">
        <w:rPr>
          <w:sz w:val="28"/>
          <w:szCs w:val="28"/>
        </w:rPr>
        <w:t>____________________</w:t>
      </w:r>
    </w:p>
    <w:p w:rsidR="00C852FB" w:rsidRPr="00C852FB" w:rsidRDefault="00C852FB" w:rsidP="00C852F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852FB">
        <w:rPr>
          <w:sz w:val="28"/>
          <w:szCs w:val="28"/>
        </w:rPr>
        <w:t>(дата)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1644"/>
        <w:gridCol w:w="2097"/>
        <w:gridCol w:w="1530"/>
        <w:gridCol w:w="1870"/>
      </w:tblGrid>
      <w:tr w:rsidR="00C852FB" w:rsidRPr="00C852FB" w:rsidTr="005E284B">
        <w:tc>
          <w:tcPr>
            <w:tcW w:w="1927" w:type="dxa"/>
            <w:vMerge w:val="restart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5271" w:type="dxa"/>
            <w:gridSpan w:val="3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Расходы</w:t>
            </w:r>
          </w:p>
        </w:tc>
        <w:tc>
          <w:tcPr>
            <w:tcW w:w="1870" w:type="dxa"/>
            <w:vMerge w:val="restart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Примечание &lt;*&gt;</w:t>
            </w:r>
          </w:p>
        </w:tc>
      </w:tr>
      <w:tr w:rsidR="00C852FB" w:rsidRPr="00C852FB" w:rsidTr="005E284B">
        <w:tc>
          <w:tcPr>
            <w:tcW w:w="1927" w:type="dxa"/>
            <w:vMerge/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vMerge w:val="restart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Всего</w:t>
            </w:r>
          </w:p>
        </w:tc>
        <w:tc>
          <w:tcPr>
            <w:tcW w:w="3627" w:type="dxa"/>
            <w:gridSpan w:val="2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 xml:space="preserve">В том числе </w:t>
            </w:r>
            <w:proofErr w:type="gramStart"/>
            <w:r w:rsidRPr="00C852FB">
              <w:rPr>
                <w:sz w:val="28"/>
                <w:szCs w:val="28"/>
              </w:rPr>
              <w:t>осуществляемые</w:t>
            </w:r>
            <w:proofErr w:type="gramEnd"/>
            <w:r w:rsidRPr="00C852FB">
              <w:rPr>
                <w:sz w:val="28"/>
                <w:szCs w:val="28"/>
              </w:rPr>
              <w:t xml:space="preserve"> за счет</w:t>
            </w:r>
          </w:p>
        </w:tc>
        <w:tc>
          <w:tcPr>
            <w:tcW w:w="1870" w:type="dxa"/>
            <w:vMerge/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52FB" w:rsidRPr="00C852FB" w:rsidTr="005E284B">
        <w:tc>
          <w:tcPr>
            <w:tcW w:w="1927" w:type="dxa"/>
            <w:vMerge/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  <w:vMerge/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97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собственных средств</w:t>
            </w:r>
          </w:p>
        </w:tc>
        <w:tc>
          <w:tcPr>
            <w:tcW w:w="1530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Субсидии</w:t>
            </w:r>
          </w:p>
        </w:tc>
        <w:tc>
          <w:tcPr>
            <w:tcW w:w="1870" w:type="dxa"/>
            <w:vMerge/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52FB" w:rsidRPr="00C852FB" w:rsidTr="005E284B">
        <w:tc>
          <w:tcPr>
            <w:tcW w:w="1927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гр. 1</w:t>
            </w:r>
          </w:p>
        </w:tc>
        <w:tc>
          <w:tcPr>
            <w:tcW w:w="1644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 xml:space="preserve">гр. 2 = гр. 3 </w:t>
            </w:r>
            <w:r w:rsidRPr="00C852FB">
              <w:rPr>
                <w:sz w:val="28"/>
                <w:szCs w:val="28"/>
              </w:rPr>
              <w:lastRenderedPageBreak/>
              <w:t>+ гр. 4</w:t>
            </w:r>
          </w:p>
        </w:tc>
        <w:tc>
          <w:tcPr>
            <w:tcW w:w="2097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lastRenderedPageBreak/>
              <w:t>гр. 3</w:t>
            </w:r>
          </w:p>
        </w:tc>
        <w:tc>
          <w:tcPr>
            <w:tcW w:w="1530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гр. 4</w:t>
            </w:r>
          </w:p>
        </w:tc>
        <w:tc>
          <w:tcPr>
            <w:tcW w:w="1870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гр. 5</w:t>
            </w:r>
          </w:p>
        </w:tc>
      </w:tr>
      <w:tr w:rsidR="00C852FB" w:rsidRPr="00C852FB" w:rsidTr="005E284B">
        <w:tc>
          <w:tcPr>
            <w:tcW w:w="1927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52FB" w:rsidRPr="00C852FB" w:rsidTr="005E284B">
        <w:tc>
          <w:tcPr>
            <w:tcW w:w="1927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52FB" w:rsidRPr="00C852FB" w:rsidTr="005E284B">
        <w:tc>
          <w:tcPr>
            <w:tcW w:w="1927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52FB" w:rsidRPr="00C852FB" w:rsidTr="005E284B">
        <w:tc>
          <w:tcPr>
            <w:tcW w:w="1927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097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--------------------------------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C852FB">
        <w:rPr>
          <w:sz w:val="28"/>
          <w:szCs w:val="28"/>
        </w:rPr>
        <w:t>&lt;*&gt; Указываются документы, подтверждающие сумму расходов.</w:t>
      </w:r>
    </w:p>
    <w:p w:rsidR="00C852FB" w:rsidRPr="00C852FB" w:rsidRDefault="00C852FB" w:rsidP="00C852F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340"/>
        <w:gridCol w:w="1190"/>
        <w:gridCol w:w="340"/>
        <w:gridCol w:w="340"/>
        <w:gridCol w:w="1927"/>
        <w:gridCol w:w="340"/>
        <w:gridCol w:w="340"/>
        <w:gridCol w:w="1530"/>
      </w:tblGrid>
      <w:tr w:rsidR="00C852FB" w:rsidRPr="00C852FB" w:rsidTr="005E284B"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1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52FB" w:rsidRPr="00C852FB" w:rsidTr="005E284B">
        <w:tblPrEx>
          <w:tblBorders>
            <w:insideH w:val="none" w:sz="0" w:space="0" w:color="auto"/>
          </w:tblBorders>
        </w:tblPrEx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(подпись)</w:t>
            </w: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(расшифровка подписи)</w:t>
            </w:r>
          </w:p>
        </w:tc>
      </w:tr>
      <w:tr w:rsidR="00C852FB" w:rsidRPr="00C852FB" w:rsidTr="005E284B">
        <w:tblPrEx>
          <w:tblBorders>
            <w:insideH w:val="none" w:sz="0" w:space="0" w:color="auto"/>
          </w:tblBorders>
        </w:tblPrEx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52FB" w:rsidRPr="00C852FB" w:rsidTr="005E284B">
        <w:tblPrEx>
          <w:tblBorders>
            <w:insideH w:val="none" w:sz="0" w:space="0" w:color="auto"/>
          </w:tblBorders>
        </w:tblPrEx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(подпись)</w:t>
            </w: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(расшифровка подписи)</w:t>
            </w:r>
          </w:p>
        </w:tc>
      </w:tr>
      <w:tr w:rsidR="00C852FB" w:rsidRPr="00C852FB" w:rsidTr="005E284B">
        <w:tblPrEx>
          <w:tblBorders>
            <w:insideH w:val="none" w:sz="0" w:space="0" w:color="auto"/>
          </w:tblBorders>
        </w:tblPrEx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Исполнитель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52FB" w:rsidRPr="00C852FB" w:rsidTr="005E284B"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(подпись)</w:t>
            </w: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(телефон)</w:t>
            </w:r>
          </w:p>
        </w:tc>
      </w:tr>
      <w:tr w:rsidR="00C852FB" w:rsidRPr="00C852FB" w:rsidTr="005E284B">
        <w:tblPrEx>
          <w:tblBorders>
            <w:insideH w:val="none" w:sz="0" w:space="0" w:color="auto"/>
          </w:tblBorders>
        </w:tblPrEx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МП</w:t>
            </w: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52FB" w:rsidRPr="00C852FB" w:rsidTr="005E284B">
        <w:tblPrEx>
          <w:tblBorders>
            <w:insideH w:val="none" w:sz="0" w:space="0" w:color="auto"/>
          </w:tblBorders>
        </w:tblPrEx>
        <w:tc>
          <w:tcPr>
            <w:tcW w:w="90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Проверено главным распорядителем бюджетных средств:</w:t>
            </w:r>
          </w:p>
        </w:tc>
      </w:tr>
      <w:tr w:rsidR="00C852FB" w:rsidRPr="00C852FB" w:rsidTr="005E284B">
        <w:tblPrEx>
          <w:tblBorders>
            <w:insideH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52FB" w:rsidRPr="00C852FB" w:rsidTr="005E284B"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(наименование должности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(телефон)</w:t>
            </w:r>
          </w:p>
        </w:tc>
      </w:tr>
      <w:tr w:rsidR="00C852FB" w:rsidRPr="00C852FB" w:rsidTr="005E284B">
        <w:tblPrEx>
          <w:tblBorders>
            <w:insideH w:val="none" w:sz="0" w:space="0" w:color="auto"/>
          </w:tblBorders>
        </w:tblPrEx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52FB" w:rsidRPr="00C852FB" w:rsidTr="005E284B">
        <w:tblPrEx>
          <w:tblBorders>
            <w:insideH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52FB" w:rsidRPr="00C852FB" w:rsidTr="005E284B"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(наименование должности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(телефон)</w:t>
            </w:r>
          </w:p>
        </w:tc>
      </w:tr>
      <w:tr w:rsidR="00C852FB" w:rsidRPr="00C852FB" w:rsidTr="005E284B">
        <w:tblPrEx>
          <w:tblBorders>
            <w:insideH w:val="none" w:sz="0" w:space="0" w:color="auto"/>
          </w:tblBorders>
        </w:tblPrEx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852FB" w:rsidRPr="00C852FB" w:rsidTr="005E284B">
        <w:tblPrEx>
          <w:tblBorders>
            <w:insideH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C852FB" w:rsidRPr="00C852FB" w:rsidTr="005E284B"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 xml:space="preserve">(наименование </w:t>
            </w:r>
            <w:r w:rsidRPr="00C852FB">
              <w:rPr>
                <w:sz w:val="28"/>
                <w:szCs w:val="28"/>
              </w:rPr>
              <w:lastRenderedPageBreak/>
              <w:t>должности уполномоченного лица)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(подпис</w:t>
            </w:r>
            <w:r w:rsidRPr="00C852FB">
              <w:rPr>
                <w:sz w:val="28"/>
                <w:szCs w:val="28"/>
              </w:rPr>
              <w:lastRenderedPageBreak/>
              <w:t>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 xml:space="preserve">(расшифровка </w:t>
            </w:r>
            <w:r w:rsidRPr="00C852FB">
              <w:rPr>
                <w:sz w:val="28"/>
                <w:szCs w:val="28"/>
              </w:rPr>
              <w:lastRenderedPageBreak/>
              <w:t>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t>(телефон)</w:t>
            </w:r>
          </w:p>
        </w:tc>
      </w:tr>
      <w:tr w:rsidR="00C852FB" w:rsidRPr="00C852FB" w:rsidTr="005E284B">
        <w:tblPrEx>
          <w:tblBorders>
            <w:insideH w:val="none" w:sz="0" w:space="0" w:color="auto"/>
          </w:tblBorders>
        </w:tblPrEx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852FB">
              <w:rPr>
                <w:sz w:val="28"/>
                <w:szCs w:val="28"/>
              </w:rPr>
              <w:lastRenderedPageBreak/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2FB" w:rsidRPr="00C852FB" w:rsidRDefault="00C852FB" w:rsidP="00C852F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852FB" w:rsidRPr="00C852FB" w:rsidRDefault="00C852FB" w:rsidP="00C852F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852FB" w:rsidRPr="00C852FB" w:rsidRDefault="00C852FB" w:rsidP="00C852FB">
      <w:pPr>
        <w:widowControl w:val="0"/>
        <w:pBdr>
          <w:top w:val="single" w:sz="6" w:space="0" w:color="auto"/>
        </w:pBdr>
        <w:autoSpaceDE w:val="0"/>
        <w:autoSpaceDN w:val="0"/>
        <w:jc w:val="both"/>
        <w:rPr>
          <w:sz w:val="28"/>
          <w:szCs w:val="28"/>
        </w:rPr>
      </w:pPr>
    </w:p>
    <w:p w:rsidR="00C852FB" w:rsidRPr="00C852FB" w:rsidRDefault="00C852FB" w:rsidP="00C852FB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C852FB" w:rsidRPr="00C852FB" w:rsidRDefault="00C852FB" w:rsidP="00C852FB">
      <w:pPr>
        <w:rPr>
          <w:sz w:val="28"/>
          <w:szCs w:val="28"/>
        </w:rPr>
      </w:pPr>
    </w:p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p w:rsidR="00C852FB" w:rsidRDefault="00C852FB"/>
    <w:sectPr w:rsidR="00C852FB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502718"/>
    <w:rsid w:val="005C057E"/>
    <w:rsid w:val="00665075"/>
    <w:rsid w:val="00674AE4"/>
    <w:rsid w:val="006A08AF"/>
    <w:rsid w:val="00705730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C3F33"/>
    <w:rsid w:val="009E3BCF"/>
    <w:rsid w:val="00A74CE2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852FB"/>
    <w:rsid w:val="00CA7F79"/>
    <w:rsid w:val="00CD116F"/>
    <w:rsid w:val="00CF5297"/>
    <w:rsid w:val="00D350AD"/>
    <w:rsid w:val="00D57C94"/>
    <w:rsid w:val="00D64B2C"/>
    <w:rsid w:val="00D95F29"/>
    <w:rsid w:val="00E177CC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39BFB22C07D2A883882B3C2F29D43D6B4ABDA413BFEA6CF8E0610005CB54B6D697A2C16719C181C11BAACB4D18CF1C180444A07530Y4D3K" TargetMode="External"/><Relationship Id="rId13" Type="http://schemas.openxmlformats.org/officeDocument/2006/relationships/hyperlink" Target="consultantplus://offline/ref=5BD97B8085ED59404FD8419F7B80F9269758EF6D827A2265567C65FE6539398D4B87959B208F1D0E5F5FD8AC34E6A4AE5F36B08FA7E4D25670A12092a8y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39BFB22C07D2A883882B3C2F29D43D6B4ABDA413BFEA6CF8E0610005CB54B6D697A2C16312C48A9541BACF044CCB03111B5AA36B30424FY4D2K" TargetMode="External"/><Relationship Id="rId12" Type="http://schemas.openxmlformats.org/officeDocument/2006/relationships/hyperlink" Target="consultantplus://offline/ref=5BD97B8085ED59404FD85F926DECA5299056B46984782A310F2863A93A693FD80BC793CE63C8140F5F548FF474B8FDFE127DBD8FB0F8D255a6yF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739BFB22C07D2A883883531394588326C44E6A015BBE238A0B267575A9B52E396D7A494325595879443F09E4107C4021AY0D4K" TargetMode="External"/><Relationship Id="rId5" Type="http://schemas.openxmlformats.org/officeDocument/2006/relationships/hyperlink" Target="mailto:blag@ivgoradm.ru" TargetMode="External"/><Relationship Id="rId15" Type="http://schemas.openxmlformats.org/officeDocument/2006/relationships/hyperlink" Target="consultantplus://offline/ref=B739BFB22C07D2A883882B3C2F29D43D6A47BBAC12BBEA6CF8E0610005CB54B6D697A2C5684591CEC047EF975E19C71C1A0558YAD3K" TargetMode="External"/><Relationship Id="rId10" Type="http://schemas.openxmlformats.org/officeDocument/2006/relationships/hyperlink" Target="consultantplus://offline/ref=B739BFB22C07D2A883883531394588326C44E6A015BDE53EA1B767575A9B52E396D7A494325595879443F09E4107C4021AY0D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39BFB22C07D2A883882B3C2F29D43D6B48BAAA13B9EA6CF8E0610005CB54B6D697A2C16311C08B9241BACF044CCB03111B5AA36B30424FY4D2K" TargetMode="External"/><Relationship Id="rId14" Type="http://schemas.openxmlformats.org/officeDocument/2006/relationships/hyperlink" Target="consultantplus://offline/ref=B739BFB22C07D2A883882B3C2F29D43D6A47BBAC12BBEA6CF8E0610005CB54B6D697A2C5684591CEC047EF975E19C71C1A0558YAD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5854</Words>
  <Characters>33373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13</cp:revision>
  <cp:lastPrinted>2018-11-19T06:12:00Z</cp:lastPrinted>
  <dcterms:created xsi:type="dcterms:W3CDTF">2018-08-08T09:03:00Z</dcterms:created>
  <dcterms:modified xsi:type="dcterms:W3CDTF">2021-01-28T09:17:00Z</dcterms:modified>
</cp:coreProperties>
</file>