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5E" w:rsidRDefault="00C2475E" w:rsidP="00C2475E">
      <w:pPr>
        <w:jc w:val="right"/>
      </w:pPr>
      <w:r>
        <w:t>Проект</w:t>
      </w:r>
    </w:p>
    <w:p w:rsidR="00C2475E" w:rsidRDefault="00C2475E" w:rsidP="00C2475E">
      <w:pPr>
        <w:rPr>
          <w:b/>
          <w:sz w:val="28"/>
          <w:szCs w:val="28"/>
        </w:rPr>
      </w:pPr>
    </w:p>
    <w:p w:rsidR="00C2475E" w:rsidRPr="000C130E" w:rsidRDefault="00C2475E" w:rsidP="00C247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2475E" w:rsidRPr="00505C82" w:rsidRDefault="00C2475E" w:rsidP="00C2475E">
      <w:pPr>
        <w:rPr>
          <w:b/>
          <w:sz w:val="36"/>
          <w:szCs w:val="36"/>
        </w:rPr>
      </w:pPr>
    </w:p>
    <w:p w:rsidR="00C2475E" w:rsidRPr="001950E5" w:rsidRDefault="00C2475E" w:rsidP="00C2475E">
      <w:pPr>
        <w:jc w:val="center"/>
      </w:pPr>
      <w:r>
        <w:t>Администрация города Иванова</w:t>
      </w:r>
    </w:p>
    <w:p w:rsidR="00C2475E" w:rsidRDefault="00C2475E" w:rsidP="00C2475E">
      <w:pPr>
        <w:rPr>
          <w:b/>
        </w:rPr>
      </w:pPr>
    </w:p>
    <w:p w:rsidR="00C2475E" w:rsidRDefault="00C2475E" w:rsidP="00C2475E">
      <w:pPr>
        <w:rPr>
          <w:b/>
        </w:rPr>
      </w:pPr>
      <w:r>
        <w:rPr>
          <w:b/>
        </w:rPr>
        <w:t xml:space="preserve">____________________                                                                          № __________________   </w:t>
      </w:r>
    </w:p>
    <w:p w:rsidR="00C2475E" w:rsidRDefault="00C2475E" w:rsidP="00C2475E">
      <w:pPr>
        <w:rPr>
          <w:b/>
        </w:rPr>
      </w:pPr>
    </w:p>
    <w:p w:rsidR="00C2475E" w:rsidRPr="00F224E0" w:rsidRDefault="00C2475E" w:rsidP="00C2475E">
      <w:pPr>
        <w:jc w:val="center"/>
      </w:pPr>
      <w:r>
        <w:t>г</w:t>
      </w:r>
      <w:r w:rsidRPr="00F224E0">
        <w:t>. Иваново, Ивановская область</w:t>
      </w:r>
    </w:p>
    <w:p w:rsidR="00C2475E" w:rsidRDefault="00C2475E" w:rsidP="00C2475E">
      <w:pPr>
        <w:rPr>
          <w:b/>
        </w:rPr>
      </w:pPr>
    </w:p>
    <w:p w:rsidR="00C2475E" w:rsidRPr="00F224E0" w:rsidRDefault="00C2475E" w:rsidP="00C2475E">
      <w:pPr>
        <w:jc w:val="center"/>
      </w:pPr>
      <w:r w:rsidRPr="00F224E0">
        <w:t>О</w:t>
      </w:r>
      <w:r>
        <w:t xml:space="preserve"> ВНЕСЕНИИ ИЗМЕНЕНИЙ В</w:t>
      </w:r>
      <w:r w:rsidR="007D2C3C">
        <w:t xml:space="preserve"> </w:t>
      </w:r>
      <w:r>
        <w:t xml:space="preserve">ПОСТАНОВЛЕНИЕ </w:t>
      </w:r>
      <w:r w:rsidR="000466C3">
        <w:t xml:space="preserve">АДМИНИСТРАЦИИ </w:t>
      </w:r>
      <w:r w:rsidR="00F27846">
        <w:t xml:space="preserve">                      </w:t>
      </w:r>
      <w:r w:rsidR="000466C3">
        <w:t xml:space="preserve">ГОРОДА ИВАНОВА </w:t>
      </w:r>
      <w:r>
        <w:t>ОТ</w:t>
      </w:r>
      <w:r w:rsidRPr="00F224E0">
        <w:t xml:space="preserve"> </w:t>
      </w:r>
      <w:r>
        <w:t>05.02.2014</w:t>
      </w:r>
      <w:r w:rsidRPr="00F224E0">
        <w:t xml:space="preserve"> </w:t>
      </w:r>
      <w:r>
        <w:t>№ 220</w:t>
      </w:r>
    </w:p>
    <w:p w:rsidR="00C2475E" w:rsidRPr="00F224E0" w:rsidRDefault="00C2475E" w:rsidP="00C2475E">
      <w:pPr>
        <w:jc w:val="center"/>
      </w:pPr>
      <w:r w:rsidRPr="00F224E0">
        <w:t>«</w:t>
      </w:r>
      <w: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224E0">
        <w:t>»</w:t>
      </w:r>
    </w:p>
    <w:p w:rsidR="00C2475E" w:rsidRPr="00F224E0" w:rsidRDefault="00C2475E" w:rsidP="00C2475E">
      <w:pPr>
        <w:jc w:val="both"/>
      </w:pPr>
    </w:p>
    <w:p w:rsidR="00C2475E" w:rsidRDefault="00C2475E" w:rsidP="00C2475E">
      <w:pPr>
        <w:jc w:val="both"/>
      </w:pPr>
      <w:r w:rsidRPr="00F224E0">
        <w:tab/>
      </w:r>
      <w:proofErr w:type="gramStart"/>
      <w:r w:rsidRPr="00F224E0">
        <w:t xml:space="preserve">В </w:t>
      </w:r>
      <w:r>
        <w:t xml:space="preserve">целях повышения качества и доступности предоставляемых муниципальных услуг, в соответствии с федеральными законами от 06.10.2003 №131-ФЗ «Об общих принципах организации местного самоуправления в Российской Федерации» и </w:t>
      </w:r>
      <w:r w:rsidR="00C93390">
        <w:t xml:space="preserve">                         </w:t>
      </w:r>
      <w:r>
        <w:t>от 27.07.2010</w:t>
      </w:r>
      <w:r w:rsidR="00C93390">
        <w:t xml:space="preserve"> </w:t>
      </w:r>
      <w:r>
        <w:t xml:space="preserve">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="00C93390">
        <w:t xml:space="preserve">                          </w:t>
      </w:r>
      <w:r w:rsidR="007D2C3C">
        <w:t>от 28.01.2006 №47</w:t>
      </w:r>
      <w:r w:rsidR="00C93390">
        <w:t xml:space="preserve"> </w:t>
      </w:r>
      <w:r>
        <w:t>«Об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>
        <w:t xml:space="preserve"> аварийным и подлежащим сносу или реконструкции», руководствуясь статьей </w:t>
      </w:r>
      <w:r w:rsidR="000466C3">
        <w:t>44</w:t>
      </w:r>
      <w:r>
        <w:t xml:space="preserve"> Устава</w:t>
      </w:r>
      <w:r w:rsidR="007D2C3C">
        <w:t xml:space="preserve">                        </w:t>
      </w:r>
      <w:r>
        <w:t xml:space="preserve"> города Иванова, Ад</w:t>
      </w:r>
      <w:r w:rsidR="007D2C3C">
        <w:t>министрация города Иванова</w:t>
      </w:r>
      <w:r>
        <w:t xml:space="preserve">  </w:t>
      </w:r>
      <w:proofErr w:type="gramStart"/>
      <w:r w:rsidR="00F27846">
        <w:rPr>
          <w:b/>
        </w:rPr>
        <w:t>п</w:t>
      </w:r>
      <w:proofErr w:type="gramEnd"/>
      <w:r w:rsidR="00F27846">
        <w:rPr>
          <w:b/>
        </w:rPr>
        <w:t xml:space="preserve"> о с т а н</w:t>
      </w:r>
      <w:r>
        <w:rPr>
          <w:b/>
        </w:rPr>
        <w:t xml:space="preserve"> о в л я е т:</w:t>
      </w:r>
    </w:p>
    <w:p w:rsidR="00C2475E" w:rsidRDefault="00C2475E" w:rsidP="00C2475E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Внести изменение в постановление Администрации города Иванова </w:t>
      </w:r>
      <w:r w:rsidR="007D2C3C">
        <w:t xml:space="preserve">                            </w:t>
      </w:r>
      <w:r>
        <w:t xml:space="preserve">от 05.02.2014 № 220 </w:t>
      </w:r>
      <w:r w:rsidRPr="00F97295"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 xml:space="preserve"> (в редакции постановления администрации г. Иванова от 06.06.2014              № 1227, 31.03.2015 №764</w:t>
      </w:r>
      <w:r w:rsidR="00490720">
        <w:t>,</w:t>
      </w:r>
      <w:r w:rsidR="00490720">
        <w:rPr>
          <w:rFonts w:eastAsiaTheme="minorHAnsi"/>
          <w:lang w:eastAsia="en-US"/>
        </w:rPr>
        <w:t xml:space="preserve"> 24.11.2015 </w:t>
      </w:r>
      <w:hyperlink r:id="rId5" w:history="1">
        <w:r w:rsidR="00490720" w:rsidRPr="00490720">
          <w:rPr>
            <w:rFonts w:eastAsiaTheme="minorHAnsi"/>
            <w:lang w:eastAsia="en-US"/>
          </w:rPr>
          <w:t>№</w:t>
        </w:r>
        <w:r w:rsidR="00490720" w:rsidRPr="00490720">
          <w:rPr>
            <w:rFonts w:eastAsiaTheme="minorHAnsi"/>
            <w:lang w:eastAsia="en-US"/>
          </w:rPr>
          <w:t>2371</w:t>
        </w:r>
      </w:hyperlink>
      <w:r>
        <w:t>):</w:t>
      </w:r>
    </w:p>
    <w:p w:rsidR="0049772F" w:rsidRDefault="0049772F" w:rsidP="00C2475E">
      <w:pPr>
        <w:ind w:firstLine="708"/>
        <w:jc w:val="both"/>
      </w:pPr>
      <w:r>
        <w:t>1.1. Пункт 1.3.3. изложить  в новой редакции:</w:t>
      </w:r>
    </w:p>
    <w:p w:rsidR="0049772F" w:rsidRDefault="0049772F" w:rsidP="0049772F">
      <w:pPr>
        <w:pStyle w:val="ConsPlusNormal"/>
        <w:ind w:firstLine="540"/>
        <w:jc w:val="both"/>
      </w:pPr>
      <w:r>
        <w:t xml:space="preserve">«1.3.3. </w:t>
      </w:r>
      <w:r w:rsidRPr="0049772F">
        <w:t xml:space="preserve">Сведения о месте нахождения </w:t>
      </w:r>
      <w:r>
        <w:t xml:space="preserve">трех офисов </w:t>
      </w:r>
      <w:r w:rsidRPr="0049772F">
        <w:t>муниципального казенного учреждения "Многофункциональный центр предоставления государственных и муниципальных услуг в гор</w:t>
      </w:r>
      <w:r>
        <w:t>оде Иванове" (далее - МКУ МФЦ):</w:t>
      </w:r>
    </w:p>
    <w:p w:rsidR="0049772F" w:rsidRPr="0049772F" w:rsidRDefault="0049772F" w:rsidP="0049772F">
      <w:pPr>
        <w:jc w:val="both"/>
        <w:rPr>
          <w:rFonts w:eastAsiaTheme="minorHAnsi"/>
          <w:lang w:eastAsia="en-US"/>
        </w:rPr>
      </w:pPr>
      <w:proofErr w:type="gramStart"/>
      <w:r w:rsidRPr="0049772F">
        <w:rPr>
          <w:rFonts w:eastAsiaTheme="minorHAnsi"/>
          <w:lang w:eastAsia="en-US"/>
        </w:rPr>
        <w:t>- отдел приема и выдачи документов «Центральный»: г. Иваново, ул. Советская, 25;</w:t>
      </w:r>
      <w:r w:rsidRPr="0049772F">
        <w:rPr>
          <w:rFonts w:eastAsiaTheme="minorHAnsi"/>
          <w:lang w:eastAsia="en-US"/>
        </w:rPr>
        <w:br/>
        <w:t>- отдел приема и выдачи документов «Октябрьский»: г. Иваново, пр.</w:t>
      </w:r>
      <w:proofErr w:type="gramEnd"/>
      <w:r w:rsidRPr="0049772F">
        <w:rPr>
          <w:rFonts w:eastAsiaTheme="minorHAnsi"/>
          <w:lang w:eastAsia="en-US"/>
        </w:rPr>
        <w:t xml:space="preserve"> Ленина, 108;</w:t>
      </w:r>
      <w:r w:rsidRPr="0049772F">
        <w:rPr>
          <w:rFonts w:eastAsiaTheme="minorHAnsi"/>
          <w:lang w:eastAsia="en-US"/>
        </w:rPr>
        <w:br/>
        <w:t xml:space="preserve">- отдел приема и выдачи документов «Ленинский»: г. Иваново, ул. </w:t>
      </w:r>
      <w:proofErr w:type="spellStart"/>
      <w:r w:rsidRPr="0049772F">
        <w:rPr>
          <w:rFonts w:eastAsiaTheme="minorHAnsi"/>
          <w:lang w:eastAsia="en-US"/>
        </w:rPr>
        <w:t>Куконковых</w:t>
      </w:r>
      <w:proofErr w:type="spellEnd"/>
      <w:r w:rsidRPr="0049772F">
        <w:rPr>
          <w:rFonts w:eastAsiaTheme="minorHAnsi"/>
          <w:lang w:eastAsia="en-US"/>
        </w:rPr>
        <w:t>, 144А  (далее – отделы МФЦ).</w:t>
      </w:r>
    </w:p>
    <w:p w:rsidR="0049772F" w:rsidRPr="0049772F" w:rsidRDefault="0049772F" w:rsidP="0049772F">
      <w:pPr>
        <w:rPr>
          <w:rFonts w:eastAsiaTheme="minorHAnsi"/>
          <w:lang w:eastAsia="en-US"/>
        </w:rPr>
      </w:pPr>
      <w:r w:rsidRPr="0049772F">
        <w:rPr>
          <w:rFonts w:eastAsiaTheme="minorHAnsi"/>
          <w:lang w:eastAsia="en-US"/>
        </w:rPr>
        <w:t>График работы отделов МФЦ: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6378"/>
      </w:tblGrid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pPr>
              <w:jc w:val="center"/>
              <w:rPr>
                <w:bCs/>
              </w:rPr>
            </w:pPr>
            <w:r w:rsidRPr="0049772F">
              <w:rPr>
                <w:bCs/>
              </w:rPr>
              <w:t>День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pPr>
              <w:rPr>
                <w:bCs/>
              </w:rPr>
            </w:pPr>
            <w:r w:rsidRPr="00F27846">
              <w:rPr>
                <w:bCs/>
              </w:rPr>
              <w:t xml:space="preserve">        </w:t>
            </w:r>
            <w:r w:rsidRPr="0049772F">
              <w:rPr>
                <w:bCs/>
              </w:rPr>
              <w:t>Время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Понедельник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r w:rsidRPr="00F27846">
              <w:t xml:space="preserve">   </w:t>
            </w:r>
            <w:r w:rsidRPr="0049772F">
              <w:t>09:00 – 17:00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Вторник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r w:rsidRPr="00F27846">
              <w:t xml:space="preserve">   </w:t>
            </w:r>
            <w:r w:rsidRPr="0049772F">
              <w:t>09:00 – 17:00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Среда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r w:rsidRPr="00F27846">
              <w:t xml:space="preserve">   </w:t>
            </w:r>
            <w:r w:rsidRPr="0049772F">
              <w:t>09:00 – 20:00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Четверг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r w:rsidRPr="00F27846">
              <w:t xml:space="preserve">   </w:t>
            </w:r>
            <w:r w:rsidRPr="0049772F">
              <w:t>09:00 – 17:00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Пятница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r w:rsidRPr="00F27846">
              <w:t xml:space="preserve">   </w:t>
            </w:r>
            <w:r w:rsidRPr="0049772F">
              <w:t>09:00 – 16:00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Суббота</w:t>
            </w:r>
          </w:p>
        </w:tc>
        <w:tc>
          <w:tcPr>
            <w:tcW w:w="6333" w:type="dxa"/>
            <w:hideMark/>
          </w:tcPr>
          <w:p w:rsidR="0049772F" w:rsidRPr="0049772F" w:rsidRDefault="0049772F" w:rsidP="0049772F">
            <w:pPr>
              <w:ind w:right="-2596"/>
            </w:pPr>
            <w:r w:rsidRPr="00F27846">
              <w:t xml:space="preserve">   </w:t>
            </w:r>
            <w:r w:rsidRPr="0049772F">
              <w:t xml:space="preserve">09:00 – 17:00 </w:t>
            </w:r>
            <w:r w:rsidRPr="0049772F">
              <w:rPr>
                <w:i/>
              </w:rPr>
              <w:t>(работает только отдел «Центральный»)</w:t>
            </w:r>
          </w:p>
        </w:tc>
      </w:tr>
      <w:tr w:rsidR="0049772F" w:rsidRPr="0049772F" w:rsidTr="003A697C">
        <w:trPr>
          <w:tblCellSpacing w:w="15" w:type="dxa"/>
        </w:trPr>
        <w:tc>
          <w:tcPr>
            <w:tcW w:w="0" w:type="auto"/>
            <w:hideMark/>
          </w:tcPr>
          <w:p w:rsidR="0049772F" w:rsidRPr="0049772F" w:rsidRDefault="0049772F" w:rsidP="0049772F">
            <w:r w:rsidRPr="0049772F">
              <w:t>Воскресенье</w:t>
            </w:r>
          </w:p>
        </w:tc>
        <w:tc>
          <w:tcPr>
            <w:tcW w:w="6333" w:type="dxa"/>
            <w:hideMark/>
          </w:tcPr>
          <w:p w:rsidR="0049772F" w:rsidRPr="0049772F" w:rsidRDefault="00F27846" w:rsidP="0049772F">
            <w:r>
              <w:t xml:space="preserve">   </w:t>
            </w:r>
            <w:r w:rsidR="0049772F" w:rsidRPr="0049772F">
              <w:t>Выходной день</w:t>
            </w:r>
          </w:p>
        </w:tc>
      </w:tr>
    </w:tbl>
    <w:p w:rsidR="0049772F" w:rsidRPr="0049772F" w:rsidRDefault="0049772F" w:rsidP="0049772F">
      <w:pPr>
        <w:rPr>
          <w:rFonts w:eastAsiaTheme="minorHAnsi"/>
          <w:lang w:eastAsia="en-US"/>
        </w:rPr>
      </w:pPr>
      <w:r w:rsidRPr="0049772F">
        <w:rPr>
          <w:rFonts w:eastAsiaTheme="minorHAnsi"/>
          <w:lang w:eastAsia="en-US"/>
        </w:rPr>
        <w:lastRenderedPageBreak/>
        <w:t>телефон: 8 (4932) 30-03-20, 41-60-85;</w:t>
      </w:r>
      <w:r w:rsidRPr="0049772F">
        <w:rPr>
          <w:rFonts w:eastAsiaTheme="minorHAnsi"/>
          <w:lang w:eastAsia="en-US"/>
        </w:rPr>
        <w:br/>
        <w:t>факс: 8 (4932) 41-60-85;</w:t>
      </w:r>
    </w:p>
    <w:p w:rsidR="0049772F" w:rsidRPr="00F27846" w:rsidRDefault="0049772F" w:rsidP="0049772F">
      <w:pPr>
        <w:rPr>
          <w:rFonts w:eastAsiaTheme="minorHAnsi"/>
          <w:lang w:eastAsia="en-US"/>
        </w:rPr>
      </w:pPr>
      <w:r w:rsidRPr="0049772F">
        <w:rPr>
          <w:rFonts w:eastAsiaTheme="minorHAnsi"/>
          <w:lang w:eastAsia="en-US"/>
        </w:rPr>
        <w:t>почтовый адрес: 153000, г.</w:t>
      </w:r>
      <w:r w:rsidRPr="00F27846">
        <w:rPr>
          <w:rFonts w:eastAsiaTheme="minorHAnsi"/>
          <w:lang w:eastAsia="en-US"/>
        </w:rPr>
        <w:t xml:space="preserve"> </w:t>
      </w:r>
      <w:r w:rsidRPr="0049772F">
        <w:rPr>
          <w:rFonts w:eastAsiaTheme="minorHAnsi"/>
          <w:lang w:eastAsia="en-US"/>
        </w:rPr>
        <w:t xml:space="preserve">Иваново, ул. </w:t>
      </w:r>
      <w:proofErr w:type="gramStart"/>
      <w:r w:rsidRPr="0049772F">
        <w:rPr>
          <w:rFonts w:eastAsiaTheme="minorHAnsi"/>
          <w:lang w:eastAsia="en-US"/>
        </w:rPr>
        <w:t>Советская</w:t>
      </w:r>
      <w:proofErr w:type="gramEnd"/>
      <w:r w:rsidRPr="0049772F">
        <w:rPr>
          <w:rFonts w:eastAsiaTheme="minorHAnsi"/>
          <w:lang w:eastAsia="en-US"/>
        </w:rPr>
        <w:t>, д. 25,</w:t>
      </w:r>
      <w:r w:rsidRPr="0049772F">
        <w:rPr>
          <w:rFonts w:eastAsiaTheme="minorHAnsi"/>
          <w:lang w:eastAsia="en-US"/>
        </w:rPr>
        <w:br/>
        <w:t xml:space="preserve">адрес электронной почты: </w:t>
      </w:r>
      <w:hyperlink r:id="rId6" w:history="1">
        <w:r w:rsidRPr="00F27846">
          <w:rPr>
            <w:rFonts w:eastAsiaTheme="minorHAnsi"/>
            <w:color w:val="0000FF" w:themeColor="hyperlink"/>
            <w:u w:val="single"/>
            <w:lang w:eastAsia="en-US"/>
          </w:rPr>
          <w:t>curg@list.ru.»</w:t>
        </w:r>
      </w:hyperlink>
      <w:r w:rsidRPr="0049772F">
        <w:rPr>
          <w:rFonts w:eastAsiaTheme="minorHAnsi"/>
          <w:lang w:eastAsia="en-US"/>
        </w:rPr>
        <w:t>.</w:t>
      </w:r>
      <w:r w:rsidRPr="00F27846">
        <w:rPr>
          <w:rFonts w:eastAsiaTheme="minorHAnsi"/>
          <w:lang w:eastAsia="en-US"/>
        </w:rPr>
        <w:t>»</w:t>
      </w:r>
    </w:p>
    <w:p w:rsidR="00C2475E" w:rsidRDefault="00C2475E" w:rsidP="00F27846">
      <w:pPr>
        <w:pStyle w:val="ConsPlusNormal"/>
        <w:ind w:firstLine="709"/>
        <w:jc w:val="both"/>
      </w:pPr>
      <w:r>
        <w:t>1.</w:t>
      </w:r>
      <w:r w:rsidR="00F27846">
        <w:t>2</w:t>
      </w:r>
      <w:r>
        <w:t xml:space="preserve">.  Пункт </w:t>
      </w:r>
      <w:r w:rsidR="00AE701B">
        <w:t>3.2.2.</w:t>
      </w:r>
      <w:r>
        <w:t xml:space="preserve"> изложить в новой редакции:</w:t>
      </w:r>
    </w:p>
    <w:p w:rsidR="00AE701B" w:rsidRPr="00AE701B" w:rsidRDefault="00C2475E" w:rsidP="00AE701B">
      <w:pPr>
        <w:pStyle w:val="ConsPlusNormal"/>
        <w:ind w:firstLine="540"/>
        <w:jc w:val="both"/>
      </w:pPr>
      <w:r>
        <w:t>«</w:t>
      </w:r>
      <w:r w:rsidR="00AE701B">
        <w:t>3.2.2</w:t>
      </w:r>
      <w:r>
        <w:t xml:space="preserve">. </w:t>
      </w:r>
      <w:r w:rsidR="00AE701B" w:rsidRPr="00AE701B">
        <w:t>При личном обращении Заявителя о предоставлении муниципальной услуги сотрудник Управления или МКУ МФЦ, осуществляющий личный прием:</w:t>
      </w:r>
    </w:p>
    <w:p w:rsidR="00AE701B" w:rsidRPr="00300893" w:rsidRDefault="00AE701B" w:rsidP="00AE70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- </w:t>
      </w:r>
      <w:r w:rsidRPr="00300893">
        <w:rPr>
          <w:rFonts w:ascii="Times New Roman" w:hAnsi="Times New Roman" w:cs="Times New Roman"/>
          <w:sz w:val="24"/>
          <w:szCs w:val="24"/>
        </w:rPr>
        <w:t>у</w:t>
      </w:r>
      <w:r w:rsidRPr="00300893">
        <w:rPr>
          <w:rFonts w:ascii="Times New Roman" w:hAnsi="Times New Roman" w:cs="Times New Roman"/>
          <w:sz w:val="24"/>
          <w:szCs w:val="24"/>
        </w:rPr>
        <w:t>станавлива</w:t>
      </w:r>
      <w:r w:rsidR="00300893" w:rsidRPr="00300893">
        <w:rPr>
          <w:rFonts w:ascii="Times New Roman" w:hAnsi="Times New Roman" w:cs="Times New Roman"/>
          <w:sz w:val="24"/>
          <w:szCs w:val="24"/>
        </w:rPr>
        <w:t>е</w:t>
      </w:r>
      <w:r w:rsidRPr="00300893">
        <w:rPr>
          <w:rFonts w:ascii="Times New Roman" w:hAnsi="Times New Roman" w:cs="Times New Roman"/>
          <w:sz w:val="24"/>
          <w:szCs w:val="24"/>
        </w:rPr>
        <w:t>т предмет обращения и личность Заявителя.</w:t>
      </w:r>
    </w:p>
    <w:p w:rsidR="00AE701B" w:rsidRPr="00300893" w:rsidRDefault="00AE701B" w:rsidP="00AE70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- </w:t>
      </w:r>
      <w:r w:rsidRPr="00300893">
        <w:rPr>
          <w:rFonts w:ascii="Times New Roman" w:hAnsi="Times New Roman" w:cs="Times New Roman"/>
          <w:sz w:val="24"/>
          <w:szCs w:val="24"/>
        </w:rPr>
        <w:t>д</w:t>
      </w:r>
      <w:r w:rsidRPr="00300893">
        <w:rPr>
          <w:rFonts w:ascii="Times New Roman" w:hAnsi="Times New Roman" w:cs="Times New Roman"/>
          <w:sz w:val="24"/>
          <w:szCs w:val="24"/>
        </w:rPr>
        <w:t>а</w:t>
      </w:r>
      <w:r w:rsidR="00300893" w:rsidRPr="00300893">
        <w:rPr>
          <w:rFonts w:ascii="Times New Roman" w:hAnsi="Times New Roman" w:cs="Times New Roman"/>
          <w:sz w:val="24"/>
          <w:szCs w:val="24"/>
        </w:rPr>
        <w:t>е</w:t>
      </w:r>
      <w:r w:rsidRPr="00300893">
        <w:rPr>
          <w:rFonts w:ascii="Times New Roman" w:hAnsi="Times New Roman" w:cs="Times New Roman"/>
          <w:sz w:val="24"/>
          <w:szCs w:val="24"/>
        </w:rPr>
        <w:t xml:space="preserve">т устные консультации на поставленные вопросы. </w:t>
      </w:r>
    </w:p>
    <w:p w:rsidR="00AE701B" w:rsidRPr="00300893" w:rsidRDefault="00AE701B" w:rsidP="00AE70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- </w:t>
      </w:r>
      <w:r w:rsidRPr="00300893">
        <w:rPr>
          <w:rFonts w:ascii="Times New Roman" w:hAnsi="Times New Roman" w:cs="Times New Roman"/>
          <w:sz w:val="24"/>
          <w:szCs w:val="24"/>
        </w:rPr>
        <w:t>п</w:t>
      </w:r>
      <w:r w:rsidRPr="00300893">
        <w:rPr>
          <w:rFonts w:ascii="Times New Roman" w:hAnsi="Times New Roman" w:cs="Times New Roman"/>
          <w:sz w:val="24"/>
          <w:szCs w:val="24"/>
        </w:rPr>
        <w:t>роверя</w:t>
      </w:r>
      <w:r w:rsidR="00300893" w:rsidRPr="00300893">
        <w:rPr>
          <w:rFonts w:ascii="Times New Roman" w:hAnsi="Times New Roman" w:cs="Times New Roman"/>
          <w:sz w:val="24"/>
          <w:szCs w:val="24"/>
        </w:rPr>
        <w:t>е</w:t>
      </w:r>
      <w:r w:rsidRPr="00300893">
        <w:rPr>
          <w:rFonts w:ascii="Times New Roman" w:hAnsi="Times New Roman" w:cs="Times New Roman"/>
          <w:sz w:val="24"/>
          <w:szCs w:val="24"/>
        </w:rPr>
        <w:t>т документы, удостоверяющие личность и полномочия заявителя (его представителя).</w:t>
      </w:r>
    </w:p>
    <w:p w:rsidR="00AE701B" w:rsidRPr="00300893" w:rsidRDefault="00AE701B" w:rsidP="00AE70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- </w:t>
      </w:r>
      <w:r w:rsidRPr="00300893">
        <w:rPr>
          <w:rFonts w:ascii="Times New Roman" w:hAnsi="Times New Roman" w:cs="Times New Roman"/>
          <w:sz w:val="24"/>
          <w:szCs w:val="24"/>
        </w:rPr>
        <w:t>п</w:t>
      </w:r>
      <w:r w:rsidRPr="00300893">
        <w:rPr>
          <w:rFonts w:ascii="Times New Roman" w:hAnsi="Times New Roman" w:cs="Times New Roman"/>
          <w:sz w:val="24"/>
          <w:szCs w:val="24"/>
        </w:rPr>
        <w:t>роверя</w:t>
      </w:r>
      <w:r w:rsidR="00300893" w:rsidRPr="00300893">
        <w:rPr>
          <w:rFonts w:ascii="Times New Roman" w:hAnsi="Times New Roman" w:cs="Times New Roman"/>
          <w:sz w:val="24"/>
          <w:szCs w:val="24"/>
        </w:rPr>
        <w:t>е</w:t>
      </w:r>
      <w:r w:rsidRPr="00300893">
        <w:rPr>
          <w:rFonts w:ascii="Times New Roman" w:hAnsi="Times New Roman" w:cs="Times New Roman"/>
          <w:sz w:val="24"/>
          <w:szCs w:val="24"/>
        </w:rPr>
        <w:t xml:space="preserve">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 Документы, прилагаемые к заявлению, представляемые в копиях, подаются специалистам </w:t>
      </w:r>
      <w:r w:rsidR="00300893" w:rsidRPr="00300893">
        <w:rPr>
          <w:rFonts w:ascii="Times New Roman" w:hAnsi="Times New Roman" w:cs="Times New Roman"/>
          <w:sz w:val="24"/>
          <w:szCs w:val="24"/>
        </w:rPr>
        <w:t xml:space="preserve">Управления или </w:t>
      </w:r>
      <w:r w:rsidRPr="00300893">
        <w:rPr>
          <w:rFonts w:ascii="Times New Roman" w:hAnsi="Times New Roman" w:cs="Times New Roman"/>
          <w:sz w:val="24"/>
          <w:szCs w:val="24"/>
        </w:rPr>
        <w:t>МКУ</w:t>
      </w:r>
      <w:r w:rsidR="00300893" w:rsidRPr="00300893">
        <w:rPr>
          <w:rFonts w:ascii="Times New Roman" w:hAnsi="Times New Roman" w:cs="Times New Roman"/>
          <w:sz w:val="24"/>
          <w:szCs w:val="24"/>
        </w:rPr>
        <w:t xml:space="preserve"> МФЦ</w:t>
      </w:r>
      <w:r w:rsidRPr="00300893">
        <w:rPr>
          <w:rFonts w:ascii="Times New Roman" w:hAnsi="Times New Roman" w:cs="Times New Roman"/>
          <w:sz w:val="24"/>
          <w:szCs w:val="24"/>
        </w:rPr>
        <w:t xml:space="preserve"> одновременно с оригиналами. Специалисты</w:t>
      </w:r>
      <w:r w:rsidR="00300893" w:rsidRPr="00300893">
        <w:rPr>
          <w:rFonts w:ascii="Times New Roman" w:hAnsi="Times New Roman" w:cs="Times New Roman"/>
          <w:sz w:val="24"/>
          <w:szCs w:val="24"/>
        </w:rPr>
        <w:t xml:space="preserve"> Управления или</w:t>
      </w:r>
      <w:r w:rsidRPr="00300893">
        <w:rPr>
          <w:rFonts w:ascii="Times New Roman" w:hAnsi="Times New Roman" w:cs="Times New Roman"/>
          <w:sz w:val="24"/>
          <w:szCs w:val="24"/>
        </w:rPr>
        <w:t xml:space="preserve"> МКУ</w:t>
      </w:r>
      <w:r w:rsidR="00300893" w:rsidRPr="00300893">
        <w:rPr>
          <w:rFonts w:ascii="Times New Roman" w:hAnsi="Times New Roman" w:cs="Times New Roman"/>
          <w:sz w:val="24"/>
          <w:szCs w:val="24"/>
        </w:rPr>
        <w:t xml:space="preserve"> МФЦ</w:t>
      </w:r>
      <w:r w:rsidRPr="00300893">
        <w:rPr>
          <w:rFonts w:ascii="Times New Roman" w:hAnsi="Times New Roman" w:cs="Times New Roman"/>
          <w:sz w:val="24"/>
          <w:szCs w:val="24"/>
        </w:rPr>
        <w:t xml:space="preserve"> заверяют копию документа после проверки ее соответствия оригиналу, а оригинал документа возвращают Заявителю (за исключением документов, которые должны быть представлены в оригинале)</w:t>
      </w:r>
      <w:proofErr w:type="gramStart"/>
      <w:r w:rsidRPr="00300893">
        <w:rPr>
          <w:rFonts w:ascii="Times New Roman" w:hAnsi="Times New Roman" w:cs="Times New Roman"/>
          <w:sz w:val="24"/>
          <w:szCs w:val="24"/>
        </w:rPr>
        <w:t>.</w:t>
      </w:r>
      <w:r w:rsidRPr="0030089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E701B" w:rsidRPr="00300893" w:rsidRDefault="00AE701B" w:rsidP="00AE70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>1.</w:t>
      </w:r>
      <w:r w:rsidR="00F27846" w:rsidRPr="00300893">
        <w:rPr>
          <w:rFonts w:ascii="Times New Roman" w:hAnsi="Times New Roman" w:cs="Times New Roman"/>
          <w:sz w:val="24"/>
          <w:szCs w:val="24"/>
        </w:rPr>
        <w:t>3.</w:t>
      </w:r>
      <w:r w:rsidRPr="00300893">
        <w:rPr>
          <w:rFonts w:ascii="Times New Roman" w:hAnsi="Times New Roman" w:cs="Times New Roman"/>
          <w:sz w:val="24"/>
          <w:szCs w:val="24"/>
        </w:rPr>
        <w:t xml:space="preserve"> Раздел 3 дополнить пунктом 3.2.6 </w:t>
      </w:r>
      <w:r w:rsidR="00F00A6C" w:rsidRPr="00300893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F00A6C" w:rsidRPr="00300893" w:rsidRDefault="00F00A6C" w:rsidP="00955D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«3.2.6. </w:t>
      </w:r>
      <w:r w:rsidRPr="00300893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услуги, поданное в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>МФЦ до 15.00 рабочего дня органа, предоставляющего муниципальную услугу (далее – Орган), регистрируется днем подачи такого заявления, после 15.00 рабочего дня Органа - в рабочий день Органа, следующий за днем подачи такого заявления. Заявление, поданное в последний рабочий день Органа перед выходным (праздничным) днем или в нерабочий день Органа, регистрируется рабочим днем Органа, следующим после выходного (праздничного) дня.</w:t>
      </w:r>
    </w:p>
    <w:p w:rsidR="00F00A6C" w:rsidRPr="00300893" w:rsidRDefault="00F00A6C" w:rsidP="00955D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Не позднее следующего дня после приема заявления на оказание муниципальной услуги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>МФЦ</w:t>
      </w:r>
      <w:r w:rsidR="00577563" w:rsidRPr="00300893">
        <w:rPr>
          <w:rFonts w:ascii="Times New Roman" w:hAnsi="Times New Roman" w:cs="Times New Roman"/>
          <w:sz w:val="24"/>
          <w:szCs w:val="24"/>
        </w:rPr>
        <w:t xml:space="preserve"> или специалист Управления</w:t>
      </w:r>
      <w:r w:rsidRPr="00300893">
        <w:rPr>
          <w:rFonts w:ascii="Times New Roman" w:hAnsi="Times New Roman" w:cs="Times New Roman"/>
          <w:sz w:val="24"/>
          <w:szCs w:val="24"/>
        </w:rPr>
        <w:t xml:space="preserve"> запрашивает документы/сведения по каналам межведомственного взаимодействия из органов, уполномоченных на предоставление соответствующих документов/сведений, если они не были представлены Заявит</w:t>
      </w:r>
      <w:r w:rsidRPr="00300893">
        <w:rPr>
          <w:rFonts w:ascii="Times New Roman" w:hAnsi="Times New Roman" w:cs="Times New Roman"/>
          <w:sz w:val="24"/>
          <w:szCs w:val="24"/>
        </w:rPr>
        <w:t>елями по собственной инициативе.</w:t>
      </w:r>
    </w:p>
    <w:p w:rsidR="00F00A6C" w:rsidRPr="00300893" w:rsidRDefault="00F00A6C" w:rsidP="00F00A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поступившее в многофункциональный центр, передается для рассмотрения в Орган на следующий рабочий день Органа после регистрации таких заявлений.</w:t>
      </w:r>
    </w:p>
    <w:p w:rsidR="00F00A6C" w:rsidRPr="00300893" w:rsidRDefault="00F00A6C" w:rsidP="00955D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муниципальной услуги через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 xml:space="preserve">МФЦ срок оказания муниципальной услуги исчисляется с момента передачи заявления из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>МФЦ в Орган.</w:t>
      </w:r>
    </w:p>
    <w:p w:rsidR="00F00A6C" w:rsidRPr="00300893" w:rsidRDefault="00F00A6C" w:rsidP="00F00A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08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93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было подано через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 xml:space="preserve">МФЦ, сотрудники Органа в день оформления результата предоставления муниципальной услуги уведомляют Заявителя и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>МФЦ о готовности результата муниципальной услуги для последующей передачи Заявителю соответствующих документов при условии, что тот указал в заявлении о предоставлении муниципальной услуги способ выдачи документов через многофункциональный центр.</w:t>
      </w:r>
    </w:p>
    <w:p w:rsidR="00F00A6C" w:rsidRPr="00300893" w:rsidRDefault="00F00A6C" w:rsidP="00F00A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0893">
        <w:rPr>
          <w:rFonts w:ascii="Times New Roman" w:hAnsi="Times New Roman" w:cs="Times New Roman"/>
          <w:sz w:val="24"/>
          <w:szCs w:val="24"/>
        </w:rPr>
        <w:tab/>
        <w:t xml:space="preserve">В случае, если Заявитель в течение месяца со дня изготовления результата оказания муниципальной услуги не получает его в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300893">
        <w:rPr>
          <w:rFonts w:ascii="Times New Roman" w:hAnsi="Times New Roman" w:cs="Times New Roman"/>
          <w:sz w:val="24"/>
          <w:szCs w:val="24"/>
        </w:rPr>
        <w:t>МФЦ, документы передаются в Орган на хранение.</w:t>
      </w:r>
    </w:p>
    <w:p w:rsidR="00D80720" w:rsidRPr="00300893" w:rsidRDefault="00DB03B9" w:rsidP="00F27846">
      <w:pPr>
        <w:pStyle w:val="ConsPlusNormal"/>
        <w:ind w:firstLine="709"/>
        <w:jc w:val="both"/>
      </w:pPr>
      <w:r w:rsidRPr="00300893">
        <w:t>1.</w:t>
      </w:r>
      <w:r w:rsidR="00F27846" w:rsidRPr="00300893">
        <w:t>4</w:t>
      </w:r>
      <w:r w:rsidRPr="00300893">
        <w:t xml:space="preserve">. </w:t>
      </w:r>
      <w:r w:rsidR="00D80720" w:rsidRPr="00300893">
        <w:t xml:space="preserve">Пункт 3.3.2. изложить в новой редакции:  </w:t>
      </w:r>
    </w:p>
    <w:p w:rsidR="00D80720" w:rsidRPr="00D80720" w:rsidRDefault="00D80720" w:rsidP="00D80720">
      <w:pPr>
        <w:pStyle w:val="ConsPlusNormal"/>
        <w:ind w:firstLine="540"/>
        <w:jc w:val="both"/>
      </w:pPr>
      <w:r w:rsidRPr="00D80720">
        <w:t>«3.3.2. Комиссия осуществляет экспертизу предоставленных Заявителем документов</w:t>
      </w:r>
      <w:proofErr w:type="gramStart"/>
      <w:r w:rsidRPr="00D80720">
        <w:t>.»</w:t>
      </w:r>
      <w:proofErr w:type="gramEnd"/>
    </w:p>
    <w:p w:rsidR="00D80720" w:rsidRPr="00D80720" w:rsidRDefault="00D80720" w:rsidP="00D807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720">
        <w:rPr>
          <w:rFonts w:ascii="Times New Roman" w:hAnsi="Times New Roman" w:cs="Times New Roman"/>
          <w:sz w:val="24"/>
          <w:szCs w:val="24"/>
        </w:rPr>
        <w:t>1.</w:t>
      </w:r>
      <w:r w:rsidR="00F27846">
        <w:rPr>
          <w:rFonts w:ascii="Times New Roman" w:hAnsi="Times New Roman" w:cs="Times New Roman"/>
          <w:sz w:val="24"/>
          <w:szCs w:val="24"/>
        </w:rPr>
        <w:t>5</w:t>
      </w:r>
      <w:r w:rsidRPr="00D80720">
        <w:rPr>
          <w:rFonts w:ascii="Times New Roman" w:hAnsi="Times New Roman" w:cs="Times New Roman"/>
          <w:sz w:val="24"/>
          <w:szCs w:val="24"/>
        </w:rPr>
        <w:t xml:space="preserve">. </w:t>
      </w:r>
      <w:r w:rsidRPr="00D80720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D80720">
        <w:rPr>
          <w:rFonts w:ascii="Times New Roman" w:hAnsi="Times New Roman" w:cs="Times New Roman"/>
          <w:sz w:val="24"/>
          <w:szCs w:val="24"/>
        </w:rPr>
        <w:t>5.2.1.</w:t>
      </w:r>
      <w:r w:rsidRPr="00D80720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Pr="00D8072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в Управление на имя начальника Управления либо в электронной форме. Жалоба на действие (бездействие) специалиста МКУ МФЦ подается на имя директора МКУ </w:t>
      </w:r>
      <w:r w:rsidRPr="00D80720">
        <w:rPr>
          <w:rFonts w:ascii="Times New Roman" w:hAnsi="Times New Roman" w:cs="Times New Roman"/>
          <w:sz w:val="24"/>
          <w:szCs w:val="24"/>
        </w:rPr>
        <w:lastRenderedPageBreak/>
        <w:t>МФЦ</w:t>
      </w:r>
      <w:r w:rsidRPr="00D80720">
        <w:rPr>
          <w:rFonts w:ascii="Times New Roman" w:hAnsi="Times New Roman" w:cs="Times New Roman"/>
          <w:sz w:val="24"/>
          <w:szCs w:val="24"/>
        </w:rPr>
        <w:t xml:space="preserve">» дополнить словами «либо на имя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80720">
        <w:rPr>
          <w:rFonts w:ascii="Times New Roman" w:hAnsi="Times New Roman" w:cs="Times New Roman"/>
          <w:sz w:val="24"/>
          <w:szCs w:val="24"/>
        </w:rPr>
        <w:t xml:space="preserve">города Иванова, курирующего работу </w:t>
      </w:r>
      <w:r w:rsidR="00300893">
        <w:rPr>
          <w:rFonts w:ascii="Times New Roman" w:hAnsi="Times New Roman" w:cs="Times New Roman"/>
          <w:sz w:val="24"/>
          <w:szCs w:val="24"/>
        </w:rPr>
        <w:t xml:space="preserve">МКУ </w:t>
      </w:r>
      <w:r w:rsidRPr="00D80720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0720">
        <w:rPr>
          <w:rFonts w:ascii="Times New Roman" w:hAnsi="Times New Roman" w:cs="Times New Roman"/>
          <w:sz w:val="24"/>
          <w:szCs w:val="24"/>
        </w:rPr>
        <w:t>.</w:t>
      </w:r>
    </w:p>
    <w:p w:rsidR="00C2475E" w:rsidRPr="00D80720" w:rsidRDefault="00C2475E" w:rsidP="00D807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8072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C149C" w:rsidRDefault="007C149C" w:rsidP="007C149C">
      <w:pPr>
        <w:ind w:firstLine="709"/>
        <w:jc w:val="both"/>
      </w:pPr>
      <w:r w:rsidRPr="007C149C">
        <w:t xml:space="preserve">3. Опубликовать настоящее постановление в газете «Рабочий край» и разместить на официальном сайте Администрации города Иванова в сети Интернет. </w:t>
      </w:r>
    </w:p>
    <w:p w:rsidR="00C93390" w:rsidRDefault="00C93390" w:rsidP="007C149C">
      <w:pPr>
        <w:ind w:firstLine="709"/>
        <w:jc w:val="both"/>
      </w:pPr>
    </w:p>
    <w:p w:rsidR="00C93390" w:rsidRDefault="00C93390" w:rsidP="007C149C">
      <w:pPr>
        <w:ind w:firstLine="709"/>
        <w:jc w:val="both"/>
      </w:pPr>
    </w:p>
    <w:p w:rsidR="00C93390" w:rsidRDefault="00C93390" w:rsidP="007C149C">
      <w:pPr>
        <w:ind w:firstLine="709"/>
        <w:jc w:val="both"/>
      </w:pPr>
    </w:p>
    <w:p w:rsidR="00300893" w:rsidRDefault="00300893" w:rsidP="007C149C">
      <w:pPr>
        <w:ind w:firstLine="709"/>
        <w:jc w:val="both"/>
      </w:pPr>
    </w:p>
    <w:p w:rsidR="00300893" w:rsidRDefault="00300893" w:rsidP="007C149C">
      <w:pPr>
        <w:ind w:firstLine="709"/>
        <w:jc w:val="both"/>
      </w:pPr>
    </w:p>
    <w:p w:rsidR="00C93390" w:rsidRDefault="00C93390" w:rsidP="007C149C">
      <w:pPr>
        <w:ind w:firstLine="709"/>
        <w:jc w:val="both"/>
      </w:pPr>
    </w:p>
    <w:p w:rsidR="00B97933" w:rsidRDefault="00B97933">
      <w:bookmarkStart w:id="0" w:name="_GoBack"/>
      <w:bookmarkEnd w:id="0"/>
    </w:p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805F1C" w:rsidRDefault="00805F1C"/>
    <w:p w:rsidR="007C149C" w:rsidRDefault="007C149C"/>
    <w:p w:rsidR="007C149C" w:rsidRDefault="007C149C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/>
    <w:p w:rsidR="00C93390" w:rsidRDefault="00C93390" w:rsidP="00C93390">
      <w:pPr>
        <w:autoSpaceDE w:val="0"/>
        <w:autoSpaceDN w:val="0"/>
        <w:adjustRightInd w:val="0"/>
        <w:jc w:val="center"/>
      </w:pPr>
    </w:p>
    <w:p w:rsidR="00C93390" w:rsidRDefault="00C93390" w:rsidP="00C93390">
      <w:pPr>
        <w:autoSpaceDE w:val="0"/>
        <w:autoSpaceDN w:val="0"/>
        <w:adjustRightInd w:val="0"/>
        <w:jc w:val="center"/>
      </w:pPr>
    </w:p>
    <w:p w:rsidR="00C93390" w:rsidRDefault="00C93390" w:rsidP="00C93390">
      <w:pPr>
        <w:autoSpaceDE w:val="0"/>
        <w:autoSpaceDN w:val="0"/>
        <w:adjustRightInd w:val="0"/>
        <w:jc w:val="center"/>
      </w:pPr>
    </w:p>
    <w:p w:rsidR="00C93390" w:rsidRDefault="00C93390"/>
    <w:sectPr w:rsidR="00C93390" w:rsidSect="00F278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466C3"/>
    <w:rsid w:val="00300893"/>
    <w:rsid w:val="0035417A"/>
    <w:rsid w:val="003C31CB"/>
    <w:rsid w:val="00421C83"/>
    <w:rsid w:val="00490720"/>
    <w:rsid w:val="0049772F"/>
    <w:rsid w:val="00577563"/>
    <w:rsid w:val="007C149C"/>
    <w:rsid w:val="007D2C3C"/>
    <w:rsid w:val="00805F1C"/>
    <w:rsid w:val="00816E03"/>
    <w:rsid w:val="00942FE7"/>
    <w:rsid w:val="00955D30"/>
    <w:rsid w:val="009967F3"/>
    <w:rsid w:val="00AE701B"/>
    <w:rsid w:val="00B97933"/>
    <w:rsid w:val="00C2475E"/>
    <w:rsid w:val="00C93390"/>
    <w:rsid w:val="00CD6260"/>
    <w:rsid w:val="00D80720"/>
    <w:rsid w:val="00DB03B9"/>
    <w:rsid w:val="00E2566E"/>
    <w:rsid w:val="00F00A6C"/>
    <w:rsid w:val="00F27846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9772F"/>
    <w:pPr>
      <w:ind w:left="720"/>
      <w:contextualSpacing/>
    </w:pPr>
  </w:style>
  <w:style w:type="paragraph" w:styleId="a4">
    <w:name w:val="No Spacing"/>
    <w:uiPriority w:val="1"/>
    <w:qFormat/>
    <w:rsid w:val="00AE7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9772F"/>
    <w:pPr>
      <w:ind w:left="720"/>
      <w:contextualSpacing/>
    </w:pPr>
  </w:style>
  <w:style w:type="paragraph" w:styleId="a4">
    <w:name w:val="No Spacing"/>
    <w:uiPriority w:val="1"/>
    <w:qFormat/>
    <w:rsid w:val="00AE7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rg@list.ru." TargetMode="External"/><Relationship Id="rId5" Type="http://schemas.openxmlformats.org/officeDocument/2006/relationships/hyperlink" Target="consultantplus://offline/ref=C1A07355092D64C2B11D673756334248D5B2443AEB82CAA3CA1533800E3EF161D6388D95FBE5F06045B9B8r21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Яна Юрьевна Таркова</cp:lastModifiedBy>
  <cp:revision>12</cp:revision>
  <cp:lastPrinted>2015-12-18T11:45:00Z</cp:lastPrinted>
  <dcterms:created xsi:type="dcterms:W3CDTF">2015-08-29T11:37:00Z</dcterms:created>
  <dcterms:modified xsi:type="dcterms:W3CDTF">2015-12-18T12:45:00Z</dcterms:modified>
</cp:coreProperties>
</file>