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D6E" w:rsidRDefault="005A4D6E" w:rsidP="005A4D6E">
      <w:pPr>
        <w:pStyle w:val="a3"/>
        <w:ind w:firstLine="708"/>
        <w:rPr>
          <w:szCs w:val="24"/>
        </w:rPr>
      </w:pPr>
      <w:r>
        <w:rPr>
          <w:szCs w:val="24"/>
        </w:rPr>
        <w:t>В соответствии с письмом Управления капитального строительства Администрации города Иванова от 26.03.2012 № 01-29/215 внести следующие изменения в конкурсную документацию:</w:t>
      </w:r>
    </w:p>
    <w:p w:rsidR="005A4D6E" w:rsidRPr="00AE5BD4" w:rsidRDefault="005A4D6E" w:rsidP="005A4D6E">
      <w:pPr>
        <w:jc w:val="both"/>
        <w:rPr>
          <w:b/>
          <w:sz w:val="22"/>
          <w:szCs w:val="22"/>
        </w:rPr>
      </w:pPr>
      <w:proofErr w:type="gramStart"/>
      <w:r w:rsidRPr="00AE5BD4">
        <w:rPr>
          <w:szCs w:val="24"/>
        </w:rPr>
        <w:t xml:space="preserve">- пункты 6, 7, 8 задания на проектирование </w:t>
      </w:r>
      <w:r w:rsidRPr="00AE5BD4">
        <w:rPr>
          <w:sz w:val="22"/>
          <w:szCs w:val="22"/>
        </w:rPr>
        <w:t xml:space="preserve">для разработки проектно-сметной документации «Строительство объектов уличного освещения, в том числе: улица 20 лет ВЛКСМ, улица Красных Зорь (от ул. Шевченко до дома 49 по ул. Красных Зорь), переулок 5-й </w:t>
      </w:r>
      <w:proofErr w:type="spellStart"/>
      <w:r w:rsidRPr="00AE5BD4">
        <w:rPr>
          <w:sz w:val="22"/>
          <w:szCs w:val="22"/>
        </w:rPr>
        <w:t>Котельницкий</w:t>
      </w:r>
      <w:proofErr w:type="spellEnd"/>
      <w:r w:rsidRPr="00AE5BD4">
        <w:rPr>
          <w:sz w:val="22"/>
          <w:szCs w:val="22"/>
        </w:rPr>
        <w:t xml:space="preserve">, улица Ползунова, улица Курортная, улица Ярмарочная» </w:t>
      </w:r>
      <w:r w:rsidRPr="00AE5BD4">
        <w:rPr>
          <w:szCs w:val="24"/>
        </w:rPr>
        <w:t xml:space="preserve">в Части </w:t>
      </w:r>
      <w:r w:rsidRPr="00AE5BD4">
        <w:rPr>
          <w:szCs w:val="24"/>
          <w:lang w:val="en-US"/>
        </w:rPr>
        <w:t>III</w:t>
      </w:r>
      <w:r>
        <w:rPr>
          <w:szCs w:val="24"/>
        </w:rPr>
        <w:t xml:space="preserve"> «Техническая часть»  конкурсной документации  изложить в новой редакции.</w:t>
      </w:r>
      <w:proofErr w:type="gramEnd"/>
    </w:p>
    <w:p w:rsidR="00C86655" w:rsidRDefault="00C86655">
      <w:bookmarkStart w:id="0" w:name="_GoBack"/>
      <w:bookmarkEnd w:id="0"/>
    </w:p>
    <w:sectPr w:rsidR="00C86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6E"/>
    <w:rsid w:val="00000627"/>
    <w:rsid w:val="000014FB"/>
    <w:rsid w:val="00015F69"/>
    <w:rsid w:val="00022D9C"/>
    <w:rsid w:val="000261AC"/>
    <w:rsid w:val="000343E3"/>
    <w:rsid w:val="00052F59"/>
    <w:rsid w:val="00065354"/>
    <w:rsid w:val="0007499A"/>
    <w:rsid w:val="000D4155"/>
    <w:rsid w:val="000E0FA4"/>
    <w:rsid w:val="001100C8"/>
    <w:rsid w:val="00152016"/>
    <w:rsid w:val="00210711"/>
    <w:rsid w:val="00267B2B"/>
    <w:rsid w:val="00274534"/>
    <w:rsid w:val="002751AE"/>
    <w:rsid w:val="00286C72"/>
    <w:rsid w:val="002C4D8F"/>
    <w:rsid w:val="002D727F"/>
    <w:rsid w:val="003217D2"/>
    <w:rsid w:val="003448FD"/>
    <w:rsid w:val="00352811"/>
    <w:rsid w:val="00382B4F"/>
    <w:rsid w:val="00390552"/>
    <w:rsid w:val="004306B8"/>
    <w:rsid w:val="00453024"/>
    <w:rsid w:val="004B0DF0"/>
    <w:rsid w:val="004D2F9F"/>
    <w:rsid w:val="004D3860"/>
    <w:rsid w:val="004F7CF4"/>
    <w:rsid w:val="00575B69"/>
    <w:rsid w:val="00577146"/>
    <w:rsid w:val="00581430"/>
    <w:rsid w:val="0058159A"/>
    <w:rsid w:val="00594672"/>
    <w:rsid w:val="005A4D6E"/>
    <w:rsid w:val="005B49DE"/>
    <w:rsid w:val="005E6F6A"/>
    <w:rsid w:val="00612073"/>
    <w:rsid w:val="00623518"/>
    <w:rsid w:val="00652497"/>
    <w:rsid w:val="006D4DD4"/>
    <w:rsid w:val="00703621"/>
    <w:rsid w:val="007157AB"/>
    <w:rsid w:val="00737499"/>
    <w:rsid w:val="0075441F"/>
    <w:rsid w:val="00776079"/>
    <w:rsid w:val="007772C3"/>
    <w:rsid w:val="007F0087"/>
    <w:rsid w:val="00810ABA"/>
    <w:rsid w:val="00812AD7"/>
    <w:rsid w:val="00825882"/>
    <w:rsid w:val="008354C4"/>
    <w:rsid w:val="008367CA"/>
    <w:rsid w:val="0085702F"/>
    <w:rsid w:val="00887C29"/>
    <w:rsid w:val="008A0AD5"/>
    <w:rsid w:val="008C76A0"/>
    <w:rsid w:val="008D3164"/>
    <w:rsid w:val="008F51F5"/>
    <w:rsid w:val="008F7C3C"/>
    <w:rsid w:val="009078FC"/>
    <w:rsid w:val="009D197C"/>
    <w:rsid w:val="009D5BB0"/>
    <w:rsid w:val="009E0C54"/>
    <w:rsid w:val="00A10F29"/>
    <w:rsid w:val="00A21637"/>
    <w:rsid w:val="00A2276A"/>
    <w:rsid w:val="00A71036"/>
    <w:rsid w:val="00A94FA6"/>
    <w:rsid w:val="00AC6D58"/>
    <w:rsid w:val="00AD5398"/>
    <w:rsid w:val="00AD544C"/>
    <w:rsid w:val="00B032CB"/>
    <w:rsid w:val="00B10E34"/>
    <w:rsid w:val="00B35504"/>
    <w:rsid w:val="00B3761D"/>
    <w:rsid w:val="00B74970"/>
    <w:rsid w:val="00BC0110"/>
    <w:rsid w:val="00C15201"/>
    <w:rsid w:val="00C76DC1"/>
    <w:rsid w:val="00C809DD"/>
    <w:rsid w:val="00C84D1F"/>
    <w:rsid w:val="00C86655"/>
    <w:rsid w:val="00C92DF7"/>
    <w:rsid w:val="00CB00B6"/>
    <w:rsid w:val="00CB0BAE"/>
    <w:rsid w:val="00CC1341"/>
    <w:rsid w:val="00D4559C"/>
    <w:rsid w:val="00D46CB2"/>
    <w:rsid w:val="00D47051"/>
    <w:rsid w:val="00D95060"/>
    <w:rsid w:val="00E272A9"/>
    <w:rsid w:val="00E53456"/>
    <w:rsid w:val="00E8416D"/>
    <w:rsid w:val="00EB2AA3"/>
    <w:rsid w:val="00EE0A3C"/>
    <w:rsid w:val="00F07606"/>
    <w:rsid w:val="00F33BAF"/>
    <w:rsid w:val="00F47EA8"/>
    <w:rsid w:val="00FA17DD"/>
    <w:rsid w:val="00FB31F7"/>
    <w:rsid w:val="00FE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D6E"/>
    <w:pPr>
      <w:spacing w:after="0" w:line="240" w:lineRule="auto"/>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5A4D6E"/>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5A4D6E"/>
    <w:rPr>
      <w:rFonts w:ascii="Times New Roman" w:eastAsia="Times New Roman" w:hAnsi="Times New Roman" w:cs="Times New Roman"/>
      <w:sz w:val="24"/>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D6E"/>
    <w:pPr>
      <w:spacing w:after="0" w:line="240" w:lineRule="auto"/>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5A4D6E"/>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basedOn w:val="a0"/>
    <w:link w:val="a3"/>
    <w:rsid w:val="005A4D6E"/>
    <w:rPr>
      <w:rFonts w:ascii="Times New Roman" w:eastAsia="Times New Roman" w:hAnsi="Times New Roman" w:cs="Times New Roman"/>
      <w:sz w:val="24"/>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Company>Администрация города Иванова</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Владимировна Шарафутдинова</dc:creator>
  <cp:lastModifiedBy>Светлана Владимировна Шарафутдинова</cp:lastModifiedBy>
  <cp:revision>1</cp:revision>
  <dcterms:created xsi:type="dcterms:W3CDTF">2012-03-29T04:48:00Z</dcterms:created>
  <dcterms:modified xsi:type="dcterms:W3CDTF">2012-03-29T04:49:00Z</dcterms:modified>
</cp:coreProperties>
</file>