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B5" w:rsidRPr="001F7CB5" w:rsidRDefault="001F7CB5" w:rsidP="001F7C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7C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№0133300001712000213-2</w:t>
      </w:r>
    </w:p>
    <w:p w:rsidR="001F7CB5" w:rsidRPr="001F7CB5" w:rsidRDefault="001F7CB5" w:rsidP="001F7C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7C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заявок на участие в открытом конкурсе</w:t>
      </w:r>
    </w:p>
    <w:p w:rsidR="001F7CB5" w:rsidRPr="001F7CB5" w:rsidRDefault="001F7CB5" w:rsidP="001F7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апреля 2012 </w:t>
      </w:r>
    </w:p>
    <w:p w:rsidR="001F7CB5" w:rsidRPr="001F7CB5" w:rsidRDefault="001F7CB5" w:rsidP="001F7CB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7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F7CB5" w:rsidRPr="001F7CB5" w:rsidRDefault="001F7CB5" w:rsidP="001F7C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полного комплекса работ по разработке проектно-сметной документации «Строительство объектов уличного освещения, в том числе: улица 20 лет ВЛКСМ, улица Красных Зорь (от ул. Шевченко до дома 49 по ул. Красных Зорь), переулок 5-й </w:t>
      </w:r>
      <w:proofErr w:type="spellStart"/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Котельницкий</w:t>
      </w:r>
      <w:proofErr w:type="spellEnd"/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Ползунова, улица Курортная, улица Ярмарочная</w:t>
      </w:r>
      <w:proofErr w:type="gramStart"/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».; </w:t>
      </w:r>
      <w:proofErr w:type="gramEnd"/>
      <w:r w:rsidRPr="001F7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1F7CB5" w:rsidRPr="001F7CB5" w:rsidRDefault="001F7CB5" w:rsidP="001F7CB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7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F7CB5" w:rsidRPr="001F7CB5" w:rsidRDefault="001F7CB5" w:rsidP="001F7C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F7CB5" w:rsidRPr="001F7CB5" w:rsidRDefault="001F7CB5" w:rsidP="001F7CB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7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1F7CB5" w:rsidRPr="001F7CB5" w:rsidRDefault="001F7CB5" w:rsidP="001F7CB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полного комплекса работ по разработке проектно-сметной документации «Строительство объектов уличного освещения, в том числе: улица 20 лет ВЛКСМ, улица Красных Зорь (от ул. Шевченко до дома 49 по ул. Красных Зорь), переулок 5-й </w:t>
      </w:r>
      <w:proofErr w:type="spellStart"/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Котельницкий</w:t>
      </w:r>
      <w:proofErr w:type="spellEnd"/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Ползунова, улица Курортная, улица Ярмарочная». » </w:t>
      </w: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1 927 000,00 (один миллион девятьсот двадцать семь тысяч) Российский рубль</w:t>
      </w:r>
    </w:p>
    <w:p w:rsidR="001F7CB5" w:rsidRPr="001F7CB5" w:rsidRDefault="001F7CB5" w:rsidP="001F7CB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7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1F7CB5" w:rsidRPr="001F7CB5" w:rsidRDefault="001F7CB5" w:rsidP="001F7C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№0133300001712000213 в редакции 2 от 28.03.2012).</w:t>
      </w:r>
    </w:p>
    <w:p w:rsidR="001F7CB5" w:rsidRPr="001F7CB5" w:rsidRDefault="001F7CB5" w:rsidP="001F7CB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7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F7CB5" w:rsidRPr="001F7CB5" w:rsidRDefault="001F7CB5" w:rsidP="001F7C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1F7CB5" w:rsidRPr="001F7CB5" w:rsidRDefault="001F7CB5" w:rsidP="001F7C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1F7CB5" w:rsidRPr="001F7CB5" w:rsidRDefault="001F7CB5" w:rsidP="001F7C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1F7CB5" w:rsidRPr="001F7CB5" w:rsidRDefault="001F7CB5" w:rsidP="001F7C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Грачев Лев Анатольевич</w:t>
      </w:r>
    </w:p>
    <w:p w:rsidR="001F7CB5" w:rsidRPr="001F7CB5" w:rsidRDefault="001F7CB5" w:rsidP="001F7C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1F7CB5" w:rsidRPr="001F7CB5" w:rsidRDefault="001F7CB5" w:rsidP="001F7C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Зайцев Николай Владимирович</w:t>
      </w:r>
    </w:p>
    <w:p w:rsidR="001F7CB5" w:rsidRPr="001F7CB5" w:rsidRDefault="001F7CB5" w:rsidP="001F7C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Шарафутдинова</w:t>
      </w:r>
      <w:proofErr w:type="spellEnd"/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Владимировна</w:t>
      </w:r>
    </w:p>
    <w:p w:rsidR="001F7CB5" w:rsidRPr="001F7CB5" w:rsidRDefault="001F7CB5" w:rsidP="001F7C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сутствовали 6 (шесть) из 7 (семи</w:t>
      </w: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F7CB5" w:rsidRPr="001F7CB5" w:rsidRDefault="001F7CB5" w:rsidP="001F7CB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7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1F7CB5" w:rsidRPr="001F7CB5" w:rsidRDefault="001F7CB5" w:rsidP="001F7C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20.04.2012 в 14:00 (по местному времени) по адресу: г. Иваново, пл. Революции, д. 6, к. 220</w:t>
      </w:r>
    </w:p>
    <w:p w:rsidR="001F7CB5" w:rsidRPr="001F7CB5" w:rsidRDefault="001F7CB5" w:rsidP="001F7C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№0133300001712000213-1 вскрытия конвертов с заявками на участие в открытом конкурсе от 20.04.2012, размещен на официальном сайте www.zakupki.gov.ru) </w:t>
      </w:r>
    </w:p>
    <w:p w:rsidR="001F7CB5" w:rsidRPr="001F7CB5" w:rsidRDefault="001F7CB5" w:rsidP="001F7CB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7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1F7CB5" w:rsidRPr="001F7CB5" w:rsidRDefault="001F7CB5" w:rsidP="001F7C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25.04.2012 по адресу: г. Иваново, пл. Революции, д. 6, к. 220</w:t>
      </w:r>
    </w:p>
    <w:p w:rsidR="001F7CB5" w:rsidRPr="001F7CB5" w:rsidRDefault="001F7CB5" w:rsidP="001F7CB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7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F7CB5" w:rsidRPr="001F7CB5" w:rsidRDefault="001F7CB5" w:rsidP="001F7C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1F7CB5" w:rsidRPr="001F7CB5" w:rsidTr="001F7C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Строительно-конструкторское бюро "Проект"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153022,г. Иваново, ул. </w:t>
            </w:r>
            <w:proofErr w:type="spell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ИвЭлектромонтаж</w:t>
            </w:r>
            <w:proofErr w:type="spell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Б. Хмельницкого, д.55, оф.3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"Инжиниринговый 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404112, Волгоградская обл., г. </w:t>
            </w:r>
            <w:proofErr w:type="gram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Волжский</w:t>
            </w:r>
            <w:proofErr w:type="gram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Пушкина, д. 45/1, оф.2-05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Отказать в допуске 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"Проектный институт "</w:t>
            </w:r>
            <w:proofErr w:type="spell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Гипрокоммунэнерго</w:t>
            </w:r>
            <w:proofErr w:type="spell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Отказать в допуске 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Жилпромпроект</w:t>
            </w:r>
            <w:proofErr w:type="spell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153003, г. Иваново, ул. </w:t>
            </w: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Красных Зорь, 15 а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</w:t>
            </w: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участию в конкурсе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Стройцентр</w:t>
            </w:r>
            <w:proofErr w:type="spell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Степанова, д. 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АктивПроект</w:t>
            </w:r>
            <w:proofErr w:type="spell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Врачебный, д. 4А, оф.2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1F7CB5" w:rsidRPr="001F7CB5" w:rsidRDefault="001F7CB5" w:rsidP="001F7C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1F7CB5" w:rsidRPr="001F7CB5" w:rsidRDefault="001F7CB5" w:rsidP="001F7CB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7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1F7CB5" w:rsidRPr="001F7CB5" w:rsidRDefault="001F7CB5" w:rsidP="001F7C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F7CB5" w:rsidRPr="001F7CB5" w:rsidRDefault="001F7CB5" w:rsidP="001F7C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7CB5" w:rsidRPr="001F7CB5" w:rsidTr="001F7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7CB5" w:rsidRPr="001F7CB5" w:rsidRDefault="001F7CB5" w:rsidP="001F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7CB5" w:rsidRPr="001F7CB5" w:rsidRDefault="001F7CB5" w:rsidP="001F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/Шабанова Елена Владимировна/</w:t>
            </w:r>
          </w:p>
        </w:tc>
      </w:tr>
      <w:tr w:rsidR="001F7CB5" w:rsidRPr="001F7CB5" w:rsidTr="001F7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7CB5" w:rsidRPr="001F7CB5" w:rsidRDefault="001F7CB5" w:rsidP="001F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7CB5" w:rsidRPr="001F7CB5" w:rsidRDefault="001F7CB5" w:rsidP="001F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/Абрамова Наталья Борисовна/</w:t>
            </w:r>
          </w:p>
        </w:tc>
      </w:tr>
      <w:tr w:rsidR="001F7CB5" w:rsidRPr="001F7CB5" w:rsidTr="001F7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7CB5" w:rsidRPr="001F7CB5" w:rsidRDefault="001F7CB5" w:rsidP="001F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7CB5" w:rsidRPr="001F7CB5" w:rsidRDefault="001F7CB5" w:rsidP="001F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/Грачев Лев Анатольевич/</w:t>
            </w:r>
          </w:p>
        </w:tc>
      </w:tr>
      <w:tr w:rsidR="001F7CB5" w:rsidRPr="001F7CB5" w:rsidTr="001F7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7CB5" w:rsidRPr="001F7CB5" w:rsidRDefault="001F7CB5" w:rsidP="001F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7CB5" w:rsidRPr="001F7CB5" w:rsidRDefault="001F7CB5" w:rsidP="001F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/Давыдова Юлия Владимировна/</w:t>
            </w:r>
          </w:p>
        </w:tc>
      </w:tr>
      <w:tr w:rsidR="001F7CB5" w:rsidRPr="001F7CB5" w:rsidTr="001F7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7CB5" w:rsidRPr="001F7CB5" w:rsidRDefault="001F7CB5" w:rsidP="001F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7CB5" w:rsidRPr="001F7CB5" w:rsidRDefault="001F7CB5" w:rsidP="001F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/Зайцев Николай Владимирович/</w:t>
            </w:r>
          </w:p>
        </w:tc>
      </w:tr>
      <w:tr w:rsidR="001F7CB5" w:rsidRPr="001F7CB5" w:rsidTr="001F7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7CB5" w:rsidRPr="001F7CB5" w:rsidRDefault="001F7CB5" w:rsidP="001F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7CB5" w:rsidRPr="001F7CB5" w:rsidRDefault="001F7CB5" w:rsidP="001F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Владимировна/</w:t>
            </w:r>
          </w:p>
        </w:tc>
      </w:tr>
    </w:tbl>
    <w:p w:rsidR="001F7CB5" w:rsidRPr="001F7CB5" w:rsidRDefault="001F7CB5" w:rsidP="001F7C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B5" w:rsidRPr="001F7CB5" w:rsidRDefault="001F7CB5" w:rsidP="001F7C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</w:tblGrid>
      <w:tr w:rsidR="001F7CB5" w:rsidRPr="001F7CB5" w:rsidTr="001F7CB5">
        <w:tc>
          <w:tcPr>
            <w:tcW w:w="500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7CB5" w:rsidRPr="001F7CB5" w:rsidRDefault="001F7CB5" w:rsidP="001F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CB5" w:rsidRPr="001F7CB5" w:rsidTr="001F7CB5">
        <w:tc>
          <w:tcPr>
            <w:tcW w:w="500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1F7CB5" w:rsidRDefault="001F7CB5" w:rsidP="001F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CB5" w:rsidRDefault="001F7CB5" w:rsidP="001F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CB5" w:rsidRDefault="001F7CB5" w:rsidP="001F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CB5" w:rsidRDefault="001F7CB5" w:rsidP="001F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CB5" w:rsidRDefault="001F7CB5" w:rsidP="001F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CB5" w:rsidRDefault="001F7CB5" w:rsidP="001F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CB5" w:rsidRDefault="001F7CB5" w:rsidP="001F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CB5" w:rsidRDefault="001F7CB5" w:rsidP="001F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CB5" w:rsidRDefault="001F7CB5" w:rsidP="001F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CB5" w:rsidRDefault="001F7CB5" w:rsidP="001F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CB5" w:rsidRDefault="001F7CB5" w:rsidP="001F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CB5" w:rsidRPr="001F7CB5" w:rsidRDefault="001F7CB5" w:rsidP="001F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7CB5" w:rsidRPr="001F7CB5" w:rsidRDefault="001F7CB5" w:rsidP="001F7C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7CB5" w:rsidRPr="001F7CB5" w:rsidTr="001F7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7CB5" w:rsidRPr="001F7CB5" w:rsidRDefault="001F7CB5" w:rsidP="001F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7CB5" w:rsidRPr="001F7CB5" w:rsidRDefault="001F7CB5" w:rsidP="001F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открытом конкурсе</w:t>
            </w: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25.04.2012 №0133300001712000213-2</w:t>
            </w:r>
          </w:p>
        </w:tc>
      </w:tr>
    </w:tbl>
    <w:p w:rsidR="001F7CB5" w:rsidRPr="001F7CB5" w:rsidRDefault="001F7CB5" w:rsidP="001F7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B5" w:rsidRPr="001F7CB5" w:rsidRDefault="001F7CB5" w:rsidP="001F7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1F7CB5" w:rsidRPr="001F7CB5" w:rsidRDefault="001F7CB5" w:rsidP="001F7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B5" w:rsidRPr="001F7CB5" w:rsidRDefault="001F7CB5" w:rsidP="001F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 по разработке проектно-сметной документации «Строительство объектов уличного освещения, в том числе: улица 20 лет ВЛКСМ, улица Красных Зорь (от ул. Шевченко до дома 49 по ул. Красных Зорь), переулок 5-й </w:t>
      </w:r>
      <w:proofErr w:type="spellStart"/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Котельницкий</w:t>
      </w:r>
      <w:proofErr w:type="spellEnd"/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Ползунова, улица Курортная, улица Ярмарочная»</w:t>
      </w:r>
      <w:proofErr w:type="gramStart"/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>. »</w:t>
      </w:r>
      <w:proofErr w:type="gramEnd"/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F7CB5" w:rsidRPr="001F7CB5" w:rsidRDefault="001F7CB5" w:rsidP="001F7C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Строительно-конструкторское бюро "Проект" (ИНН 3702516352, КПП 370201001). </w:t>
      </w: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Николай Владимирович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1F7CB5" w:rsidRPr="001F7CB5" w:rsidRDefault="001F7CB5" w:rsidP="001F7C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№2. </w:t>
      </w: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>ИвЭлектромонтаж</w:t>
      </w:r>
      <w:proofErr w:type="spellEnd"/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3702500673, КПП 370201001). </w:t>
      </w: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Грачев Лев </w:t>
            </w: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Давыдова Юлия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Николай Владимирович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1F7CB5" w:rsidRPr="001F7CB5" w:rsidRDefault="001F7CB5" w:rsidP="001F7C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№3. </w:t>
      </w: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"Инжиниринговый Центр" (ИНН 3435104836, КПП 343501001). </w:t>
      </w: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не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заявки на участие в конкурсе не представлен документ, определенный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</w:t>
            </w:r>
            <w:proofErr w:type="gram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нужд»): копии учредительных документов участника размещения заказа (для юридических лиц) (</w:t>
            </w:r>
            <w:proofErr w:type="spell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10 п. 11 раздела 1.3. </w:t>
            </w:r>
            <w:proofErr w:type="gram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«Информационная карта конкурса» части I «Конкурс» конкурсной документации) </w:t>
            </w:r>
            <w:proofErr w:type="gramEnd"/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ч. 3 ст. 25 </w:t>
            </w: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</w:t>
            </w:r>
            <w:proofErr w:type="gram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нужд»): копии учредительных документов участника размещения заказа (для юридических лиц) (</w:t>
            </w:r>
            <w:proofErr w:type="spell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10 п. 11 раздела 1.3. </w:t>
            </w:r>
            <w:proofErr w:type="gram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«Информационная карта конкурса» части I «Конкурс» конкурсной документации) </w:t>
            </w:r>
            <w:proofErr w:type="gramEnd"/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заявки на участие в конкурсе не представлен документ, определенный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</w:t>
            </w:r>
            <w:proofErr w:type="gram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нужд»): копии учредительных документов участника размещения заказа (для юридических лиц) (</w:t>
            </w:r>
            <w:proofErr w:type="spell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10 п. 11 раздела 1.3. </w:t>
            </w:r>
            <w:proofErr w:type="gram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«Информационная карта конкурса» части I </w:t>
            </w: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«Конкурс» конкурсной документации) </w:t>
            </w:r>
            <w:proofErr w:type="gramEnd"/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Давыдова Юлия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заявки на участие в конкурсе не представлен документ, определенный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</w:t>
            </w:r>
            <w:proofErr w:type="gram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нужд»): копии учредительных документов участника размещения заказа (для юридических лиц) (</w:t>
            </w:r>
            <w:proofErr w:type="spell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10 п. 11 раздела 1.3. </w:t>
            </w:r>
            <w:proofErr w:type="gram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«Информационная карта конкурса» части I «Конкурс» конкурсной документации) </w:t>
            </w:r>
            <w:proofErr w:type="gramEnd"/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Николай Владимирович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заявки на участие в конкурсе не представлен документ, определенный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</w:t>
            </w:r>
            <w:proofErr w:type="gram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нужд»): </w:t>
            </w: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копии учредительных документов участника размещения заказа (для юридических лиц) (</w:t>
            </w:r>
            <w:proofErr w:type="spell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10 п. 11 раздела 1.3. </w:t>
            </w:r>
            <w:proofErr w:type="gram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«Информационная карта конкурса» части I «Конкурс» конкурсной документации) </w:t>
            </w:r>
            <w:proofErr w:type="gramEnd"/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Шарафутдинова</w:t>
            </w:r>
            <w:proofErr w:type="spell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заявки на участие в конкурсе не представлен документ, определенный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</w:t>
            </w:r>
            <w:proofErr w:type="gram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нужд»): копии учредительных документов участника размещения заказа (для юридических лиц) (</w:t>
            </w:r>
            <w:proofErr w:type="spell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10 п. 11 раздела 1.3. </w:t>
            </w:r>
            <w:proofErr w:type="gram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«Информационная карта конкурса» части I «Конкурс» конкурсной документации) </w:t>
            </w:r>
            <w:proofErr w:type="gramEnd"/>
          </w:p>
        </w:tc>
      </w:tr>
    </w:tbl>
    <w:p w:rsidR="001F7CB5" w:rsidRPr="001F7CB5" w:rsidRDefault="001F7CB5" w:rsidP="001F7C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№4. </w:t>
      </w: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Открытое акционерное общество "Проектный институт "</w:t>
      </w:r>
      <w:proofErr w:type="spellStart"/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Гипрокоммунэнерго</w:t>
      </w:r>
      <w:proofErr w:type="spellEnd"/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3702548604, КПП 370201001). </w:t>
      </w: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не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заявки требованиям документации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конкурсе не соответствует требованиям, установленным </w:t>
            </w:r>
            <w:proofErr w:type="spell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4.6.1. </w:t>
            </w: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п.4.6 «Обеспечение заявок на участие в конкурсе» раздела 1.2. </w:t>
            </w:r>
            <w:proofErr w:type="gram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«Общие условия проведения конкурса» части I «Конкурс» конкурсной документации (п.4 ч.1 статьи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обеспечение заявки, перечисленное участником размещения заказа не соответствует требованиям конкурсной документации (п. 19 раздела 1.3.</w:t>
            </w:r>
            <w:proofErr w:type="gram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«Информационная карта конкурса» части I «Конкурс» конкурсной документации) </w:t>
            </w:r>
            <w:proofErr w:type="gramEnd"/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заявки требованиям документации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конкурсе не соответствует требованиям, установленным </w:t>
            </w:r>
            <w:proofErr w:type="spell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4.6.1. п.4.6 «Обеспечение заявок на участие в конкурсе» раздела 1.2. </w:t>
            </w:r>
            <w:proofErr w:type="gram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«Общие условия проведения конкурса» части I «Конкурс» конкурсной документации (п.4 ч.1 статьи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обеспечение заявки, перечисленное участником размещения заказа не соответствует требованиям конкурсной документации (п. 19 раздела 1.3.</w:t>
            </w:r>
            <w:proofErr w:type="gram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«Информационная карта конкурса» части I «Конкурс» конкурсной документации) </w:t>
            </w:r>
            <w:proofErr w:type="gramEnd"/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заявки требованиям документации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конкурсе не соответствует требованиям, установленным </w:t>
            </w:r>
            <w:proofErr w:type="spell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4.6.1. п.4.6 «Обеспечение заявок на участие в конкурсе» раздела 1.2. </w:t>
            </w:r>
            <w:proofErr w:type="gram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«Общие условия проведения конкурса» части I «Конкурс» конкурсной документации (п.4 ч.1 статьи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обеспечение заявки, перечисленное участником размещения заказа не соответствует требованиям конкурсной документации (п. 19 раздела 1.3.</w:t>
            </w:r>
            <w:proofErr w:type="gram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«Информационная карта конкурса» части I «Конкурс» конкурсной документации) </w:t>
            </w:r>
            <w:proofErr w:type="gramEnd"/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заявки требованиям документации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ВЗаявка</w:t>
            </w:r>
            <w:proofErr w:type="spell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не соответствует требованиям, установленным </w:t>
            </w:r>
            <w:proofErr w:type="spell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4.6.1. п.4.6 «Обеспечение заявок на участие в конкурсе» раздела 1.2. </w:t>
            </w:r>
            <w:proofErr w:type="gram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«Общие условия проведения конкурса» части I «Конкурс» конкурсной документации (п.4 ч.1 статьи 12 Федерального закона от 21.07.2005 № 94-ФЗ «О размещении заказов на поставки товаров, выполнение работ, оказание услуг для </w:t>
            </w: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нужд»): - обеспечение заявки, перечисленное участником размещения заказа не соответствует требованиям конкурсной документации (п. 19 раздела 1.3.</w:t>
            </w:r>
            <w:proofErr w:type="gram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«Информационная карта конкурса» части I «Конкурс» конкурсной документации) </w:t>
            </w:r>
            <w:proofErr w:type="gramEnd"/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Зайцев Николай Владимирович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заявки требованиям документации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конкурсе не соответствует требованиям, установленным </w:t>
            </w:r>
            <w:proofErr w:type="spell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4.6.1. п.4.6 «Обеспечение заявок на участие в конкурсе» раздела 1.2. </w:t>
            </w:r>
            <w:proofErr w:type="gram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«Общие условия проведения конкурса» части I «Конкурс» конкурсной документации (п.4 ч.1 статьи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обеспечение заявки, перечисленное участником размещения заказа не соответствует требованиям конкурсной документации (п. 19 раздела 1.3.</w:t>
            </w:r>
            <w:proofErr w:type="gram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«Информационная карта конкурса» части I «Конкурс» конкурсной документации) </w:t>
            </w:r>
            <w:proofErr w:type="gramEnd"/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заявки требованиям документации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конкурсе не соответствует требованиям, установленным </w:t>
            </w:r>
            <w:proofErr w:type="spell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4.6.1. п.4.6 «Обеспечение заявок на участие в конкурсе» раздела 1.2. </w:t>
            </w:r>
            <w:proofErr w:type="gram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«Общие условия проведения </w:t>
            </w: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конкурса» части I «Конкурс» конкурсной документации (п.4 ч.1 статьи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обеспечение заявки, перечисленное участником размещения заказа не соответствует требованиям конкурсной документации (п. 19 раздела 1.3.</w:t>
            </w:r>
            <w:proofErr w:type="gram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«Информационная карта конкурса» части I «Конкурс» конкурсной документации) </w:t>
            </w:r>
            <w:proofErr w:type="gramEnd"/>
          </w:p>
        </w:tc>
      </w:tr>
    </w:tbl>
    <w:p w:rsidR="001F7CB5" w:rsidRPr="001F7CB5" w:rsidRDefault="001F7CB5" w:rsidP="001F7C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Заявка №5. </w:t>
      </w: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Жилпромпроект</w:t>
      </w:r>
      <w:proofErr w:type="spellEnd"/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3729025369, КПП 370201001). </w:t>
      </w: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Николай Владимирович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1F7CB5" w:rsidRPr="001F7CB5" w:rsidRDefault="001F7CB5" w:rsidP="001F7C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№6. </w:t>
      </w: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Стройцентр</w:t>
      </w:r>
      <w:proofErr w:type="spellEnd"/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плюс" (ИНН 3702616050, КПП 370201001). </w:t>
      </w:r>
      <w:r w:rsidRPr="001F7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Николай Владимирович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1F7CB5" w:rsidRPr="001F7CB5" w:rsidRDefault="001F7CB5" w:rsidP="001F7CB5">
      <w:pPr>
        <w:pStyle w:val="offset251"/>
      </w:pPr>
      <w:r w:rsidRPr="001F7CB5">
        <w:br/>
        <w:t xml:space="preserve">Заявка №7. </w:t>
      </w:r>
      <w:r w:rsidRPr="001F7CB5">
        <w:br/>
        <w:t>Участник размещения заказа: Общество с ограниченной ответственностью "</w:t>
      </w:r>
      <w:proofErr w:type="spellStart"/>
      <w:r w:rsidRPr="001F7CB5">
        <w:t>АктивПроект</w:t>
      </w:r>
      <w:proofErr w:type="spellEnd"/>
      <w:r w:rsidRPr="001F7CB5">
        <w:t xml:space="preserve">" (ИНН 3702541990, КПП 370201001). </w:t>
      </w:r>
      <w:r w:rsidRPr="001F7CB5"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Николай Владимирович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F7CB5" w:rsidRPr="001F7CB5" w:rsidTr="001F7CB5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CB5" w:rsidRPr="001F7CB5" w:rsidRDefault="001F7CB5" w:rsidP="001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C86655" w:rsidRDefault="00C86655" w:rsidP="001F7CB5">
      <w:pPr>
        <w:spacing w:after="0" w:line="240" w:lineRule="auto"/>
        <w:ind w:left="375"/>
      </w:pPr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B5"/>
    <w:rsid w:val="00000627"/>
    <w:rsid w:val="000014FB"/>
    <w:rsid w:val="00014006"/>
    <w:rsid w:val="00014B52"/>
    <w:rsid w:val="00015F69"/>
    <w:rsid w:val="0002024C"/>
    <w:rsid w:val="00022D9C"/>
    <w:rsid w:val="000261AC"/>
    <w:rsid w:val="00030C00"/>
    <w:rsid w:val="000343E3"/>
    <w:rsid w:val="00050D64"/>
    <w:rsid w:val="00052F59"/>
    <w:rsid w:val="0006107C"/>
    <w:rsid w:val="00065354"/>
    <w:rsid w:val="0007499A"/>
    <w:rsid w:val="000840B9"/>
    <w:rsid w:val="00090801"/>
    <w:rsid w:val="000B4D0D"/>
    <w:rsid w:val="000B75EC"/>
    <w:rsid w:val="000D131B"/>
    <w:rsid w:val="000D4155"/>
    <w:rsid w:val="000E0FA4"/>
    <w:rsid w:val="001100C8"/>
    <w:rsid w:val="00112147"/>
    <w:rsid w:val="0011722B"/>
    <w:rsid w:val="0012119E"/>
    <w:rsid w:val="00121FF7"/>
    <w:rsid w:val="00130AD4"/>
    <w:rsid w:val="00144FF2"/>
    <w:rsid w:val="00151724"/>
    <w:rsid w:val="00152016"/>
    <w:rsid w:val="00173587"/>
    <w:rsid w:val="00177756"/>
    <w:rsid w:val="001D4D32"/>
    <w:rsid w:val="001F0E66"/>
    <w:rsid w:val="001F7CB5"/>
    <w:rsid w:val="00210711"/>
    <w:rsid w:val="00267B2B"/>
    <w:rsid w:val="00274534"/>
    <w:rsid w:val="002751AE"/>
    <w:rsid w:val="00286C72"/>
    <w:rsid w:val="002C4D8F"/>
    <w:rsid w:val="002D727F"/>
    <w:rsid w:val="003000F9"/>
    <w:rsid w:val="003217D2"/>
    <w:rsid w:val="00332C23"/>
    <w:rsid w:val="003448FD"/>
    <w:rsid w:val="00352811"/>
    <w:rsid w:val="00362F8E"/>
    <w:rsid w:val="00371AF6"/>
    <w:rsid w:val="00382B4F"/>
    <w:rsid w:val="00390552"/>
    <w:rsid w:val="003D6C2F"/>
    <w:rsid w:val="003E4C10"/>
    <w:rsid w:val="00413F1F"/>
    <w:rsid w:val="004306B8"/>
    <w:rsid w:val="00453024"/>
    <w:rsid w:val="00487F09"/>
    <w:rsid w:val="004B0DF0"/>
    <w:rsid w:val="004D2F9F"/>
    <w:rsid w:val="004D3860"/>
    <w:rsid w:val="004F5FE2"/>
    <w:rsid w:val="004F7CF4"/>
    <w:rsid w:val="00500A84"/>
    <w:rsid w:val="00537E0E"/>
    <w:rsid w:val="00547AA3"/>
    <w:rsid w:val="00575B69"/>
    <w:rsid w:val="00577146"/>
    <w:rsid w:val="00581430"/>
    <w:rsid w:val="0058159A"/>
    <w:rsid w:val="00593185"/>
    <w:rsid w:val="00594672"/>
    <w:rsid w:val="00595752"/>
    <w:rsid w:val="005A393A"/>
    <w:rsid w:val="005B49DE"/>
    <w:rsid w:val="005D4311"/>
    <w:rsid w:val="005E6F6A"/>
    <w:rsid w:val="005F4FD9"/>
    <w:rsid w:val="00606DDE"/>
    <w:rsid w:val="00612073"/>
    <w:rsid w:val="00623518"/>
    <w:rsid w:val="00652497"/>
    <w:rsid w:val="006A2948"/>
    <w:rsid w:val="006A684F"/>
    <w:rsid w:val="006D4DD4"/>
    <w:rsid w:val="00703621"/>
    <w:rsid w:val="007157AB"/>
    <w:rsid w:val="00737499"/>
    <w:rsid w:val="0075441F"/>
    <w:rsid w:val="007733A0"/>
    <w:rsid w:val="00776079"/>
    <w:rsid w:val="007772C3"/>
    <w:rsid w:val="007B520D"/>
    <w:rsid w:val="007F0087"/>
    <w:rsid w:val="00810ABA"/>
    <w:rsid w:val="00812AD7"/>
    <w:rsid w:val="00820674"/>
    <w:rsid w:val="00825882"/>
    <w:rsid w:val="008350A2"/>
    <w:rsid w:val="008354C4"/>
    <w:rsid w:val="008355F5"/>
    <w:rsid w:val="008367CA"/>
    <w:rsid w:val="00847F25"/>
    <w:rsid w:val="0085702F"/>
    <w:rsid w:val="00887C29"/>
    <w:rsid w:val="008A0AD5"/>
    <w:rsid w:val="008A4BD8"/>
    <w:rsid w:val="008C76A0"/>
    <w:rsid w:val="008D3164"/>
    <w:rsid w:val="008D4539"/>
    <w:rsid w:val="008E0AA9"/>
    <w:rsid w:val="008F3603"/>
    <w:rsid w:val="008F51F5"/>
    <w:rsid w:val="008F7C3C"/>
    <w:rsid w:val="009078FC"/>
    <w:rsid w:val="00921113"/>
    <w:rsid w:val="00924370"/>
    <w:rsid w:val="00930B62"/>
    <w:rsid w:val="00964E29"/>
    <w:rsid w:val="009875CC"/>
    <w:rsid w:val="00992E42"/>
    <w:rsid w:val="009D197C"/>
    <w:rsid w:val="009D5BB0"/>
    <w:rsid w:val="009E0C54"/>
    <w:rsid w:val="00A10F29"/>
    <w:rsid w:val="00A21637"/>
    <w:rsid w:val="00A2276A"/>
    <w:rsid w:val="00A350FC"/>
    <w:rsid w:val="00A46AB9"/>
    <w:rsid w:val="00A522BC"/>
    <w:rsid w:val="00A71036"/>
    <w:rsid w:val="00A86355"/>
    <w:rsid w:val="00A93E6B"/>
    <w:rsid w:val="00A94FA6"/>
    <w:rsid w:val="00AA2A49"/>
    <w:rsid w:val="00AB05D9"/>
    <w:rsid w:val="00AC2394"/>
    <w:rsid w:val="00AC6D58"/>
    <w:rsid w:val="00AD5398"/>
    <w:rsid w:val="00AD544C"/>
    <w:rsid w:val="00AE0D93"/>
    <w:rsid w:val="00B032CB"/>
    <w:rsid w:val="00B10E34"/>
    <w:rsid w:val="00B31571"/>
    <w:rsid w:val="00B35504"/>
    <w:rsid w:val="00B3761D"/>
    <w:rsid w:val="00B418FA"/>
    <w:rsid w:val="00B64394"/>
    <w:rsid w:val="00B74970"/>
    <w:rsid w:val="00B8164F"/>
    <w:rsid w:val="00B8178D"/>
    <w:rsid w:val="00BC0110"/>
    <w:rsid w:val="00BC32DC"/>
    <w:rsid w:val="00BF3F2C"/>
    <w:rsid w:val="00C15201"/>
    <w:rsid w:val="00C3324B"/>
    <w:rsid w:val="00C52AD8"/>
    <w:rsid w:val="00C62988"/>
    <w:rsid w:val="00C76DC1"/>
    <w:rsid w:val="00C809DD"/>
    <w:rsid w:val="00C84D1F"/>
    <w:rsid w:val="00C86655"/>
    <w:rsid w:val="00C92DF7"/>
    <w:rsid w:val="00CA122A"/>
    <w:rsid w:val="00CB00B6"/>
    <w:rsid w:val="00CB0BAE"/>
    <w:rsid w:val="00CC1341"/>
    <w:rsid w:val="00CC27FC"/>
    <w:rsid w:val="00CD3907"/>
    <w:rsid w:val="00D25D90"/>
    <w:rsid w:val="00D4349B"/>
    <w:rsid w:val="00D4559C"/>
    <w:rsid w:val="00D46CB2"/>
    <w:rsid w:val="00D47051"/>
    <w:rsid w:val="00D512A8"/>
    <w:rsid w:val="00D918BC"/>
    <w:rsid w:val="00D95060"/>
    <w:rsid w:val="00DD2A20"/>
    <w:rsid w:val="00DD40DA"/>
    <w:rsid w:val="00E272A9"/>
    <w:rsid w:val="00E53456"/>
    <w:rsid w:val="00E8416D"/>
    <w:rsid w:val="00EB2AA3"/>
    <w:rsid w:val="00EB5176"/>
    <w:rsid w:val="00EC3B0E"/>
    <w:rsid w:val="00EE0A3C"/>
    <w:rsid w:val="00EF3DEF"/>
    <w:rsid w:val="00F07606"/>
    <w:rsid w:val="00F25760"/>
    <w:rsid w:val="00F33BAF"/>
    <w:rsid w:val="00F47EA8"/>
    <w:rsid w:val="00F67AC7"/>
    <w:rsid w:val="00F85433"/>
    <w:rsid w:val="00F86EB1"/>
    <w:rsid w:val="00FA17DD"/>
    <w:rsid w:val="00FB23CB"/>
    <w:rsid w:val="00FB31F7"/>
    <w:rsid w:val="00FE3BC3"/>
    <w:rsid w:val="00FE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7C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7C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F7CB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7C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7C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F7CB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2470</Words>
  <Characters>14085</Characters>
  <Application>Microsoft Office Word</Application>
  <DocSecurity>0</DocSecurity>
  <Lines>117</Lines>
  <Paragraphs>33</Paragraphs>
  <ScaleCrop>false</ScaleCrop>
  <Company>Администрация города Иванова</Company>
  <LinksUpToDate>false</LinksUpToDate>
  <CharactersWithSpaces>16522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cp:lastPrinted>2012-04-25T05:14:00Z</cp:lastPrinted>
  <dcterms:created xsi:type="dcterms:W3CDTF">2012-04-25T05:05:00Z</dcterms:created>
  <dcterms:modified xsi:type="dcterms:W3CDTF">2012-04-25T05:15:00Z</dcterms:modified>
</cp:coreProperties>
</file>