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9C" w:rsidRPr="00981F15" w:rsidRDefault="00076B9C" w:rsidP="00076B9C">
      <w:pPr>
        <w:spacing w:after="0" w:line="240" w:lineRule="auto"/>
        <w:rPr>
          <w:rFonts w:ascii="Times New Roman" w:eastAsia="Times New Roman" w:hAnsi="Times New Roman" w:cs="Times New Roman"/>
          <w:vanish/>
          <w:sz w:val="32"/>
          <w:szCs w:val="32"/>
          <w:lang w:eastAsia="ru-RU"/>
        </w:rPr>
      </w:pPr>
      <w:r w:rsidRPr="00981F15">
        <w:rPr>
          <w:rFonts w:ascii="Times New Roman" w:eastAsia="Times New Roman" w:hAnsi="Times New Roman" w:cs="Times New Roman"/>
          <w:vanish/>
          <w:sz w:val="32"/>
          <w:szCs w:val="32"/>
          <w:lang w:eastAsia="ru-RU"/>
        </w:rPr>
        <w:t>version 11</w:t>
      </w:r>
    </w:p>
    <w:p w:rsidR="00076B9C" w:rsidRPr="00981F15" w:rsidRDefault="00076B9C" w:rsidP="00076B9C">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981F15">
        <w:rPr>
          <w:rFonts w:ascii="Times New Roman" w:eastAsia="Times New Roman" w:hAnsi="Times New Roman" w:cs="Times New Roman"/>
          <w:b/>
          <w:bCs/>
          <w:kern w:val="36"/>
          <w:sz w:val="32"/>
          <w:szCs w:val="32"/>
          <w:lang w:eastAsia="ru-RU"/>
        </w:rPr>
        <w:t>Протокол вскрытия конвертов №0133300001713000919-П1</w:t>
      </w:r>
    </w:p>
    <w:p w:rsidR="00076B9C" w:rsidRPr="00076B9C" w:rsidRDefault="00076B9C" w:rsidP="00917CDF">
      <w:pPr>
        <w:spacing w:after="0" w:line="240" w:lineRule="auto"/>
        <w:jc w:val="right"/>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br/>
        <w:t xml:space="preserve">28 ноября 2013 </w:t>
      </w:r>
    </w:p>
    <w:p w:rsidR="00076B9C" w:rsidRPr="00076B9C" w:rsidRDefault="00076B9C" w:rsidP="00076B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6B9C">
        <w:rPr>
          <w:rFonts w:ascii="Times New Roman" w:eastAsia="Times New Roman" w:hAnsi="Times New Roman" w:cs="Times New Roman"/>
          <w:b/>
          <w:bCs/>
          <w:sz w:val="27"/>
          <w:szCs w:val="27"/>
          <w:lang w:eastAsia="ru-RU"/>
        </w:rPr>
        <w:t>1. Наименование и способ размещения заказа:</w:t>
      </w:r>
    </w:p>
    <w:p w:rsidR="00076B9C" w:rsidRPr="00076B9C" w:rsidRDefault="00076B9C" w:rsidP="00917C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Оказание услуг по изготовлению и размещению новостных видеосюжетов и диалоговых программ о деятельности Администрации города Иванова; </w:t>
      </w:r>
      <w:r w:rsidRPr="00076B9C">
        <w:rPr>
          <w:rFonts w:ascii="Times New Roman" w:eastAsia="Times New Roman" w:hAnsi="Times New Roman" w:cs="Times New Roman"/>
          <w:b/>
          <w:bCs/>
          <w:sz w:val="24"/>
          <w:szCs w:val="24"/>
          <w:lang w:eastAsia="ru-RU"/>
        </w:rPr>
        <w:t>способ размещения заказа - открытый конкурс</w:t>
      </w:r>
      <w:r w:rsidR="00C93839">
        <w:rPr>
          <w:rFonts w:ascii="Times New Roman" w:eastAsia="Times New Roman" w:hAnsi="Times New Roman" w:cs="Times New Roman"/>
          <w:b/>
          <w:bCs/>
          <w:sz w:val="24"/>
          <w:szCs w:val="24"/>
          <w:lang w:eastAsia="ru-RU"/>
        </w:rPr>
        <w:t>.</w:t>
      </w:r>
      <w:r w:rsidRPr="00076B9C">
        <w:rPr>
          <w:rFonts w:ascii="Times New Roman" w:eastAsia="Times New Roman" w:hAnsi="Times New Roman" w:cs="Times New Roman"/>
          <w:b/>
          <w:bCs/>
          <w:sz w:val="24"/>
          <w:szCs w:val="24"/>
          <w:lang w:eastAsia="ru-RU"/>
        </w:rPr>
        <w:t xml:space="preserve"> </w:t>
      </w:r>
    </w:p>
    <w:p w:rsidR="00076B9C" w:rsidRPr="00076B9C" w:rsidRDefault="00076B9C" w:rsidP="00076B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6B9C">
        <w:rPr>
          <w:rFonts w:ascii="Times New Roman" w:eastAsia="Times New Roman" w:hAnsi="Times New Roman" w:cs="Times New Roman"/>
          <w:b/>
          <w:bCs/>
          <w:sz w:val="27"/>
          <w:szCs w:val="27"/>
          <w:lang w:eastAsia="ru-RU"/>
        </w:rPr>
        <w:t>2. Уполномоченный орган</w:t>
      </w:r>
    </w:p>
    <w:p w:rsidR="00076B9C" w:rsidRPr="00076B9C" w:rsidRDefault="00076B9C" w:rsidP="00076B9C">
      <w:pPr>
        <w:spacing w:before="100" w:beforeAutospacing="1" w:after="100" w:afterAutospacing="1"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Администрация города Иванова (ИНН 3728012487, КПП 370201001)</w:t>
      </w:r>
    </w:p>
    <w:p w:rsidR="00076B9C" w:rsidRPr="00076B9C" w:rsidRDefault="00076B9C" w:rsidP="00076B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6B9C">
        <w:rPr>
          <w:rFonts w:ascii="Times New Roman" w:eastAsia="Times New Roman" w:hAnsi="Times New Roman" w:cs="Times New Roman"/>
          <w:b/>
          <w:bCs/>
          <w:sz w:val="27"/>
          <w:szCs w:val="27"/>
          <w:lang w:eastAsia="ru-RU"/>
        </w:rPr>
        <w:t>3. Предмет контракта (контрактов):</w:t>
      </w:r>
    </w:p>
    <w:p w:rsidR="00917CDF" w:rsidRPr="00917CDF" w:rsidRDefault="00076B9C" w:rsidP="0073343D">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«Оказание услуг по изготовлению и размещению новостных видеосюжетов и диалоговых программ о деятельнос</w:t>
      </w:r>
      <w:r w:rsidR="00917CDF">
        <w:rPr>
          <w:rFonts w:ascii="Times New Roman" w:eastAsia="Times New Roman" w:hAnsi="Times New Roman" w:cs="Times New Roman"/>
          <w:sz w:val="24"/>
          <w:szCs w:val="24"/>
          <w:lang w:eastAsia="ru-RU"/>
        </w:rPr>
        <w:t>ти Администрации города Иванова</w:t>
      </w:r>
      <w:r w:rsidRPr="00076B9C">
        <w:rPr>
          <w:rFonts w:ascii="Times New Roman" w:eastAsia="Times New Roman" w:hAnsi="Times New Roman" w:cs="Times New Roman"/>
          <w:sz w:val="24"/>
          <w:szCs w:val="24"/>
          <w:lang w:eastAsia="ru-RU"/>
        </w:rPr>
        <w:t>»</w:t>
      </w:r>
      <w:r w:rsidR="00C93839">
        <w:rPr>
          <w:rFonts w:ascii="Times New Roman" w:eastAsia="Times New Roman" w:hAnsi="Times New Roman" w:cs="Times New Roman"/>
          <w:sz w:val="24"/>
          <w:szCs w:val="24"/>
          <w:lang w:eastAsia="ru-RU"/>
        </w:rPr>
        <w:t>.</w:t>
      </w:r>
    </w:p>
    <w:p w:rsidR="00076B9C" w:rsidRPr="00917CDF" w:rsidRDefault="00076B9C" w:rsidP="0073343D">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Начальная (максимальная) цена контракта (с указанием валюты): 320 581,03 (триста двадцать тысяч пятьсот восемьдесят один рубль три копейки) Российский рубль</w:t>
      </w:r>
      <w:r w:rsidR="00C93839">
        <w:rPr>
          <w:rFonts w:ascii="Times New Roman" w:eastAsia="Times New Roman" w:hAnsi="Times New Roman" w:cs="Times New Roman"/>
          <w:sz w:val="24"/>
          <w:szCs w:val="24"/>
          <w:lang w:eastAsia="ru-RU"/>
        </w:rPr>
        <w:t>.</w:t>
      </w:r>
    </w:p>
    <w:p w:rsidR="00076B9C" w:rsidRPr="00076B9C" w:rsidRDefault="00076B9C" w:rsidP="00076B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6B9C">
        <w:rPr>
          <w:rFonts w:ascii="Times New Roman" w:eastAsia="Times New Roman" w:hAnsi="Times New Roman" w:cs="Times New Roman"/>
          <w:b/>
          <w:bCs/>
          <w:sz w:val="27"/>
          <w:szCs w:val="27"/>
          <w:lang w:eastAsia="ru-RU"/>
        </w:rPr>
        <w:t>4. Извещение о проведении открытого конкурса</w:t>
      </w:r>
    </w:p>
    <w:p w:rsidR="00076B9C" w:rsidRPr="00076B9C" w:rsidRDefault="00076B9C" w:rsidP="00917C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№0133300001713000919 от 28.10.2013).</w:t>
      </w:r>
    </w:p>
    <w:p w:rsidR="00076B9C" w:rsidRPr="00076B9C" w:rsidRDefault="00076B9C" w:rsidP="00076B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6B9C">
        <w:rPr>
          <w:rFonts w:ascii="Times New Roman" w:eastAsia="Times New Roman" w:hAnsi="Times New Roman" w:cs="Times New Roman"/>
          <w:b/>
          <w:bCs/>
          <w:sz w:val="27"/>
          <w:szCs w:val="27"/>
          <w:lang w:eastAsia="ru-RU"/>
        </w:rPr>
        <w:t>5. Сведения о комиссии</w:t>
      </w:r>
    </w:p>
    <w:p w:rsidR="00076B9C" w:rsidRPr="00076B9C" w:rsidRDefault="00076B9C" w:rsidP="00917C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76B9C">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076B9C">
        <w:rPr>
          <w:rFonts w:ascii="Times New Roman" w:eastAsia="Times New Roman" w:hAnsi="Times New Roman" w:cs="Times New Roman"/>
          <w:sz w:val="24"/>
          <w:szCs w:val="24"/>
          <w:lang w:eastAsia="ru-RU"/>
        </w:rPr>
        <w:t xml:space="preserve"> присутствовали: </w:t>
      </w:r>
    </w:p>
    <w:p w:rsidR="00076B9C" w:rsidRPr="00076B9C" w:rsidRDefault="00076B9C" w:rsidP="00076B9C">
      <w:pPr>
        <w:spacing w:before="100" w:beforeAutospacing="1" w:after="100" w:afterAutospacing="1"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b/>
          <w:bCs/>
          <w:sz w:val="24"/>
          <w:szCs w:val="24"/>
          <w:lang w:eastAsia="ru-RU"/>
        </w:rPr>
        <w:t xml:space="preserve">Председатель комиссии: </w:t>
      </w:r>
      <w:r w:rsidRPr="00076B9C">
        <w:rPr>
          <w:rFonts w:ascii="Times New Roman" w:eastAsia="Times New Roman" w:hAnsi="Times New Roman" w:cs="Times New Roman"/>
          <w:sz w:val="24"/>
          <w:szCs w:val="24"/>
          <w:lang w:eastAsia="ru-RU"/>
        </w:rPr>
        <w:br/>
        <w:t>Абрамова Наталья Борисовна</w:t>
      </w:r>
    </w:p>
    <w:p w:rsidR="00076B9C" w:rsidRPr="00076B9C" w:rsidRDefault="00076B9C" w:rsidP="00076B9C">
      <w:pPr>
        <w:spacing w:before="100" w:beforeAutospacing="1" w:after="100" w:afterAutospacing="1"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b/>
          <w:bCs/>
          <w:sz w:val="24"/>
          <w:szCs w:val="24"/>
          <w:lang w:eastAsia="ru-RU"/>
        </w:rPr>
        <w:t xml:space="preserve">Зам. председателя комиссии: </w:t>
      </w:r>
      <w:r w:rsidRPr="00076B9C">
        <w:rPr>
          <w:rFonts w:ascii="Times New Roman" w:eastAsia="Times New Roman" w:hAnsi="Times New Roman" w:cs="Times New Roman"/>
          <w:sz w:val="24"/>
          <w:szCs w:val="24"/>
          <w:lang w:eastAsia="ru-RU"/>
        </w:rPr>
        <w:br/>
        <w:t>Седых Екатерина Леонидовна</w:t>
      </w:r>
    </w:p>
    <w:p w:rsidR="00076B9C" w:rsidRPr="00076B9C" w:rsidRDefault="00076B9C" w:rsidP="00076B9C">
      <w:pPr>
        <w:spacing w:before="100" w:beforeAutospacing="1" w:after="100" w:afterAutospacing="1"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b/>
          <w:bCs/>
          <w:sz w:val="24"/>
          <w:szCs w:val="24"/>
          <w:lang w:eastAsia="ru-RU"/>
        </w:rPr>
        <w:t xml:space="preserve">Член комиссии: </w:t>
      </w:r>
      <w:r w:rsidRPr="00076B9C">
        <w:rPr>
          <w:rFonts w:ascii="Times New Roman" w:eastAsia="Times New Roman" w:hAnsi="Times New Roman" w:cs="Times New Roman"/>
          <w:sz w:val="24"/>
          <w:szCs w:val="24"/>
          <w:lang w:eastAsia="ru-RU"/>
        </w:rPr>
        <w:br/>
        <w:t>Сергеева Елена Витальевна</w:t>
      </w:r>
    </w:p>
    <w:p w:rsidR="00076B9C" w:rsidRPr="00076B9C" w:rsidRDefault="00076B9C" w:rsidP="00076B9C">
      <w:pPr>
        <w:spacing w:before="100" w:beforeAutospacing="1" w:after="100" w:afterAutospacing="1"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b/>
          <w:bCs/>
          <w:sz w:val="24"/>
          <w:szCs w:val="24"/>
          <w:lang w:eastAsia="ru-RU"/>
        </w:rPr>
        <w:t xml:space="preserve">Секретарь комиссии: </w:t>
      </w:r>
      <w:r w:rsidRPr="00076B9C">
        <w:rPr>
          <w:rFonts w:ascii="Times New Roman" w:eastAsia="Times New Roman" w:hAnsi="Times New Roman" w:cs="Times New Roman"/>
          <w:sz w:val="24"/>
          <w:szCs w:val="24"/>
          <w:lang w:eastAsia="ru-RU"/>
        </w:rPr>
        <w:br/>
      </w:r>
      <w:proofErr w:type="spellStart"/>
      <w:r w:rsidRPr="00076B9C">
        <w:rPr>
          <w:rFonts w:ascii="Times New Roman" w:eastAsia="Times New Roman" w:hAnsi="Times New Roman" w:cs="Times New Roman"/>
          <w:sz w:val="24"/>
          <w:szCs w:val="24"/>
          <w:lang w:eastAsia="ru-RU"/>
        </w:rPr>
        <w:t>Сельцова</w:t>
      </w:r>
      <w:proofErr w:type="spellEnd"/>
      <w:r w:rsidRPr="00076B9C">
        <w:rPr>
          <w:rFonts w:ascii="Times New Roman" w:eastAsia="Times New Roman" w:hAnsi="Times New Roman" w:cs="Times New Roman"/>
          <w:sz w:val="24"/>
          <w:szCs w:val="24"/>
          <w:lang w:eastAsia="ru-RU"/>
        </w:rPr>
        <w:t xml:space="preserve"> Наталья Михайловна</w:t>
      </w:r>
    </w:p>
    <w:p w:rsidR="00076B9C" w:rsidRPr="00076B9C" w:rsidRDefault="00076B9C" w:rsidP="00076B9C">
      <w:pPr>
        <w:spacing w:before="100" w:beforeAutospacing="1" w:after="100" w:afterAutospacing="1"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Прису</w:t>
      </w:r>
      <w:r w:rsidR="00981F15">
        <w:rPr>
          <w:rFonts w:ascii="Times New Roman" w:eastAsia="Times New Roman" w:hAnsi="Times New Roman" w:cs="Times New Roman"/>
          <w:sz w:val="24"/>
          <w:szCs w:val="24"/>
          <w:lang w:eastAsia="ru-RU"/>
        </w:rPr>
        <w:t>тствовали 4 (четыре) из 6 (шести</w:t>
      </w:r>
      <w:r w:rsidRPr="00076B9C">
        <w:rPr>
          <w:rFonts w:ascii="Times New Roman" w:eastAsia="Times New Roman" w:hAnsi="Times New Roman" w:cs="Times New Roman"/>
          <w:sz w:val="24"/>
          <w:szCs w:val="24"/>
          <w:lang w:eastAsia="ru-RU"/>
        </w:rPr>
        <w:t xml:space="preserve">). </w:t>
      </w:r>
    </w:p>
    <w:p w:rsidR="00076B9C" w:rsidRPr="00076B9C" w:rsidRDefault="00076B9C" w:rsidP="00076B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6B9C">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076B9C" w:rsidRPr="00076B9C" w:rsidRDefault="00076B9C" w:rsidP="00917C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Процедура вскрытия конвертов с заявками на участие в открытом конкурсе проведена 28.11.2013 в 14:00 (по местному времени) по адресу: г. Иваново, пл. Революции, д. 6, </w:t>
      </w:r>
      <w:r w:rsidR="009D67B7">
        <w:rPr>
          <w:rFonts w:ascii="Times New Roman" w:eastAsia="Times New Roman" w:hAnsi="Times New Roman" w:cs="Times New Roman"/>
          <w:sz w:val="24"/>
          <w:szCs w:val="24"/>
          <w:lang w:eastAsia="ru-RU"/>
        </w:rPr>
        <w:t xml:space="preserve">          </w:t>
      </w:r>
      <w:r w:rsidRPr="00076B9C">
        <w:rPr>
          <w:rFonts w:ascii="Times New Roman" w:eastAsia="Times New Roman" w:hAnsi="Times New Roman" w:cs="Times New Roman"/>
          <w:sz w:val="24"/>
          <w:szCs w:val="24"/>
          <w:lang w:eastAsia="ru-RU"/>
        </w:rPr>
        <w:t>к. 220</w:t>
      </w:r>
      <w:r w:rsidR="00C93839">
        <w:rPr>
          <w:rFonts w:ascii="Times New Roman" w:eastAsia="Times New Roman" w:hAnsi="Times New Roman" w:cs="Times New Roman"/>
          <w:sz w:val="24"/>
          <w:szCs w:val="24"/>
          <w:lang w:eastAsia="ru-RU"/>
        </w:rPr>
        <w:t>.</w:t>
      </w:r>
    </w:p>
    <w:p w:rsidR="00917CDF" w:rsidRPr="00C112DB" w:rsidRDefault="00076B9C" w:rsidP="0073343D">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lastRenderedPageBreak/>
        <w:t>В процессе проведения процедуры вскрытия конвертов с заявками на участие в открытом конкурсе велась аудиозапись.</w:t>
      </w:r>
      <w:r w:rsidR="00917CDF" w:rsidRPr="00917CDF">
        <w:rPr>
          <w:rFonts w:ascii="Times New Roman" w:eastAsia="Times New Roman" w:hAnsi="Times New Roman" w:cs="Times New Roman"/>
          <w:sz w:val="24"/>
          <w:szCs w:val="24"/>
          <w:lang w:eastAsia="ru-RU"/>
        </w:rPr>
        <w:t xml:space="preserve"> </w:t>
      </w:r>
    </w:p>
    <w:p w:rsidR="00076B9C" w:rsidRPr="00917CDF" w:rsidRDefault="00076B9C" w:rsidP="0073343D">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Непосредственно </w:t>
      </w:r>
      <w:proofErr w:type="gramStart"/>
      <w:r w:rsidRPr="00076B9C">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076B9C">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076B9C" w:rsidRPr="00076B9C" w:rsidRDefault="00076B9C" w:rsidP="00076B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6B9C">
        <w:rPr>
          <w:rFonts w:ascii="Times New Roman" w:eastAsia="Times New Roman" w:hAnsi="Times New Roman" w:cs="Times New Roman"/>
          <w:b/>
          <w:bCs/>
          <w:sz w:val="27"/>
          <w:szCs w:val="27"/>
          <w:lang w:eastAsia="ru-RU"/>
        </w:rPr>
        <w:t>7. Заявки на участие в открытом конкурсе</w:t>
      </w:r>
    </w:p>
    <w:p w:rsidR="00076B9C" w:rsidRPr="00076B9C" w:rsidRDefault="00076B9C" w:rsidP="007334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076B9C">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076B9C">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076B9C">
        <w:rPr>
          <w:rFonts w:ascii="Times New Roman" w:eastAsia="Times New Roman" w:hAnsi="Times New Roman" w:cs="Times New Roman"/>
          <w:sz w:val="24"/>
          <w:szCs w:val="24"/>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076B9C">
        <w:rPr>
          <w:rFonts w:ascii="Times New Roman" w:eastAsia="Times New Roman" w:hAnsi="Times New Roman" w:cs="Times New Roman"/>
          <w:sz w:val="24"/>
          <w:szCs w:val="24"/>
          <w:lang w:eastAsia="ru-RU"/>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076B9C" w:rsidRPr="00076B9C" w:rsidRDefault="00076B9C" w:rsidP="00076B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6B9C">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076B9C" w:rsidRPr="00076B9C" w:rsidRDefault="00076B9C" w:rsidP="007334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признан несостоявшимся. </w:t>
      </w:r>
    </w:p>
    <w:p w:rsidR="00076B9C" w:rsidRPr="00076B9C" w:rsidRDefault="00076B9C" w:rsidP="00076B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6B9C">
        <w:rPr>
          <w:rFonts w:ascii="Times New Roman" w:eastAsia="Times New Roman" w:hAnsi="Times New Roman" w:cs="Times New Roman"/>
          <w:b/>
          <w:bCs/>
          <w:sz w:val="27"/>
          <w:szCs w:val="27"/>
          <w:lang w:eastAsia="ru-RU"/>
        </w:rPr>
        <w:t>9. Публикация и хранение протокола</w:t>
      </w:r>
    </w:p>
    <w:p w:rsidR="00076B9C" w:rsidRPr="00076B9C" w:rsidRDefault="00076B9C" w:rsidP="00C93839">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076B9C" w:rsidRPr="00076B9C" w:rsidRDefault="00076B9C" w:rsidP="00C93839">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076B9C">
        <w:rPr>
          <w:rFonts w:ascii="Times New Roman" w:eastAsia="Times New Roman" w:hAnsi="Times New Roman" w:cs="Times New Roman"/>
          <w:sz w:val="24"/>
          <w:szCs w:val="24"/>
          <w:lang w:eastAsia="ru-RU"/>
        </w:rPr>
        <w:t>с даты подведения</w:t>
      </w:r>
      <w:proofErr w:type="gramEnd"/>
      <w:r w:rsidRPr="00076B9C">
        <w:rPr>
          <w:rFonts w:ascii="Times New Roman" w:eastAsia="Times New Roman" w:hAnsi="Times New Roman" w:cs="Times New Roman"/>
          <w:sz w:val="24"/>
          <w:szCs w:val="24"/>
          <w:lang w:eastAsia="ru-RU"/>
        </w:rPr>
        <w:t xml:space="preserve"> итогов настоящего конкурса.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
        <w:gridCol w:w="3662"/>
        <w:gridCol w:w="5654"/>
        <w:gridCol w:w="45"/>
      </w:tblGrid>
      <w:tr w:rsidR="00076B9C" w:rsidRPr="00076B9C" w:rsidTr="00076B9C">
        <w:trPr>
          <w:gridAfter w:val="1"/>
          <w:tblCellSpacing w:w="15" w:type="dxa"/>
        </w:trPr>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______________________________________________/Абрамова Наталья Борисовна/</w:t>
            </w:r>
          </w:p>
        </w:tc>
      </w:tr>
      <w:tr w:rsidR="00076B9C" w:rsidRPr="00076B9C" w:rsidTr="00076B9C">
        <w:trPr>
          <w:gridAfter w:val="1"/>
          <w:tblCellSpacing w:w="15" w:type="dxa"/>
        </w:trPr>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______________________________________________/Седых Екатерина Леонидовна/</w:t>
            </w:r>
          </w:p>
        </w:tc>
      </w:tr>
      <w:tr w:rsidR="00076B9C" w:rsidRPr="00076B9C" w:rsidTr="00076B9C">
        <w:trPr>
          <w:gridAfter w:val="1"/>
          <w:tblCellSpacing w:w="15" w:type="dxa"/>
        </w:trPr>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______________________________________________/Сергеева Елена Витальевна/</w:t>
            </w:r>
          </w:p>
        </w:tc>
      </w:tr>
      <w:tr w:rsidR="00076B9C" w:rsidRPr="00076B9C" w:rsidTr="00076B9C">
        <w:trPr>
          <w:gridAfter w:val="1"/>
          <w:tblCellSpacing w:w="15" w:type="dxa"/>
        </w:trPr>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______________________________________________/</w:t>
            </w:r>
            <w:proofErr w:type="spellStart"/>
            <w:r w:rsidRPr="00076B9C">
              <w:rPr>
                <w:rFonts w:ascii="Times New Roman" w:eastAsia="Times New Roman" w:hAnsi="Times New Roman" w:cs="Times New Roman"/>
                <w:sz w:val="24"/>
                <w:szCs w:val="24"/>
                <w:lang w:eastAsia="ru-RU"/>
              </w:rPr>
              <w:t>Сельцова</w:t>
            </w:r>
            <w:proofErr w:type="spellEnd"/>
            <w:r w:rsidRPr="00076B9C">
              <w:rPr>
                <w:rFonts w:ascii="Times New Roman" w:eastAsia="Times New Roman" w:hAnsi="Times New Roman" w:cs="Times New Roman"/>
                <w:sz w:val="24"/>
                <w:szCs w:val="24"/>
                <w:lang w:eastAsia="ru-RU"/>
              </w:rPr>
              <w:t xml:space="preserve"> Наталья Михайловна/</w:t>
            </w:r>
          </w:p>
        </w:tc>
      </w:tr>
      <w:tr w:rsidR="00076B9C" w:rsidRPr="00076B9C" w:rsidTr="00076B9C">
        <w:trPr>
          <w:tblCellSpacing w:w="15" w:type="dxa"/>
        </w:trPr>
        <w:tc>
          <w:tcPr>
            <w:tcW w:w="0" w:type="auto"/>
            <w:gridSpan w:val="2"/>
            <w:vAlign w:val="center"/>
            <w:hideMark/>
          </w:tcPr>
          <w:p w:rsidR="0073343D" w:rsidRPr="00C112DB" w:rsidRDefault="0073343D" w:rsidP="00076B9C">
            <w:pPr>
              <w:spacing w:after="0" w:line="240" w:lineRule="auto"/>
              <w:rPr>
                <w:rFonts w:ascii="Times New Roman" w:eastAsia="Times New Roman" w:hAnsi="Times New Roman" w:cs="Times New Roman"/>
                <w:sz w:val="24"/>
                <w:szCs w:val="24"/>
                <w:lang w:eastAsia="ru-RU"/>
              </w:rPr>
            </w:pPr>
          </w:p>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Уполномоченный представитель Администрация города Иванова</w:t>
            </w:r>
          </w:p>
        </w:tc>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24"/>
            </w:tblGrid>
            <w:tr w:rsidR="00076B9C" w:rsidRPr="00076B9C">
              <w:trPr>
                <w:tblCellSpacing w:w="15" w:type="dxa"/>
              </w:trPr>
              <w:tc>
                <w:tcPr>
                  <w:tcW w:w="0" w:type="auto"/>
                  <w:vAlign w:val="center"/>
                  <w:hideMark/>
                </w:tcPr>
                <w:p w:rsidR="00076B9C" w:rsidRPr="00076B9C" w:rsidRDefault="0073343D" w:rsidP="00076B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w:t>
                  </w:r>
                  <w:r w:rsidR="00076B9C" w:rsidRPr="00076B9C">
                    <w:rPr>
                      <w:rFonts w:ascii="Times New Roman" w:eastAsia="Times New Roman" w:hAnsi="Times New Roman" w:cs="Times New Roman"/>
                      <w:sz w:val="24"/>
                      <w:szCs w:val="24"/>
                      <w:lang w:eastAsia="ru-RU"/>
                    </w:rPr>
                    <w:t>__</w:t>
                  </w:r>
                  <w:r w:rsidR="00076B9C">
                    <w:rPr>
                      <w:rFonts w:ascii="Times New Roman" w:eastAsia="Times New Roman" w:hAnsi="Times New Roman" w:cs="Times New Roman"/>
                      <w:sz w:val="24"/>
                      <w:szCs w:val="24"/>
                      <w:lang w:eastAsia="ru-RU"/>
                    </w:rPr>
                    <w:t>_____________________/_______</w:t>
                  </w:r>
                  <w:r w:rsidR="00076B9C" w:rsidRPr="00076B9C">
                    <w:rPr>
                      <w:rFonts w:ascii="Times New Roman" w:eastAsia="Times New Roman" w:hAnsi="Times New Roman" w:cs="Times New Roman"/>
                      <w:sz w:val="24"/>
                      <w:szCs w:val="24"/>
                      <w:lang w:eastAsia="ru-RU"/>
                    </w:rPr>
                    <w:t xml:space="preserve">______/ </w:t>
                  </w:r>
                </w:p>
              </w:tc>
            </w:tr>
            <w:tr w:rsidR="00076B9C" w:rsidRPr="00076B9C">
              <w:trPr>
                <w:tblCellSpacing w:w="15" w:type="dxa"/>
              </w:trPr>
              <w:tc>
                <w:tcPr>
                  <w:tcW w:w="0" w:type="auto"/>
                  <w:tcMar>
                    <w:top w:w="0" w:type="dxa"/>
                    <w:left w:w="0" w:type="dxa"/>
                    <w:bottom w:w="0" w:type="dxa"/>
                    <w:right w:w="750" w:type="dxa"/>
                  </w:tcMar>
                  <w:hideMark/>
                </w:tcPr>
                <w:p w:rsidR="00076B9C" w:rsidRPr="00076B9C" w:rsidRDefault="00C93839" w:rsidP="00076B9C">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00076B9C" w:rsidRPr="00076B9C">
                    <w:rPr>
                      <w:rFonts w:ascii="Times New Roman" w:eastAsia="Times New Roman" w:hAnsi="Times New Roman" w:cs="Times New Roman"/>
                      <w:sz w:val="15"/>
                      <w:szCs w:val="15"/>
                      <w:lang w:eastAsia="ru-RU"/>
                    </w:rPr>
                    <w:t xml:space="preserve">(ФИО) </w:t>
                  </w:r>
                </w:p>
              </w:tc>
            </w:tr>
          </w:tbl>
          <w:p w:rsidR="00076B9C" w:rsidRPr="00076B9C" w:rsidRDefault="00076B9C" w:rsidP="00076B9C">
            <w:pPr>
              <w:spacing w:after="0" w:line="240" w:lineRule="auto"/>
              <w:rPr>
                <w:rFonts w:ascii="Times New Roman" w:eastAsia="Times New Roman" w:hAnsi="Times New Roman" w:cs="Times New Roman"/>
                <w:sz w:val="24"/>
                <w:szCs w:val="24"/>
                <w:lang w:eastAsia="ru-RU"/>
              </w:rPr>
            </w:pPr>
          </w:p>
        </w:tc>
      </w:tr>
    </w:tbl>
    <w:p w:rsidR="00076B9C" w:rsidRPr="00076B9C" w:rsidRDefault="00076B9C" w:rsidP="00076B9C">
      <w:pPr>
        <w:spacing w:after="24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6"/>
        <w:gridCol w:w="1240"/>
      </w:tblGrid>
      <w:tr w:rsidR="00076B9C" w:rsidRPr="00076B9C" w:rsidTr="00076B9C">
        <w:trPr>
          <w:tblCellSpacing w:w="0" w:type="dxa"/>
        </w:trPr>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(28.11.2013) </w:t>
            </w:r>
          </w:p>
        </w:tc>
      </w:tr>
    </w:tbl>
    <w:p w:rsidR="00076B9C" w:rsidRDefault="00076B9C">
      <w:r>
        <w:br w:type="page"/>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076B9C" w:rsidRPr="00076B9C" w:rsidTr="00076B9C">
        <w:trPr>
          <w:tblCellSpacing w:w="0" w:type="dxa"/>
        </w:trPr>
        <w:tc>
          <w:tcPr>
            <w:tcW w:w="0" w:type="auto"/>
            <w:vAlign w:val="center"/>
          </w:tcPr>
          <w:p w:rsidR="00076B9C" w:rsidRPr="00076B9C" w:rsidRDefault="00076B9C" w:rsidP="00076B9C">
            <w:pPr>
              <w:spacing w:after="0" w:line="240" w:lineRule="auto"/>
              <w:rPr>
                <w:rFonts w:ascii="Times New Roman" w:eastAsia="Times New Roman" w:hAnsi="Times New Roman" w:cs="Times New Roman"/>
                <w:sz w:val="24"/>
                <w:szCs w:val="24"/>
                <w:lang w:val="en-US" w:eastAsia="ru-RU"/>
              </w:rPr>
            </w:pPr>
          </w:p>
        </w:tc>
        <w:tc>
          <w:tcPr>
            <w:tcW w:w="0" w:type="auto"/>
            <w:vAlign w:val="center"/>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p>
        </w:tc>
      </w:tr>
    </w:tbl>
    <w:tbl>
      <w:tblPr>
        <w:tblpPr w:leftFromText="180" w:rightFromText="180" w:vertAnchor="text" w:horzAnchor="margin" w:tblpXSpec="right" w:tblpY="-394"/>
        <w:tblW w:w="0" w:type="auto"/>
        <w:tblCellSpacing w:w="0" w:type="dxa"/>
        <w:tblCellMar>
          <w:left w:w="0" w:type="dxa"/>
          <w:right w:w="0" w:type="dxa"/>
        </w:tblCellMar>
        <w:tblLook w:val="04A0" w:firstRow="1" w:lastRow="0" w:firstColumn="1" w:lastColumn="0" w:noHBand="0" w:noVBand="1"/>
      </w:tblPr>
      <w:tblGrid>
        <w:gridCol w:w="6"/>
        <w:gridCol w:w="5182"/>
      </w:tblGrid>
      <w:tr w:rsidR="0073343D" w:rsidRPr="00076B9C" w:rsidTr="0073343D">
        <w:trPr>
          <w:tblCellSpacing w:w="0" w:type="dxa"/>
        </w:trPr>
        <w:tc>
          <w:tcPr>
            <w:tcW w:w="0" w:type="auto"/>
            <w:vAlign w:val="center"/>
            <w:hideMark/>
          </w:tcPr>
          <w:p w:rsidR="0073343D" w:rsidRPr="00076B9C" w:rsidRDefault="0073343D" w:rsidP="0073343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343D" w:rsidRPr="00076B9C" w:rsidRDefault="0073343D" w:rsidP="0073343D">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Приложение №1 к Протоколу вскрытия конвертов</w:t>
            </w:r>
            <w:r w:rsidRPr="00076B9C">
              <w:rPr>
                <w:rFonts w:ascii="Times New Roman" w:eastAsia="Times New Roman" w:hAnsi="Times New Roman" w:cs="Times New Roman"/>
                <w:sz w:val="24"/>
                <w:szCs w:val="24"/>
                <w:lang w:eastAsia="ru-RU"/>
              </w:rPr>
              <w:br/>
              <w:t>№0133300001713000919-П1 от 28.11.2013</w:t>
            </w:r>
          </w:p>
        </w:tc>
      </w:tr>
    </w:tbl>
    <w:p w:rsidR="00076B9C" w:rsidRPr="00076B9C" w:rsidRDefault="00076B9C" w:rsidP="00076B9C">
      <w:pPr>
        <w:spacing w:after="0" w:line="240" w:lineRule="auto"/>
        <w:rPr>
          <w:rFonts w:ascii="Times New Roman" w:eastAsia="Times New Roman" w:hAnsi="Times New Roman" w:cs="Times New Roman"/>
          <w:vanish/>
          <w:sz w:val="24"/>
          <w:szCs w:val="24"/>
          <w:lang w:eastAsia="ru-RU"/>
        </w:rPr>
      </w:pPr>
    </w:p>
    <w:p w:rsidR="00076B9C" w:rsidRPr="00076B9C" w:rsidRDefault="00076B9C" w:rsidP="00076B9C">
      <w:pPr>
        <w:spacing w:after="0" w:line="240" w:lineRule="auto"/>
        <w:rPr>
          <w:rFonts w:ascii="Times New Roman" w:eastAsia="Times New Roman" w:hAnsi="Times New Roman" w:cs="Times New Roman"/>
          <w:sz w:val="24"/>
          <w:szCs w:val="24"/>
          <w:lang w:eastAsia="ru-RU"/>
        </w:rPr>
      </w:pPr>
    </w:p>
    <w:p w:rsidR="0073343D" w:rsidRPr="00C112DB" w:rsidRDefault="0073343D" w:rsidP="00076B9C">
      <w:pPr>
        <w:spacing w:after="0" w:line="240" w:lineRule="auto"/>
        <w:jc w:val="center"/>
        <w:rPr>
          <w:rFonts w:ascii="Times New Roman" w:eastAsia="Times New Roman" w:hAnsi="Times New Roman" w:cs="Times New Roman"/>
          <w:sz w:val="24"/>
          <w:szCs w:val="24"/>
          <w:lang w:eastAsia="ru-RU"/>
        </w:rPr>
      </w:pPr>
    </w:p>
    <w:p w:rsidR="0073343D" w:rsidRPr="00C112DB" w:rsidRDefault="0073343D" w:rsidP="00076B9C">
      <w:pPr>
        <w:spacing w:after="0" w:line="240" w:lineRule="auto"/>
        <w:jc w:val="center"/>
        <w:rPr>
          <w:rFonts w:ascii="Times New Roman" w:eastAsia="Times New Roman" w:hAnsi="Times New Roman" w:cs="Times New Roman"/>
          <w:sz w:val="24"/>
          <w:szCs w:val="24"/>
          <w:lang w:eastAsia="ru-RU"/>
        </w:rPr>
      </w:pPr>
    </w:p>
    <w:p w:rsidR="00076B9C" w:rsidRPr="00076B9C" w:rsidRDefault="00076B9C" w:rsidP="00076B9C">
      <w:pPr>
        <w:spacing w:after="0" w:line="240" w:lineRule="auto"/>
        <w:jc w:val="center"/>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076B9C">
        <w:rPr>
          <w:rFonts w:ascii="Times New Roman" w:eastAsia="Times New Roman" w:hAnsi="Times New Roman" w:cs="Times New Roman"/>
          <w:sz w:val="24"/>
          <w:szCs w:val="24"/>
          <w:lang w:eastAsia="ru-RU"/>
        </w:rPr>
        <w:br/>
        <w:t>В ОТКРЫТОМ КОНКУРСЕ</w:t>
      </w:r>
    </w:p>
    <w:p w:rsidR="00076B9C" w:rsidRPr="00076B9C" w:rsidRDefault="00076B9C" w:rsidP="00076B9C">
      <w:pPr>
        <w:spacing w:after="0" w:line="240" w:lineRule="auto"/>
        <w:rPr>
          <w:rFonts w:ascii="Times New Roman" w:eastAsia="Times New Roman" w:hAnsi="Times New Roman" w:cs="Times New Roman"/>
          <w:sz w:val="24"/>
          <w:szCs w:val="24"/>
          <w:lang w:eastAsia="ru-RU"/>
        </w:rPr>
      </w:pPr>
    </w:p>
    <w:p w:rsidR="00076B9C" w:rsidRPr="00076B9C" w:rsidRDefault="00076B9C" w:rsidP="00076B9C">
      <w:pPr>
        <w:spacing w:before="100" w:beforeAutospacing="1" w:after="100" w:afterAutospacing="1"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Лот № 1 «Оказание услуг по изготовлению и размещению новостных видеосюжетов и диалоговых программ о деятельности Администрации города Иванова ».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4"/>
        <w:gridCol w:w="1899"/>
        <w:gridCol w:w="2058"/>
        <w:gridCol w:w="2564"/>
        <w:gridCol w:w="2249"/>
      </w:tblGrid>
      <w:tr w:rsidR="00076B9C" w:rsidRPr="00076B9C" w:rsidTr="00076B9C">
        <w:trPr>
          <w:tblCellSpacing w:w="15" w:type="dxa"/>
        </w:trPr>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 </w:t>
            </w:r>
            <w:proofErr w:type="gramStart"/>
            <w:r w:rsidRPr="00076B9C">
              <w:rPr>
                <w:rFonts w:ascii="Times New Roman" w:eastAsia="Times New Roman" w:hAnsi="Times New Roman" w:cs="Times New Roman"/>
                <w:sz w:val="24"/>
                <w:szCs w:val="24"/>
                <w:lang w:eastAsia="ru-RU"/>
              </w:rPr>
              <w:t>п</w:t>
            </w:r>
            <w:proofErr w:type="gramEnd"/>
            <w:r w:rsidRPr="00076B9C">
              <w:rPr>
                <w:rFonts w:ascii="Times New Roman" w:eastAsia="Times New Roman" w:hAnsi="Times New Roman" w:cs="Times New Roman"/>
                <w:sz w:val="24"/>
                <w:szCs w:val="24"/>
                <w:lang w:eastAsia="ru-RU"/>
              </w:rPr>
              <w:t>/п</w:t>
            </w: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Дата поступления</w:t>
            </w: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Время поступления</w:t>
            </w: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Регистрационный номер</w:t>
            </w: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Форма подачи заявки</w:t>
            </w:r>
          </w:p>
        </w:tc>
      </w:tr>
      <w:tr w:rsidR="00076B9C" w:rsidRPr="00076B9C" w:rsidTr="00076B9C">
        <w:trPr>
          <w:tblCellSpacing w:w="15" w:type="dxa"/>
        </w:trPr>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1</w:t>
            </w: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27.11.2013</w:t>
            </w: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15:23</w:t>
            </w: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1</w:t>
            </w: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Бумажный носитель</w:t>
            </w:r>
          </w:p>
        </w:tc>
      </w:tr>
    </w:tbl>
    <w:p w:rsidR="00076B9C" w:rsidRDefault="00076B9C" w:rsidP="00076B9C">
      <w:pPr>
        <w:spacing w:after="240" w:line="240" w:lineRule="auto"/>
        <w:rPr>
          <w:rFonts w:ascii="Times New Roman" w:eastAsia="Times New Roman" w:hAnsi="Times New Roman" w:cs="Times New Roman"/>
          <w:sz w:val="24"/>
          <w:szCs w:val="24"/>
          <w:lang w:eastAsia="ru-RU"/>
        </w:rPr>
      </w:pPr>
    </w:p>
    <w:p w:rsidR="00076B9C" w:rsidRDefault="00076B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5188" w:type="dxa"/>
        <w:tblCellSpacing w:w="0" w:type="dxa"/>
        <w:tblInd w:w="4176" w:type="dxa"/>
        <w:tblCellMar>
          <w:left w:w="0" w:type="dxa"/>
          <w:right w:w="0" w:type="dxa"/>
        </w:tblCellMar>
        <w:tblLook w:val="04A0" w:firstRow="1" w:lastRow="0" w:firstColumn="1" w:lastColumn="0" w:noHBand="0" w:noVBand="1"/>
      </w:tblPr>
      <w:tblGrid>
        <w:gridCol w:w="6"/>
        <w:gridCol w:w="5182"/>
      </w:tblGrid>
      <w:tr w:rsidR="00076B9C" w:rsidRPr="00076B9C" w:rsidTr="0073343D">
        <w:trPr>
          <w:tblCellSpacing w:w="0" w:type="dxa"/>
        </w:trPr>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Приложение №2 к Протоколу вскрытия конвертов</w:t>
            </w:r>
            <w:r w:rsidRPr="00076B9C">
              <w:rPr>
                <w:rFonts w:ascii="Times New Roman" w:eastAsia="Times New Roman" w:hAnsi="Times New Roman" w:cs="Times New Roman"/>
                <w:sz w:val="24"/>
                <w:szCs w:val="24"/>
                <w:lang w:eastAsia="ru-RU"/>
              </w:rPr>
              <w:br/>
              <w:t>№0133300001713000919-П1 от 28.11.2013</w:t>
            </w:r>
          </w:p>
        </w:tc>
      </w:tr>
    </w:tbl>
    <w:p w:rsidR="00076B9C" w:rsidRPr="00076B9C" w:rsidRDefault="00076B9C" w:rsidP="00076B9C">
      <w:pPr>
        <w:spacing w:after="0" w:line="240" w:lineRule="auto"/>
        <w:rPr>
          <w:rFonts w:ascii="Times New Roman" w:eastAsia="Times New Roman" w:hAnsi="Times New Roman" w:cs="Times New Roman"/>
          <w:sz w:val="24"/>
          <w:szCs w:val="24"/>
          <w:lang w:eastAsia="ru-RU"/>
        </w:rPr>
      </w:pPr>
    </w:p>
    <w:p w:rsidR="00076B9C" w:rsidRPr="00076B9C" w:rsidRDefault="00076B9C" w:rsidP="00076B9C">
      <w:pPr>
        <w:spacing w:after="0" w:line="240" w:lineRule="auto"/>
        <w:jc w:val="center"/>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076B9C" w:rsidRPr="00076B9C" w:rsidRDefault="00076B9C" w:rsidP="00076B9C">
      <w:pPr>
        <w:spacing w:after="0" w:line="240" w:lineRule="auto"/>
        <w:rPr>
          <w:rFonts w:ascii="Times New Roman" w:eastAsia="Times New Roman" w:hAnsi="Times New Roman" w:cs="Times New Roman"/>
          <w:sz w:val="24"/>
          <w:szCs w:val="24"/>
          <w:lang w:eastAsia="ru-RU"/>
        </w:rPr>
      </w:pPr>
    </w:p>
    <w:p w:rsidR="00076B9C" w:rsidRPr="00076B9C" w:rsidRDefault="00076B9C" w:rsidP="007334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Предмет контракта: «Оказание услуг по изготовлению и размещению новостных видеосюжетов и диалоговых программ о деятельнос</w:t>
      </w:r>
      <w:r w:rsidR="0073343D">
        <w:rPr>
          <w:rFonts w:ascii="Times New Roman" w:eastAsia="Times New Roman" w:hAnsi="Times New Roman" w:cs="Times New Roman"/>
          <w:sz w:val="24"/>
          <w:szCs w:val="24"/>
          <w:lang w:eastAsia="ru-RU"/>
        </w:rPr>
        <w:t>ти Администрации города Иванова</w:t>
      </w:r>
      <w:r w:rsidRPr="00076B9C">
        <w:rPr>
          <w:rFonts w:ascii="Times New Roman" w:eastAsia="Times New Roman" w:hAnsi="Times New Roman" w:cs="Times New Roman"/>
          <w:sz w:val="24"/>
          <w:szCs w:val="24"/>
          <w:lang w:eastAsia="ru-RU"/>
        </w:rPr>
        <w:t xml:space="preserve">». </w:t>
      </w:r>
    </w:p>
    <w:p w:rsidR="00076B9C" w:rsidRPr="00076B9C" w:rsidRDefault="00076B9C" w:rsidP="0073343D">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Начальная (максимальная) цена контракта (с указанием валюты): 320 581,03 (триста двадцать тысяч пятьсот восемьдесят один рубль три копейки) Российский рубль</w:t>
      </w:r>
      <w:r w:rsidRPr="00076B9C">
        <w:rPr>
          <w:rFonts w:ascii="Times New Roman" w:eastAsia="Times New Roman" w:hAnsi="Times New Roman" w:cs="Times New Roman"/>
          <w:sz w:val="24"/>
          <w:szCs w:val="24"/>
          <w:lang w:eastAsia="ru-RU"/>
        </w:rPr>
        <w:br/>
      </w:r>
      <w:r w:rsidRPr="00076B9C">
        <w:rPr>
          <w:rFonts w:ascii="Times New Roman" w:eastAsia="Times New Roman" w:hAnsi="Times New Roman" w:cs="Times New Roman"/>
          <w:sz w:val="24"/>
          <w:szCs w:val="24"/>
          <w:lang w:eastAsia="ru-RU"/>
        </w:rPr>
        <w:br/>
        <w:t xml:space="preserve">Подана 1 (одна) заявка.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8"/>
        <w:gridCol w:w="2777"/>
        <w:gridCol w:w="2537"/>
        <w:gridCol w:w="3122"/>
      </w:tblGrid>
      <w:tr w:rsidR="00076B9C" w:rsidRPr="00076B9C" w:rsidTr="00076B9C">
        <w:trPr>
          <w:tblCellSpacing w:w="15" w:type="dxa"/>
        </w:trPr>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регистр</w:t>
            </w:r>
            <w:proofErr w:type="gramStart"/>
            <w:r w:rsidRPr="00076B9C">
              <w:rPr>
                <w:rFonts w:ascii="Times New Roman" w:eastAsia="Times New Roman" w:hAnsi="Times New Roman" w:cs="Times New Roman"/>
                <w:sz w:val="24"/>
                <w:szCs w:val="24"/>
                <w:lang w:eastAsia="ru-RU"/>
              </w:rPr>
              <w:t>.</w:t>
            </w:r>
            <w:proofErr w:type="gramEnd"/>
            <w:r w:rsidRPr="00076B9C">
              <w:rPr>
                <w:rFonts w:ascii="Times New Roman" w:eastAsia="Times New Roman" w:hAnsi="Times New Roman" w:cs="Times New Roman"/>
                <w:sz w:val="24"/>
                <w:szCs w:val="24"/>
                <w:lang w:eastAsia="ru-RU"/>
              </w:rPr>
              <w:t xml:space="preserve"> </w:t>
            </w:r>
            <w:proofErr w:type="gramStart"/>
            <w:r w:rsidRPr="00076B9C">
              <w:rPr>
                <w:rFonts w:ascii="Times New Roman" w:eastAsia="Times New Roman" w:hAnsi="Times New Roman" w:cs="Times New Roman"/>
                <w:sz w:val="24"/>
                <w:szCs w:val="24"/>
                <w:lang w:eastAsia="ru-RU"/>
              </w:rPr>
              <w:t>з</w:t>
            </w:r>
            <w:proofErr w:type="gramEnd"/>
            <w:r w:rsidRPr="00076B9C">
              <w:rPr>
                <w:rFonts w:ascii="Times New Roman" w:eastAsia="Times New Roman" w:hAnsi="Times New Roman" w:cs="Times New Roman"/>
                <w:sz w:val="24"/>
                <w:szCs w:val="24"/>
                <w:lang w:eastAsia="ru-RU"/>
              </w:rPr>
              <w:t>аявки</w:t>
            </w: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Почтовый адрес участника размещения заказа</w:t>
            </w: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076B9C" w:rsidRPr="00076B9C" w:rsidTr="00076B9C">
        <w:trPr>
          <w:tblCellSpacing w:w="15" w:type="dxa"/>
        </w:trPr>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1</w:t>
            </w: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Общество с ограниченной ответственностью " ТРК БАРС ", (ИНН 3702028958, КПП 370201001)</w:t>
            </w: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РФ, 153000,Ивановская область, город Иваново, улица Степанова, дом 15</w:t>
            </w:r>
          </w:p>
        </w:tc>
        <w:tc>
          <w:tcPr>
            <w:tcW w:w="0" w:type="auto"/>
            <w:vAlign w:val="center"/>
            <w:hideMark/>
          </w:tcPr>
          <w:p w:rsidR="00076B9C" w:rsidRPr="00076B9C" w:rsidRDefault="00076B9C" w:rsidP="009D67B7">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Опись документов</w:t>
            </w:r>
            <w:r w:rsidR="009D67B7">
              <w:rPr>
                <w:rFonts w:ascii="Times New Roman" w:eastAsia="Times New Roman" w:hAnsi="Times New Roman" w:cs="Times New Roman"/>
                <w:sz w:val="24"/>
                <w:szCs w:val="24"/>
                <w:lang w:eastAsia="ru-RU"/>
              </w:rPr>
              <w:t>.</w:t>
            </w:r>
            <w:r w:rsidRPr="00076B9C">
              <w:rPr>
                <w:rFonts w:ascii="Times New Roman" w:eastAsia="Times New Roman" w:hAnsi="Times New Roman" w:cs="Times New Roman"/>
                <w:sz w:val="24"/>
                <w:szCs w:val="24"/>
                <w:lang w:eastAsia="ru-RU"/>
              </w:rPr>
              <w:t xml:space="preserve"> </w:t>
            </w:r>
            <w:r w:rsidRPr="00076B9C">
              <w:rPr>
                <w:rFonts w:ascii="Times New Roman" w:eastAsia="Times New Roman" w:hAnsi="Times New Roman" w:cs="Times New Roman"/>
                <w:sz w:val="24"/>
                <w:szCs w:val="24"/>
                <w:lang w:eastAsia="ru-RU"/>
              </w:rPr>
              <w:br/>
              <w:t>Сопроводительное письмо</w:t>
            </w:r>
            <w:r w:rsidR="009D67B7">
              <w:rPr>
                <w:rFonts w:ascii="Times New Roman" w:eastAsia="Times New Roman" w:hAnsi="Times New Roman" w:cs="Times New Roman"/>
                <w:sz w:val="24"/>
                <w:szCs w:val="24"/>
                <w:lang w:eastAsia="ru-RU"/>
              </w:rPr>
              <w:t>.</w:t>
            </w:r>
            <w:r w:rsidRPr="00076B9C">
              <w:rPr>
                <w:rFonts w:ascii="Times New Roman" w:eastAsia="Times New Roman" w:hAnsi="Times New Roman" w:cs="Times New Roman"/>
                <w:sz w:val="24"/>
                <w:szCs w:val="24"/>
                <w:lang w:eastAsia="ru-RU"/>
              </w:rPr>
              <w:t xml:space="preserve"> </w:t>
            </w:r>
            <w:r w:rsidRPr="00076B9C">
              <w:rPr>
                <w:rFonts w:ascii="Times New Roman" w:eastAsia="Times New Roman" w:hAnsi="Times New Roman" w:cs="Times New Roman"/>
                <w:sz w:val="24"/>
                <w:szCs w:val="24"/>
                <w:lang w:eastAsia="ru-RU"/>
              </w:rPr>
              <w:br/>
              <w:t>Анкета участника размещения заказа</w:t>
            </w:r>
            <w:r w:rsidR="009D67B7">
              <w:rPr>
                <w:rFonts w:ascii="Times New Roman" w:eastAsia="Times New Roman" w:hAnsi="Times New Roman" w:cs="Times New Roman"/>
                <w:sz w:val="24"/>
                <w:szCs w:val="24"/>
                <w:lang w:eastAsia="ru-RU"/>
              </w:rPr>
              <w:t>.</w:t>
            </w:r>
            <w:r w:rsidRPr="00076B9C">
              <w:rPr>
                <w:rFonts w:ascii="Times New Roman" w:eastAsia="Times New Roman" w:hAnsi="Times New Roman" w:cs="Times New Roman"/>
                <w:sz w:val="24"/>
                <w:szCs w:val="24"/>
                <w:lang w:eastAsia="ru-RU"/>
              </w:rPr>
              <w:t xml:space="preserve"> </w:t>
            </w:r>
            <w:r w:rsidRPr="00076B9C">
              <w:rPr>
                <w:rFonts w:ascii="Times New Roman" w:eastAsia="Times New Roman" w:hAnsi="Times New Roman" w:cs="Times New Roman"/>
                <w:sz w:val="24"/>
                <w:szCs w:val="24"/>
                <w:lang w:eastAsia="ru-RU"/>
              </w:rPr>
              <w:br/>
              <w:t>Предложение о цене муниципального контракта</w:t>
            </w:r>
            <w:r w:rsidR="009D67B7">
              <w:rPr>
                <w:rFonts w:ascii="Times New Roman" w:eastAsia="Times New Roman" w:hAnsi="Times New Roman" w:cs="Times New Roman"/>
                <w:sz w:val="24"/>
                <w:szCs w:val="24"/>
                <w:lang w:eastAsia="ru-RU"/>
              </w:rPr>
              <w:t>.</w:t>
            </w:r>
            <w:r w:rsidRPr="00076B9C">
              <w:rPr>
                <w:rFonts w:ascii="Times New Roman" w:eastAsia="Times New Roman" w:hAnsi="Times New Roman" w:cs="Times New Roman"/>
                <w:sz w:val="24"/>
                <w:szCs w:val="24"/>
                <w:lang w:eastAsia="ru-RU"/>
              </w:rPr>
              <w:t xml:space="preserve"> </w:t>
            </w:r>
            <w:r w:rsidRPr="00076B9C">
              <w:rPr>
                <w:rFonts w:ascii="Times New Roman" w:eastAsia="Times New Roman" w:hAnsi="Times New Roman" w:cs="Times New Roman"/>
                <w:sz w:val="24"/>
                <w:szCs w:val="24"/>
                <w:lang w:eastAsia="ru-RU"/>
              </w:rPr>
              <w:br/>
              <w:t xml:space="preserve">Предложение о качестве услуг и квалификации участника размещения заказа </w:t>
            </w:r>
            <w:r w:rsidRPr="00076B9C">
              <w:rPr>
                <w:rFonts w:ascii="Times New Roman" w:eastAsia="Times New Roman" w:hAnsi="Times New Roman" w:cs="Times New Roman"/>
                <w:sz w:val="24"/>
                <w:szCs w:val="24"/>
                <w:lang w:eastAsia="ru-RU"/>
              </w:rPr>
              <w:br/>
              <w:t>Выписка из Единого государственного реестра юридических лиц</w:t>
            </w:r>
            <w:r w:rsidR="009D67B7">
              <w:rPr>
                <w:rFonts w:ascii="Times New Roman" w:eastAsia="Times New Roman" w:hAnsi="Times New Roman" w:cs="Times New Roman"/>
                <w:sz w:val="24"/>
                <w:szCs w:val="24"/>
                <w:lang w:eastAsia="ru-RU"/>
              </w:rPr>
              <w:t>.</w:t>
            </w:r>
            <w:r w:rsidRPr="00076B9C">
              <w:rPr>
                <w:rFonts w:ascii="Times New Roman" w:eastAsia="Times New Roman" w:hAnsi="Times New Roman" w:cs="Times New Roman"/>
                <w:sz w:val="24"/>
                <w:szCs w:val="24"/>
                <w:lang w:eastAsia="ru-RU"/>
              </w:rPr>
              <w:br/>
              <w:t>Документ, подтверждающий внесение участником размещения заказа денежных сре</w:t>
            </w:r>
            <w:proofErr w:type="gramStart"/>
            <w:r w:rsidRPr="00076B9C">
              <w:rPr>
                <w:rFonts w:ascii="Times New Roman" w:eastAsia="Times New Roman" w:hAnsi="Times New Roman" w:cs="Times New Roman"/>
                <w:sz w:val="24"/>
                <w:szCs w:val="24"/>
                <w:lang w:eastAsia="ru-RU"/>
              </w:rPr>
              <w:t>дств в к</w:t>
            </w:r>
            <w:proofErr w:type="gramEnd"/>
            <w:r w:rsidRPr="00076B9C">
              <w:rPr>
                <w:rFonts w:ascii="Times New Roman" w:eastAsia="Times New Roman" w:hAnsi="Times New Roman" w:cs="Times New Roman"/>
                <w:sz w:val="24"/>
                <w:szCs w:val="24"/>
                <w:lang w:eastAsia="ru-RU"/>
              </w:rPr>
              <w:t>ачестве обеспечения заявки на участие в конкурсе</w:t>
            </w:r>
            <w:r w:rsidR="009D67B7">
              <w:rPr>
                <w:rFonts w:ascii="Times New Roman" w:eastAsia="Times New Roman" w:hAnsi="Times New Roman" w:cs="Times New Roman"/>
                <w:sz w:val="24"/>
                <w:szCs w:val="24"/>
                <w:lang w:eastAsia="ru-RU"/>
              </w:rPr>
              <w:t>.</w:t>
            </w:r>
            <w:r w:rsidRPr="00076B9C">
              <w:rPr>
                <w:rFonts w:ascii="Times New Roman" w:eastAsia="Times New Roman" w:hAnsi="Times New Roman" w:cs="Times New Roman"/>
                <w:sz w:val="24"/>
                <w:szCs w:val="24"/>
                <w:lang w:eastAsia="ru-RU"/>
              </w:rPr>
              <w:br/>
            </w:r>
            <w:r w:rsidR="009D67B7" w:rsidRPr="004071EA">
              <w:rPr>
                <w:rFonts w:ascii="Times New Roman" w:eastAsia="Times New Roman" w:hAnsi="Times New Roman" w:cs="Times New Roman"/>
                <w:sz w:val="24"/>
                <w:szCs w:val="24"/>
                <w:lang w:eastAsia="ru-RU"/>
              </w:rPr>
              <w:t>Копии документов, подтверждающие полномочия лица на осуществление действий от имени участника размещения заказа</w:t>
            </w:r>
            <w:r w:rsidR="009D67B7">
              <w:rPr>
                <w:rFonts w:ascii="Times New Roman" w:eastAsia="Times New Roman" w:hAnsi="Times New Roman" w:cs="Times New Roman"/>
                <w:sz w:val="24"/>
                <w:szCs w:val="24"/>
                <w:lang w:eastAsia="ru-RU"/>
              </w:rPr>
              <w:t>.</w:t>
            </w:r>
            <w:r w:rsidR="009D67B7" w:rsidRPr="004071EA">
              <w:rPr>
                <w:rFonts w:ascii="Times New Roman" w:eastAsia="Times New Roman" w:hAnsi="Times New Roman" w:cs="Times New Roman"/>
                <w:sz w:val="24"/>
                <w:szCs w:val="24"/>
                <w:lang w:eastAsia="ru-RU"/>
              </w:rPr>
              <w:br/>
              <w:t>Копии учредительных документов</w:t>
            </w:r>
            <w:r w:rsidR="009D67B7">
              <w:rPr>
                <w:rFonts w:ascii="Times New Roman" w:eastAsia="Times New Roman" w:hAnsi="Times New Roman" w:cs="Times New Roman"/>
                <w:sz w:val="24"/>
                <w:szCs w:val="24"/>
                <w:lang w:eastAsia="ru-RU"/>
              </w:rPr>
              <w:t>.</w:t>
            </w:r>
            <w:r w:rsidR="009D67B7" w:rsidRPr="004071EA">
              <w:rPr>
                <w:rFonts w:ascii="Times New Roman" w:eastAsia="Times New Roman" w:hAnsi="Times New Roman" w:cs="Times New Roman"/>
                <w:sz w:val="24"/>
                <w:szCs w:val="24"/>
                <w:lang w:eastAsia="ru-RU"/>
              </w:rPr>
              <w:br/>
              <w:t>Копия решения об одобрении или о совершении крупной сделки</w:t>
            </w:r>
            <w:r w:rsidR="009D67B7">
              <w:rPr>
                <w:rFonts w:ascii="Times New Roman" w:eastAsia="Times New Roman" w:hAnsi="Times New Roman" w:cs="Times New Roman"/>
                <w:sz w:val="24"/>
                <w:szCs w:val="24"/>
                <w:lang w:eastAsia="ru-RU"/>
              </w:rPr>
              <w:t>.</w:t>
            </w:r>
            <w:r w:rsidR="009D67B7" w:rsidRPr="004071EA">
              <w:rPr>
                <w:rFonts w:ascii="Times New Roman" w:eastAsia="Times New Roman" w:hAnsi="Times New Roman" w:cs="Times New Roman"/>
                <w:sz w:val="24"/>
                <w:szCs w:val="24"/>
                <w:lang w:eastAsia="ru-RU"/>
              </w:rPr>
              <w:br/>
              <w:t>Копии документов, подтверждающие квалификацию участника размещения заказа</w:t>
            </w:r>
            <w:r w:rsidR="009D67B7">
              <w:rPr>
                <w:rFonts w:ascii="Times New Roman" w:eastAsia="Times New Roman" w:hAnsi="Times New Roman" w:cs="Times New Roman"/>
                <w:sz w:val="24"/>
                <w:szCs w:val="24"/>
                <w:lang w:eastAsia="ru-RU"/>
              </w:rPr>
              <w:t>.</w:t>
            </w:r>
          </w:p>
        </w:tc>
      </w:tr>
    </w:tbl>
    <w:p w:rsidR="00076B9C" w:rsidRDefault="00076B9C" w:rsidP="00076B9C">
      <w:pPr>
        <w:spacing w:after="240" w:line="240" w:lineRule="auto"/>
        <w:rPr>
          <w:rFonts w:ascii="Times New Roman" w:eastAsia="Times New Roman" w:hAnsi="Times New Roman" w:cs="Times New Roman"/>
          <w:sz w:val="24"/>
          <w:szCs w:val="24"/>
          <w:lang w:val="en-US" w:eastAsia="ru-RU"/>
        </w:rPr>
      </w:pPr>
      <w:r w:rsidRPr="00076B9C">
        <w:rPr>
          <w:rFonts w:ascii="Times New Roman" w:eastAsia="Times New Roman" w:hAnsi="Times New Roman" w:cs="Times New Roman"/>
          <w:sz w:val="24"/>
          <w:szCs w:val="24"/>
          <w:lang w:eastAsia="ru-RU"/>
        </w:rPr>
        <w:t xml:space="preserve">Открытый конкурс признан несостоявшимся. </w:t>
      </w:r>
    </w:p>
    <w:p w:rsidR="0073343D" w:rsidRPr="0073343D" w:rsidRDefault="0073343D" w:rsidP="00076B9C">
      <w:pPr>
        <w:spacing w:after="240" w:line="240" w:lineRule="auto"/>
        <w:rPr>
          <w:rFonts w:ascii="Times New Roman" w:eastAsia="Times New Roman" w:hAnsi="Times New Roman" w:cs="Times New Roman"/>
          <w:sz w:val="24"/>
          <w:szCs w:val="24"/>
          <w:lang w:val="en-US" w:eastAsia="ru-RU"/>
        </w:rPr>
      </w:pPr>
    </w:p>
    <w:tbl>
      <w:tblPr>
        <w:tblW w:w="5188" w:type="dxa"/>
        <w:tblCellSpacing w:w="0" w:type="dxa"/>
        <w:tblInd w:w="4176" w:type="dxa"/>
        <w:tblCellMar>
          <w:left w:w="0" w:type="dxa"/>
          <w:right w:w="0" w:type="dxa"/>
        </w:tblCellMar>
        <w:tblLook w:val="04A0" w:firstRow="1" w:lastRow="0" w:firstColumn="1" w:lastColumn="0" w:noHBand="0" w:noVBand="1"/>
      </w:tblPr>
      <w:tblGrid>
        <w:gridCol w:w="6"/>
        <w:gridCol w:w="5182"/>
      </w:tblGrid>
      <w:tr w:rsidR="00076B9C" w:rsidRPr="00076B9C" w:rsidTr="0073343D">
        <w:trPr>
          <w:tblCellSpacing w:w="0" w:type="dxa"/>
        </w:trPr>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br w:type="page"/>
            </w:r>
          </w:p>
        </w:tc>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Приложение №3 к Протоколу вскрытия конвертов</w:t>
            </w:r>
            <w:r w:rsidRPr="00076B9C">
              <w:rPr>
                <w:rFonts w:ascii="Times New Roman" w:eastAsia="Times New Roman" w:hAnsi="Times New Roman" w:cs="Times New Roman"/>
                <w:sz w:val="24"/>
                <w:szCs w:val="24"/>
                <w:lang w:eastAsia="ru-RU"/>
              </w:rPr>
              <w:br/>
              <w:t>№0133300001713000919-П1 от 28.11.2013</w:t>
            </w:r>
          </w:p>
        </w:tc>
      </w:tr>
    </w:tbl>
    <w:p w:rsidR="00076B9C" w:rsidRPr="00076B9C" w:rsidRDefault="00076B9C" w:rsidP="00076B9C">
      <w:pPr>
        <w:spacing w:after="0" w:line="240" w:lineRule="auto"/>
        <w:rPr>
          <w:rFonts w:ascii="Times New Roman" w:eastAsia="Times New Roman" w:hAnsi="Times New Roman" w:cs="Times New Roman"/>
          <w:sz w:val="24"/>
          <w:szCs w:val="24"/>
          <w:lang w:eastAsia="ru-RU"/>
        </w:rPr>
      </w:pPr>
    </w:p>
    <w:p w:rsidR="00076B9C" w:rsidRPr="00076B9C" w:rsidRDefault="00076B9C" w:rsidP="00076B9C">
      <w:pPr>
        <w:spacing w:after="0" w:line="240" w:lineRule="auto"/>
        <w:jc w:val="center"/>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УСЛОВИЯ ИСПОЛНЕНИЯ КОНТРАКТА</w:t>
      </w:r>
    </w:p>
    <w:p w:rsidR="00076B9C" w:rsidRPr="00076B9C" w:rsidRDefault="00076B9C" w:rsidP="007334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Предмет контракта: «Оказание услуг по изготовлению и размещению новостных видеосюжетов и диалоговых программ о деятельнос</w:t>
      </w:r>
      <w:r w:rsidR="0073343D">
        <w:rPr>
          <w:rFonts w:ascii="Times New Roman" w:eastAsia="Times New Roman" w:hAnsi="Times New Roman" w:cs="Times New Roman"/>
          <w:sz w:val="24"/>
          <w:szCs w:val="24"/>
          <w:lang w:eastAsia="ru-RU"/>
        </w:rPr>
        <w:t>ти Администрации города Иванова</w:t>
      </w:r>
      <w:r w:rsidRPr="00076B9C">
        <w:rPr>
          <w:rFonts w:ascii="Times New Roman" w:eastAsia="Times New Roman" w:hAnsi="Times New Roman" w:cs="Times New Roman"/>
          <w:sz w:val="24"/>
          <w:szCs w:val="24"/>
          <w:lang w:eastAsia="ru-RU"/>
        </w:rPr>
        <w:t xml:space="preserve">». </w:t>
      </w:r>
    </w:p>
    <w:p w:rsidR="00076B9C" w:rsidRPr="00076B9C" w:rsidRDefault="00076B9C" w:rsidP="0073343D">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Начальная (максимальная) цена контракта (с указанием валюты): 320 581,03 (триста двадцать тысяч пятьсот восемьдесят один рубль три копейки) Российский рубль</w:t>
      </w:r>
      <w:r w:rsidRPr="00076B9C">
        <w:rPr>
          <w:rFonts w:ascii="Times New Roman" w:eastAsia="Times New Roman" w:hAnsi="Times New Roman" w:cs="Times New Roman"/>
          <w:sz w:val="24"/>
          <w:szCs w:val="24"/>
          <w:lang w:eastAsia="ru-RU"/>
        </w:rPr>
        <w:br/>
      </w:r>
      <w:r w:rsidRPr="00076B9C">
        <w:rPr>
          <w:rFonts w:ascii="Times New Roman" w:eastAsia="Times New Roman" w:hAnsi="Times New Roman" w:cs="Times New Roman"/>
          <w:sz w:val="24"/>
          <w:szCs w:val="24"/>
          <w:lang w:eastAsia="ru-RU"/>
        </w:rPr>
        <w:br/>
        <w:t xml:space="preserve">1. Заявка №1. </w:t>
      </w:r>
    </w:p>
    <w:p w:rsidR="00076B9C" w:rsidRPr="00076B9C" w:rsidRDefault="00076B9C" w:rsidP="00076B9C">
      <w:pPr>
        <w:spacing w:before="100" w:beforeAutospacing="1" w:after="100" w:afterAutospacing="1"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Наименование участника размещения заказа: Общество с ограничен</w:t>
      </w:r>
      <w:r w:rsidR="0073343D">
        <w:rPr>
          <w:rFonts w:ascii="Times New Roman" w:eastAsia="Times New Roman" w:hAnsi="Times New Roman" w:cs="Times New Roman"/>
          <w:sz w:val="24"/>
          <w:szCs w:val="24"/>
          <w:lang w:eastAsia="ru-RU"/>
        </w:rPr>
        <w:t>ной ответственностью "ТРК БАРС</w:t>
      </w:r>
      <w:r w:rsidRPr="00076B9C">
        <w:rPr>
          <w:rFonts w:ascii="Times New Roman" w:eastAsia="Times New Roman" w:hAnsi="Times New Roman" w:cs="Times New Roman"/>
          <w:sz w:val="24"/>
          <w:szCs w:val="24"/>
          <w:lang w:eastAsia="ru-RU"/>
        </w:rPr>
        <w:t xml:space="preserve">". </w:t>
      </w:r>
    </w:p>
    <w:p w:rsidR="00076B9C" w:rsidRPr="00C112DB" w:rsidRDefault="00076B9C" w:rsidP="0073343D">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Общие сведения об условиях исполнения контракта: цена контракта, качество услуг и квалификация участника конкурса </w:t>
      </w:r>
    </w:p>
    <w:p w:rsidR="0073343D" w:rsidRPr="00C112DB" w:rsidRDefault="0073343D" w:rsidP="0073343D">
      <w:pPr>
        <w:spacing w:after="0" w:line="240" w:lineRule="auto"/>
        <w:jc w:val="both"/>
        <w:rPr>
          <w:rFonts w:ascii="Times New Roman" w:eastAsia="Times New Roman" w:hAnsi="Times New Roman" w:cs="Times New Roman"/>
          <w:sz w:val="16"/>
          <w:szCs w:val="16"/>
          <w:lang w:eastAsia="ru-RU"/>
        </w:rPr>
      </w:pP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9"/>
        <w:gridCol w:w="4252"/>
        <w:gridCol w:w="2552"/>
      </w:tblGrid>
      <w:tr w:rsidR="00076B9C" w:rsidRPr="00076B9C" w:rsidTr="00F565A5">
        <w:trPr>
          <w:tblCellSpacing w:w="15" w:type="dxa"/>
        </w:trPr>
        <w:tc>
          <w:tcPr>
            <w:tcW w:w="2704" w:type="dxa"/>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Критерий</w:t>
            </w:r>
          </w:p>
        </w:tc>
        <w:tc>
          <w:tcPr>
            <w:tcW w:w="4222" w:type="dxa"/>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Сведения из конкурсной документации</w:t>
            </w:r>
          </w:p>
        </w:tc>
        <w:tc>
          <w:tcPr>
            <w:tcW w:w="2507" w:type="dxa"/>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Условия исполнения контракта</w:t>
            </w:r>
          </w:p>
        </w:tc>
      </w:tr>
      <w:tr w:rsidR="00076B9C" w:rsidRPr="00076B9C" w:rsidTr="00F565A5">
        <w:trPr>
          <w:tblCellSpacing w:w="15" w:type="dxa"/>
        </w:trPr>
        <w:tc>
          <w:tcPr>
            <w:tcW w:w="2704" w:type="dxa"/>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Цена контракта</w:t>
            </w:r>
          </w:p>
        </w:tc>
        <w:tc>
          <w:tcPr>
            <w:tcW w:w="4222" w:type="dxa"/>
            <w:vAlign w:val="center"/>
            <w:hideMark/>
          </w:tcPr>
          <w:p w:rsidR="009D67B7" w:rsidRDefault="00076B9C" w:rsidP="00981F15">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
          <w:p w:rsidR="009D67B7" w:rsidRPr="00F565A5" w:rsidRDefault="00076B9C" w:rsidP="00981F15">
            <w:pPr>
              <w:spacing w:after="0" w:line="240" w:lineRule="auto"/>
              <w:rPr>
                <w:rFonts w:ascii="Times New Roman" w:eastAsia="Times New Roman" w:hAnsi="Times New Roman" w:cs="Times New Roman"/>
                <w:sz w:val="24"/>
                <w:szCs w:val="24"/>
                <w:lang w:val="en-US" w:eastAsia="ru-RU"/>
              </w:rPr>
            </w:pPr>
            <w:proofErr w:type="spellStart"/>
            <w:r w:rsidRPr="00F565A5">
              <w:rPr>
                <w:rFonts w:ascii="Times New Roman" w:eastAsia="Times New Roman" w:hAnsi="Times New Roman" w:cs="Times New Roman"/>
                <w:sz w:val="24"/>
                <w:szCs w:val="24"/>
                <w:lang w:val="en-US" w:eastAsia="ru-RU"/>
              </w:rPr>
              <w:t>Rai</w:t>
            </w:r>
            <w:proofErr w:type="spellEnd"/>
            <w:r w:rsidRPr="00F565A5">
              <w:rPr>
                <w:rFonts w:ascii="Times New Roman" w:eastAsia="Times New Roman" w:hAnsi="Times New Roman" w:cs="Times New Roman"/>
                <w:sz w:val="24"/>
                <w:szCs w:val="24"/>
                <w:lang w:val="en-US" w:eastAsia="ru-RU"/>
              </w:rPr>
              <w:t xml:space="preserve">= ((Amax-Ai) / Amax) x 100, </w:t>
            </w:r>
            <w:r w:rsidRPr="00076B9C">
              <w:rPr>
                <w:rFonts w:ascii="Times New Roman" w:eastAsia="Times New Roman" w:hAnsi="Times New Roman" w:cs="Times New Roman"/>
                <w:sz w:val="24"/>
                <w:szCs w:val="24"/>
                <w:lang w:eastAsia="ru-RU"/>
              </w:rPr>
              <w:t>где</w:t>
            </w:r>
            <w:r w:rsidRPr="00F565A5">
              <w:rPr>
                <w:rFonts w:ascii="Times New Roman" w:eastAsia="Times New Roman" w:hAnsi="Times New Roman" w:cs="Times New Roman"/>
                <w:sz w:val="24"/>
                <w:szCs w:val="24"/>
                <w:lang w:val="en-US" w:eastAsia="ru-RU"/>
              </w:rPr>
              <w:t xml:space="preserve">: </w:t>
            </w:r>
          </w:p>
          <w:p w:rsidR="009D67B7" w:rsidRDefault="00076B9C" w:rsidP="00981F15">
            <w:pPr>
              <w:spacing w:after="0" w:line="240" w:lineRule="auto"/>
              <w:rPr>
                <w:rFonts w:ascii="Times New Roman" w:eastAsia="Times New Roman" w:hAnsi="Times New Roman" w:cs="Times New Roman"/>
                <w:sz w:val="24"/>
                <w:szCs w:val="24"/>
                <w:lang w:eastAsia="ru-RU"/>
              </w:rPr>
            </w:pPr>
            <w:proofErr w:type="spellStart"/>
            <w:r w:rsidRPr="00076B9C">
              <w:rPr>
                <w:rFonts w:ascii="Times New Roman" w:eastAsia="Times New Roman" w:hAnsi="Times New Roman" w:cs="Times New Roman"/>
                <w:sz w:val="24"/>
                <w:szCs w:val="24"/>
                <w:lang w:eastAsia="ru-RU"/>
              </w:rPr>
              <w:t>Rai</w:t>
            </w:r>
            <w:proofErr w:type="spellEnd"/>
            <w:r w:rsidRPr="00076B9C">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
          <w:p w:rsidR="009D67B7" w:rsidRDefault="00076B9C" w:rsidP="00981F15">
            <w:pPr>
              <w:spacing w:after="0" w:line="240" w:lineRule="auto"/>
              <w:rPr>
                <w:rFonts w:ascii="Times New Roman" w:eastAsia="Times New Roman" w:hAnsi="Times New Roman" w:cs="Times New Roman"/>
                <w:sz w:val="24"/>
                <w:szCs w:val="24"/>
                <w:lang w:eastAsia="ru-RU"/>
              </w:rPr>
            </w:pPr>
            <w:proofErr w:type="spellStart"/>
            <w:r w:rsidRPr="00076B9C">
              <w:rPr>
                <w:rFonts w:ascii="Times New Roman" w:eastAsia="Times New Roman" w:hAnsi="Times New Roman" w:cs="Times New Roman"/>
                <w:sz w:val="24"/>
                <w:szCs w:val="24"/>
                <w:lang w:eastAsia="ru-RU"/>
              </w:rPr>
              <w:t>Amax</w:t>
            </w:r>
            <w:proofErr w:type="spellEnd"/>
            <w:r w:rsidRPr="00076B9C">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
          <w:p w:rsidR="00076B9C" w:rsidRPr="00076B9C" w:rsidRDefault="00076B9C" w:rsidP="00981F15">
            <w:pPr>
              <w:spacing w:after="0" w:line="240" w:lineRule="auto"/>
              <w:rPr>
                <w:rFonts w:ascii="Times New Roman" w:eastAsia="Times New Roman" w:hAnsi="Times New Roman" w:cs="Times New Roman"/>
                <w:sz w:val="24"/>
                <w:szCs w:val="24"/>
                <w:lang w:eastAsia="ru-RU"/>
              </w:rPr>
            </w:pPr>
            <w:proofErr w:type="spellStart"/>
            <w:r w:rsidRPr="00076B9C">
              <w:rPr>
                <w:rFonts w:ascii="Times New Roman" w:eastAsia="Times New Roman" w:hAnsi="Times New Roman" w:cs="Times New Roman"/>
                <w:sz w:val="24"/>
                <w:szCs w:val="24"/>
                <w:lang w:eastAsia="ru-RU"/>
              </w:rPr>
              <w:t>Ai</w:t>
            </w:r>
            <w:proofErr w:type="spellEnd"/>
            <w:r w:rsidRPr="00076B9C">
              <w:rPr>
                <w:rFonts w:ascii="Times New Roman" w:eastAsia="Times New Roman" w:hAnsi="Times New Roman" w:cs="Times New Roman"/>
                <w:sz w:val="24"/>
                <w:szCs w:val="24"/>
                <w:lang w:eastAsia="ru-RU"/>
              </w:rPr>
              <w:t xml:space="preserve"> – предложение i-</w:t>
            </w:r>
            <w:proofErr w:type="spellStart"/>
            <w:r w:rsidRPr="00076B9C">
              <w:rPr>
                <w:rFonts w:ascii="Times New Roman" w:eastAsia="Times New Roman" w:hAnsi="Times New Roman" w:cs="Times New Roman"/>
                <w:sz w:val="24"/>
                <w:szCs w:val="24"/>
                <w:lang w:eastAsia="ru-RU"/>
              </w:rPr>
              <w:t>го</w:t>
            </w:r>
            <w:proofErr w:type="spellEnd"/>
            <w:r w:rsidRPr="00076B9C">
              <w:rPr>
                <w:rFonts w:ascii="Times New Roman" w:eastAsia="Times New Roman" w:hAnsi="Times New Roman" w:cs="Times New Roman"/>
                <w:sz w:val="24"/>
                <w:szCs w:val="24"/>
                <w:lang w:eastAsia="ru-RU"/>
              </w:rPr>
              <w:t xml:space="preserve"> участника конкурса по цене контракта</w:t>
            </w:r>
            <w:r w:rsidR="009D67B7">
              <w:rPr>
                <w:rFonts w:ascii="Times New Roman" w:eastAsia="Times New Roman" w:hAnsi="Times New Roman" w:cs="Times New Roman"/>
                <w:sz w:val="24"/>
                <w:szCs w:val="24"/>
                <w:lang w:eastAsia="ru-RU"/>
              </w:rPr>
              <w:t>.</w:t>
            </w:r>
          </w:p>
        </w:tc>
        <w:tc>
          <w:tcPr>
            <w:tcW w:w="2507"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7"/>
            </w:tblGrid>
            <w:tr w:rsidR="00076B9C" w:rsidRPr="00076B9C">
              <w:trPr>
                <w:tblCellSpacing w:w="15" w:type="dxa"/>
              </w:trPr>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p>
              </w:tc>
            </w:tr>
            <w:tr w:rsidR="00076B9C" w:rsidRPr="00076B9C">
              <w:trPr>
                <w:tblCellSpacing w:w="15" w:type="dxa"/>
              </w:trPr>
              <w:tc>
                <w:tcPr>
                  <w:tcW w:w="0" w:type="auto"/>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Цена участника размещения заказа: 320 000,00 Российский рубль</w:t>
                  </w:r>
                </w:p>
              </w:tc>
            </w:tr>
          </w:tbl>
          <w:p w:rsidR="00076B9C" w:rsidRPr="00076B9C" w:rsidRDefault="00076B9C" w:rsidP="00076B9C">
            <w:pPr>
              <w:spacing w:after="0" w:line="240" w:lineRule="auto"/>
              <w:rPr>
                <w:rFonts w:ascii="Times New Roman" w:eastAsia="Times New Roman" w:hAnsi="Times New Roman" w:cs="Times New Roman"/>
                <w:sz w:val="24"/>
                <w:szCs w:val="24"/>
                <w:lang w:eastAsia="ru-RU"/>
              </w:rPr>
            </w:pPr>
          </w:p>
        </w:tc>
      </w:tr>
      <w:tr w:rsidR="00076B9C" w:rsidRPr="00076B9C" w:rsidTr="00F565A5">
        <w:trPr>
          <w:tblCellSpacing w:w="15" w:type="dxa"/>
        </w:trPr>
        <w:tc>
          <w:tcPr>
            <w:tcW w:w="2704" w:type="dxa"/>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4222" w:type="dxa"/>
            <w:vAlign w:val="center"/>
            <w:hideMark/>
          </w:tcPr>
          <w:p w:rsidR="009D67B7" w:rsidRDefault="00076B9C" w:rsidP="00981F15">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Рейтинг, присуждаемый i-й заявке по критерию «Качество услуг и квалификация участника конкурса», определяется по формуле: </w:t>
            </w:r>
          </w:p>
          <w:p w:rsidR="009D67B7" w:rsidRDefault="00076B9C" w:rsidP="00981F15">
            <w:pPr>
              <w:spacing w:after="0" w:line="240" w:lineRule="auto"/>
              <w:rPr>
                <w:rFonts w:ascii="Times New Roman" w:eastAsia="Times New Roman" w:hAnsi="Times New Roman" w:cs="Times New Roman"/>
                <w:sz w:val="24"/>
                <w:szCs w:val="24"/>
                <w:lang w:eastAsia="ru-RU"/>
              </w:rPr>
            </w:pPr>
            <w:proofErr w:type="spellStart"/>
            <w:r w:rsidRPr="00076B9C">
              <w:rPr>
                <w:rFonts w:ascii="Times New Roman" w:eastAsia="Times New Roman" w:hAnsi="Times New Roman" w:cs="Times New Roman"/>
                <w:sz w:val="24"/>
                <w:szCs w:val="24"/>
                <w:lang w:eastAsia="ru-RU"/>
              </w:rPr>
              <w:t>Rci</w:t>
            </w:r>
            <w:proofErr w:type="spellEnd"/>
            <w:r w:rsidRPr="00076B9C">
              <w:rPr>
                <w:rFonts w:ascii="Times New Roman" w:eastAsia="Times New Roman" w:hAnsi="Times New Roman" w:cs="Times New Roman"/>
                <w:sz w:val="24"/>
                <w:szCs w:val="24"/>
                <w:lang w:eastAsia="ru-RU"/>
              </w:rPr>
              <w:t xml:space="preserve">= C1i + C2i , где </w:t>
            </w:r>
          </w:p>
          <w:p w:rsidR="009D67B7" w:rsidRDefault="00076B9C" w:rsidP="00981F15">
            <w:pPr>
              <w:spacing w:after="0" w:line="240" w:lineRule="auto"/>
              <w:rPr>
                <w:rFonts w:ascii="Times New Roman" w:eastAsia="Times New Roman" w:hAnsi="Times New Roman" w:cs="Times New Roman"/>
                <w:sz w:val="24"/>
                <w:szCs w:val="24"/>
                <w:lang w:eastAsia="ru-RU"/>
              </w:rPr>
            </w:pPr>
            <w:proofErr w:type="spellStart"/>
            <w:r w:rsidRPr="00076B9C">
              <w:rPr>
                <w:rFonts w:ascii="Times New Roman" w:eastAsia="Times New Roman" w:hAnsi="Times New Roman" w:cs="Times New Roman"/>
                <w:sz w:val="24"/>
                <w:szCs w:val="24"/>
                <w:lang w:eastAsia="ru-RU"/>
              </w:rPr>
              <w:t>R</w:t>
            </w:r>
            <w:proofErr w:type="gramStart"/>
            <w:r w:rsidRPr="00076B9C">
              <w:rPr>
                <w:rFonts w:ascii="Times New Roman" w:eastAsia="Times New Roman" w:hAnsi="Times New Roman" w:cs="Times New Roman"/>
                <w:sz w:val="24"/>
                <w:szCs w:val="24"/>
                <w:lang w:eastAsia="ru-RU"/>
              </w:rPr>
              <w:t>с</w:t>
            </w:r>
            <w:proofErr w:type="gramEnd"/>
            <w:r w:rsidRPr="00076B9C">
              <w:rPr>
                <w:rFonts w:ascii="Times New Roman" w:eastAsia="Times New Roman" w:hAnsi="Times New Roman" w:cs="Times New Roman"/>
                <w:sz w:val="24"/>
                <w:szCs w:val="24"/>
                <w:lang w:eastAsia="ru-RU"/>
              </w:rPr>
              <w:t>i</w:t>
            </w:r>
            <w:proofErr w:type="spellEnd"/>
            <w:r w:rsidRPr="00076B9C">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
          <w:p w:rsidR="009D67B7" w:rsidRDefault="00076B9C" w:rsidP="00981F15">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C1,2 i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w:t>
            </w:r>
            <w:r w:rsidR="009D67B7">
              <w:rPr>
                <w:rFonts w:ascii="Times New Roman" w:eastAsia="Times New Roman" w:hAnsi="Times New Roman" w:cs="Times New Roman"/>
                <w:sz w:val="24"/>
                <w:szCs w:val="24"/>
                <w:lang w:eastAsia="ru-RU"/>
              </w:rPr>
              <w:t>ателей, установленных в форме №5 конкурсной документации.</w:t>
            </w:r>
            <w:r w:rsidRPr="00076B9C">
              <w:rPr>
                <w:rFonts w:ascii="Times New Roman" w:eastAsia="Times New Roman" w:hAnsi="Times New Roman" w:cs="Times New Roman"/>
                <w:sz w:val="24"/>
                <w:szCs w:val="24"/>
                <w:lang w:eastAsia="ru-RU"/>
              </w:rPr>
              <w:t xml:space="preserve"> </w:t>
            </w:r>
          </w:p>
          <w:p w:rsidR="009D67B7" w:rsidRDefault="00076B9C" w:rsidP="00981F15">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При оценке критерия будут учитываться данные участника конкурса, представленные по форме № 5 конкурсной документации. </w:t>
            </w:r>
          </w:p>
          <w:p w:rsidR="00076B9C" w:rsidRPr="00076B9C" w:rsidRDefault="00076B9C" w:rsidP="00981F15">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Сумма максимальных значений всех показателей указанного критерия </w:t>
            </w:r>
            <w:r w:rsidRPr="00076B9C">
              <w:rPr>
                <w:rFonts w:ascii="Times New Roman" w:eastAsia="Times New Roman" w:hAnsi="Times New Roman" w:cs="Times New Roman"/>
                <w:sz w:val="24"/>
                <w:szCs w:val="24"/>
                <w:lang w:eastAsia="ru-RU"/>
              </w:rPr>
              <w:lastRenderedPageBreak/>
              <w:t xml:space="preserve">составляет 100 баллов. </w:t>
            </w:r>
          </w:p>
        </w:tc>
        <w:tc>
          <w:tcPr>
            <w:tcW w:w="2507"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
            </w:tblGrid>
            <w:tr w:rsidR="00076B9C" w:rsidRPr="00076B9C">
              <w:trPr>
                <w:tblCellSpacing w:w="15" w:type="dxa"/>
              </w:trPr>
              <w:tc>
                <w:tcPr>
                  <w:tcW w:w="0" w:type="auto"/>
                  <w:vAlign w:val="center"/>
                  <w:hideMark/>
                </w:tcPr>
                <w:p w:rsidR="00076B9C" w:rsidRPr="00076B9C" w:rsidRDefault="00076B9C" w:rsidP="009D67B7">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lastRenderedPageBreak/>
                    <w:t>-</w:t>
                  </w:r>
                </w:p>
              </w:tc>
            </w:tr>
          </w:tbl>
          <w:p w:rsidR="00076B9C" w:rsidRPr="00076B9C" w:rsidRDefault="00076B9C" w:rsidP="00076B9C">
            <w:pPr>
              <w:spacing w:after="0" w:line="240" w:lineRule="auto"/>
              <w:rPr>
                <w:rFonts w:ascii="Times New Roman" w:eastAsia="Times New Roman" w:hAnsi="Times New Roman" w:cs="Times New Roman"/>
                <w:sz w:val="24"/>
                <w:szCs w:val="24"/>
                <w:lang w:eastAsia="ru-RU"/>
              </w:rPr>
            </w:pPr>
          </w:p>
        </w:tc>
      </w:tr>
      <w:tr w:rsidR="00076B9C" w:rsidRPr="00076B9C" w:rsidTr="00F565A5">
        <w:trPr>
          <w:tblCellSpacing w:w="15" w:type="dxa"/>
        </w:trPr>
        <w:tc>
          <w:tcPr>
            <w:tcW w:w="2704" w:type="dxa"/>
            <w:vAlign w:val="center"/>
            <w:hideMark/>
          </w:tcPr>
          <w:p w:rsidR="00C112DB" w:rsidRPr="00C112DB" w:rsidRDefault="00C112DB" w:rsidP="00076B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Подкритерий</w:t>
            </w:r>
          </w:p>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Качество услуг и квалификация участника конкурса при размещении заказа на оказание услуг (наличие отзывов о произведенных телевизионных видеосюжетах, программ (наличия наград или благодарственных писем за произведенные телевизионные сюжеты и иные сведения и документы))</w:t>
            </w:r>
          </w:p>
        </w:tc>
        <w:tc>
          <w:tcPr>
            <w:tcW w:w="4222" w:type="dxa"/>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Указанные сведения </w:t>
            </w:r>
            <w:r w:rsidR="00C112DB">
              <w:rPr>
                <w:rFonts w:ascii="Times New Roman" w:eastAsia="Times New Roman" w:hAnsi="Times New Roman" w:cs="Times New Roman"/>
                <w:sz w:val="24"/>
                <w:szCs w:val="24"/>
                <w:lang w:eastAsia="ru-RU"/>
              </w:rPr>
              <w:t xml:space="preserve">по подкритерию </w:t>
            </w:r>
            <w:r w:rsidRPr="00076B9C">
              <w:rPr>
                <w:rFonts w:ascii="Times New Roman" w:eastAsia="Times New Roman" w:hAnsi="Times New Roman" w:cs="Times New Roman"/>
                <w:sz w:val="24"/>
                <w:szCs w:val="24"/>
                <w:lang w:eastAsia="ru-RU"/>
              </w:rPr>
              <w:t>могут подтверждаться копиями документов о наличии наград или благодарственных писем</w:t>
            </w:r>
            <w:r w:rsidRPr="00076B9C">
              <w:rPr>
                <w:rFonts w:ascii="Times New Roman" w:eastAsia="Times New Roman" w:hAnsi="Times New Roman" w:cs="Times New Roman"/>
                <w:sz w:val="24"/>
                <w:szCs w:val="24"/>
                <w:lang w:eastAsia="ru-RU"/>
              </w:rPr>
              <w:br/>
              <w:t>Максимальное количество баллов: 50.0</w:t>
            </w:r>
          </w:p>
        </w:tc>
        <w:tc>
          <w:tcPr>
            <w:tcW w:w="2507" w:type="dxa"/>
            <w:vAlign w:val="center"/>
            <w:hideMark/>
          </w:tcPr>
          <w:p w:rsidR="00076B9C" w:rsidRPr="00F565A5"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3 шт.</w:t>
            </w:r>
            <w:r w:rsidR="00F565A5">
              <w:rPr>
                <w:rFonts w:ascii="Times New Roman" w:eastAsia="Times New Roman" w:hAnsi="Times New Roman" w:cs="Times New Roman"/>
                <w:sz w:val="24"/>
                <w:szCs w:val="24"/>
                <w:lang w:val="en-US" w:eastAsia="ru-RU"/>
              </w:rPr>
              <w:t xml:space="preserve"> (</w:t>
            </w:r>
            <w:r w:rsidR="00F565A5">
              <w:rPr>
                <w:rFonts w:ascii="Times New Roman" w:eastAsia="Times New Roman" w:hAnsi="Times New Roman" w:cs="Times New Roman"/>
                <w:sz w:val="24"/>
                <w:szCs w:val="24"/>
                <w:lang w:eastAsia="ru-RU"/>
              </w:rPr>
              <w:t>благодарственные письма, дипломы)</w:t>
            </w:r>
          </w:p>
        </w:tc>
      </w:tr>
      <w:tr w:rsidR="00076B9C" w:rsidRPr="00076B9C" w:rsidTr="00F565A5">
        <w:trPr>
          <w:tblCellSpacing w:w="15" w:type="dxa"/>
        </w:trPr>
        <w:tc>
          <w:tcPr>
            <w:tcW w:w="2704" w:type="dxa"/>
            <w:vAlign w:val="center"/>
            <w:hideMark/>
          </w:tcPr>
          <w:p w:rsidR="00C112DB" w:rsidRDefault="00C112DB" w:rsidP="00076B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Подкритерий</w:t>
            </w:r>
          </w:p>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Количество и квалификация специалистов (количество корреспондентов и операторов в штате; количество съемочных бригад для ежедневного производства и размещения информационных материалов)</w:t>
            </w:r>
          </w:p>
        </w:tc>
        <w:tc>
          <w:tcPr>
            <w:tcW w:w="4222" w:type="dxa"/>
            <w:vAlign w:val="center"/>
            <w:hideMark/>
          </w:tcPr>
          <w:p w:rsidR="00076B9C" w:rsidRPr="00076B9C" w:rsidRDefault="00076B9C" w:rsidP="00076B9C">
            <w:pPr>
              <w:spacing w:after="0" w:line="240" w:lineRule="auto"/>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Указанные сведения </w:t>
            </w:r>
            <w:r w:rsidR="00C112DB">
              <w:rPr>
                <w:rFonts w:ascii="Times New Roman" w:eastAsia="Times New Roman" w:hAnsi="Times New Roman" w:cs="Times New Roman"/>
                <w:sz w:val="24"/>
                <w:szCs w:val="24"/>
                <w:lang w:eastAsia="ru-RU"/>
              </w:rPr>
              <w:t xml:space="preserve">по подкритерию </w:t>
            </w:r>
            <w:r w:rsidRPr="00076B9C">
              <w:rPr>
                <w:rFonts w:ascii="Times New Roman" w:eastAsia="Times New Roman" w:hAnsi="Times New Roman" w:cs="Times New Roman"/>
                <w:sz w:val="24"/>
                <w:szCs w:val="24"/>
                <w:lang w:eastAsia="ru-RU"/>
              </w:rPr>
              <w:t>могут подтверждаться копиями документов о квалификации сотрудников</w:t>
            </w:r>
            <w:r w:rsidRPr="00076B9C">
              <w:rPr>
                <w:rFonts w:ascii="Times New Roman" w:eastAsia="Times New Roman" w:hAnsi="Times New Roman" w:cs="Times New Roman"/>
                <w:sz w:val="24"/>
                <w:szCs w:val="24"/>
                <w:lang w:eastAsia="ru-RU"/>
              </w:rPr>
              <w:br/>
              <w:t>Максимальное количество баллов: 50.0</w:t>
            </w:r>
          </w:p>
        </w:tc>
        <w:tc>
          <w:tcPr>
            <w:tcW w:w="2507" w:type="dxa"/>
            <w:vAlign w:val="center"/>
            <w:hideMark/>
          </w:tcPr>
          <w:p w:rsidR="00076B9C" w:rsidRDefault="009D67B7" w:rsidP="00076B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76B9C" w:rsidRPr="00076B9C">
              <w:rPr>
                <w:rFonts w:ascii="Times New Roman" w:eastAsia="Times New Roman" w:hAnsi="Times New Roman" w:cs="Times New Roman"/>
                <w:sz w:val="24"/>
                <w:szCs w:val="24"/>
                <w:lang w:eastAsia="ru-RU"/>
              </w:rPr>
              <w:t>редставлены сведения об обеспеченности квалифицированными кадрами для исполнения условий контракта в количестве 13 чел.</w:t>
            </w:r>
          </w:p>
          <w:p w:rsidR="00F565A5" w:rsidRDefault="00F565A5" w:rsidP="00076B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w:t>
            </w:r>
            <w:proofErr w:type="gramStart"/>
            <w:r>
              <w:rPr>
                <w:rFonts w:ascii="Times New Roman" w:eastAsia="Times New Roman" w:hAnsi="Times New Roman" w:cs="Times New Roman"/>
                <w:sz w:val="24"/>
                <w:szCs w:val="24"/>
                <w:lang w:eastAsia="ru-RU"/>
              </w:rPr>
              <w:t>съемочных</w:t>
            </w:r>
            <w:proofErr w:type="gramEnd"/>
            <w:r>
              <w:rPr>
                <w:rFonts w:ascii="Times New Roman" w:eastAsia="Times New Roman" w:hAnsi="Times New Roman" w:cs="Times New Roman"/>
                <w:sz w:val="24"/>
                <w:szCs w:val="24"/>
                <w:lang w:eastAsia="ru-RU"/>
              </w:rPr>
              <w:t xml:space="preserve"> </w:t>
            </w:r>
          </w:p>
          <w:p w:rsidR="00F565A5" w:rsidRPr="00076B9C" w:rsidRDefault="00F565A5" w:rsidP="00076B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бригад – 3.</w:t>
            </w:r>
          </w:p>
        </w:tc>
      </w:tr>
      <w:tr w:rsidR="00981F15" w:rsidRPr="00076B9C" w:rsidTr="00F565A5">
        <w:trPr>
          <w:tblCellSpacing w:w="15" w:type="dxa"/>
        </w:trPr>
        <w:tc>
          <w:tcPr>
            <w:tcW w:w="9493" w:type="dxa"/>
            <w:gridSpan w:val="3"/>
            <w:vAlign w:val="center"/>
          </w:tcPr>
          <w:p w:rsidR="00C112DB" w:rsidRDefault="00981F15" w:rsidP="00981F15">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Итоговый рейтинг (R), присуждаемый заявке на участие в конкурсе по всем критериям, рассчитывается по формуле: R= </w:t>
            </w:r>
            <w:proofErr w:type="spellStart"/>
            <w:r w:rsidRPr="00076B9C">
              <w:rPr>
                <w:rFonts w:ascii="Times New Roman" w:eastAsia="Times New Roman" w:hAnsi="Times New Roman" w:cs="Times New Roman"/>
                <w:sz w:val="24"/>
                <w:szCs w:val="24"/>
                <w:lang w:eastAsia="ru-RU"/>
              </w:rPr>
              <w:t>Rai</w:t>
            </w:r>
            <w:proofErr w:type="spellEnd"/>
            <w:r w:rsidRPr="00076B9C">
              <w:rPr>
                <w:rFonts w:ascii="Times New Roman" w:eastAsia="Times New Roman" w:hAnsi="Times New Roman" w:cs="Times New Roman"/>
                <w:sz w:val="24"/>
                <w:szCs w:val="24"/>
                <w:lang w:eastAsia="ru-RU"/>
              </w:rPr>
              <w:t xml:space="preserve"> x </w:t>
            </w:r>
            <w:proofErr w:type="spellStart"/>
            <w:r w:rsidRPr="00076B9C">
              <w:rPr>
                <w:rFonts w:ascii="Times New Roman" w:eastAsia="Times New Roman" w:hAnsi="Times New Roman" w:cs="Times New Roman"/>
                <w:sz w:val="24"/>
                <w:szCs w:val="24"/>
                <w:lang w:eastAsia="ru-RU"/>
              </w:rPr>
              <w:t>Ka</w:t>
            </w:r>
            <w:proofErr w:type="spellEnd"/>
            <w:r w:rsidRPr="00076B9C">
              <w:rPr>
                <w:rFonts w:ascii="Times New Roman" w:eastAsia="Times New Roman" w:hAnsi="Times New Roman" w:cs="Times New Roman"/>
                <w:sz w:val="24"/>
                <w:szCs w:val="24"/>
                <w:lang w:eastAsia="ru-RU"/>
              </w:rPr>
              <w:t xml:space="preserve"> + </w:t>
            </w:r>
            <w:proofErr w:type="spellStart"/>
            <w:r w:rsidRPr="00076B9C">
              <w:rPr>
                <w:rFonts w:ascii="Times New Roman" w:eastAsia="Times New Roman" w:hAnsi="Times New Roman" w:cs="Times New Roman"/>
                <w:sz w:val="24"/>
                <w:szCs w:val="24"/>
                <w:lang w:eastAsia="ru-RU"/>
              </w:rPr>
              <w:t>Rci</w:t>
            </w:r>
            <w:proofErr w:type="spellEnd"/>
            <w:r w:rsidRPr="00076B9C">
              <w:rPr>
                <w:rFonts w:ascii="Times New Roman" w:eastAsia="Times New Roman" w:hAnsi="Times New Roman" w:cs="Times New Roman"/>
                <w:sz w:val="24"/>
                <w:szCs w:val="24"/>
                <w:lang w:eastAsia="ru-RU"/>
              </w:rPr>
              <w:t xml:space="preserve"> x </w:t>
            </w:r>
            <w:proofErr w:type="spellStart"/>
            <w:r w:rsidRPr="00076B9C">
              <w:rPr>
                <w:rFonts w:ascii="Times New Roman" w:eastAsia="Times New Roman" w:hAnsi="Times New Roman" w:cs="Times New Roman"/>
                <w:sz w:val="24"/>
                <w:szCs w:val="24"/>
                <w:lang w:eastAsia="ru-RU"/>
              </w:rPr>
              <w:t>Kc</w:t>
            </w:r>
            <w:proofErr w:type="spellEnd"/>
            <w:r w:rsidRPr="00076B9C">
              <w:rPr>
                <w:rFonts w:ascii="Times New Roman" w:eastAsia="Times New Roman" w:hAnsi="Times New Roman" w:cs="Times New Roman"/>
                <w:sz w:val="24"/>
                <w:szCs w:val="24"/>
                <w:lang w:eastAsia="ru-RU"/>
              </w:rPr>
              <w:t xml:space="preserve"> , </w:t>
            </w:r>
            <w:r w:rsidR="00C112DB">
              <w:rPr>
                <w:rFonts w:ascii="Times New Roman" w:eastAsia="Times New Roman" w:hAnsi="Times New Roman" w:cs="Times New Roman"/>
                <w:sz w:val="24"/>
                <w:szCs w:val="24"/>
                <w:lang w:eastAsia="ru-RU"/>
              </w:rPr>
              <w:t>где</w:t>
            </w:r>
          </w:p>
          <w:p w:rsidR="00C112DB" w:rsidRDefault="00981F15" w:rsidP="00981F15">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Ка - значимость критерия «Цена контракта» </w:t>
            </w:r>
          </w:p>
          <w:p w:rsidR="00C112DB" w:rsidRDefault="00981F15" w:rsidP="00981F15">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Кс – значимость критерия «Качество услуг и квалификация участника конкурса». </w:t>
            </w:r>
          </w:p>
          <w:p w:rsidR="00C112DB" w:rsidRDefault="00981F15" w:rsidP="00981F15">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 xml:space="preserve">По результатам расчета итогового рейтинга устанавливается порядковый номер каждой заявки. Присвоение порядковых номеров по степени выгодности для заказчика производится прямо пропорционально присужденным итоговым баллам. Первый номер присуждается заявке, набравшей максимальный итоговый рейтинг. Дальнейшее распределение порядковых номеров заявок осуществляется в порядке убывания итогов рейтинга. Победителем признается участник конкурса, заявке которого присвоен первый номер. </w:t>
            </w:r>
          </w:p>
          <w:p w:rsidR="00981F15" w:rsidRPr="00076B9C" w:rsidRDefault="00981F15" w:rsidP="00981F15">
            <w:pPr>
              <w:spacing w:after="0" w:line="240" w:lineRule="auto"/>
              <w:jc w:val="both"/>
              <w:rPr>
                <w:rFonts w:ascii="Times New Roman" w:eastAsia="Times New Roman" w:hAnsi="Times New Roman" w:cs="Times New Roman"/>
                <w:sz w:val="24"/>
                <w:szCs w:val="24"/>
                <w:lang w:eastAsia="ru-RU"/>
              </w:rPr>
            </w:pPr>
            <w:r w:rsidRPr="00076B9C">
              <w:rPr>
                <w:rFonts w:ascii="Times New Roman" w:eastAsia="Times New Roman" w:hAnsi="Times New Roman" w:cs="Times New Roman"/>
                <w:sz w:val="24"/>
                <w:szCs w:val="24"/>
                <w:lang w:eastAsia="ru-RU"/>
              </w:rPr>
              <w:t>В случае</w:t>
            </w:r>
            <w:proofErr w:type="gramStart"/>
            <w:r w:rsidRPr="00076B9C">
              <w:rPr>
                <w:rFonts w:ascii="Times New Roman" w:eastAsia="Times New Roman" w:hAnsi="Times New Roman" w:cs="Times New Roman"/>
                <w:sz w:val="24"/>
                <w:szCs w:val="24"/>
                <w:lang w:eastAsia="ru-RU"/>
              </w:rPr>
              <w:t>,</w:t>
            </w:r>
            <w:proofErr w:type="gramEnd"/>
            <w:r w:rsidRPr="00076B9C">
              <w:rPr>
                <w:rFonts w:ascii="Times New Roman" w:eastAsia="Times New Roman" w:hAnsi="Times New Roman" w:cs="Times New Roman"/>
                <w:sz w:val="24"/>
                <w:szCs w:val="24"/>
                <w:lang w:eastAsia="ru-RU"/>
              </w:rPr>
              <w:t xml:space="preserve"> если в нескольких заявках на участие в конкурсе содержатся одинаковые условия исполнения контракта, меньший порядковы</w:t>
            </w:r>
            <w:bookmarkStart w:id="0" w:name="_GoBack"/>
            <w:bookmarkEnd w:id="0"/>
            <w:r w:rsidRPr="00076B9C">
              <w:rPr>
                <w:rFonts w:ascii="Times New Roman" w:eastAsia="Times New Roman" w:hAnsi="Times New Roman" w:cs="Times New Roman"/>
                <w:sz w:val="24"/>
                <w:szCs w:val="24"/>
                <w:lang w:eastAsia="ru-RU"/>
              </w:rPr>
              <w:t>й номер присваивается заявке на участие в конкурсе, которая поступила ранее других заявок на участие в конкурсе, содержащих такие условия</w:t>
            </w:r>
            <w:r>
              <w:rPr>
                <w:rFonts w:ascii="Times New Roman" w:eastAsia="Times New Roman" w:hAnsi="Times New Roman" w:cs="Times New Roman"/>
                <w:sz w:val="24"/>
                <w:szCs w:val="24"/>
                <w:lang w:eastAsia="ru-RU"/>
              </w:rPr>
              <w:t>.</w:t>
            </w:r>
          </w:p>
        </w:tc>
      </w:tr>
    </w:tbl>
    <w:p w:rsidR="00C6197A" w:rsidRDefault="00C6197A"/>
    <w:sectPr w:rsidR="00C6197A" w:rsidSect="00917C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BC"/>
    <w:rsid w:val="00076B9C"/>
    <w:rsid w:val="0073343D"/>
    <w:rsid w:val="007A35BC"/>
    <w:rsid w:val="00917CDF"/>
    <w:rsid w:val="00981F15"/>
    <w:rsid w:val="009D67B7"/>
    <w:rsid w:val="00C112DB"/>
    <w:rsid w:val="00C6197A"/>
    <w:rsid w:val="00C93839"/>
    <w:rsid w:val="00F5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076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076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518345">
      <w:bodyDiv w:val="1"/>
      <w:marLeft w:val="0"/>
      <w:marRight w:val="0"/>
      <w:marTop w:val="0"/>
      <w:marBottom w:val="0"/>
      <w:divBdr>
        <w:top w:val="none" w:sz="0" w:space="0" w:color="auto"/>
        <w:left w:val="none" w:sz="0" w:space="0" w:color="auto"/>
        <w:bottom w:val="none" w:sz="0" w:space="0" w:color="auto"/>
        <w:right w:val="none" w:sz="0" w:space="0" w:color="auto"/>
      </w:divBdr>
      <w:divsChild>
        <w:div w:id="126368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1544</Words>
  <Characters>8805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Михайловна Сельцова</dc:creator>
  <cp:keywords/>
  <dc:description/>
  <cp:lastModifiedBy>Наталья Михайловна Сельцова</cp:lastModifiedBy>
  <cp:revision>8</cp:revision>
  <cp:lastPrinted>2013-11-29T06:49:00Z</cp:lastPrinted>
  <dcterms:created xsi:type="dcterms:W3CDTF">2013-11-28T11:47:00Z</dcterms:created>
  <dcterms:modified xsi:type="dcterms:W3CDTF">2013-11-29T06:49:00Z</dcterms:modified>
</cp:coreProperties>
</file>