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3A" w:rsidRPr="00856E3A" w:rsidRDefault="00856E3A" w:rsidP="00856E3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56E3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конкурса с ограниченным участием</w:t>
      </w:r>
    </w:p>
    <w:p w:rsidR="00856E3A" w:rsidRPr="00856E3A" w:rsidRDefault="00856E3A" w:rsidP="00856E3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56E3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№0133300001714001294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56E3A" w:rsidRPr="00856E3A" w:rsidTr="00856E3A">
        <w:tc>
          <w:tcPr>
            <w:tcW w:w="2000" w:type="pct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0133300001714001294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продуктов в дошкольные образовательные учреждения города Иванова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 с ограниченным участием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 в качестве Организатора совместного конкурса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129 Заказчиков согласно приложению № 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19:00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10.12.2014 11:00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520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10.12.2014 11:00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220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конкурса для подачи заявок на участие в конкурсе с ограниченным участием, рекомендуется прибыть в место подачи заявок, указанное в извещении о проведении настоящего конкурса и настоящей конкурсной документации, не менее чем за 15 минут до окончания срока подачи заявок. Пропуск в здание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конкурса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предквалификационного отбора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11.12.2014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предквалификационного отбора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220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12.12.2014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220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продуктов в дошкольные образовательные учреждения города Иванова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129563394.00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муниципальное бюджетное дошкольное образовательное учреждение "Центр развития ребенка - детский сад № 21"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780000.00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39000.00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78000.00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 муниципальное бюджетное дошкольное образовательное учреждение "Детский сад № 136"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848718.00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42435.90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84871.80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</w:t>
            </w: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 муниципальное бюджетное дошкольное образовательное учреждение "Детский сад общеразвивающего вида № 44"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1550484.00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77524.20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155048.40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</w:t>
            </w: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 муниципальное бюджетное дошкольное образовательное учреждение "Детский сад № 72"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822042.00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41102.10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82204.20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</w:t>
            </w: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 муниципальное бюджетное дошкольное образовательное учреждение "Детский сад № 75"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507000.00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25350.00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50700.00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 муниципальное бюджетное дошкольное образовательное учреждение "Детский сад № 96"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561600.00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28080.00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56160.00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счета для внесения денежных средств в </w:t>
            </w: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7 муниципальное бюджетное дошкольное образовательное учреждение "Детский сад общеразвивающего вида № 66"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924819.00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46240.95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92481.90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8 муниципальное бюджетное дошкольное образовательное учреждение "Детский сад компенсирующего вида № 146"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473415.00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23670.75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47341.50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9 муниципальное бюджетное </w:t>
            </w: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дошкольное образовательное учреждение "Детский сад комбинированного вида № 181"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1697514.00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84875.70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169751.40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10 муниципальное бюджетное дошкольное образовательное </w:t>
            </w: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учреждение "Детский сад компенсирующего вида № 12"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413600.00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20680.00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41360.00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 муниципальное бюджетное дошкольное образовательное учреждение "Детский сад № 89"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678600.00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33930.00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67860.00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 муниципальное бюджетное дошкольное образовательное учреждение "Детский сад № 37"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903694.00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45184.70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90369.40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13 муниципальное бюджетное дошкольное образовательное учреждение "Детский сад № 60"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553800.00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Иваново г, представлено в Приложении №1 к конкурсной </w:t>
            </w: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27690.00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55380.00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14 муниципальное бюджетное дошкольное образовательное учреждение "Детский сад общеразвивающего вида № 159"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694200.00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34710.00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69420.00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15 муниципальное бюджетное дошкольное образовательное учреждение "Детский сад № 140"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351000.00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</w:t>
            </w: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17550.00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35100.00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16 муниципальное бюджетное дошкольное образовательное учреждение "Детский сад комбинированного вида № 162"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1427400.00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71370.00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142740.00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17 муниципальное бюджетное дошкольное образовательное учреждение "Детский сад общеразвивающего вида № 50"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1717560.00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85878.00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171756.00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18 муниципальное бюджетное дошкольное образовательное учреждение "Детский сад № 34"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1116330.00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55816.50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111633.00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19 муниципальное бюджетное дошкольное образовательное учреждение "Центр развития ребенка - детский сад № 165"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1045200.00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52260.00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внесения денежных средств </w:t>
            </w: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Обеспечение заявки на участие в конкурсе может </w:t>
            </w: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104520.00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20 муниципальное бюджетное дошкольное образовательное учреждение "Детский сад комбинированного вида № 193"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1797744.00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89887.20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внесения денежных средств в качестве обеспечения заявок, </w:t>
            </w: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Обеспечение заявки на участие в конкурсе может предоставляться участником закупки путем внесения </w:t>
            </w: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179774.40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21 муниципальное бюджетное дошкольное образовательное учреждение "Детский сад комбинированного вида № 127"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861929.00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43096.45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</w:t>
            </w: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86192.90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22 муниципальное бюджетное дошкольное образовательное учреждение "Детский сад общеразвивающего вида № 155"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616200.00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30810.00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</w:t>
            </w: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61620.00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23 муниципальное бюджетное дошкольное образовательное учреждение "Детский сад общеразвивающего вида № 32"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1240200.00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62010.00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124020.00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24 муниципальное бюджетное дошкольное образовательное учреждение "Детский сад № 160"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858000.00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42900.00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85800.00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25 муниципальное бюджетное дошкольное образовательное учреждение "Детский сад № 178"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1730898.00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86544.90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173089.80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26 муниципальное бюджетное дошкольное образовательное учреждение "Детский сад комбинированного вида № 67"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27 муниципальное бюджетное дошкольное образовательное учреждение "Детский сад № 132"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569400.00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28470.00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56940.00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28 муниципальное бюджетное дошкольное образовательное учреждение "Детский сад № 139"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616200.00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30810.00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61620.00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29 муниципальное бюджетное дошкольное образовательное учреждение "Детский сад № 161"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808626.00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40431.30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80862.60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30 муниципальное бюджетное дошкольное образовательное учреждение "Детский сад № 1"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955656.00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47782.80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95565.60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31 муниципальное бюджетное дошкольное образовательное учреждение "Детский сад комбинированного вида № 58"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796986.00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39849.30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79698.60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32 муниципальное бюджетное дошкольное образовательное учреждение "Детский сад № 16"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985418.00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49270.90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98541.80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33 муниципальное бюджетное дошкольное образовательное учреждение "Детский сад № 117"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541320.00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27066.00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54132.00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34 муниципальное бюджетное дошкольное образовательное учреждение "Детский сад № 147"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801996.00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40099.80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80199.60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35 муниципальное бюджетное дошкольное образовательное учреждение "Детский сад компенсирующего вида № 61"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402310.00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20115.50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40231.00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36 муниципальное бюджетное дошкольное образовательное учреждение "Детский сад комбинированного вида № 142"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825738.00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41286.90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82573.80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37 муниципальное бюджетное дошкольное образовательное учреждение "Детский сад № 79"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1670760.00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83538.00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167076.00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38 муниципальное бюджетное дошкольное образовательное учреждение "Детский сад комбинированного вида № 29"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1560000.00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78000.00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156000.00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39 муниципальное бюджетное дошкольное образовательное учреждение "Детский сад № 14"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575822.00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28791.10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57582.20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40 муниципальное бюджетное дошкольное образовательное учреждение "Детский сад общеразвивающего вида № 196"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1664052.00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83202.60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166405.20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41 муниципальное бюджетное дошкольное образовательное учреждение "Детский сад общеразвивающего вида № 191"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1598799.00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79939.95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159879.90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42 муниципальное бюджетное дошкольное образовательное учреждение "Детский сад № 150"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834600.00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41730.00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83460.00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43 муниципальное бюджетное дошкольное образовательное учреждение "Детский сад № 135"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756600.00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37830.00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75660.00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44 муниципальное бюджетное дошкольное образовательное учреждение "Центр развития ребенка - детский сад № 169"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2015000.00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100750.00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201500.00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45 муниципальное бюджетное дошкольное образовательное учреждение "Центр развития ребёнка - детский сад № 180"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1677468.00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83873.40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167746.80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46 муниципальное бюджетное дошкольное образовательное учреждение "Детский сад комбинированного вида № 197"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1737606.00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Ильинский р-н,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86880.30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173760.60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47 муниципальное бюджетное дошкольное образовательное учреждение "Детский сад № 47"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1299295.00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Ильинский р-н,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64964.75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129929.50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48 муниципальное бюджетное дошкольное образовательное учреждение "Детский сад № 171"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1158623.00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57931.15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115862.30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49 муниципальное бюджетное дошкольное образовательное учреждение "Детский сад комбинированного вида № 64"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1630200.00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81510.00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163020.00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50 муниципальное бюджетное дошкольное образовательное учреждение "Детский сад № 119"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1049256.00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52462.80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104925.60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51 муниципальное бюджетное дошкольное образовательное учреждение "Детский сад № 166"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1543776.00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77188.80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154377.60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52 муниципальное бюджетное дошкольное образовательное учреждение "Детский сад № 92"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608400.00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30420.00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60840.00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53 муниципальное бюджетное дошкольное образовательное учреждение "Детский сад № 170"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1483638.00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74181.90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148363.80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54 муниципальное бюджетное дошкольное образовательное учреждение "Детский сад № 63"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585000.00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29250.00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58500.00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55 муниципальное бюджетное дошкольное образовательное учреждение "Детский сад общеразвивающего вида № 190"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1517022.00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75851.10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151702.20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56 муниципальное бюджетное дошкольное образовательное учреждение "Детский сад № 120"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801996.00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40099.80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80199.60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57 муниципальное бюджетное дошкольное образовательное учреждение "Детский сад № 173"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828672.00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41433.60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82867.20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58 муниципальное бюджетное дошкольное образовательное учреждение "Детский сад № 28"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538200.00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26910.00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53820.00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59 муниципальное бюджетное дошкольное образовательное учреждение "Детский сад № 109"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735150.00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36757.50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73515.00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60 муниципальное бюджетное дошкольное образовательное учреждение "Детский сад № 151"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287352.00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14367.60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28735.20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61 муниципальное бюджетное дошкольное образовательное учреждение "Детский сад комбинированного вида № 108"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1692600.00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169260.00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62 муниципальное бюджетное дошкольное образовательное учреждение "Детский сад № 17"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943800.00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47190.00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94380.00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63 муниципальное бюджетное дошкольное образовательное учреждение "Детский сад № 76"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629475.00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31473.75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62947.50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64 муниципальное бюджетное дошкольное образовательное учреждение "Детский сад № 156"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897000.00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44850.00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89700.00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65 муниципальное бюджетное дошкольное образовательное учреждение "Детский сад компенсирующего вида № 188"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1108360.00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Ильинский р-н,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55418.00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110836.00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66 муниципальное бюджетное дошкольное образовательное учреждение "Центр развития ребёнка - детский сад № 56"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1848904.00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Пучежский р-н,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92445.20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184890.40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67 муниципальное бюджетное дошкольное образовательное учреждение "Детский сад № 26"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1811082.00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90554.10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181108.20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68 муниципальное бюджетное дошкольное образовательное учреждение "Детский сад общеразвивающего вида № 177"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811200.00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40560.00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81120.00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69 муниципальное бюджетное дошкольное образовательное учреждение "Детский сад № 163"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761904.00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38095.20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76190.40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70 муниципальное бюджетное дошкольное образовательное учреждение "Детский сад № 123"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585000.00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Ильинский р-н,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29250.00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58500.00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71 муниципальное бюджетное дошкольное образовательное учреждение "Детский сад комбинированного вида № 143"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1677468.00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83873.40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167746.80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72 муниципальное бюджетное дошкольное образовательное учреждение "Детский сад № 13"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1563822.00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78191.10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156382.20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73 муниципальное бюджетное дошкольное образовательное учреждение "Детский сад № 7"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1209624.00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60481.20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120962.40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74 муниципальное бюджетное дошкольное образовательное учреждение "Детский сад № 38"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670800.00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33540.00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67080.00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75 муниципальное бюджетное дошкольное образовательное учреждение "Детский сад общеразвивающего вида № 23"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741000.00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37050.00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74100.00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76 муниципальное бюджетное дошкольное образовательное учреждение "Детский сад № 148"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577200.00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28860.00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57720.00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77 муниципальное бюджетное дошкольное образовательное учреждение "Детский сад общеразвивающего вида № 107"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795210.00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39760.50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79521.00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78 муниципальное бюджетное дошкольное образовательное учреждение "Детский сад общеразвивающего вида № 164"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912600.00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45630.00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91260.00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79 муниципальное бюджетное дошкольное образовательное учреждение "Детский сад комбинированного вида № 194"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1786200.00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89310.00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178620.00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80 муниципальное бюджетное дошкольное образовательное учреждение "Детский сад № 95"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1253713.00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62685.65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125371.30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81 муниципальное бюджетное дошкольное образовательное учреждение "Детский сад № 20"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585000.00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29250.00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58500.00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82 муниципальное бюджетное дошкольное образовательное учреждение "Детский сад № 98"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858000.00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42900.00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85800.00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83 муниципальное бюджетное дошкольное образовательное учреждение "Детский сад компенсирующего вида № 182"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1417504.00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70875.20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141750.40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84 муниципальное бюджетное дошкольное образовательное учреждение "Детский сад комбинированного вида № 167"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1543776.00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77188.80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154377.60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85 муниципальное бюджетное дошкольное образовательное учреждение "Детский сад № 153"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858000.00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42900.00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85800.00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86 муниципальное бюджетное дошкольное образовательное учреждение "Детский сад № 104"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759896.00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37994.80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75989.60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87 муниципальное бюджетное дошкольное образовательное учреждение "Детский сад комбинированного вида № 33"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868764.00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43438.20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86876.40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88 муниципальное бюджетное дошкольное образовательное учреждение "Детский сад № 52"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577200.00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28860.00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57720.00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89 муниципальное бюджетное дошкольное образовательное учреждение "Детский сад № 113"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577173.00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28858.65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57717.30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90 муниципальное бюджетное дошкольное образовательное учреждение "Детский сад № 70"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1450800.00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72540.00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145080.00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91 муниципальное бюджетное дошкольное образовательное учреждение "Детский сад № 99"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650959.00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32547.95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65095.90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92 муниципальное бюджетное дошкольное образовательное учреждение "Детский сад № 74"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1118255.00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55912.75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111825.50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93 муниципальное бюджетное дошкольное образовательное учреждение "Детский сад № 48"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296400.00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29640.00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94 муниципальное бюджетное дошкольное образовательное учреждение "Детский сад № 40"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1138876.00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56943.80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113887.60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95 муниципальное бюджетное дошкольное образовательное учреждение "Детский сад № 53"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568211.00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28410.55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56821.10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96 муниципальное бюджетное дошкольное образовательное учреждение "Детский сад № 94"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553800.00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27690.00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55380.00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97 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920400.00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92040.00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98 муниципальное бюджетное дошкольное образовательное учреждение "Детский сад № 3"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538200.00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26910.00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53820.00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99 муниципальное бюджетное дошкольное образовательное учреждение "Детский сад общеразвивающего вида № 102"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780000.00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39000.00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78000.00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100 муниципальное бюджетное дошкольное образовательное учреждение "Детский сад № 2"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1243008.00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62150.40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124300.80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101 муниципальное бюджетное дошкольное образовательное учреждение "Детский сад № 186"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838528.00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41926.40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83852.80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102 муниципальное бюджетное дошкольное образовательное учреждение "Центр развития ребенка - детский сад №179"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1757652.00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87882.60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175765.20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103 муниципальное бюджетное дошкольное образовательное учреждение "Детский сад комбинированного вида № 6"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1560000.00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78000.00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156000.00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104 муниципальное бюджетное дошкольное образовательное учреждение "Детский сад общеразвивающего вида № 157"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498049.00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24902.45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49804.90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105 муниципальное бюджетное дошкольное образовательное учреждение "Центр развития ребенка - детский сад № 149"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826800.00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41340.00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82680.00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106 муниципальное бюджетное дошкольное образовательное учреждение "Детский сад № 24"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569400.00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28470.00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56940.00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107 муниципальное бюджетное дошкольное образовательное учреждение "Детский сад № 183"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981059.00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49052.95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98105.90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108 муниципальное бюджетное дошкольное образовательное учреждение "Детский сад общеразвивающего вида № 45"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940429.00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47021.45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94042.90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109 муниципальное бюджетное дошкольное образовательное учреждение "Детский сад № 62"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908934.00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45446.70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90893.40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110 муниципальное бюджетное дошкольное образовательное учреждение "Центр развития ребенка - детский сад № 172"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1124432.00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56221.60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112443.20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111 муниципальное бюджетное дошкольное образовательное учреждение "Детский сад № 27"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694200.00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34710.00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69420.00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112 муниципальное бюджетное дошкольное образовательное учреждение "Детский сад общеразвивающего вида № 11"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2112279.00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105613.95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211227.90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113 муниципальное бюджетное дошкольное образовательное учреждение "Детский сад № 25 присмотра и оздоровления"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979478.00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48973.90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97947.80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114 муниципальное бюджетное дошкольное образовательное учреждение "Детский сад компенсирующего вида № 57"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442083.00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22104.15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44208.30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115 муниципальное бюджетное дошкольное образовательное учреждение "Детский сад комбинированного вида № 88"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775242.00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38762.10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77524.20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116 муниципальное бюджетное дошкольное образовательное учреждение "Детский сад № 71"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608400.00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30420.00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60840.00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117 муниципальное бюджетное дошкольное образовательное учреждение "Детский сад общеразвивающего вида № 158"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1194590.00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59729.50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119459.00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118 муниципальное бюджетное дошкольное образовательное учреждение "Детский сад комбинированного вида № 55"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1991574.00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99578.70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199157.40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119 муниципальное бюджетное дошкольное образовательное учреждение "Детский сад № 41"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897000.00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44850.00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89700.00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120 муниципальное бюджетное дошкольное образовательное учреждение "Детский сад комбинированного вида № 184"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1786200.00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89310.00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178620.00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121 муниципальное бюджетное дошкольное образовательное учреждение "Детский сад № 5"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452400.00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22620.00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45240.00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122 муниципальное бюджетное дошкольное образовательное учреждение "Детский сад № 152"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996629.00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49831.45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99662.90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123 муниципальное бюджетное дошкольное образовательное учреждение "Детский сад № 4"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919834.00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45991.70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91983.40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124 муниципальное бюджетное дошкольное образовательное учреждение "Детский сад общеразвивающего вида № 195"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897000.00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44850.00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89700.00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125 муниципальное бюджетное дошкольное образовательное учреждение "Детский сад № 19"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943800.00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47190.00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94380.00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126 муниципальное бюджетное дошкольное образовательное учреждение "Детский сад компенсирующего вида № 145"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704200.00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35210.00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70420.00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127 муниципальное бюджетное дошкольное образовательное учреждение "Детский сад общеразвивающего вида № 175"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787800.00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39390.00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78780.00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128 муниципальное бюджетное дошкольное образовательное учреждение "Детский сад № 10"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768534.00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38426.70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76853.40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129 Муниципальное бюджетное дошкольное образовательное учреждение - детский сад № 77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592800.00 Российский рубль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представлено в Приложении №1 к конкурсной документации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по 30.06.2015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29640.00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59280.00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56E3A" w:rsidRPr="00856E3A" w:rsidTr="00856E3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1224"/>
              <w:gridCol w:w="2098"/>
              <w:gridCol w:w="1051"/>
              <w:gridCol w:w="1128"/>
              <w:gridCol w:w="719"/>
              <w:gridCol w:w="1325"/>
            </w:tblGrid>
            <w:tr w:rsidR="00856E3A" w:rsidRPr="00856E3A">
              <w:tc>
                <w:tcPr>
                  <w:tcW w:w="0" w:type="auto"/>
                  <w:gridSpan w:val="7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56E3A" w:rsidRPr="00856E3A"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56E3A" w:rsidRPr="00856E3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продуктов в дошкольные образовательные учреждения города Иванова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15.89.14.190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79"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1.28 (из 100.00)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129563394.00</w:t>
                  </w: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40"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0.87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190"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1.72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 172"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0.86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156"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0.68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108"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182"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1.10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102"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</w:t>
                  </w: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учреждение "Детский сад № 10"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148"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120"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89"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 165"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170"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1.44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142"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- детский сад № 77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</w:t>
                  </w: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учреждение "Детский сад № 140"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0.26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184"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1.37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162"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1.10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41"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0.67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113"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 21"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12"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0.31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учреждение "Детский сад </w:t>
                  </w: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общеразвивающего вида № 155"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0.47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139"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0.47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159"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 149"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32"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1.40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1.12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163"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0.58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</w:t>
                  </w: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дошкольное образовательное учреждение "Детский сад комбинированного вида № 197"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0.34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60"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157"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0.38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88"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119"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учреждение </w:t>
                  </w: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"Детский сад № 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194"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1.37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175"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58"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34"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183"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</w:t>
                  </w: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дошкольное образовательное учреждение "Детский сад № 117"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158"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25 присмотра и оздоровления"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188"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177"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123"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45"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</w:t>
                  </w: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бюджетное дошкольное образовательное учреждение "Центр развития ребенка - детский сад № 169"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1.55 (из </w:t>
                  </w: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59"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47"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186"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38"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0.38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151"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0.22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</w:t>
                  </w: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образовательное учреждение "Детский сад № 27"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166"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1.18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191"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152"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0.76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160"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136"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161"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37"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</w:t>
                  </w: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учреждение "Центр развития ребёнка - детский сад № 56"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1.41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0.47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66"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150"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63"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52"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173"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171"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</w:t>
                  </w: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учреждение "Детский сад комбинированного вида № 33"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0.67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0.46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181"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23"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0.56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132"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№179"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62"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147"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196"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1.28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193"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1.39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135"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0.57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195"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0.69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29"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учреждение "Детский сад общеразвивающего </w:t>
                  </w: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вида № 107"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48"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0.22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57"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0.33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143"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1.27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44"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146"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0.35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53"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164"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1.62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67"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1.38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178"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55"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1.53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61"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0.31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0.46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учреждение </w:t>
                  </w: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"Детский сад № 153"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0.66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50"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127"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104"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0.58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0.96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ребёнка - детский сад № 180"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167"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1.18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145"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учреждение </w:t>
                  </w: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"Детский сад № 109"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0.56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64"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56E3A" w:rsidRPr="00856E3A">
              <w:tc>
                <w:tcPr>
                  <w:tcW w:w="0" w:type="auto"/>
                  <w:gridSpan w:val="7"/>
                  <w:vAlign w:val="center"/>
                  <w:hideMark/>
                </w:tcPr>
                <w:p w:rsidR="00856E3A" w:rsidRPr="00856E3A" w:rsidRDefault="00856E3A" w:rsidP="00856E3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6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129563394.00</w:t>
                  </w:r>
                </w:p>
              </w:tc>
            </w:tr>
          </w:tbl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 наличии опыта работы, связанного с предметом контракта, и деловой репутации (в соответствии с пунктом 3 части 2 Статьи 31 Федерального закона № 44-ФЗ)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Требование о наличии на праве собственности или ином законном основании оборудования и других материальных ресурсов для исполнения контракта (в соответствии с пунктом 2 части 2 Статьи 31 Федерального закона № 44-ФЗ)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19:00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10.12.2014 11:00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конкурсной документаци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520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Конкурсная документация</w:t>
            </w:r>
          </w:p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Приложения</w:t>
            </w:r>
          </w:p>
        </w:tc>
      </w:tr>
      <w:tr w:rsidR="00856E3A" w:rsidRPr="00856E3A" w:rsidTr="00856E3A"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56E3A" w:rsidRPr="00856E3A" w:rsidRDefault="00856E3A" w:rsidP="00856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6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15:05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3A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6E3A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56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E3A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E3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856E3A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56E3A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856E3A"/>
    <w:rPr>
      <w:b/>
      <w:bCs/>
    </w:rPr>
  </w:style>
  <w:style w:type="paragraph" w:styleId="a6">
    <w:name w:val="Normal (Web)"/>
    <w:basedOn w:val="a"/>
    <w:uiPriority w:val="99"/>
    <w:unhideWhenUsed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856E3A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856E3A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856E3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856E3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856E3A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856E3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856E3A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856E3A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856E3A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856E3A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856E3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856E3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856E3A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856E3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856E3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856E3A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856E3A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856E3A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856E3A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856E3A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856E3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856E3A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856E3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856E3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856E3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856E3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856E3A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856E3A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856E3A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856E3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856E3A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856E3A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856E3A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856E3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856E3A"/>
  </w:style>
  <w:style w:type="character" w:customStyle="1" w:styleId="dynatree-vline">
    <w:name w:val="dynatree-vline"/>
    <w:basedOn w:val="a0"/>
    <w:rsid w:val="00856E3A"/>
  </w:style>
  <w:style w:type="character" w:customStyle="1" w:styleId="dynatree-connector">
    <w:name w:val="dynatree-connector"/>
    <w:basedOn w:val="a0"/>
    <w:rsid w:val="00856E3A"/>
  </w:style>
  <w:style w:type="character" w:customStyle="1" w:styleId="dynatree-expander">
    <w:name w:val="dynatree-expander"/>
    <w:basedOn w:val="a0"/>
    <w:rsid w:val="00856E3A"/>
  </w:style>
  <w:style w:type="character" w:customStyle="1" w:styleId="dynatree-icon">
    <w:name w:val="dynatree-icon"/>
    <w:basedOn w:val="a0"/>
    <w:rsid w:val="00856E3A"/>
  </w:style>
  <w:style w:type="character" w:customStyle="1" w:styleId="dynatree-checkbox">
    <w:name w:val="dynatree-checkbox"/>
    <w:basedOn w:val="a0"/>
    <w:rsid w:val="00856E3A"/>
  </w:style>
  <w:style w:type="character" w:customStyle="1" w:styleId="dynatree-radio">
    <w:name w:val="dynatree-radio"/>
    <w:basedOn w:val="a0"/>
    <w:rsid w:val="00856E3A"/>
  </w:style>
  <w:style w:type="character" w:customStyle="1" w:styleId="dynatree-drag-helper-img">
    <w:name w:val="dynatree-drag-helper-img"/>
    <w:basedOn w:val="a0"/>
    <w:rsid w:val="00856E3A"/>
  </w:style>
  <w:style w:type="character" w:customStyle="1" w:styleId="dynatree-drag-source">
    <w:name w:val="dynatree-drag-source"/>
    <w:basedOn w:val="a0"/>
    <w:rsid w:val="00856E3A"/>
    <w:rPr>
      <w:shd w:val="clear" w:color="auto" w:fill="E0E0E0"/>
    </w:rPr>
  </w:style>
  <w:style w:type="paragraph" w:customStyle="1" w:styleId="mainlink1">
    <w:name w:val="mainlink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856E3A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856E3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856E3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856E3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856E3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856E3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856E3A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856E3A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856E3A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856E3A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856E3A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856E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856E3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856E3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856E3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856E3A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856E3A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856E3A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856E3A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856E3A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856E3A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856E3A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856E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856E3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856E3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856E3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856E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856E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856E3A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856E3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856E3A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856E3A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856E3A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856E3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856E3A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856E3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856E3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856E3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856E3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856E3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856E3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856E3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856E3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856E3A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856E3A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856E3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856E3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856E3A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856E3A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856E3A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856E3A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856E3A"/>
  </w:style>
  <w:style w:type="character" w:customStyle="1" w:styleId="dynatree-icon1">
    <w:name w:val="dynatree-icon1"/>
    <w:basedOn w:val="a0"/>
    <w:rsid w:val="00856E3A"/>
  </w:style>
  <w:style w:type="paragraph" w:customStyle="1" w:styleId="confirmdialogheader1">
    <w:name w:val="confirmdialogheader1"/>
    <w:basedOn w:val="a"/>
    <w:rsid w:val="00856E3A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856E3A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856E3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856E3A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856E3A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856E3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56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E3A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E3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856E3A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56E3A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856E3A"/>
    <w:rPr>
      <w:b/>
      <w:bCs/>
    </w:rPr>
  </w:style>
  <w:style w:type="paragraph" w:styleId="a6">
    <w:name w:val="Normal (Web)"/>
    <w:basedOn w:val="a"/>
    <w:uiPriority w:val="99"/>
    <w:unhideWhenUsed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856E3A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856E3A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856E3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856E3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856E3A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856E3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856E3A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856E3A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856E3A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856E3A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856E3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856E3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856E3A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856E3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856E3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856E3A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856E3A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856E3A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856E3A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856E3A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856E3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856E3A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856E3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856E3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856E3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856E3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856E3A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856E3A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856E3A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856E3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856E3A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856E3A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856E3A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856E3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856E3A"/>
  </w:style>
  <w:style w:type="character" w:customStyle="1" w:styleId="dynatree-vline">
    <w:name w:val="dynatree-vline"/>
    <w:basedOn w:val="a0"/>
    <w:rsid w:val="00856E3A"/>
  </w:style>
  <w:style w:type="character" w:customStyle="1" w:styleId="dynatree-connector">
    <w:name w:val="dynatree-connector"/>
    <w:basedOn w:val="a0"/>
    <w:rsid w:val="00856E3A"/>
  </w:style>
  <w:style w:type="character" w:customStyle="1" w:styleId="dynatree-expander">
    <w:name w:val="dynatree-expander"/>
    <w:basedOn w:val="a0"/>
    <w:rsid w:val="00856E3A"/>
  </w:style>
  <w:style w:type="character" w:customStyle="1" w:styleId="dynatree-icon">
    <w:name w:val="dynatree-icon"/>
    <w:basedOn w:val="a0"/>
    <w:rsid w:val="00856E3A"/>
  </w:style>
  <w:style w:type="character" w:customStyle="1" w:styleId="dynatree-checkbox">
    <w:name w:val="dynatree-checkbox"/>
    <w:basedOn w:val="a0"/>
    <w:rsid w:val="00856E3A"/>
  </w:style>
  <w:style w:type="character" w:customStyle="1" w:styleId="dynatree-radio">
    <w:name w:val="dynatree-radio"/>
    <w:basedOn w:val="a0"/>
    <w:rsid w:val="00856E3A"/>
  </w:style>
  <w:style w:type="character" w:customStyle="1" w:styleId="dynatree-drag-helper-img">
    <w:name w:val="dynatree-drag-helper-img"/>
    <w:basedOn w:val="a0"/>
    <w:rsid w:val="00856E3A"/>
  </w:style>
  <w:style w:type="character" w:customStyle="1" w:styleId="dynatree-drag-source">
    <w:name w:val="dynatree-drag-source"/>
    <w:basedOn w:val="a0"/>
    <w:rsid w:val="00856E3A"/>
    <w:rPr>
      <w:shd w:val="clear" w:color="auto" w:fill="E0E0E0"/>
    </w:rPr>
  </w:style>
  <w:style w:type="paragraph" w:customStyle="1" w:styleId="mainlink1">
    <w:name w:val="mainlink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856E3A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856E3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856E3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856E3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856E3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856E3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856E3A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856E3A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856E3A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856E3A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856E3A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856E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856E3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856E3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856E3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856E3A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856E3A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856E3A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856E3A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856E3A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856E3A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856E3A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856E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856E3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856E3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856E3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856E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856E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856E3A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856E3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856E3A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856E3A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856E3A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856E3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856E3A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856E3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856E3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856E3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856E3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856E3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856E3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856E3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856E3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856E3A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856E3A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856E3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856E3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856E3A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856E3A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856E3A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856E3A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856E3A"/>
  </w:style>
  <w:style w:type="character" w:customStyle="1" w:styleId="dynatree-icon1">
    <w:name w:val="dynatree-icon1"/>
    <w:basedOn w:val="a0"/>
    <w:rsid w:val="00856E3A"/>
  </w:style>
  <w:style w:type="paragraph" w:customStyle="1" w:styleId="confirmdialogheader1">
    <w:name w:val="confirmdialogheader1"/>
    <w:basedOn w:val="a"/>
    <w:rsid w:val="00856E3A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856E3A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856E3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8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856E3A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856E3A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856E3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4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3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2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1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147</Pages>
  <Words>52604</Words>
  <Characters>299845</Characters>
  <Application>Microsoft Office Word</Application>
  <DocSecurity>0</DocSecurity>
  <Lines>2498</Lines>
  <Paragraphs>703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2014-11-20T07:21:00Z</dcterms:created>
  <dcterms:modified xsi:type="dcterms:W3CDTF">2014-11-20T07:24:00Z</dcterms:modified>
</cp:coreProperties>
</file>